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AD73C" w14:textId="44CB57B0" w:rsidR="00790881" w:rsidRPr="001478F9" w:rsidRDefault="00790881" w:rsidP="001478F9">
      <w:pPr>
        <w:contextualSpacing/>
        <w:jc w:val="center"/>
        <w:rPr>
          <w:rFonts w:ascii="Times New Roman" w:eastAsia="Times New Roman" w:hAnsi="Times New Roman" w:cs="Times New Roman"/>
          <w:spacing w:val="-10"/>
          <w:kern w:val="28"/>
          <w:sz w:val="32"/>
          <w:szCs w:val="32"/>
        </w:rPr>
      </w:pPr>
      <w:r w:rsidRPr="00F843E1">
        <w:rPr>
          <w:rFonts w:ascii="Times New Roman" w:eastAsia="Times New Roman" w:hAnsi="Times New Roman" w:cs="Times New Roman"/>
          <w:spacing w:val="-10"/>
          <w:kern w:val="28"/>
          <w:sz w:val="32"/>
          <w:szCs w:val="32"/>
        </w:rPr>
        <w:t>Computational chemoproteomics to understand the role of selected psychoactives in treating mental health indications</w:t>
      </w:r>
    </w:p>
    <w:p w14:paraId="4CF26455" w14:textId="4707BF1F" w:rsidR="00D92092" w:rsidRPr="001478F9" w:rsidRDefault="00790881" w:rsidP="001478F9">
      <w:pPr>
        <w:pStyle w:val="Heading1"/>
        <w:jc w:val="center"/>
        <w:rPr>
          <w:rFonts w:ascii="Times New Roman" w:eastAsia="Calibri" w:hAnsi="Times New Roman" w:cs="Times New Roman"/>
          <w:color w:val="auto"/>
          <w:sz w:val="24"/>
          <w:szCs w:val="24"/>
        </w:rPr>
      </w:pPr>
      <w:r w:rsidRPr="001478F9">
        <w:rPr>
          <w:rFonts w:ascii="Times New Roman" w:eastAsia="Calibri" w:hAnsi="Times New Roman" w:cs="Times New Roman"/>
          <w:color w:val="auto"/>
          <w:sz w:val="24"/>
          <w:szCs w:val="24"/>
        </w:rPr>
        <w:t>Jonathan Fine</w:t>
      </w:r>
      <w:r w:rsidRPr="001478F9">
        <w:rPr>
          <w:rFonts w:ascii="Times New Roman" w:eastAsia="MS Mincho" w:hAnsi="Times New Roman" w:cs="Times New Roman"/>
          <w:color w:val="auto"/>
          <w:sz w:val="24"/>
          <w:szCs w:val="24"/>
        </w:rPr>
        <w:t>,</w:t>
      </w:r>
      <w:r w:rsidRPr="001478F9">
        <w:rPr>
          <w:rFonts w:ascii="Times New Roman" w:eastAsia="Calibri" w:hAnsi="Times New Roman" w:cs="Times New Roman"/>
          <w:color w:val="auto"/>
          <w:sz w:val="24"/>
          <w:szCs w:val="24"/>
        </w:rPr>
        <w:t xml:space="preserve"> Rachel Lackner, Ram Samudrala, Gaurav Chopra</w:t>
      </w:r>
    </w:p>
    <w:p w14:paraId="09DED0D8" w14:textId="22A595EE" w:rsidR="00790881" w:rsidRPr="006F03B1" w:rsidRDefault="00790881" w:rsidP="00790881">
      <w:pPr>
        <w:pStyle w:val="Heading1"/>
        <w:jc w:val="center"/>
        <w:rPr>
          <w:rFonts w:ascii="Times New Roman" w:eastAsia="Times New Roman" w:hAnsi="Times New Roman" w:cs="Times New Roman"/>
          <w:b/>
          <w:bCs/>
        </w:rPr>
      </w:pPr>
      <w:r w:rsidRPr="006F03B1">
        <w:rPr>
          <w:rFonts w:ascii="Times New Roman" w:eastAsia="Times New Roman" w:hAnsi="Times New Roman" w:cs="Times New Roman"/>
          <w:b/>
          <w:bCs/>
        </w:rPr>
        <w:t>Supporting Information</w:t>
      </w:r>
    </w:p>
    <w:p w14:paraId="4D0EC0DE" w14:textId="4C0E7B42" w:rsidR="00790881" w:rsidRPr="00F843E1" w:rsidRDefault="00790881" w:rsidP="00790881"/>
    <w:p w14:paraId="141DC4BE" w14:textId="31078DFC" w:rsidR="004C7229" w:rsidRPr="006F03B1" w:rsidRDefault="004C7229" w:rsidP="006F03B1">
      <w:pPr>
        <w:pStyle w:val="Heading1"/>
        <w:spacing w:before="0" w:after="120"/>
        <w:rPr>
          <w:rFonts w:ascii="Times New Roman" w:eastAsia="Times New Roman" w:hAnsi="Times New Roman" w:cs="Times New Roman"/>
          <w:b/>
          <w:bCs/>
          <w:sz w:val="24"/>
          <w:szCs w:val="24"/>
        </w:rPr>
      </w:pPr>
      <w:r w:rsidRPr="006F03B1">
        <w:rPr>
          <w:rFonts w:ascii="Times New Roman" w:eastAsia="Times New Roman" w:hAnsi="Times New Roman" w:cs="Times New Roman"/>
          <w:b/>
          <w:bCs/>
          <w:sz w:val="24"/>
          <w:szCs w:val="24"/>
        </w:rPr>
        <w:t>Overview of drug discovery</w:t>
      </w:r>
      <w:bookmarkStart w:id="0" w:name="_GoBack"/>
      <w:bookmarkEnd w:id="0"/>
    </w:p>
    <w:p w14:paraId="55117747" w14:textId="037AAAFB" w:rsidR="004C7229" w:rsidRPr="00F843E1" w:rsidRDefault="004C7229" w:rsidP="001478F9">
      <w:pPr>
        <w:widowControl w:val="0"/>
        <w:suppressLineNumbers/>
        <w:spacing w:after="120" w:line="480" w:lineRule="auto"/>
        <w:ind w:firstLine="720"/>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The traditional drug discovery pipeline is initiated via high-throughput assays of large compound libraries </w:t>
      </w:r>
      <w:r w:rsidRPr="00F843E1">
        <w:rPr>
          <w:rFonts w:ascii="Times New Roman" w:eastAsia="DejaVu Sans" w:hAnsi="Times New Roman" w:cs="Times New Roman"/>
          <w:i/>
          <w:lang w:eastAsia="zh-CN" w:bidi="hi-IN"/>
        </w:rPr>
        <w:t>in vitro</w:t>
      </w:r>
      <w:r w:rsidRPr="00F843E1">
        <w:rPr>
          <w:rFonts w:ascii="Times New Roman" w:eastAsia="DejaVu Sans" w:hAnsi="Times New Roman" w:cs="Times New Roman"/>
          <w:lang w:eastAsia="zh-CN" w:bidi="hi-IN"/>
        </w:rPr>
        <w:t xml:space="preserve"> against protein targets implicated in a specific disease/indication </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{"citationItems":[{"id":"ITEM-1","itemData":{"DOI":"10.1177/1087057115608605","ISSN":"1087-0571","PMID":"26428484","abstract":"Mass spectrometry (MS) offers a label-free, direct-detection method, in contrast to fluorescent or colorimetric methodologies. Over recent years, solid-phase extraction-based techniques, such as the Agilent RapidFire system, have emerged that are capable of analyzing samples in &lt;10 s. While dramatically faster than liquid chromatography-coupled MS, an analysis time of 8-10 s is still considered relatively slow for full-diversity high-throughput screening (HTS). Matrix-assisted laser desorption/ionization time-of-flight mass spectrometry (MALDI-TOF) offers an alternative for high-throughput MS detection. However, sample preparation and deposition onto the MALDI target, as well as interference from matrix ions, have been considered limitations for the use of MALDI for screening assays. Here we describe the development and validation of assays for both small-molecule and peptide analytes using MALDI-TOF coupled with nanoliter liquid handling. Using the JMJD2c histone demethylase and acetylcholinesterase as model systems, we have generated robust data in a 1536 format and also increased sample deposition to 6144 samples per target. Using these methods, we demonstrate that this technology can deliver fast sample analysis time with low sample volume, and data comparable to that of current RapidFire assays.","author":[{"dropping-particle":"","family":"Haslam","given":"Carl","non-dropping-particle":"","parse-names":false,"suffix":""},{"dropping-particle":"","family":"Hellicar","given":"John","non-dropping-particle":"","parse-names":false,"suffix":""},{"dropping-particle":"","family":"Dunn","given":"Adrian","non-dropping-particle":"","parse-names":false,"suffix":""},{"dropping-particle":"","family":"Fuetterer","given":"Arne","non-dropping-particle":"","parse-names":false,"suffix":""},{"dropping-particle":"","family":"Hardy","given":"Neil","non-dropping-particle":"","parse-names":false,"suffix":""},{"dropping-particle":"","family":"Marshall","given":"Peter","non-dropping-particle":"","parse-names":false,"suffix":""},{"dropping-particle":"","family":"Paape","given":"Rainer","non-dropping-particle":"","parse-names":false,"suffix":""},{"dropping-particle":"","family":"Pemberton","given":"Michelle","non-dropping-particle":"","parse-names":false,"suffix":""},{"dropping-particle":"","family":"Resemannand","given":"Anja","non-dropping-particle":"","parse-names":false,"suffix":""},{"dropping-particle":"","family":"Leveridge","given":"Melanie","non-dropping-particle":"","parse-names":false,"suffix":""}],"container-title":"Journal of Biomolecular Screening","id":"ITEM-1","issue":"2","issued":{"date-parts":[["2016","2"]]},"page":"176-186","title":"The Evolution of MALDI-TOF Mass Spectrometry toward Ultra-High-Throughput Screening: 1536-Well Format and Beyond","type":"article-journal","volume":"21"},"uris":["http://www.mendeley.com/documents/?uuid=cbc3f6a5-9348-3f6d-a362-c4006c09ab3d"]},{"id":"ITEM-2","itemData":{"DOI":"10.1371/journal.pone.0145812","ISSN":"1932-6203","author":[{"dropping-particle":"","family":"Pérez-Moreno","given":"Guiomar","non-dropping-particle":"","parse-names":false,"suffix":""},{"dropping-particle":"","family":"Cantizani","given":"Juan","non-dropping-particle":"","parse-names":false,"suffix":""},{"dropping-particle":"","family":"Sánchez-Carrasco","given":"Paula","non-dropping-particle":"","parse-names":false,"suffix":""},{"dropping-particle":"","family":"Ruiz-Pérez","given":"Luis Miguel","non-dropping-particle":"","parse-names":false,"suffix":""},{"dropping-particle":"","family":"Martín","given":"Jesús","non-dropping-particle":"","parse-names":false,"suffix":""},{"dropping-particle":"","family":"Aouad","given":"Noureddine","non-dropping-particle":"el","parse-names":false,"suffix":""},{"dropping-particle":"","family":"Pérez-Victoria","given":"Ignacio","non-dropping-particle":"","parse-names":false,"suffix":""},{"dropping-particle":"","family":"Tormo","given":"José Rubén","non-dropping-particle":"","parse-names":false,"suffix":""},{"dropping-particle":"","family":"González-Menendez","given":"Víctor","non-dropping-particle":"","parse-names":false,"suffix":""},{"dropping-particle":"","family":"González","given":"Ignacio","non-dropping-particle":"","parse-names":false,"suffix":""},{"dropping-particle":"","family":"Pedro","given":"Nuria","non-dropping-particle":"de","parse-names":false,"suffix":""},{"dropping-particle":"","family":"Reyes","given":"Fernando","non-dropping-particle":"","parse-names":false,"suffix":""},{"dropping-particle":"","family":"Genilloud","given":"Olga","non-dropping-particle":"","parse-names":false,"suffix":""},{"dropping-particle":"","family":"Vicente","given":"Francisca","non-dropping-particle":"","parse-names":false,"suffix":""},{"dropping-particle":"","family":"González-Pacanowska","given":"Dolores","non-dropping-particle":"","parse-names":false,"suffix":""}],"container-title":"PLOS ONE","editor":[{"dropping-particle":"","family":"McGowan","given":"Sheena","non-dropping-particle":"","parse-names":false,"suffix":""}],"id":"ITEM-2","issue":"1","issued":{"date-parts":[["2016","1","6"]]},"page":"e0145812","publisher":"Public Library of Science","title":"Discovery of New Compounds Active against Plasmodium falciparum by High Throughput Screening of Microbial Natural Products","type":"article-journal","volume":"11"},"uris":["http://www.mendeley.com/documents/?uuid=2fed216b-6975-336b-9043-fc5a315558d5"]},{"id":"ITEM-3","itemData":{"DOI":"10.1177/2211068215619124","ISSN":"2211-0682","PMID":"26721821","abstract":"High-throughput, direct measurement of substrate-to-product conversion by label-free detection, without the need for engineered substrates or secondary assays, could be considered the \"holy grail\" of drug discovery screening. Mass spectrometry (MS) has the potential to be part of this ultimate screening solution, but is constrained by the limitations of existing MS sample introduction modes that cannot meet the throughput requirements of high-throughput screening (HTS). Here we report data from a prototype system (Echo-MS) that uses acoustic droplet ejection (ADE) to transfer femtoliter-scale droplets in a rapid, precise, and accurate fashion directly into the MS. The acoustic source can load samples into the MS from a microtiter plate at a rate of up to three samples per second. The resulting MS signal displays a very sharp attack profile and ions are detected within 50 ms of activation of the acoustic transducer. Additionally, we show that the system is capable of generating multiply charged ion species from simple peptides and large proteins. The combination of high speed and low sample volume has significant potential within not only drug discovery, but also other areas of the industry.","author":[{"dropping-particle":"","family":"Sinclair","given":"Ian","non-dropping-particle":"","parse-names":false,"suffix":""},{"dropping-particle":"","family":"Stearns","given":"Rick","non-dropping-particle":"","parse-names":false,"suffix":""},{"dropping-particle":"","family":"Pringle","given":"Steven","non-dropping-particle":"","parse-names":false,"suffix":""},{"dropping-particle":"","family":"Wingfield","given":"Jonathan","non-dropping-particle":"","parse-names":false,"suffix":""},{"dropping-particle":"","family":"Datwani","given":"Sammy","non-dropping-particle":"","parse-names":false,"suffix":""},{"dropping-particle":"","family":"Hall","given":"Eric","non-dropping-particle":"","parse-names":false,"suffix":""},{"dropping-particle":"","family":"Ghislain","given":"Luke","non-dropping-particle":"","parse-names":false,"suffix":""},{"dropping-particle":"","family":"Majlof","given":"Lars","non-dropping-particle":"","parse-names":false,"suffix":""},{"dropping-particle":"","family":"Bachman","given":"Martin","non-dropping-particle":"","parse-names":false,"suffix":""}],"container-title":"Journal of Laboratory Automation","id":"ITEM-3","issue":"1","issued":{"date-parts":[["2016"]]},"page":"19-26","title":"Novel Acoustic Loading of a Mass Spectrometer: Toward Next-Generation High-Throughput MS Screening","type":"article-journal","volume":"21"},"uris":["http://www.mendeley.com/documents/?uuid=1b31fbd6-84be-426b-bf88-736c25aeff71","http://www.mendeley.com/documents/?uuid=d54c3d44-1d7e-4673-b06a-d870e1a9daa0"]},{"id":"ITEM-4","itemData":{"author":[{"dropping-particle":"","family":"Sun","given":"Xiaochen","non-dropping-particle":"","parse-names":false,"suffix":""},{"dropping-particle":"","family":"Vilar","given":"Santiago","non-dropping-particle":"","parse-names":false,"suffix":""},{"dropping-particle":"","family":"Tatonetti","given":"Nicholas P.","non-dropping-particle":"","parse-names":false,"suffix":""}],"container-title":"Science Translational Medicine","id":"ITEM-4","issue":"205","issued":{"date-parts":[["2013"]]},"title":"High-Throughput Methods for Combinatorial Drug Discovery","type":"article-journal","volume":"5"},"uris":["http://www.mendeley.com/documents/?uuid=fc44a7fb-9069-3b02-aac5-289fe8b6b3cc"]},{"id":"ITEM-5","itemData":{"DOI":"10.1016/j.tips.2007.11.007","ISSN":"0165-6147","PMID":"18190973","abstract":"An established paradigm in current drug development is (i) to identify a single protein target whose inhibition is likely to result in the successful treatment of a disease of interest; (ii) to assay experimentally large libraries of small-molecule compounds in vitro and in vivo to identify promising inhibitors in model systems; and (iii) to determine whether the findings are extensible to humans. This complex process, which is largely based on trial and error, is risk-, time- and cost-intensive. Computational (virtual) screening of drug-like compounds simultaneously against the atomic structures of multiple protein targets, taking into account protein-inhibitor dynamics, might help to identify lead inhibitors more efficiently, particularly for complex drug-resistant diseases. Here we discuss the potential benefits of this approach, using HIV-1 and Plasmodium falciparum infections as examples. We propose a virtual drug discovery 'pipeline' that will not only identify lead inhibitors efficiently, but also help minimize side-effects and toxicity, thereby increasing the likelihood of successful therapies.","author":[{"dropping-particle":"","family":"Jenwitheesuk","given":"Ekachai","non-dropping-particle":"","parse-names":false,"suffix":""},{"dropping-particle":"","family":"Horst","given":"Jeremy A","non-dropping-particle":"","parse-names":false,"suffix":""},{"dropping-particle":"","family":"Rivas","given":"Kasey L","non-dropping-particle":"","parse-names":false,"suffix":""},{"dropping-particle":"","family":"Voorhis","given":"Wesley C","non-dropping-particle":"Van","parse-names":false,"suffix":""},{"dropping-particle":"","family":"Samudrala","given":"Ram","non-dropping-particle":"","parse-names":false,"suffix":""}],"container-title":"Trends in pharmacological sciences","id":"ITEM-5","issue":"2","issued":{"date-parts":[["2008","2"]]},"page":"62-71","publisher":"NIH Public Access","title":"Novel paradigms for drug discovery: computational multitarget screening.","type":"article-journal","volume":"29"},"uris":["http://www.mendeley.com/documents/?uuid=50ff9bb8-d51d-3560-8ea3-9fbb64500a12"]}],"mendeley":{"formattedCitation":"&lt;sup&gt;1–5&lt;/sup&gt;","plainTextFormattedCitation":"1–5","previouslyFormattedCitation":"&lt;sup&gt;1–5&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1–5</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Subsets of compounds that are active against targeted proteins (referred to as hits) are further studied using cell and animal models of the indication (when available). The pharmacokinetic and pharmacodynamic properties of the hits </w:t>
      </w:r>
      <w:r w:rsidRPr="00F843E1">
        <w:rPr>
          <w:rFonts w:ascii="Times New Roman" w:eastAsia="DejaVu Sans" w:hAnsi="Times New Roman" w:cs="Times New Roman"/>
          <w:noProof/>
          <w:lang w:eastAsia="zh-CN" w:bidi="hi-IN"/>
        </w:rPr>
        <w:t>are determined</w:t>
      </w:r>
      <w:r w:rsidRPr="00F843E1">
        <w:rPr>
          <w:rFonts w:ascii="Times New Roman" w:eastAsia="DejaVu Sans" w:hAnsi="Times New Roman" w:cs="Times New Roman"/>
          <w:lang w:eastAsia="zh-CN" w:bidi="hi-IN"/>
        </w:rPr>
        <w:t xml:space="preserve"> at this stage. The few compounds that are efficacious in treating the indications </w:t>
      </w:r>
      <w:r w:rsidRPr="00F843E1">
        <w:rPr>
          <w:rFonts w:ascii="Times New Roman" w:eastAsia="DejaVu Sans" w:hAnsi="Times New Roman" w:cs="Times New Roman"/>
          <w:i/>
          <w:lang w:eastAsia="zh-CN" w:bidi="hi-IN"/>
        </w:rPr>
        <w:t>in vivo</w:t>
      </w:r>
      <w:r w:rsidRPr="00F843E1">
        <w:rPr>
          <w:rFonts w:ascii="Times New Roman" w:eastAsia="DejaVu Sans" w:hAnsi="Times New Roman" w:cs="Times New Roman"/>
          <w:lang w:eastAsia="zh-CN" w:bidi="hi-IN"/>
        </w:rPr>
        <w:t xml:space="preserve"> go through structural optimization, </w:t>
      </w:r>
      <w:r w:rsidRPr="00F843E1">
        <w:rPr>
          <w:rFonts w:ascii="Times New Roman" w:eastAsia="DejaVu Sans" w:hAnsi="Times New Roman" w:cs="Times New Roman"/>
          <w:noProof/>
          <w:lang w:eastAsia="zh-CN" w:bidi="hi-IN"/>
        </w:rPr>
        <w:t>and</w:t>
      </w:r>
      <w:r w:rsidRPr="00F843E1">
        <w:rPr>
          <w:rFonts w:ascii="Times New Roman" w:eastAsia="DejaVu Sans" w:hAnsi="Times New Roman" w:cs="Times New Roman"/>
          <w:lang w:eastAsia="zh-CN" w:bidi="hi-IN"/>
        </w:rPr>
        <w:t xml:space="preserve"> detailed toxicity profiles </w:t>
      </w:r>
      <w:r w:rsidRPr="00F843E1">
        <w:rPr>
          <w:rFonts w:ascii="Times New Roman" w:eastAsia="DejaVu Sans" w:hAnsi="Times New Roman" w:cs="Times New Roman"/>
          <w:noProof/>
          <w:lang w:eastAsia="zh-CN" w:bidi="hi-IN"/>
        </w:rPr>
        <w:t>are derived</w:t>
      </w:r>
      <w:r w:rsidRPr="00F843E1">
        <w:rPr>
          <w:rFonts w:ascii="Times New Roman" w:eastAsia="DejaVu Sans" w:hAnsi="Times New Roman" w:cs="Times New Roman"/>
          <w:lang w:eastAsia="zh-CN" w:bidi="hi-IN"/>
        </w:rPr>
        <w:t xml:space="preserve"> for the most promising leads. A single compound is then selected and evaluated through a series of clinical trials</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{"citationItems":[{"id":"ITEM-1","itemData":{"DOI":"10.1038/nrd1824","ISSN":"1474-1776","PMID":"16138106","abstract":"New antiparasitic drugs are urgently needed to treat and control diseases such as malaria, leishmaniasis, sleeping sickness and filariasis, which affect millions of people each year. However, because the majority of those infected live in countries in which the prospects of any financial return on investment are too low to support market-driven drug discovery and development, alternative approaches are needed. In this article, challenges and opportunities for antiparasitic drug discovery are considered, highlighting some of the progress that has been made in recent years, partly through scientific advances, but also by more effective partnership between the public and private sectors.","author":[{"dropping-particle":"","family":"Pink","given":"Richard","non-dropping-particle":"","parse-names":false,"suffix":""},{"dropping-particle":"","family":"Hudson","given":"Alan","non-dropping-particle":"","parse-names":false,"suffix":""},{"dropping-particle":"","family":"Mouriès","given":"Marie-Annick","non-dropping-particle":"","parse-names":false,"suffix":""},{"dropping-particle":"","family":"Bendig","given":"Mary","non-dropping-particle":"","parse-names":false,"suffix":""}],"container-title":"Nature Reviews Drug Discovery","id":"ITEM-1","issue":"9","issued":{"date-parts":[["2005","9"]]},"page":"727-740","title":"Opportunities and Challenges in Antiparasitic Drug Discovery","type":"article-journal","volume":"4"},"uris":["http://www.mendeley.com/documents/?uuid=4e5432df-7f20-359e-8953-2aadbcacd189"]}],"mendeley":{"formattedCitation":"&lt;sup&gt;6&lt;/sup&gt;","plainTextFormattedCitation":"6","previouslyFormattedCitation":"&lt;sup&gt;6&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6</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becoming ready for commercial production and distribution if the compound successfully passes them</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{"citationItems":[{"id":"ITEM-1","itemData":{"DOI":"10.1038/nrd1523","ISBN":"1474-1776 (Print)\\r1474-1776 (Linking)","ISSN":"1474-1776","PMID":"15459676","abstract":"The role of the medicinal chemist in drug discovery has undergone major changes in the past 25 years, mainly because of the introduction of technologies such as combinatorial chemistry and structure-based drug design. As medicinal chemists with more than 50 years of combined experience spanning the past four decades, we discuss this changing role using examples from our own and others' experience. This historical perspective could provide insights in to how to improve the current model for drug discovery by helping the medicinal chemist regain the creative role that contributed to past successes.","author":[{"dropping-particle":"","family":"Lombardino","given":"J G","non-dropping-particle":"","parse-names":false,"suffix":""},{"dropping-particle":"","family":"Lowe","given":"J A","non-dropping-particle":"","parse-names":false,"suffix":""}],"container-title":"Nat Rev Drug Discov","id":"ITEM-1","issue":"10","issued":{"date-parts":[["2004"]]},"page":"853-862","title":"The role of the medicinal chemist in drug discovery--then and now","type":"article-journal","volume":"3"},"uris":["http://www.mendeley.com/documents/?uuid=bfd61791-6cf3-428b-a508-cc05ffae12c1","http://www.mendeley.com/documents/?uuid=171bba63-6ca9-4513-8c25-c5a0633750ea"]}],"mendeley":{"formattedCitation":"&lt;sup&gt;7&lt;/sup&gt;","plainTextFormattedCitation":"7","previouslyFormattedCitation":"&lt;sup&gt;7&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7</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Computational methods, including docking protocols and methods to predict </w:t>
      </w:r>
      <w:r w:rsidRPr="00F843E1">
        <w:rPr>
          <w:rFonts w:ascii="Times New Roman" w:eastAsia="DejaVu Sans" w:hAnsi="Times New Roman" w:cs="Times New Roman"/>
          <w:noProof/>
          <w:lang w:eastAsia="zh-CN" w:bidi="hi-IN"/>
        </w:rPr>
        <w:t>structure-activity</w:t>
      </w:r>
      <w:r w:rsidRPr="00F843E1">
        <w:rPr>
          <w:rFonts w:ascii="Times New Roman" w:eastAsia="DejaVu Sans" w:hAnsi="Times New Roman" w:cs="Times New Roman"/>
          <w:lang w:eastAsia="zh-CN" w:bidi="hi-IN"/>
        </w:rPr>
        <w:t xml:space="preserve"> relationships (SAR), have been integrated into the drug development process, leading to efficiencies in cost and labor and reduction of risk </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{"citationItems":[{"id":"ITEM-1","itemData":{"DOI":"10.1517/17460441.2013.761204","ISSN":"1746-0441","PMID":"23330660","abstract":"INTRODUCTION Virtual screening (VS) has emerged as an important tool in identifying bioactive compounds through computational means, by employing knowledge about the protein target or known bioactive ligands. VS has appeared as an adaptive response to the massive throughput synthesis and screening paradigm as necessity has forced the computational chemistry community to develop tools that screen against any given target and/or property millions or perhaps billions of molecules in short period of time. AREAS COVERED This editorial review attempts to catalog most commonly exercised VS methods, available databases for screening, advantages of VS methods along with pitfalls and technical traps with the aim to make VS as one of the most effective tools in drug discovery process. Finally, several case studies are cited where the VS technology has been applied successfully. EXPERT OPINION In recent times, many successful examples have been demonstrated in the field of computer-aided VS with the objective of increasing the probability of finding novel hit and lead compounds in terms of cost-effectiveness and commitment in time and material. Despite the inherent limitations, VS is still the best option now available to explore a large chemical space.","author":[{"dropping-particle":"","family":"Kar","given":"Supratik","non-dropping-particle":"","parse-names":false,"suffix":""},{"dropping-particle":"","family":"Roy","given":"Kunal","non-dropping-particle":"","parse-names":false,"suffix":""}],"container-title":"Expert Opinion on Drug Discovery","id":"ITEM-1","issue":"3","issued":{"date-parts":[["2013","3","21"]]},"page":"245-261","title":"How far can virtual screening take us in drug discovery?","type":"article-journal","volume":"8"},"uris":["http://www.mendeley.com/documents/?uuid=401a9349-a400-3ce7-bab3-2e5b2c0dc263"]}],"mendeley":{"formattedCitation":"&lt;sup&gt;8&lt;/sup&gt;","plainTextFormattedCitation":"8","previouslyFormattedCitation":"&lt;sup&gt;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w:t>
      </w:r>
    </w:p>
    <w:p w14:paraId="1A19B8DC" w14:textId="391590B1" w:rsidR="004C7229" w:rsidRPr="006F03B1" w:rsidRDefault="004C7229" w:rsidP="006F03B1">
      <w:pPr>
        <w:pStyle w:val="Heading1"/>
        <w:spacing w:before="0" w:after="120"/>
        <w:rPr>
          <w:rFonts w:ascii="Times New Roman" w:eastAsia="Times New Roman" w:hAnsi="Times New Roman" w:cs="Times New Roman"/>
          <w:b/>
          <w:bCs/>
          <w:sz w:val="24"/>
          <w:szCs w:val="24"/>
        </w:rPr>
      </w:pPr>
      <w:r w:rsidRPr="006F03B1">
        <w:rPr>
          <w:rFonts w:ascii="Times New Roman" w:eastAsia="Times New Roman" w:hAnsi="Times New Roman" w:cs="Times New Roman"/>
          <w:b/>
          <w:bCs/>
          <w:sz w:val="24"/>
          <w:szCs w:val="24"/>
        </w:rPr>
        <w:t>Overview of docking</w:t>
      </w:r>
      <w:r w:rsidR="00D81E12">
        <w:rPr>
          <w:rFonts w:ascii="Times New Roman" w:eastAsia="Times New Roman" w:hAnsi="Times New Roman" w:cs="Times New Roman"/>
          <w:b/>
          <w:bCs/>
          <w:sz w:val="24"/>
          <w:szCs w:val="24"/>
        </w:rPr>
        <w:t xml:space="preserve"> methods</w:t>
      </w:r>
    </w:p>
    <w:p w14:paraId="07075BBF" w14:textId="233B9744" w:rsidR="004C7229" w:rsidRPr="00F843E1" w:rsidRDefault="004C7229" w:rsidP="0087279A">
      <w:pPr>
        <w:widowControl w:val="0"/>
        <w:suppressLineNumbers/>
        <w:spacing w:after="140" w:line="480" w:lineRule="auto"/>
        <w:ind w:firstLine="720"/>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A variety of algorithms and software have been developed to virtually “dock” protein three-dimensional (3D) structures to small molecules</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{"citationItems":[{"id":"ITEM-1","itemData":{"DOI":"10.1016/j.drudis.2011.08.002","ISSN":"13596446","PMID":"21864710","abstract":"Polypharmacology-based strategies are gaining increased attention as a novel approach to obtaining potentially innovative medicines for multifactorial diseases. However, some within the pharmaceutical community have resisted these strategies because they can be resource-hungry in the early stages of the drug discovery process. Here, we report on fragment-based and computational methods that might accelerate and optimize the discovery of multitarget drugs. In particular, we illustrate that fragment-based approaches can be particularly suited for polypharmacology, owing to the inherent promiscuous nature of fragments. In parallel, we explain how computer-assisted protocols can provide invaluable insights into how to unveil compounds theoretically able to bind to more than one protein. Furthermore, several pragmatic aspects related to the use of these approaches are covered, thus offering the reader practical insights on multitarget-oriented drug discovery projects.","author":[{"dropping-particle":"","family":"Bottegoni","given":"Giovanni","non-dropping-particle":"","parse-names":false,"suffix":""},{"dropping-particle":"","family":"Favia","given":"Angelo D.","non-dropping-particle":"","parse-names":false,"suffix":""},{"dropping-particle":"","family":"Recanatini","given":"Maurizio","non-dropping-particle":"","parse-names":false,"suffix":""},{"dropping-particle":"","family":"Cavalli","given":"Andrea","non-dropping-particle":"","parse-names":false,"suffix":""}],"container-title":"Drug Discovery Today","id":"ITEM-1","issue":"1-2","issued":{"date-parts":[["2012","1"]]},"page":"23-34","title":"The role of fragment-based and computational methods in polypharmacology","type":"article-journal","volume":"17"},"uris":["http://www.mendeley.com/documents/?uuid=f237c4ef-82d8-38d7-9f31-5ec99701c738"]},{"id":"ITEM-2","itemData":{"DOI":"10.1001/jama.294.12.1490","ISSN":"0098-7484","PMID":"16189361","author":[{"dropping-particle":"","family":"Jenwitheesuk","given":"Ekachai","non-dropping-particle":"","parse-names":false,"suffix":""},{"dropping-particle":"","family":"Samudrala","given":"Ram","non-dropping-particle":"","parse-names":false,"suffix":""}],"container-title":"JAMA","id":"ITEM-2","issue":"12","issued":{"date-parts":[["2005","9","28"]]},"page":"1487","title":"Identification of Potential Multitarget Antimalarial Drugs","type":"article-journal","volume":"294"},"uris":["http://www.mendeley.com/documents/?uuid=0d25260a-cde3-39f4-b2f2-b04506ea3df1"]},{"id":"ITEM-3","itemData":{"DOI":"10.1038/nrd1824","ISSN":"1474-1776","PMID":"16138106","abstract":"New antiparasitic drugs are urgently needed to treat and control diseases such as malaria, leishmaniasis, sleeping sickness and filariasis, which affect millions of people each year. However, because the majority of those infected live in countries in which the prospects of any financial return on investment are too low to support market-driven drug discovery and development, alternative approaches are needed. In this article, challenges and opportunities for antiparasitic drug discovery are considered, highlighting some of the progress that has been made in recent years, partly through scientific advances, but also by more effective partnership between the public and private sectors.","author":[{"dropping-particle":"","family":"Pink","given":"Richard","non-dropping-particle":"","parse-names":false,"suffix":""},{"dropping-particle":"","family":"Hudson","given":"Alan","non-dropping-particle":"","parse-names":false,"suffix":""},{"dropping-particle":"","family":"Mouriès","given":"Marie-Annick","non-dropping-particle":"","parse-names":false,"suffix":""},{"dropping-particle":"","family":"Bendig","given":"Mary","non-dropping-particle":"","parse-names":false,"suffix":""}],"container-title":"Nature Reviews Drug Discovery","id":"ITEM-3","issue":"9","issued":{"date-parts":[["2005","9"]]},"page":"727-740","title":"Opportunities and Challenges in Antiparasitic Drug Discovery","type":"article-journal","volume":"4"},"uris":["http://www.mendeley.com/documents/?uuid=4e5432df-7f20-359e-8953-2aadbcacd189"]},{"id":"ITEM-4","itemData":{"ISSN":"0026-895X","PMID":"10648630","author":[{"dropping-particle":"","family":"Carlson","given":"H A","non-dropping-particle":"","parse-names":false,"suffix":""},{"dropping-particle":"","family":"McCammon","given":"J A","non-dropping-particle":"","parse-names":false,"suffix":""}],"container-title":"Molecular pharmacology","id":"ITEM-4","issue":"2","issued":{"date-parts":[["2000","2"]]},"page":"213-8","title":"Accommodating protein flexibility in computational drug design.","type":"article-journal","volume":"57"},"uris":["http://www.mendeley.com/documents/?uuid=377db290-d561-373c-bd75-6f86059c2838"]},{"id":"ITEM-5","itemData":{"DOI":"10.1021/ci900056c","ISSN":"1549-9596","PMID":"19476350","abstract":"Molecular docking programs are widely used modeling tools for predicting ligand binding modes and structure based virtual screening. In this study, six molecular docking programs (DOCK, FlexX, GLIDE, ICM, PhDOCK, and Surflex) were evaluated using metrics intended to assess docking pose and virtual screening accuracy. Cognate ligand docking to 68 diverse, high-resolution X-ray complexes revealed that ICM, GLIDE, and Surflex generated ligand poses close to the X-ray conformation more often than the other docking programs. GLIDE and Surflex also outperformed the other docking programs when used for virtual screening, based on mean ROC AUC and ROC enrichment values obtained for the 40 protein targets in the Directory of Useful Decoys (DUD). Further analysis uncovered general trends in accuracy that are specific for particular protein families. Modifying basic parameters in the software was shown to have a significant effect on docking and virtual screening results, suggesting that expert knowledge is critical for optimizing the accuracy of these methods.","author":[{"dropping-particle":"","family":"Cross","given":"Jason B.","non-dropping-particle":"","parse-names":false,"suffix":""},{"dropping-particle":"","family":"Thompson","given":"David C.","non-dropping-particle":"","parse-names":false,"suffix":""},{"dropping-particle":"","family":"Rai","given":"Brajesh K.","non-dropping-particle":"","parse-names":false,"suffix":""},{"dropping-particle":"","family":"Baber","given":"J. Christian","non-dropping-particle":"","parse-names":false,"suffix":""},{"dropping-particle":"","family":"Fan","given":"Kristi Yi","non-dropping-particle":"","parse-names":false,"suffix":""},{"dropping-particle":"","family":"Hu","given":"Yongbo","non-dropping-particle":"","parse-names":false,"suffix":""},{"dropping-particle":"","family":"Humblet","given":"Christine","non-dropping-particle":"","parse-names":false,"suffix":""}],"container-title":"Journal of Chemical Information and Modeling","id":"ITEM-5","issue":"6","issued":{"date-parts":[["2009","6","22"]]},"page":"1455-1474","title":"Comparison of Several Molecular Docking Programs: Pose Prediction and Virtual Screening Accuracy","type":"article-journal","volume":"49"},"uris":["http://www.mendeley.com/documents/?uuid=c6d34eb9-f6e2-3863-939c-a155dea10deb"]},{"id":"ITEM-6","itemData":{"ISSN":"1479-7364","PMID":"21807604","abstract":"Progress in functional genomics and structural studies on biological macromolecules are generating a growing number of potential targets for therapeutics, adding to the importance of computational approaches for small molecule docking and virtual screening of candidate compounds. In this review, recent improvements in several public domain packages that are widely used in the context of drug development, including DOCK, AutoDock, AutoDock Vina and Screening for Ligands by Induced-fit Docking Efficiently (SLIDE) are surveyed. The authors also survey methods for the analysis and visualisation of docking simulations, as an important step in the overall assessment of the results. In order to illustrate the performance and limitations of current docking programs, the authors used the National Center for Toxicological Research (NCTR) oestrogen receptor benchmark set of 232 oestrogenic compounds with experimentally measured strength of binding to oestrogen receptor alpha. The methods tested here yielded a correlation coefficient of up to 0.6 between the predicted and observed binding affinities for active compounds in this benchmark.","author":[{"dropping-particle":"","family":"Biesiada","given":"Jacek","non-dropping-particle":"","parse-names":false,"suffix":""},{"dropping-particle":"","family":"Porollo","given":"Aleksey","non-dropping-particle":"","parse-names":false,"suffix":""},{"dropping-particle":"","family":"Velayutham","given":"Prakash","non-dropping-particle":"","parse-names":false,"suffix":""},{"dropping-particle":"","family":"Kouril","given":"Michal","non-dropping-particle":"","parse-names":false,"suffix":""},{"dropping-particle":"","family":"Meller","given":"Jaroslaw","non-dropping-particle":"","parse-names":false,"suffix":""}],"container-title":"Human genomics","id":"ITEM-6","issue":"5","issued":{"date-parts":[["2011","7"]]},"page":"497-505","title":"Survey of public domain software for docking simulations and virtual screening.","type":"article-journal","volume":"5"},"uris":["http://www.mendeley.com/documents/?uuid=29b35c78-b4af-3f45-98a8-df164011989f"]},{"id":"ITEM-7","itemData":{"ISSN":"1367-6733","PMID":"18428089","abstract":"The use of structure-based virtual screening to predict small-molecule binding in a target active site is an increasingly popular approach in drug discovery programs. As the number of structures of protein-ligand complexes in public and proprietary databases grow, it is important to incorporate prior structural knowledge of ligand binding into virtual screening experiments. The structural interaction fingerprint (SIFt) approach aims to capture a 1D representation of the interactions between ligand and protein either in complexes of known structure or in docked poses. This review describes recent developments in the use of the SIFt in rescoring docked ligand poses in virtual screening.","author":[{"dropping-particle":"","family":"Brewerton","given":"Suzanne C","non-dropping-particle":"","parse-names":false,"suffix":""}],"container-title":"Current opinion in drug discovery &amp; development","id":"ITEM-7","issue":"3","issued":{"date-parts":[["2008","5"]]},"page":"356-64","title":"The use of protein-ligand interaction fingerprints in docking.","type":"article-journal","volume":"11"},"uris":["http://www.mendeley.com/documents/?uuid=e8252b15-a758-3fde-a5de-d0ae27fd1b20"]},{"id":"ITEM-8","itemData":{"DOI":"10.1002/prot.21214","ISSN":"08873585","PMID":"17096427","abstract":"One approach to incorporate protein flexibility in molecular docking is the use of an ensemble consisting of multiple protein structures. Sequentially docking each ligand into a large number of protein structures is computationally too expensive to allow large-scale database screening. It is challenging to achieve a good balance between docking accuracy and computational efficiency. In this work, we have developed a fast, novel docking algorithm utilizing multiple protein structures, referred to as ensemble docking, to account for protein structural variations. The algorithm can simultaneously dock a ligand into an ensemble of protein structures and automatically select an optimal protein structure that best fits the ligand by optimizing both ligand coordinates and the conformational variable m, where m represents the m-th structure in the protein ensemble. The docking algorithm was validated on 10 protein ensembles containing 105 crystal structures and 87 ligands in terms of binding mode and energy score predictions. A success rate of 93% was obtained with the criterion of root-mean-square deviation &lt;2.5 A if the top five orientations for each ligand were considered, comparable to that of sequential docking in which scores for individual docking are merged into one list by re-ranking, and significantly better than that of single rigid-receptor docking (75% on average). Similar trends were also observed in binding score predictions and enrichment tests of virtual database screening. The ensemble docking algorithm is computationally efficient, with a computational time comparable to that for docking a ligand into a single protein structure. In contrast, the computational time for the sequential docking method increases linearly with the number of protein structures in the ensemble. The algorithm was further evaluated using a more realistic ensemble in which the corresponding bound protein structures of inhibitors were excluded. The results show that ensemble docking successfully predicts the binding modes of the inhibitors, and discriminates the inhibitors from a set of noninhibitors with similar chemical properties. Although multiple experimental structures were used in the present work, our algorithm can be easily applied to multiple protein conformations generated by computational methods, and helps improve the efficiency of other existing multiple protein structure(MPS)-based methods to accommodate protein flexibility.","author":[{"dropping-particle":"","family":"Huang","given":"Sheng-You","non-dropping-particle":"","parse-names":false,"suffix":""},{"dropping-particle":"","family":"Zou","given":"Xiaoqin","non-dropping-particle":"","parse-names":false,"suffix":""}],"container-title":"Proteins: Structure, Function, and Bioinformatics","id":"ITEM-8","issue":"2","issued":{"date-parts":[["2006","11","9"]]},"page":"399-421","title":"Ensemble docking of multiple protein structures: Considering protein structural variations in molecular docking","type":"article-journal","volume":"66"},"uris":["http://www.mendeley.com/documents/?uuid=1a6a4aa6-506f-3bcf-a9f5-a068ca37f96f"]},{"id":"ITEM-9","itemData":{"DOI":"10.1110/ps.062501507","ISSN":"0961-8368","PMID":"17123961","abstract":"Docking ligands into an ensemble of NMR conformers is essential to structure-based drug discovery if only NMR structures are available for the target. However, sequentially docking ligands into each NMR conformer through standard single-receptor-structure docking, referred to as sequential docking, is computationally expensive for large-scale database screening because of the large number of NMR conformers involved. Recently, we developed an efficient ensemble docking algorithm to consider protein structural variations in ligand binding. The algorithm simultaneously docks ligands into an ensemble of protein structures and achieves comparable performance to sequential docking without significant increase in computational time over single-structure docking. Here, we applied this algorithm to docking with NMR structures. The HIV-1 protease was used for validation in terms of docking accuracy and virtual screening. Ensemble docking of the NMR structures identified 91% of the known inhibitors under the criterion of RMSD &lt; 2.0 A for the best-scored conformation, higher than the average success rate of single docking of individual crystal structures (66%). In the virtual screening test, on average, ensemble docking of the NMR structures obtained higher enrichments than single-structure docking of the crystal structures. In contrast, docking of either the NMR minimized average structure or a single NMR conformer performed less satisfactorily on both binding mode prediction and virtual screening, indicating that a single NMR structure may not be suitable for docking calculations. The success of ensemble docking of the NMR structures suggests an efficient alternative method for standard single docking of crystal structures and for considering protein flexibility.","author":[{"dropping-particle":"","family":"Huang","given":"Sheng-You","non-dropping-particle":"","parse-names":false,"suffix":""},{"dropping-particle":"","family":"Zou","given":"Xiaoqin","non-dropping-particle":"","parse-names":false,"suffix":""}],"container-title":"Protein science : a publication of the Protein Society","id":"ITEM-9","issue":"1","issued":{"date-parts":[["2007","1"]]},"page":"43-51","publisher":"Wiley-Blackwell","title":"Efficient molecular docking of NMR structures: application to HIV-1 protease.","type":"article-journal","volume":"16"},"uris":["http://www.mendeley.com/documents/?uuid=ed66972d-6853-3b33-93cf-c9aebd36b190"]},{"id":"ITEM-10","itemData":{"DOI":"10.1021/jm0306430","ISSN":"0022-2623","PMID":"15027865","abstract":"Unlike other methods for docking ligands to the rigid 3D structure of a known protein receptor, Glide approximates a complete systematic search of the conformational, orientational, and positional space of the docked ligand. In this search, an initial rough positioning and scoring phase that dramatically narrows the search space is followed by torsionally flexible energy optimization on an OPLS-AA nonbonded potential grid for a few hundred surviving candidate poses. The very best candidates are further refined via a Monte Carlo sampling of pose conformation; in some cases, this is crucial to obtaining an accurate docked pose. Selection of the best docked pose uses a model energy function that combines empirical and force-field-based terms. Docking accuracy is assessed by redocking ligands from 282 cocrystallized PDB complexes starting from conformationally optimized ligand geometries that bear no memory of the correctly docked pose. Errors in geometry for the top-ranked pose are less than 1 A in nearly half of the cases and are greater than 2 A in only about one-third of them. Comparisons to published data on rms deviations show that Glide is nearly twice as accurate as GOLD and more than twice as accurate as FlexX for ligands having up to 20 rotatable bonds. Glide is also found to be more accurate than the recently described Surflex method.","author":[{"dropping-particle":"","family":"Friesner","given":"Richard A.","non-dropping-particle":"","parse-names":false,"suffix":""},{"dropping-particle":"","family":"Banks","given":"Jay L.","non-dropping-particle":"","parse-names":false,"suffix":""},{"dropping-particle":"","family":"Murphy","given":"Robert B.","non-dropping-particle":"","parse-names":false,"suffix":""},{"dropping-particle":"","family":"Halgren","given":"Thomas A.","non-dropping-particle":"","parse-names":false,"suffix":""},{"dropping-particle":"","family":"Klicic","given":"Jasna J.","non-dropping-particle":"","parse-names":false,"suffix":""},{"dropping-particle":"","family":"Mainz","given":"Daniel T.","non-dropping-particle":"","parse-names":false,"suffix":""},{"dropping-particle":"","family":"Repasky","given":"Matthew P.","non-dropping-particle":"","parse-names":false,"suffix":""},{"dropping-particle":"","family":"Knoll","given":"Eric H.","non-dropping-particle":"","parse-names":false,"suffix":""},{"dropping-particle":"","family":"Shelley","given":"Mee","non-dropping-particle":"","parse-names":false,"suffix":""},{"dropping-particle":"","family":"Perry","given":"Jason K.","non-dropping-particle":"","parse-names":false,"suffix":""},{"dropping-particle":"","family":"Shaw","given":"David E.","non-dropping-particle":"","parse-names":false,"suffix":""},{"dropping-particle":"","family":"Francis","given":"Perry","non-dropping-particle":"","parse-names":false,"suffix":""},{"dropping-particle":"","family":"Shenkin","given":"Peter S.","non-dropping-particle":"","parse-names":false,"suffix":""}],"container-title":"Journal of Medicinal Chemistry","id":"ITEM-10","issue":"7","issued":{"date-parts":[["2004","3","25"]]},"page":"1739-1749","title":"Glide:  A New Approach for Rapid, Accurate Docking and Scoring. 1. Method and Assessment of Docking Accuracy","type":"article-journal","volume":"47"},"uris":["http://www.mendeley.com/documents/?uuid=809aad82-88ab-344d-8f5e-94fe5ef56ccf"]},{"id":"ITEM-11","itemData":{"DOI":"10.1002/prot.20088","ISSN":"08873585","PMID":"15211508","abstract":"A thorough evaluation of some of the most advanced docking and scoring methods currently available is described, and guidelines for the choice of an appropriate protocol for docking and virtual screening are defined. The generation of a large and highly curated test set of pharmaceutically relevant protein-ligand complexes with known binding affinities is described, and three highly regarded docking programs (Glide, GOLD, and ICM) are evaluated on the same set with respect to their ability to reproduce crystallographic binding orientations. Glide correctly identified the crystallographic pose within 2.0 A in 61% of the cases, versus 48% for GOLD and 45% for ICM. In general Glide appears to perform most consistently with respect to diversity of binding sites and ligand flexibility, while the performance of ICM and GOLD is more binding site-dependent and it is significantly poorer when binding is predominantly driven by hydrophobic interactions. The results also show that energy minimization and reranking of the top N poses can be an effective means to overcome some of the limitations of a given docking function. The same docking programs are evaluated in conjunction with three different scoring functions for their ability to discriminate actives from inactives in virtual screening. The evaluation, performed on three different systems (HIV-1 protease, IMPDH, and p38 MAP kinase), confirms that the relative performance of different docking and scoring methods is to some extent binding site-dependent. GlideScore appears to be an effective scoring function for database screening, with consistent performance across several types of binding sites, while ChemScore appears to be most useful in sterically demanding sites since it is more forgiving of repulsive interactions. Energy minimization of docked poses can significantly improve the enrichments in systems with sterically demanding binding sites. Overall Glide appears to be a safe general choice for docking, while the choice of the best scoring tool remains to a larger extent system-dependent and should be evaluated on a case-by-case basis.","author":[{"dropping-particle":"","family":"Perola","given":"Emanuele","non-dropping-particle":"","parse-names":false,"suffix":""},{"dropping-particle":"","family":"Walters","given":"W. Patrick","non-dropping-particle":"","parse-names":false,"suffix":""},{"dropping-particle":"","family":"Charifson","given":"Paul S.","non-dropping-particle":"","parse-names":false,"suffix":""}],"container-title":"Proteins: Structure, Function, and Bioinformatics","id":"ITEM-11","issue":"2","issued":{"date-parts":[["2004","4","28"]]},"page":"235-249","title":"A detailed comparison of current docking and scoring methods on systems of pharmaceutical relevance","type":"article-journal","volume":"56"},"uris":["http://www.mendeley.com/documents/?uuid=fa482e4d-7fde-32cd-b80a-cbc0d655610a"]},{"id":"ITEM-12","itemData":{"DOI":"10.1038/aps.2012.109","ISSN":"1671-4083","PMID":"22922346","abstract":"Computational drug discovery is an effective strategy for accelerating and economizing drug discovery and development process. Because of the dramatic increase in the availability of biological macromolecule and small molecule information, the applicability of computational drug discovery has been extended and broadly applied to nearly every stage in the drug discovery and development workflow, including target identification and validation, lead discovery and optimization and preclinical tests. Over the past decades, computational drug discovery methods such as molecular docking, pharmacophore modeling and mapping, de novo design, molecular similarity calculation and sequence-based virtual screening have been greatly improved. In this review, we present an overview of these important computational methods, platforms and successful applications in this field.","author":[{"dropping-particle":"","family":"Ou-Yang","given":"Si-sheng","non-dropping-particle":"","parse-names":false,"suffix":""},{"dropping-particle":"","family":"Lu","given":"Jun-yan","non-dropping-particle":"","parse-names":false,"suffix":""},{"dropping-particle":"","family":"Kong","given":"Xiang-qian","non-dropping-particle":"","parse-names":false,"suffix":""},{"dropping-particle":"","family":"Liang","given":"Zhong-jie","non-dropping-particle":"","parse-names":false,"suffix":""},{"dropping-particle":"","family":"Luo","given":"Cheng","non-dropping-particle":"","parse-names":false,"suffix":""},{"dropping-particle":"","family":"Jiang","given":"Hualiang","non-dropping-particle":"","parse-names":false,"suffix":""}],"container-title":"Acta Pharmacologica Sinica","id":"ITEM-12","issue":"9","issued":{"date-parts":[["2012","9","27"]]},"page":"1131-1140","title":"Computational drug discovery","type":"article-journal","volume":"33"},"uris":["http://www.mendeley.com/documents/?uuid=00b27e72-aeb9-32b1-96ca-3f436b1a6414"]},{"id":"ITEM-13","itemData":{"DOI":"10.1021/jm030331x","ISSN":"0022-2623","PMID":"14711306","abstract":"Representing and understanding the three-dimensional (3D) structural information of protein-ligand complexes is a critical step in the rational drug discovery process. Traditional analysis methods are proving inadequate and inefficient in dealing with the massive amount of structural information being generated from X-ray crystallography, NMR, and in silico approaches such as structure-based docking experiments. Here, we present SIFt (structural interaction fingerprint), a novel method for representing and analyzing 3D protein-ligand binding interactions. Key to this approach is the generation of an interaction fingerprint that translates 3D structural binding information from a protein-ligand complex into a one-dimensional binary string. Each fingerprint represents the \"structural interaction profile\" of the complex that can be used to organize, analyze, and visualize the rich amount of information encoded in ligand-receptor complexes and also to assist database mining. We have applied SIFt to tackle three common tasks in structure-based drug design. The first involved the analysis and organization of a typical set of results generated from a docking study. Using SIFt, docking poses with similar binding modes were identified, clustered, and subsequently compared with conventional scoring function information. A second application of SIFt was to analyze approximately 90 known X-ray crystal structures of protein kinase-inhibitor complexes obtained from the Protein Databank. Using SIFt, we were able to organize the structures and reveal striking similarities and diversity between their small molecule binding interactions. Finally, we have shown how SIFt can be used as an effective molecular filter during the virtual chemical library screening process to select molecules with desirable binding mode(s) and/or desirable interaction patterns with the protein target. In summary, SIFt shows promise to fully leverage the wealth of information being generated in rational drug design.","author":[{"dropping-particle":"","family":"Deng","given":"Zhan","non-dropping-particle":"","parse-names":false,"suffix":""},{"dropping-particle":"","family":"Chuaqui","given":"Claudio","non-dropping-particle":"","parse-names":false,"suffix":""},{"dropping-particle":"","family":"Singh","given":"Juswinder","non-dropping-particle":"","parse-names":false,"suffix":""}],"container-title":"Journal of Medicinal Chemistry","id":"ITEM-13","issue":"2","issued":{"date-parts":[["2004","1","15"]]},"page":"337-344","title":"Structural Interaction Fingerprint (SIFt):  A Novel Method for Analyzing Three-Dimensional Protein−Ligand Binding Interactions","type":"article-journal","volume":"47"},"uris":["http://www.mendeley.com/documents/?uuid=c4b4757d-520e-3ac1-8f7a-74ba631239da"]},{"id":"ITEM-14","itemData":{"DOI":"10.1038/clpt.2011.81","ISSN":"0009-9236","PMID":"21613989","abstract":"Adverse drug reactions (ADRs) can have severe consequences, and therefore the ability to predict ADRs prior to market introduction of a drug is desirable. Computational approaches applied to preclinical data could be one way to inform drug labeling and marketing with respect to potential ADRs. Based on the premise that some of the molecular actors of ADRs involve interactions that are detectable in large, and increasingly public, compound screening campaigns, we generated logistic regression models that correlate postmarketing ADRs with screening data from the PubChem BioAssay database. These models analyze ADRs at the level of organ systems, using the system organ classes (SOCs). Of the 19 SOCs under consideration, nine were found to be significantly correlated with preclinical screening data. With regard to six of the eight established drugs for which we could retropredict SOC-specific ADRs, prior knowledge was found that supports these predictions. We conclude this paper by predicting that SOC-specific ADRs will be associated with three unapproved or recently introduced drugs.","author":[{"dropping-particle":"","family":"Pouliot","given":"Y","non-dropping-particle":"","parse-names":false,"suffix":""},{"dropping-particle":"","family":"Chiang","given":"A P","non-dropping-particle":"","parse-names":false,"suffix":""},{"dropping-particle":"","family":"Butte","given":"A J","non-dropping-particle":"","parse-names":false,"suffix":""}],"container-title":"Clinical Pharmacology &amp; Therapeutics","id":"ITEM-14","issue":"1","issued":{"date-parts":[["2011","7","25"]]},"page":"90-99","title":"Predicting Adverse Drug Reactions Using Publicly Available PubChem BioAssay Data","type":"article-journal","volume":"90"},"uris":["http://www.mendeley.com/documents/?uuid=9b61ab79-3608-3df6-bdd4-3404c8a0b1c2"]},{"id":"ITEM-15","itemData":{"DOI":"10.1002/prot.22323","ISBN":"0887-3585","ISSN":"08873585","PMID":"19127590","abstract":"Several novel and established knowledge-based discriminatory function formulations and reference state derivations have been evaluated to identify parameter sets capable of distinguishing native and near-native biomolecular interactions from incorrect ones. We developed the r.m.r function, a novel atomic level radial distribution function with mean reference state that averages over all pairwise atom types from a reduced atom type composition, using experimentally determined intermolecular complexes in the Cambridge Structural Database (CSD) and the Protein Data Bank (PDB) as the information sources. We demonstrate that r.m.r had the best discriminatory accuracy and power for protein-small molecule and protein-DNA interactions, regardless of whether the native complex was included or excluded, from the test set. The superior performance of the r.m.r discriminatory function compared with seventeen alternative functions evaluated on publicly available test sets for protein-small molecule and protein-DNA interactions indicated that the function was not over optimized through back testing on a single class of biomolecular interactions. The initial success of the reduced composition and superior performance with the CSD as the distribution set over the PDB implies that further improvements and generality of the function are possible by deriving probabilities from subsets of the CSD, using structures that consist of only the atom types to be considered for given biomolecular interactions. The method is available as a web server module at http://protinfo.compbio.washington.edu.","author":[{"dropping-particle":"","family":"Bernard","given":"Brady","non-dropping-particle":"","parse-names":false,"suffix":""},{"dropping-particle":"","family":"Samudrala","given":"Ram","non-dropping-particle":"","parse-names":false,"suffix":""}],"container-title":"Proteins: Structure, Function and Bioinformatics","id":"ITEM-15","issued":{"date-parts":[["2009"]]},"title":"A generalized knowledge-based discriminatory function for biomolecular interactions","type":"article-journal"},"uris":["http://www.mendeley.com/documents/?uuid=5345e906-d1df-4936-875e-81dd7cba4aef"]},{"id":"ITEM-16","itemData":{"DOI":"10.1002/jmr.2266","ISSN":"09523499","PMID":"23526775","abstract":"The aim of docking is to accurately predict the structure of a ligand within the constraints of a receptor binding site and to correctly estimate the strength of binding. We discuss, in detail, methodological developments that occurred in the docking field in 2010 and 2011, with a particular focus on the more difficult, and sometimes controversial, aspects of this promising computational discipline. The main developments in docking in this period, covered in this review, are receptor flexibility, solvation, fragment docking, postprocessing, docking into homology models, and docking comparisons. Several new, or at least newly invigorated, advances occurred in areas such as nonlinear scoring functions, using machine-learning approaches. This review is strongly focused on docking advances in the context of drug design, specifically in virtual screening and fragment-based drug design. Where appropriate, we refer readers to exemplar case studies.","author":[{"dropping-particle":"","family":"Yuriev","given":"Elizabeth","non-dropping-particle":"","parse-names":false,"suffix":""},{"dropping-particle":"","family":"Ramsland","given":"Paul A.","non-dropping-particle":"","parse-names":false,"suffix":""}],"container-title":"Journal of Molecular Recognition","id":"ITEM-16","issue":"5","issued":{"date-parts":[["2013","5"]]},"page":"215-239","title":"Latest developments in molecular docking: 2010-2011 in review","type":"article-journal","volume":"26"},"uris":["http://www.mendeley.com/documents/?uuid=db13c1d6-b78c-3a31-bdc6-aa5932a83cff"]},{"id":"ITEM-17","itemData":{"DOI":"10.1002/jmr.2471","ISBN":"1099-1352","ISSN":"10991352","PMID":"25808539","abstract":"Molecular docking is a computational method for predicting the placement of ligands in the binding sites of their receptor(s). In this review, we discuss the methodological developments that occurred in the docking field in 2012 and 2013, with a particular focus on the more difficult aspects of this computational discipline. The main challenges and therefore focal points for developments in docking, covered in this review, are receptor flexibility, solvation, scoring, and virtual screening. We specifically deal with such aspects of molecular docking and its applications as selection criteria for constructing receptor ensembles, target dependence of scoring functions, integration of higher-level theory into scoring, implicit and explicit handling of solvation in the binding process, and comparison and evaluation of docking and scoring methods.","author":[{"dropping-particle":"","family":"Yuriev","given":"Elizabeth","non-dropping-particle":"","parse-names":false,"suffix":""},{"dropping-particle":"","family":"Holien","given":"Jessica","non-dropping-particle":"","parse-names":false,"suffix":""},{"dropping-particle":"","family":"Ramsland","given":"Paul A.","non-dropping-particle":"","parse-names":false,"suffix":""}],"container-title":"Journal of Molecular Recognition","id":"ITEM-17","issued":{"date-parts":[["2015"]]},"title":"Improvements, trends, and new ideas in molecular docking: 2012-2013 in review","type":"article"},"uris":["http://www.mendeley.com/documents/?uuid=78dd2196-591d-3b7c-9443-072cb3820361"]},{"id":"ITEM-18","itemData":{"DOI":"10.1371/journal.pone.0046532","ISBN":"1932-6203 (Electronic)\\r1932-6203 (Linking)","ISSN":"19326203","PMID":"23071584","abstract":"The ranking of scores of individual chemicals within a large screening library is a crucial step in virtual screening (VS) for drug discovery. Previous studies showed that the quality of protein-ligand recognition can be improved using spectrum properties and the shape of the binding energy landscape. Here, we investigate whether the energy gap, defined as the difference between the lowest energy pose generated by a docking experiment and the average energy of all other generated poses and inferred to be a measure of the binding energy landscape sharpness, can improve the separation power between true binders and decoys with respect to the use of the best docking score. We performed retrospective single- and multiple-receptor conformation VS experiments in a diverse benchmark of 40 domains from 38 therapeutically relevant protein targets. Also, we tested the performance of the energy gap on 36 protein targets from the Directory of Useful Decoys (DUD). The results indicate that the energy gap outperforms the best docking score in its ability to discriminate between true binders and decoys, and true binders tend to have larger energy gaps than decoys. Furthermore, we used the energy gap as a descriptor to measure the height of the native binding phase and obtained a significant increase in the success rate of near native binding pose identification when the ligand binding conformations within the boundaries of the native binding phase were considered. The performance of the energy gap was also evaluated on an independent test case of VS-identified PKR-like ER-localized eIF2α kinase (PERK) inhibitors. We found that the energy gap was superior to the best docking score in its ability to more highly rank active compounds from inactive ones. These results suggest that the energy gap of the protein-ligand binding energy landscape is a valuable descriptor for use in VS.","author":[{"dropping-particle":"V.","family":"Grigoryan","given":"Arsen","non-dropping-particle":"","parse-names":false,"suffix":""},{"dropping-particle":"","family":"Wang","given":"Hong","non-dropping-particle":"","parse-names":false,"suffix":""},{"dropping-particle":"","family":"Cardozo","given":"Timothy J.","non-dropping-particle":"","parse-names":false,"suffix":""}],"container-title":"PLoS ONE","editor":[{"dropping-particle":"","family":"Verma","given":"Chandra","non-dropping-particle":"","parse-names":false,"suffix":""}],"id":"ITEM-18","issue":"10","issued":{"date-parts":[["2012","10","10"]]},"page":"e46532","publisher":"Public Library of Science","title":"Can the Energy Gap in the Protein-Ligand Binding Energy Landscape Be Used as a Descriptor in Virtual Ligand Screening?","type":"article-journal","volume":"7"},"uris":["http://www.mendeley.com/documents/?uuid=dfaf5edd-5e0c-3169-800b-af18c3abb8cd"]},{"id":"ITEM-19","itemData":{"DOI":"10.1002/jcc.21334","ISSN":"1096-987X","PMID":"19499576","abstract":"AutoDock Vina, a new program for molecular docking and virtual screening, is presented. AutoDock Vina achieves an approximately two orders of magnitude speed-up compared with the molecular docking software previously developed in our lab (AutoDock 4), while also significantly improving the accuracy of the binding mode predictions, judging by our tests on the training set used in AutoDock 4 development. Further speed-up is achieved from parallelism, by using multithreading on multicore machines. AutoDock Vina automatically calculates the grid maps and clusters the results in a way transparent to the user.","author":[{"dropping-particle":"","family":"Trott","given":"Oleg","non-dropping-particle":"","parse-names":false,"suffix":""},{"dropping-particle":"","family":"Olson","given":"Arthur J","non-dropping-particle":"","parse-names":false,"suffix":""}],"container-title":"Journal of computational chemistry","id":"ITEM-19","issue":"2","issued":{"date-parts":[["2010","1","30"]]},"page":"455-61","publisher":"NIH Public Access","title":"AutoDock Vina: improving the speed and accuracy of docking with a new scoring function, efficient optimization, and multithreading.","type":"article-journal","volume":"31"},"uris":["http://www.mendeley.com/documents/?uuid=bb9a63a1-6436-3716-b9d7-248c260f4e03"]},{"id":"ITEM-20","itemData":{"DOI":"10.1002/prot.10465","ISSN":"08873585","PMID":"12910460","abstract":"The Chemscore function was implemented as a scoring function for the protein-ligand docking program GOLD, and its performance compared to the original Goldscore function and two consensus docking protocols, \"Goldscore-CS\" and \"Chemscore-GS,\" in terms of docking accuracy, prediction of binding affinities, and speed. In the \"Goldscore-CS\" protocol, dockings produced with the Goldscore function are scored and ranked with the Chemscore function; in the \"Chemscore-GS\" protocol, dockings produced with the Chemscore function are scored and ranked with the Goldscore function. Comparisons were made for a \"clean\" set of 224 protein-ligand complexes, and for two subsets of this set, one for which the ligands are \"drug-like,\" the other for which they are \"fragment-like.\" For \"drug-like\" and \"fragment-like\" ligands, the docking accuracies obtained with Chemscore and Goldscore functions are similar. For larger ligands, Goldscore gives superior results. Docking with the Chemscore function is up to three times faster than docking with the Goldscore function. Both combined docking protocols give significant improvements in docking accuracy over the use of the Goldscore or Chemscore function alone. \"Goldscore-CS\" gives success rates of up to 81% (top-ranked GOLD solution within 2.0 A of the experimental binding mode) for the \"clean list,\" but at the cost of long search times. For most virtual screening applications, \"Chemscore-GS\" seems optimal; search settings that give docking speeds of around 0.25-1.3 min/compound have success rates of about 78% for \"drug-like\" compounds and 85% for \"fragment-like\" compounds. In terms of producing binding energy estimates, the Goldscore function appears to perform better than the Chemscore function and the two consensus protocols, particularly for faster search settings. Even at docking speeds of around 1-2 min/compound, the Goldscore function predicts binding energies with a standard deviation of approximately 10.5 kJ/mol.","author":[{"dropping-particle":"","family":"Verdonk","given":"Marcel L.","non-dropping-particle":"","parse-names":false,"suffix":""},{"dropping-particle":"","family":"Cole","given":"Jason C.","non-dropping-particle":"","parse-names":false,"suffix":""},{"dropping-particle":"","family":"Hartshorn","given":"Michael J.","non-dropping-particle":"","parse-names":false,"suffix":""},{"dropping-particle":"","family":"Murray","given":"Christopher W.","non-dropping-particle":"","parse-names":false,"suffix":""},{"dropping-particle":"","family":"Taylor","given":"Richard D.","non-dropping-particle":"","parse-names":false,"suffix":""}],"container-title":"Proteins: Structure, Function, and Bioinformatics","id":"ITEM-20","issue":"4","issued":{"date-parts":[["2003","8","1"]]},"page":"609-623","title":"Improved protein-ligand docking using GOLD","type":"article-journal","volume":"52"},"uris":["http://www.mendeley.com/documents/?uuid=fd4a135b-4f8d-355c-b339-2079e633b93b"]},{"id":"ITEM-21","itemData":{"DOI":"10.1021/ci400128m","ISSN":"1549-9596","abstract":"Predicting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author":[{"dropping-particle":"","family":"Tubert-Brohman","given":"Ivan","non-dropping-particle":"","parse-names":false,"suffix":""},{"dropping-particle":"","family":"Sherman","given":"Woody","non-dropping-particle":"","parse-names":false,"suffix":""},{"dropping-particle":"","family":"Repasky","given":"Matt","non-dropping-particle":"","parse-names":false,"suffix":""},{"dropping-particle":"","family":"Beuming","given":"Thijs","non-dropping-particle":"","parse-names":false,"suffix":""}],"container-title":"Journal of Chemical Information and Modeling","id":"ITEM-21","issue":"7","issued":{"date-parts":[["2013","7","22"]]},"page":"1689-1699","publisher":"American Chemical Society","title":"Improved Docking of Polypeptides with Glide","type":"article-journal","volume":"53"},"uris":["http://www.mendeley.com/documents/?uuid=3218e710-d390-3446-977a-8b5705ae2d1b"]},{"id":"ITEM-22","itemData":{"DOI":"10.1021/acs.jcim.5b00523","ISBN":"1549-960X (Electronic) 1549-9596 (Linking)","ISSN":"15205142","PMID":"27149958","abstract":"The 2014 CSAR Benchmark Exercise was the last community-wide exercise that was conducted by the group at the University of Michigan, Ann Arbor. For this event, GlaxoSmithKline (GSK) donated unpublished crystal structures and affinity data from in-house projects. Three targets were used: tRNA (m1G37) methyltransferase (TrmD), Spleen Tyrosine Kinase (SYK), and Factor Xa (FXa). A particularly strong feature of the GSK data is its large size, which lends greater statistical significance to comparisons between different methods. In Phase 1 of the CSAR 2014 Exercise, participants were given several protein-ligand complexes and asked to identify the one near-native pose from among 200 decoys provided by CSAR. Though decoys were requested by the community, we found that they complicated our analysis. We could not discern whether poor predictions were failures of the chosen method or an incompatibility between the participant's method and the setup protocol we used. This problem is inherent to decoys, and we strongly advise against their use. In Phase 2, participants had to dock and rank/score a set of small molecules given only the SMILES strings of the ligands and a protein structure with a different ligand bound. Overall, docking was a success for most participants, much better in Phase 2 than in Phase 1. However, scoring was a greater challenge. No particular approach to docking and scoring had an edge, and successful methods included empirical, knowledge-based, machine-learning, shape-fitting, and even those with solvation and entropy terms. Several groups were successful in ranking TrmD and/or SYK, but ranking FXa ligands was intractable for all participants. Methods that were able to dock well across all submitted systems include MDock,1 Glide-XP,2 PLANTS,3 Wilma,4 Gold,5 SMINA,6 Glide-XP2/PELE,7 FlexX,8 and MedusaDock.9 In fact, the submission based on Glide-XP2/PELE7 cross-docked all ligands to many crystal structures, and it was particularly impressive to see success across an ensemble of protein structures for multiple targets. For scoring/ranking, submissions that showed statistically significant achievement include MDock1 using ITScore1,10 with a flexible-ligand term,11 SMINA6 using Autodock-Vina,12,13 FlexX8 using HYDE,14 and Glide-XP2 using XP DockScore2 with and without ROCS15 shape similarity.16 Of course, these results are for only three protein targets, and many more systems need to be investigated to truly identify which approaches are more s…","author":[{"dropping-particle":"","family":"Carlson","given":"Heather A.","non-dropping-particle":"","parse-names":false,"suffix":""},{"dropping-particle":"","family":"Smith","given":"Richard D.","non-dropping-particle":"","parse-names":false,"suffix":""},{"dropping-particle":"","family":"Damm-Ganamet","given":"Kelly L.","non-dropping-particle":"","parse-names":false,"suffix":""},{"dropping-particle":"","family":"Stuckey","given":"Jeanne A.","non-dropping-particle":"","parse-names":false,"suffix":""},{"dropping-particle":"","family":"Ahmed","given":"Aqeel","non-dropping-particle":"","parse-names":false,"suffix":""},{"dropping-particle":"","family":"Convery","given":"Maire A.","non-dropping-particle":"","parse-names":false,"suffix":""},{"dropping-particle":"","family":"Somers","given":"Donald O.","non-dropping-particle":"","parse-names":false,"suffix":""},{"dropping-particle":"","family":"Kranz","given":"Michael","non-dropping-particle":"","parse-names":false,"suffix":""},{"dropping-particle":"","family":"Elkins","given":"Patricia A.","non-dropping-particle":"","parse-names":false,"suffix":""},{"dropping-particle":"","family":"Cui","given":"Guanglei","non-dropping-particle":"","parse-names":false,"suffix":""},{"dropping-particle":"","family":"Peishoff","given":"Catherine E.","non-dropping-particle":"","parse-names":false,"suffix":""},{"dropping-particle":"","family":"Lambert","given":"Millard H.","non-dropping-particle":"","parse-names":false,"suffix":""},{"dropping-particle":"","family":"Dunbar","given":"James B.","non-dropping-particle":"","parse-names":false,"suffix":""}],"container-title":"Journal of Chemical Information and Modeling","id":"ITEM-22","issue":"6","issued":{"date-parts":[["2016"]]},"page":"1063-1077","title":"CSAR 2014: A Benchmark Exercise Using Unpublished Data from Pharma","type":"article-journal","volume":"56"},"uris":["http://www.mendeley.com/documents/?uuid=7541fa56-a970-351e-b79c-7e204d2c7738"]},{"id":"ITEM-23","itemData":{"DOI":"10.1021/ci400025f","ISBN":"1549-9596","ISSN":"15499596","PMID":"23548044","abstract":"The Community Structure-Activity Resource (CSAR) recently held its first blinded exercise based on data provided by Abbott, Vertex, and colleagues at the University of Michigan, Ann Arbor. A total of 20 research groups submitted results for the benchmark exercise where the goal was to compare different improvements for pose prediction, enrichment, and relative ranking of congeneric series of compounds. The exercise was built around blinded high-quality experimental data from four protein targets: LpxC, Urokinase, Chk1, and Erk2. Pose prediction proved to be the most straightforward task, and most methods were able to successfully reproduce binding poses when the crystal structure employed was co-crystallized with a ligand from the same chemical series. Multiple evaluation metrics were examined, and we found that RMSD and native contact metrics together provide a robust evaluation of the predicted poses. It was notable that most scoring functions underpredicted contacts between the hetero atoms (i.e., N, O, S, etc.) of the protein and ligand. Relative ranking was found to be the most difficult area for the methods, but many of the scoring functions were able to properly identify Urokinase actives from the inactives in the series. Lastly, we found that minimizing the protein and correcting histidine tautomeric states positively trended with low RMSD for pose prediction but minimizing the ligand negatively trended. Pregenerated ligand conformations performed better than those that were generated on the fly. Optimizing docking parameters and pretraining with the native ligand had a positive effect on the docking performance as did using restraints, substructure fitting, and shape fitting. Lastly, for both sampling and ranking scoring functions, the use of the empirical scoring function appeared to trend positively with the RMSD. Here, by combining the results of many methods, we hope to provide a statistically relevant evaluation and elucidate specific shortcomings of docking methodology for the community.","author":[{"dropping-particle":"","family":"Damm-Ganamet","given":"Kelly L.","non-dropping-particle":"","parse-names":false,"suffix":""},{"dropping-particle":"","family":"Smith","given":"Richard D.","non-dropping-particle":"","parse-names":false,"suffix":""},{"dropping-particle":"","family":"Dunbar","given":"James B.","non-dropping-particle":"","parse-names":false,"suffix":""},{"dropping-particle":"","family":"Stuckey","given":"Jeanne A.","non-dropping-particle":"","parse-names":false,"suffix":""},{"dropping-particle":"","family":"Carlson","given":"Heather A.","non-dropping-particle":"","parse-names":false,"suffix":""}],"container-title":"Journal of Chemical Information and Modeling","id":"ITEM-23","issue":"8","issued":{"date-parts":[["2013"]]},"page":"1853-1870","title":"CSAR benchmark exercise 2011-2012: Evaluation of results from docking and relative ranking of blinded congeneric series","type":"article-journal","volume":"53"},"uris":["http://www.mendeley.com/documents/?uuid=cf729d4d-03cc-34f4-9ae3-8756736c54aa"]},{"id":"ITEM-24","itemData":{"DOI":"10.1002/(sici)1097-0134(20000801)40:2&lt;299::aid-prot100&gt;3.0.co","ISSN":"1472-6807","abstract":"The accurate prediction of enzyme-substrate interaction energies is one of the major challenges in computational biology. This study describes the improvement of protein-ligand binding energy prediction by incorporating protein flexibility through the use of molecular dynamics (MD) simulations. Docking experiments were undertaken using the program AutoDock for twenty-five HIV-1 protease-inhibitor complexes determined by x-ray crystallography. Protein-rigid docking without any dynamics produced a low correlation of 0.38 between the experimental and calculated binding energies. Correlations improved significantly for all time scales of MD simulations of the receptor-ligand complex. The highest correlation coefficient of 0.87 between the experimental and calculated energies was obtained after 0.1 picoseconds of dynamics simulation. Our results indicate that relaxation of protein complexes by MD simulation is useful and necessary to obtain binding energies that are representative of the experimentally determined values.","author":[{"dropping-particle":"","family":"Jenwitheesuk","given":"Ekachai","non-dropping-particle":"","parse-names":false,"suffix":""},{"dropping-particle":"","family":"Samudrala","given":"Ram","non-dropping-particle":"","parse-names":false,"suffix":""},{"dropping-particle":"","family":"Reilly","given":"PJ","non-dropping-particle":"","parse-names":false,"suffix":""},{"dropping-particle":"","family":"Fan","given":"K.","non-dropping-particle":"","parse-names":false,"suffix":""},{"dropping-particle":"","family":"Ji","given":"R","non-dropping-particle":"","parse-names":false,"suffix":""},{"dropping-particle":"","family":"Pei","given":"G","non-dropping-particle":"","parse-names":false,"suffix":""},{"dropping-particle":"","family":"Chen","given":"K","non-dropping-particle":"","parse-names":false,"suffix":""},{"dropping-particle":"","family":"Jiang","given":"H","non-dropping-particle":"","parse-names":false,"suffix":""},{"dropping-particle":"","family":"Kollman","given":"P","non-dropping-particle":"","parse-names":false,"suffix":""},{"dropping-particle":"","family":"Ru","given":"Y","non-dropping-particle":"","parse-names":false,"suffix":""},{"dropping-particle":"","family":"Jadhav","given":"PK","non-dropping-particle":"","parse-names":false,"suffix":""},{"dropping-particle":"","family":"Chang","given":"CH","non-dropping-particle":"","parse-names":false,"suffix":""},{"dropping-particle":"","family":"Weber","given":"PC","non-dropping-particle":"","parse-names":false,"suffix":""}],"container-title":"BMC Structural Biology 2003 3:1","id":"ITEM-24","issue":"1","issued":{"date-parts":[["2003"]]},"page":"299-309","publisher":"BioMed Central","title":"Improved prediction of HIV-1 protease-inhibitor binding energies by molecular dynamics simulations","type":"article-journal","volume":"40"},"uris":["http://www.mendeley.com/documents/?uuid=4b7ec329-0d1d-3382-9479-14bf9c54c695"]},{"id":"ITEM-25","itemData":{"DOI":"10.1039/c6cp01555g","ISBN":"1463-9084 (Electronic)\\r1463-9076 (Linking)","ISSN":"1463-9084","PMID":"27108770","abstract":"As one of the most popular computational approaches in modern structure-based drug design, molecular docking can be used not only to identify the correct conformation of a ligand within the target binding pocket but also to estimate the strength of the interaction between a target and a ligand. Nowadays, as a variety of docking programs are available for the scientific community, a comprehensive understanding of the advantages and limitations of each docking program is fundamentally important to conduct more reasonable docking studies and docking-based virtual screening. In the present study, based on an extensive dataset of 2002 protein-ligand complexes from the PDBbind database (version 2014), the performance of ten docking programs, including five commercial programs (LigandFit, Glide, GOLD, MOE Dock, and Surflex-Dock) and five academic programs (AutoDock, AutoDock Vina, LeDock, rDock, and UCSF DOCK), was systematically evaluated by examining the accuracies of binding pose prediction (sampling power) and binding affinity estimation (scoring power). Our results showed that GOLD and LeDock had the best sampling power (GOLD: 59.8% accuracy for the top scored poses; LeDock: 80.8% accuracy for the best poses) and AutoDock Vina had the best scoring power (rp/rs of 0.564/0.580 and 0.569/0.584 for the top scored poses and best poses), suggesting that the commercial programs did not show the expected better performance than the academic ones. Overall, the ligand binding poses could be identified in most cases by the evaluated docking programs but the ranks of the binding affinities for the entire dataset could not be well predicted by most docking programs. However, for some types of protein families, relatively high linear correlations between docking scores and experimental binding affinities could be achieved. To our knowledge, this study has been the most extensive evaluation of popular molecular docking programs in the last five years. It is expected that our work can offer useful information for the successful application of these docking tools to different requirements and targets.","author":[{"dropping-particle":"","family":"Wang","given":"Zhe","non-dropping-particle":"","parse-names":false,"suffix":""},{"dropping-particle":"","family":"Sun","given":"Huiyong","non-dropping-particle":"","parse-names":false,"suffix":""},{"dropping-particle":"","family":"Yao","given":"Xiaojun","non-dropping-particle":"","parse-names":false,"suffix":""},{"dropping-particle":"","family":"Li","given":"Dan","non-dropping-particle":"","parse-names":false,"suffix":""},{"dropping-particle":"","family":"Xu","given":"Lei","non-dropping-particle":"","parse-names":false,"suffix":""},{"dropping-particle":"","family":"Li","given":"Youyong","non-dropping-particle":"","parse-names":false,"suffix":""},{"dropping-particle":"","family":"Tian","given":"Sheng","non-dropping-particle":"","parse-names":false,"suffix":""},{"dropping-particle":"","family":"Hou","given":"Tingjun","non-dropping-particle":"","parse-names":false,"suffix":""}],"container-title":"Physical chemistry chemical physics : PCCP","id":"ITEM-25","issued":{"date-parts":[["2016"]]},"page":"12964-12975","title":"Comprehensive evaluation of ten docking programs on a diverse set of protein-ligand complexes: the prediction accuracy of sampling power and scoring power.","type":"article-journal","volume":"18"},"uris":["http://www.mendeley.com/documents/?uuid=6a59619e-6c64-3165-bac4-e5508a88248d"]}],"mendeley":{"formattedCitation":"&lt;sup&gt;6,9–32&lt;/sup&gt;","plainTextFormattedCitation":"6,9–32","previouslyFormattedCitation":"&lt;sup&gt;6,9–32&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6,9–32</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Such</w:t>
      </w:r>
      <w:r w:rsidRPr="00F843E1">
        <w:rPr>
          <w:rFonts w:ascii="Times New Roman" w:eastAsia="DejaVu Sans" w:hAnsi="Times New Roman" w:cs="Times New Roman"/>
          <w:noProof/>
          <w:lang w:eastAsia="zh-CN" w:bidi="hi-IN"/>
        </w:rPr>
        <w:t xml:space="preserve"> methods output binding</w:t>
      </w:r>
      <w:r w:rsidR="0070116E">
        <w:rPr>
          <w:rFonts w:ascii="Times New Roman" w:eastAsia="DejaVu Sans" w:hAnsi="Times New Roman" w:cs="Times New Roman"/>
          <w:noProof/>
          <w:lang w:eastAsia="zh-CN" w:bidi="hi-IN"/>
        </w:rPr>
        <w:t xml:space="preserve"> </w:t>
      </w:r>
      <w:r w:rsidRPr="00F843E1">
        <w:rPr>
          <w:rFonts w:ascii="Times New Roman" w:eastAsia="DejaVu Sans" w:hAnsi="Times New Roman" w:cs="Times New Roman"/>
          <w:lang w:eastAsia="zh-CN" w:bidi="hi-IN"/>
        </w:rPr>
        <w:t xml:space="preserve">poses </w:t>
      </w:r>
      <w:r w:rsidRPr="00F843E1">
        <w:rPr>
          <w:rFonts w:ascii="Times New Roman" w:eastAsia="DejaVu Sans" w:hAnsi="Times New Roman" w:cs="Times New Roman"/>
          <w:noProof/>
          <w:lang w:eastAsia="zh-CN" w:bidi="hi-IN"/>
        </w:rPr>
        <w:t>and</w:t>
      </w:r>
      <w:r w:rsidRPr="00F843E1">
        <w:rPr>
          <w:rFonts w:ascii="Times New Roman" w:eastAsia="DejaVu Sans" w:hAnsi="Times New Roman" w:cs="Times New Roman"/>
          <w:lang w:eastAsia="zh-CN" w:bidi="hi-IN"/>
        </w:rPr>
        <w:t xml:space="preserve"> binding energies and </w:t>
      </w:r>
      <w:r w:rsidRPr="00F843E1">
        <w:rPr>
          <w:rFonts w:ascii="Times New Roman" w:eastAsia="DejaVu Sans" w:hAnsi="Times New Roman" w:cs="Times New Roman"/>
          <w:noProof/>
          <w:lang w:eastAsia="zh-CN" w:bidi="hi-IN"/>
        </w:rPr>
        <w:t>are evaluated</w:t>
      </w:r>
      <w:r w:rsidRPr="00F843E1">
        <w:rPr>
          <w:rFonts w:ascii="Times New Roman" w:eastAsia="DejaVu Sans" w:hAnsi="Times New Roman" w:cs="Times New Roman"/>
          <w:lang w:eastAsia="zh-CN" w:bidi="hi-IN"/>
        </w:rPr>
        <w:t xml:space="preserve"> for their accuracy relative to experimentally observed data</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{"citationItems":[{"id":"ITEM-1","itemData":{"DOI":"10.1016/j.tips.2007.11.007","ISSN":"0165-6147","PMID":"18190973","abstract":"An established paradigm in current drug development is (i) to identify a single protein target whose inhibition is likely to result in the successful treatment of a disease of interest; (ii) to assay experimentally large libraries of small-molecule compounds in vitro and in vivo to identify promising inhibitors in model systems; and (iii) to determine whether the findings are extensible to humans. This complex process, which is largely based on trial and error, is risk-, time- and cost-intensive. Computational (virtual) screening of drug-like compounds simultaneously against the atomic structures of multiple protein targets, taking into account protein-inhibitor dynamics, might help to identify lead inhibitors more efficiently, particularly for complex drug-resistant diseases. Here we discuss the potential benefits of this approach, using HIV-1 and Plasmodium falciparum infections as examples. We propose a virtual drug discovery 'pipeline' that will not only identify lead inhibitors efficiently, but also help minimize side-effects and toxicity, thereby increasing the likelihood of successful therapies.","author":[{"dropping-particle":"","family":"Jenwitheesuk","given":"Ekachai","non-dropping-particle":"","parse-names":false,"suffix":""},{"dropping-particle":"","family":"Horst","given":"Jeremy A","non-dropping-particle":"","parse-names":false,"suffix":""},{"dropping-particle":"","family":"Rivas","given":"Kasey L","non-dropping-particle":"","parse-names":false,"suffix":""},{"dropping-particle":"","family":"Voorhis","given":"Wesley C","non-dropping-particle":"Van","parse-names":false,"suffix":""},{"dropping-particle":"","family":"Samudrala","given":"Ram","non-dropping-particle":"","parse-names":false,"suffix":""}],"container-title":"Trends in pharmacological sciences","id":"ITEM-1","issue":"2","issued":{"date-parts":[["2008","2"]]},"page":"62-71","publisher":"NIH Public Access","title":"Novel paradigms for drug discovery: computational multitarget screening.","type":"article-journal","volume":"29"},"uris":["http://www.mendeley.com/documents/?uuid=50ff9bb8-d51d-3560-8ea3-9fbb64500a12"]},{"id":"ITEM-2","itemData":{"DOI":"10.1021/ci900056c","ISSN":"1549-9596","PMID":"19476350","abstract":"Molecular docking programs are widely used modeling tools for predicting ligand binding modes and structure based virtual screening. In this study, six molecular docking programs (DOCK, FlexX, GLIDE, ICM, PhDOCK, and Surflex) were evaluated using metrics intended to assess docking pose and virtual screening accuracy. Cognate ligand docking to 68 diverse, high-resolution X-ray complexes revealed that ICM, GLIDE, and Surflex generated ligand poses close to the X-ray conformation more often than the other docking programs. GLIDE and Surflex also outperformed the other docking programs when used for virtual screening, based on mean ROC AUC and ROC enrichment values obtained for the 40 protein targets in the Directory of Useful Decoys (DUD). Further analysis uncovered general trends in accuracy that are specific for particular protein families. Modifying basic parameters in the software was shown to have a significant effect on docking and virtual screening results, suggesting that expert knowledge is critical for optimizing the accuracy of these methods.","author":[{"dropping-particle":"","family":"Cross","given":"Jason B.","non-dropping-particle":"","parse-names":false,"suffix":""},{"dropping-particle":"","family":"Thompson","given":"David C.","non-dropping-particle":"","parse-names":false,"suffix":""},{"dropping-particle":"","family":"Rai","given":"Brajesh K.","non-dropping-particle":"","parse-names":false,"suffix":""},{"dropping-particle":"","family":"Baber","given":"J. Christian","non-dropping-particle":"","parse-names":false,"suffix":""},{"dropping-particle":"","family":"Fan","given":"Kristi Yi","non-dropping-particle":"","parse-names":false,"suffix":""},{"dropping-particle":"","family":"Hu","given":"Yongbo","non-dropping-particle":"","parse-names":false,"suffix":""},{"dropping-particle":"","family":"Humblet","given":"Christine","non-dropping-particle":"","parse-names":false,"suffix":""}],"container-title":"Journal of Chemical Information and Modeling","id":"ITEM-2","issue":"6","issued":{"date-parts":[["2009","6","22"]]},"page":"1455-1474","title":"Comparison of Several Molecular Docking Programs: Pose Prediction and Virtual Screening Accuracy","type":"article-journal","volume":"49"},"uris":["http://www.mendeley.com/documents/?uuid=c6d34eb9-f6e2-3863-939c-a155dea10deb"]},{"id":"ITEM-3","itemData":{"DOI":"10.1039/c6cp01555g","ISBN":"1463-9084 (Electronic)\\r1463-9076 (Linking)","ISSN":"1463-9084","PMID":"27108770","abstract":"As one of the most popular computational approaches in modern structure-based drug design, molecular docking can be used not only to identify the correct conformation of a ligand within the target binding pocket but also to estimate the strength of the interaction between a target and a ligand. Nowadays, as a variety of docking programs are available for the scientific community, a comprehensive understanding of the advantages and limitations of each docking program is fundamentally important to conduct more reasonable docking studies and docking-based virtual screening. In the present study, based on an extensive dataset of 2002 protein-ligand complexes from the PDBbind database (version 2014), the performance of ten docking programs, including five commercial programs (LigandFit, Glide, GOLD, MOE Dock, and Surflex-Dock) and five academic programs (AutoDock, AutoDock Vina, LeDock, rDock, and UCSF DOCK), was systematically evaluated by examining the accuracies of binding pose prediction (sampling power) and binding affinity estimation (scoring power). Our results showed that GOLD and LeDock had the best sampling power (GOLD: 59.8% accuracy for the top scored poses; LeDock: 80.8% accuracy for the best poses) and AutoDock Vina had the best scoring power (rp/rs of 0.564/0.580 and 0.569/0.584 for the top scored poses and best poses), suggesting that the commercial programs did not show the expected better performance than the academic ones. Overall, the ligand binding poses could be identified in most cases by the evaluated docking programs but the ranks of the binding affinities for the entire dataset could not be well predicted by most docking programs. However, for some types of protein families, relatively high linear correlations between docking scores and experimental binding affinities could be achieved. To our knowledge, this study has been the most extensive evaluation of popular molecular docking programs in the last five years. It is expected that our work can offer useful information for the successful application of these docking tools to different requirements and targets.","author":[{"dropping-particle":"","family":"Wang","given":"Zhe","non-dropping-particle":"","parse-names":false,"suffix":""},{"dropping-particle":"","family":"Sun","given":"Huiyong","non-dropping-particle":"","parse-names":false,"suffix":""},{"dropping-particle":"","family":"Yao","given":"Xiaojun","non-dropping-particle":"","parse-names":false,"suffix":""},{"dropping-particle":"","family":"Li","given":"Dan","non-dropping-particle":"","parse-names":false,"suffix":""},{"dropping-particle":"","family":"Xu","given":"Lei","non-dropping-particle":"","parse-names":false,"suffix":""},{"dropping-particle":"","family":"Li","given":"Youyong","non-dropping-particle":"","parse-names":false,"suffix":""},{"dropping-particle":"","family":"Tian","given":"Sheng","non-dropping-particle":"","parse-names":false,"suffix":""},{"dropping-particle":"","family":"Hou","given":"Tingjun","non-dropping-particle":"","parse-names":false,"suffix":""}],"container-title":"Physical chemistry chemical physics : PCCP","id":"ITEM-3","issued":{"date-parts":[["2016"]]},"page":"12964-12975","title":"Comprehensive evaluation of ten docking programs on a diverse set of protein-ligand complexes: the prediction accuracy of sampling power and scoring power.","type":"article-journal","volume":"18"},"uris":["http://www.mendeley.com/documents/?uuid=6a59619e-6c64-3165-bac4-e5508a88248d"]},{"id":"ITEM-4","itemData":{"ISSN":"1479-7364","PMID":"21807604","abstract":"Progress in functional genomics and structural studies on biological macromolecules are generating a growing number of potential targets for therapeutics, adding to the importance of computational approaches for small molecule docking and virtual screening of candidate compounds. In this review, recent improvements in several public domain packages that are widely used in the context of drug development, including DOCK, AutoDock, AutoDock Vina and Screening for Ligands by Induced-fit Docking Efficiently (SLIDE) are surveyed. The authors also survey methods for the analysis and visualisation of docking simulations, as an important step in the overall assessment of the results. In order to illustrate the performance and limitations of current docking programs, the authors used the National Center for Toxicological Research (NCTR) oestrogen receptor benchmark set of 232 oestrogenic compounds with experimentally measured strength of binding to oestrogen receptor alpha. The methods tested here yielded a correlation coefficient of up to 0.6 between the predicted and observed binding affinities for active compounds in this benchmark.","author":[{"dropping-particle":"","family":"Biesiada","given":"Jacek","non-dropping-particle":"","parse-names":false,"suffix":""},{"dropping-particle":"","family":"Porollo","given":"Aleksey","non-dropping-particle":"","parse-names":false,"suffix":""},{"dropping-particle":"","family":"Velayutham","given":"Prakash","non-dropping-particle":"","parse-names":false,"suffix":""},{"dropping-particle":"","family":"Kouril","given":"Michal","non-dropping-particle":"","parse-names":false,"suffix":""},{"dropping-particle":"","family":"Meller","given":"Jaroslaw","non-dropping-particle":"","parse-names":false,"suffix":""}],"container-title":"Human genomics","id":"ITEM-4","issue":"5","issued":{"date-parts":[["2011","7"]]},"page":"497-505","title":"Survey of public domain software for docking simulations and virtual screening.","type":"article-journal","volume":"5"},"uris":["http://www.mendeley.com/documents/?uuid=29b35c78-b4af-3f45-98a8-df164011989f"]},{"id":"ITEM-5","itemData":{"DOI":"10.1021/jm030331x","ISSN":"0022-2623","PMID":"14711306","abstract":"Representing and understanding the three-dimensional (3D) structural information of protein-ligand complexes is a critical step in the rational drug discovery process. Traditional analysis methods are proving inadequate and inefficient in dealing with the massive amount of structural information being generated from X-ray crystallography, NMR, and in silico approaches such as structure-based docking experiments. Here, we present SIFt (structural interaction fingerprint), a novel method for representing and analyzing 3D protein-ligand binding interactions. Key to this approach is the generation of an interaction fingerprint that translates 3D structural binding information from a protein-ligand complex into a one-dimensional binary string. Each fingerprint represents the \"structural interaction profile\" of the complex that can be used to organize, analyze, and visualize the rich amount of information encoded in ligand-receptor complexes and also to assist database mining. We have applied SIFt to tackle three common tasks in structure-based drug design. The first involved the analysis and organization of a typical set of results generated from a docking study. Using SIFt, docking poses with similar binding modes were identified, clustered, and subsequently compared with conventional scoring function information. A second application of SIFt was to analyze approximately 90 known X-ray crystal structures of protein kinase-inhibitor complexes obtained from the Protein Databank. Using SIFt, we were able to organize the structures and reveal striking similarities and diversity between their small molecule binding interactions. Finally, we have shown how SIFt can be used as an effective molecular filter during the virtual chemical library screening process to select molecules with desirable binding mode(s) and/or desirable interaction patterns with the protein target. In summary, SIFt shows promise to fully leverage the wealth of information being generated in rational drug design.","author":[{"dropping-particle":"","family":"Deng","given":"Zhan","non-dropping-particle":"","parse-names":false,"suffix":""},{"dropping-particle":"","family":"Chuaqui","given":"Claudio","non-dropping-particle":"","parse-names":false,"suffix":""},{"dropping-particle":"","family":"Singh","given":"Juswinder","non-dropping-particle":"","parse-names":false,"suffix":""}],"container-title":"Journal of Medicinal Chemistry","id":"ITEM-5","issue":"2","issued":{"date-parts":[["2004","1","15"]]},"page":"337-344","title":"Structural Interaction Fingerprint (SIFt):  A Novel Method for Analyzing Three-Dimensional Protein−Ligand Binding Interactions","type":"article-journal","volume":"47"},"uris":["http://www.mendeley.com/documents/?uuid=c4b4757d-520e-3ac1-8f7a-74ba631239da"]},{"id":"ITEM-6","itemData":{"DOI":"10.1038/clpt.2011.81","ISSN":"0009-9236","PMID":"21613989","abstract":"Adverse drug reactions (ADRs) can have severe consequences, and therefore the ability to predict ADRs prior to market introduction of a drug is desirable. Computational approaches applied to preclinical data could be one way to inform drug labeling and marketing with respect to potential ADRs. Based on the premise that some of the molecular actors of ADRs involve interactions that are detectable in large, and increasingly public, compound screening campaigns, we generated logistic regression models that correlate postmarketing ADRs with screening data from the PubChem BioAssay database. These models analyze ADRs at the level of organ systems, using the system organ classes (SOCs). Of the 19 SOCs under consideration, nine were found to be significantly correlated with preclinical screening data. With regard to six of the eight established drugs for which we could retropredict SOC-specific ADRs, prior knowledge was found that supports these predictions. We conclude this paper by predicting that SOC-specific ADRs will be associated with three unapproved or recently introduced drugs.","author":[{"dropping-particle":"","family":"Pouliot","given":"Y","non-dropping-particle":"","parse-names":false,"suffix":""},{"dropping-particle":"","family":"Chiang","given":"A P","non-dropping-particle":"","parse-names":false,"suffix":""},{"dropping-particle":"","family":"Butte","given":"A J","non-dropping-particle":"","parse-names":false,"suffix":""}],"container-title":"Clinical Pharmacology &amp; Therapeutics","id":"ITEM-6","issue":"1","issued":{"date-parts":[["2011","7","25"]]},"page":"90-99","title":"Predicting Adverse Drug Reactions Using Publicly Available PubChem BioAssay Data","type":"article-journal","volume":"90"},"uris":["http://www.mendeley.com/documents/?uuid=9b61ab79-3608-3df6-bdd4-3404c8a0b1c2"]},{"id":"ITEM-7","itemData":{"DOI":"10.1371/journal.pone.0046532","ISBN":"1932-6203 (Electronic)\\r1932-6203 (Linking)","ISSN":"19326203","PMID":"23071584","abstract":"The ranking of scores of individual chemicals within a large screening library is a crucial step in virtual screening (VS) for drug discovery. Previous studies showed that the quality of protein-ligand recognition can be improved using spectrum properties and the shape of the binding energy landscape. Here, we investigate whether the energy gap, defined as the difference between the lowest energy pose generated by a docking experiment and the average energy of all other generated poses and inferred to be a measure of the binding energy landscape sharpness, can improve the separation power between true binders and decoys with respect to the use of the best docking score. We performed retrospective single- and multiple-receptor conformation VS experiments in a diverse benchmark of 40 domains from 38 therapeutically relevant protein targets. Also, we tested the performance of the energy gap on 36 protein targets from the Directory of Useful Decoys (DUD). The results indicate that the energy gap outperforms the best docking score in its ability to discriminate between true binders and decoys, and true binders tend to have larger energy gaps than decoys. Furthermore, we used the energy gap as a descriptor to measure the height of the native binding phase and obtained a significant increase in the success rate of near native binding pose identification when the ligand binding conformations within the boundaries of the native binding phase were considered. The performance of the energy gap was also evaluated on an independent test case of VS-identified PKR-like ER-localized eIF2α kinase (PERK) inhibitors. We found that the energy gap was superior to the best docking score in its ability to more highly rank active compounds from inactive ones. These results suggest that the energy gap of the protein-ligand binding energy landscape is a valuable descriptor for use in VS.","author":[{"dropping-particle":"V.","family":"Grigoryan","given":"Arsen","non-dropping-particle":"","parse-names":false,"suffix":""},{"dropping-particle":"","family":"Wang","given":"Hong","non-dropping-particle":"","parse-names":false,"suffix":""},{"dropping-particle":"","family":"Cardozo","given":"Timothy J.","non-dropping-particle":"","parse-names":false,"suffix":""}],"container-title":"PLoS ONE","editor":[{"dropping-particle":"","family":"Verma","given":"Chandra","non-dropping-particle":"","parse-names":false,"suffix":""}],"id":"ITEM-7","issue":"10","issued":{"date-parts":[["2012","10","10"]]},"page":"e46532","publisher":"Public Library of Science","title":"Can the Energy Gap in the Protein-Ligand Binding Energy Landscape Be Used as a Descriptor in Virtual Ligand Screening?","type":"article-journal","volume":"7"},"uris":["http://www.mendeley.com/documents/?uuid=dfaf5edd-5e0c-3169-800b-af18c3abb8cd"]}],"mendeley":{"formattedCitation":"&lt;sup&gt;5,12,13,17,25,27,28&lt;/sup&gt;","plainTextFormattedCitation":"5,12,13,17,25,27,28","previouslyFormattedCitation":"&lt;sup&gt;5,12,13,17,25,27,28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5,12,13,17,25,27,28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Popular docking packages include Autodock Vina</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{"citationItems":[{"id":"ITEM-1","itemData":{"DOI":"10.1002/jcc.21334","ISSN":"1096-987X","PMID":"19499576","abstract":"AutoDock Vina, a new program for molecular docking and virtual screening, is presented. AutoDock Vina achieves an approximately two orders of magnitude speed-up compared with the molecular docking software previously developed in our lab (AutoDock 4), while also significantly improving the accuracy of the binding mode predictions, judging by our tests on the training set used in AutoDock 4 development. Further speed-up is achieved from parallelism, by using multithreading on multicore machines. AutoDock Vina automatically calculates the grid maps and clusters the results in a way transparent to the user.","author":[{"dropping-particle":"","family":"Trott","given":"Oleg","non-dropping-particle":"","parse-names":false,"suffix":""},{"dropping-particle":"","family":"Olson","given":"Arthur J","non-dropping-particle":"","parse-names":false,"suffix":""}],"container-title":"Journal of computational chemistry","id":"ITEM-1","issue":"2","issued":{"date-parts":[["2010","1","30"]]},"page":"455-61","publisher":"NIH Public Access","title":"AutoDock Vina: improving the speed and accuracy of docking with a new scoring function, efficient optimization, and multithreading.","type":"article-journal","volume":"31"},"uris":["http://www.mendeley.com/documents/?uuid=bb9a63a1-6436-3716-b9d7-248c260f4e03"]}],"mendeley":{"formattedCitation":"&lt;sup&gt;18&lt;/sup&gt;","plainTextFormattedCitation":"18","previouslyFormattedCitation":"&lt;sup&gt;18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18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GOLD</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{"citationItems":[{"id":"ITEM-1","itemData":{"DOI":"10.1002/prot.10465","ISSN":"08873585","PMID":"12910460","abstract":"The Chemscore function was implemented as a scoring function for the protein-ligand docking program GOLD, and its performance compared to the original Goldscore function and two consensus docking protocols, \"Goldscore-CS\" and \"Chemscore-GS,\" in terms of docking accuracy, prediction of binding affinities, and speed. In the \"Goldscore-CS\" protocol, dockings produced with the Goldscore function are scored and ranked with the Chemscore function; in the \"Chemscore-GS\" protocol, dockings produced with the Chemscore function are scored and ranked with the Goldscore function. Comparisons were made for a \"clean\" set of 224 protein-ligand complexes, and for two subsets of this set, one for which the ligands are \"drug-like,\" the other for which they are \"fragment-like.\" For \"drug-like\" and \"fragment-like\" ligands, the docking accuracies obtained with Chemscore and Goldscore functions are similar. For larger ligands, Goldscore gives superior results. Docking with the Chemscore function is up to three times faster than docking with the Goldscore function. Both combined docking protocols give significant improvements in docking accuracy over the use of the Goldscore or Chemscore function alone. \"Goldscore-CS\" gives success rates of up to 81% (top-ranked GOLD solution within 2.0 A of the experimental binding mode) for the \"clean list,\" but at the cost of long search times. For most virtual screening applications, \"Chemscore-GS\" seems optimal; search settings that give docking speeds of around 0.25-1.3 min/compound have success rates of about 78% for \"drug-like\" compounds and 85% for \"fragment-like\" compounds. In terms of producing binding energy estimates, the Goldscore function appears to perform better than the Chemscore function and the two consensus protocols, particularly for faster search settings. Even at docking speeds of around 1-2 min/compound, the Goldscore function predicts binding energies with a standard deviation of approximately 10.5 kJ/mol.","author":[{"dropping-particle":"","family":"Verdonk","given":"Marcel L.","non-dropping-particle":"","parse-names":false,"suffix":""},{"dropping-particle":"","family":"Cole","given":"Jason C.","non-dropping-particle":"","parse-names":false,"suffix":""},{"dropping-particle":"","family":"Hartshorn","given":"Michael J.","non-dropping-particle":"","parse-names":false,"suffix":""},{"dropping-particle":"","family":"Murray","given":"Christopher W.","non-dropping-particle":"","parse-names":false,"suffix":""},{"dropping-particle":"","family":"Taylor","given":"Richard D.","non-dropping-particle":"","parse-names":false,"suffix":""}],"container-title":"Proteins: Structure, Function, and Bioinformatics","id":"ITEM-1","issue":"4","issued":{"date-parts":[["2003","8","1"]]},"page":"609-623","title":"Improved protein-ligand docking using GOLD","type":"article-journal","volume":"52"},"uris":["http://www.mendeley.com/documents/?uuid=fd4a135b-4f8d-355c-b339-2079e633b93b"]}],"mendeley":{"formattedCitation":"&lt;sup&gt;19&lt;/sup&gt;","plainTextFormattedCitation":"19","previouslyFormattedCitation":"&lt;sup&gt;19&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19</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and Glide</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{"citationItems":[{"id":"ITEM-1","itemData":{"DOI":"10.1021/ci400128m","ISSN":"1549-9596","abstract":"Predicting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author":[{"dropping-particle":"","family":"Tubert-Brohman","given":"Ivan","non-dropping-particle":"","parse-names":false,"suffix":""},{"dropping-particle":"","family":"Sherman","given":"Woody","non-dropping-particle":"","parse-names":false,"suffix":""},{"dropping-particle":"","family":"Repasky","given":"Matt","non-dropping-particle":"","parse-names":false,"suffix":""},{"dropping-particle":"","family":"Beuming","given":"Thijs","non-dropping-particle":"","parse-names":false,"suffix":""}],"container-title":"Journal of Chemical Information and Modeling","id":"ITEM-1","issue":"7","issued":{"date-parts":[["2013","7","22"]]},"page":"1689-1699","publisher":"American Chemical Society","title":"Improved Docking of Polypeptides with Glide","type":"article-journal","volume":"53"},"uris":["http://www.mendeley.com/documents/?uuid=3218e710-d390-3446-977a-8b5705ae2d1b"]}],"mendeley":{"formattedCitation":"&lt;sup&gt;21&lt;/sup&gt;","plainTextFormattedCitation":"21","previouslyFormattedCitation":"&lt;sup&gt;21&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21</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and many have been used to predict therapeutic hits in virtual high-throughput screening </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{"citationItems":[{"id":"ITEM-1","itemData":{"DOI":"10.1016/j.tips.2007.11.007","ISSN":"0165-6147","PMID":"18190973","abstract":"An established paradigm in current drug development is (i) to identify a single protein target whose inhibition is likely to result in the successful treatment of a disease of interest; (ii) to assay experimentally large libraries of small-molecule compounds in vitro and in vivo to identify promising inhibitors in model systems; and (iii) to determine whether the findings are extensible to humans. This complex process, which is largely based on trial and error, is risk-, time- and cost-intensive. Computational (virtual) screening of drug-like compounds simultaneously against the atomic structures of multiple protein targets, taking into account protein-inhibitor dynamics, might help to identify lead inhibitors more efficiently, particularly for complex drug-resistant diseases. Here we discuss the potential benefits of this approach, using HIV-1 and Plasmodium falciparum infections as examples. We propose a virtual drug discovery 'pipeline' that will not only identify lead inhibitors efficiently, but also help minimize side-effects and toxicity, thereby increasing the likelihood of successful therapies.","author":[{"dropping-particle":"","family":"Jenwitheesuk","given":"Ekachai","non-dropping-particle":"","parse-names":false,"suffix":""},{"dropping-particle":"","family":"Horst","given":"Jeremy A","non-dropping-particle":"","parse-names":false,"suffix":""},{"dropping-particle":"","family":"Rivas","given":"Kasey L","non-dropping-particle":"","parse-names":false,"suffix":""},{"dropping-particle":"","family":"Voorhis","given":"Wesley C","non-dropping-particle":"Van","parse-names":false,"suffix":""},{"dropping-particle":"","family":"Samudrala","given":"Ram","non-dropping-particle":"","parse-names":false,"suffix":""}],"container-title":"Trends in pharmacological sciences","id":"ITEM-1","issue":"2","issued":{"date-parts":[["2008","2"]]},"page":"62-71","publisher":"NIH Public Access","title":"Novel paradigms for drug discovery: computational multitarget screening.","type":"article-journal","volume":"29"},"uris":["http://www.mendeley.com/documents/?uuid=50ff9bb8-d51d-3560-8ea3-9fbb64500a12"]},{"id":"ITEM-2","itemData":{"DOI":"10.1001/jama.294.12.1490","ISSN":"0098-7484","PMID":"16189361","author":[{"dropping-particle":"","family":"Jenwitheesuk","given":"Ekachai","non-dropping-particle":"","parse-names":false,"suffix":""},{"dropping-particle":"","family":"Samudrala","given":"Ram","non-dropping-particle":"","parse-names":false,"suffix":""}],"container-title":"JAMA","id":"ITEM-2","issue":"12","issued":{"date-parts":[["2005","9","28"]]},"page":"1487","title":"Identification of Potential Multitarget Antimalarial Drugs","type":"article-journal","volume":"294"},"uris":["http://www.mendeley.com/documents/?uuid=0d25260a-cde3-39f4-b2f2-b04506ea3df1"]},{"id":"ITEM-3","itemData":{"DOI":"10.1517/17460441.2015.1078308","ISBN":"1746-0441","ISSN":"1746-0441","PMID":"26313123","abstract":"Mol. docking has become a popular method for virtual screening. Docking small mols. to a rigid biol. receptor is fast but could produce many false negatives and identify less diverse compds. Flexible receptor docking has alleviated this problem. This article focuses on reviewing ensemble docking as an approx. but inexpensive method to incorporate receptor flexibility in mol. docking. It outlines key features and recent advances of this method and points out problem areas that need to be addressed to make it even more useful in drug discovery. Among the different methods introduced for flexible receptor docking, ensemble docking represents one of the most popular approaches, esp. for high-throughput virtual screening. One can generate structural ensembles by using exptl. structures, by structural modeling and by various types of mol. simulations. In building a structural ensemble, a judicious choice of the structures to be included can improve performance. Furthermore, reducing the size of the structural ensemble can cut computational costs, and removing the structures that can bind few ligands well could enrich the no. of true actives identified by ensemble docking. The ability of ensemble docking to identify more true positives at the top of a rank-ordered list also depends on the choice of the methods to score and rank compds., an area that needs further research. [on SciFinder(R)]","author":[{"dropping-particle":"","family":"Wong","given":"Chung F","non-dropping-particle":"","parse-names":false,"suffix":""}],"container-title":"Expert Opinion on Drug Discovery","id":"ITEM-3","issue":"11","issued":{"date-parts":[["2015","11","2"]]},"page":"1189-1200","title":"Flexible receptor docking for drug discovery","type":"article-journal","volume":"10"},"uris":["http://www.mendeley.com/documents/?uuid=1c5a56ec-7993-3c5a-892c-63d77fdb9b39"]},{"id":"ITEM-4","itemData":{"DOI":"10.1016/j.pbiomolbio.2015.02.006","ISSN":"00796107","PMID":"25748546","abstract":"Protein-protein interactions (PPIs) are carrying out diverse functions in living systems and are playing a major role in the health and disease states. Low molecular weight (LMW) \"drug-like\" inhibitors of PPIs would be very valuable not only to enhance our understanding over physiological processes but also for drug discovery endeavors. However, PPIs were deemed intractable by LMW chemicals during many years. But today, with the new experimental and in silico technologies that have been developed, about 50 PPIs have already been inhibited by LMW molecules. Here, we first focus on general concepts about protein-protein interactions, present a consensual view about ligandable pockets at the protein interfaces and the possibilities of using fast and cost effective structure-based virtual screening methods to identify PPI hits. We then discuss the design of compound collections dedicated to PPIs. Recent financial analyses of the field suggest that LMW PPI modulators could be gaining momentum over biologics in the coming years supporting further research in this area.","author":[{"dropping-particle":"","family":"Kuenemann","given":"Mélaine A.","non-dropping-particle":"","parse-names":false,"suffix":""},{"dropping-particle":"","family":"Sperandio","given":"Olivier","non-dropping-particle":"","parse-names":false,"suffix":""},{"dropping-particle":"","family":"Labbé","given":"Céline M.","non-dropping-particle":"","parse-names":false,"suffix":""},{"dropping-particle":"","family":"Lagorce","given":"David","non-dropping-particle":"","parse-names":false,"suffix":""},{"dropping-particle":"","family":"Miteva","given":"Maria A.","non-dropping-particle":"","parse-names":false,"suffix":""},{"dropping-particle":"","family":"Villoutreix","given":"Bruno O.","non-dropping-particle":"","parse-names":false,"suffix":""}],"container-title":"Progress in Biophysics and Molecular Biology","id":"ITEM-4","issue":"1","issued":{"date-parts":[["2015","10","1"]]},"page":"20-32","publisher":"Pergamon","title":"In silico design of low molecular weight protein-protein interaction inhibitors: Overall concept and recent advances","type":"article","volume":"119"},"uris":["http://www.mendeley.com/documents/?uuid=b59145a8-4f3a-37b1-a59e-54e110e60ceb"]},{"id":"ITEM-5","itemData":{"DOI":"10.1021/ja3001908","ISBN":"1520-5126 (Electronic)\\r0002-7863 (Linking)","ISSN":"1520-5126","PMID":"22690928","abstract":"A critical challenge to the fragment-based drug discovery (FBDD) is its low-throughput nature due to the necessity of biophysical method-based fragment screening. Herein, a method of pharmacophore-linked fragment virtual screening (PFVS) was successfully developed. Its application yielded the first picomolar-range Q(o) site inhibitors of the cytochrome bc(1) complex, an important membrane protein for drug and fungicide discovery. Compared with the original hit compound 4 (K(i) = 881.80 nM, porcine bc(1)), the most potent compound 4f displayed 20 507-fold improved binding affinity (K(i) = 43.00 pM). Compound 4f was proved to be a noncompetitive inhibitor with respect to the substrate cytochrome c, but a competitive inhibitor with respect to the substrate ubiquinol. Additionally, we determined the crystal structure of compound 4e (K(i) = 83.00 pM) bound to the chicken bc(1) at 2.70 Å resolution, providing a molecular basis for understanding its ultrapotency. To our knowledge, this study is the first application of the FBDD method in the discovery of picomolar inhibitors of a membrane protein. This work demonstrates that the novel PFVS approach is a high-throughput drug discovery method, independent of biophysical screening techniques.","author":[{"dropping-particle":"","family":"Hao","given":"Ge-Fei","non-dropping-particle":"","parse-names":false,"suffix":""},{"dropping-particle":"","family":"Wang","given":"Fu","non-dropping-particle":"","parse-names":false,"suffix":""},{"dropping-particle":"","family":"Li","given":"Hui","non-dropping-particle":"","parse-names":false,"suffix":""},{"dropping-particle":"","family":"Zhu","given":"Xiao-Lei","non-dropping-particle":"","parse-names":false,"suffix":""},{"dropping-particle":"","family":"Yang","given":"Wen-Chao","non-dropping-particle":"","parse-names":false,"suffix":""},{"dropping-particle":"","family":"Huang","given":"Li-Shar","non-dropping-particle":"","parse-names":false,"suffix":""},{"dropping-particle":"","family":"Wu","given":"Jia-Wei","non-dropping-particle":"","parse-names":false,"suffix":""},{"dropping-particle":"","family":"Berry","given":"Edward A.","non-dropping-particle":"","parse-names":false,"suffix":""},{"dropping-particle":"","family":"Yang","given":"Guang-Fu","non-dropping-particle":"","parse-names":false,"suffix":""}],"container-title":"Journal of the American Chemical Society","id":"ITEM-5","issue":"27","issued":{"date-parts":[["2012","7","11"]]},"page":"11168-76","publisher":"American Chemical Society","title":"Computational discovery of picomolar Q(o) site inhibitors of cytochrome bc1 complex.","type":"article-journal","volume":"134"},"uris":["http://www.mendeley.com/documents/?uuid=63cd0509-f095-3690-83ae-4c9a6bf3909b"]},{"id":"ITEM-6","itemData":{"DOI":"10.1002/prot.23018","ISSN":"08873585","author":[{"dropping-particle":"","family":"Yang","given":"Tianyi","non-dropping-particle":"","parse-names":false,"suffix":""},{"dropping-particle":"","family":"Wu","given":"Johnny C.","non-dropping-particle":"","parse-names":false,"suffix":""},{"dropping-particle":"","family":"Yan","given":"Chunli","non-dropping-particle":"","parse-names":false,"suffix":""},{"dropping-particle":"","family":"Wang","given":"Yuanfeng","non-dropping-particle":"","parse-names":false,"suffix":""},{"dropping-particle":"","family":"Luo","given":"Ray","non-dropping-particle":"","parse-names":false,"suffix":""},{"dropping-particle":"","family":"Gonzales","given":"Michael B.","non-dropping-particle":"","parse-names":false,"suffix":""},{"dropping-particle":"","family":"Dalby","given":"Kevin N.","non-dropping-particle":"","parse-names":false,"suffix":""},{"dropping-particle":"","family":"Ren","given":"Pengyu","non-dropping-particle":"","parse-names":false,"suffix":""}],"container-title":"Proteins: Structure, Function, and Bioinformatics","id":"ITEM-6","issue":"6","issued":{"date-parts":[["2011","6","1"]]},"page":"1940-1951","publisher":"Wiley-Blackwell","title":"Virtual screening using molecular simulations","type":"article-journal","volume":"79"},"uris":["http://www.mendeley.com/documents/?uuid=ad5fc88d-25a6-3fe6-894c-82dc08760b04"]}],"mendeley":{"formattedCitation":"&lt;sup&gt;5,20,33–36&lt;/sup&gt;","plainTextFormattedCitation":"5,20,33–36","previouslyFormattedCitation":"&lt;sup&gt;5,20,33–36&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5,20,33–36</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While these methods have produced promising results, the use of computational docking methods for drug discovery is still in its early stages </w:t>
      </w:r>
      <w:r w:rsidRPr="00F843E1">
        <w:rPr>
          <w:rFonts w:ascii="Times New Roman" w:eastAsia="DejaVu Sans" w:hAnsi="Times New Roman" w:cs="Times New Roman"/>
          <w:lang w:eastAsia="zh-CN" w:bidi="hi-IN"/>
        </w:rPr>
        <w:fldChar w:fldCharType="begin" w:fldLock="1"/>
      </w:r>
      <w:r w:rsidR="00BF1ADE">
        <w:rPr>
          <w:rFonts w:ascii="Times New Roman" w:eastAsia="DejaVu Sans" w:hAnsi="Times New Roman" w:cs="Times New Roman"/>
          <w:lang w:eastAsia="zh-CN" w:bidi="hi-IN"/>
        </w:rPr>
        <w:instrText>ADDIN CSL_CITATION {"citationItems":[{"id":"ITEM-1","itemData":{"DOI":"10.1002/jmr.2471","ISBN":"1099-1352","ISSN":"10991352","PMID":"25808539","abstract":"Molecular docking is a computational method for predicting the placement of ligands in the binding sites of their receptor(s). In this review, we discuss the methodological developments that occurred in the docking field in 2012 and 2013, with a particular focus on the more difficult aspects of this computational discipline. The main challenges and therefore focal points for developments in docking, covered in this review, are receptor flexibility, solvation, scoring, and virtual screening. We specifically deal with such aspects of molecular docking and its applications as selection criteria for constructing receptor ensembles, target dependence of scoring functions, integration of higher-level theory into scoring, implicit and explicit handling of solvation in the binding process, and comparison and evaluation of docking and scoring methods.","author":[{"dropping-particle":"","family":"Yuriev","given":"Elizabeth","non-dropping-particle":"","parse-names":false,"suffix":""},{"dropping-particle":"","family":"Holien","given":"Jessica","non-dropping-particle":"","parse-names":false,"suffix":""},{"dropping-particle":"","family":"Ramsland","given":"Paul A.","non-dropping-particle":"","parse-names":false,"suffix":""}],"container-title":"Journal of Molecular Recognition","id":"ITEM-1","issued":{"date-parts":[["2015"]]},"title":"Improvements, trends, and new ideas in molecular docking: 2012-2013 in review","type":"article"},"uris":["http://www.mendeley.com/documents/?uuid=78dd2196-591d-3b7c-9443-072cb3820361"]},{"id":"ITEM-2","itemData":{"DOI":"10.1021/acs.jcim.5b00523","ISBN":"1549-960X (Electronic) 1549-9596 (Linking)","ISSN":"15205142","PMID":"27149958","abstract":"The 2014 CSAR Benchmark Exercise was the last community-wide exercise that was conducted by the group at the University of Michigan, Ann Arbor. For this event, GlaxoSmithKline (GSK) donated unpublished crystal structures and affinity data from in-house projects. Three targets were used: tRNA (m1G37) methyltransferase (TrmD), Spleen Tyrosine Kinase (SYK), and Factor Xa (FXa). A particularly strong feature of the GSK data is its large size, which lends greater statistical significance to comparisons between different methods. In Phase 1 of the CSAR 2014 Exercise, participants were given several protein-ligand complexes and asked to identify the one near-native pose from among 200 decoys provided by CSAR. Though decoys were requested by the community, we found that they complicated our analysis. We could not discern whether poor predictions were failures of the chosen method or an incompatibility between the participant's method and the setup protocol we used. This problem is inherent to decoys, and we strongly advise against their use. In Phase 2, participants had to dock and rank/score a set of small molecules given only the SMILES strings of the ligands and a protein structure with a different ligand bound. Overall, docking was a success for most participants, much better in Phase 2 than in Phase 1. However, scoring was a greater challenge. No particular approach to docking and scoring had an edge, and successful methods included empirical, knowledge-based, machine-learning, shape-fitting, and even those with solvation and entropy terms. Several groups were successful in ranking TrmD and/or SYK, but ranking FXa ligands was intractable for all participants. Methods that were able to dock well across all submitted systems include MDock,1 Glide-XP,2 PLANTS,3 Wilma,4 Gold,5 SMINA,6 Glide-XP2/PELE,7 FlexX,8 and MedusaDock.9 In fact, the submission based on Glide-XP2/PELE7 cross-docked all ligands to many crystal structures, and it was particularly impressive to see success across an ensemble of protein structures for multiple targets. For scoring/ranking, submissions that showed statistically significant achievement include MDock1 using ITScore1,10 with a flexible-ligand term,11 SMINA6 using Autodock-Vina,12,13 FlexX8 using HYDE,14 and Glide-XP2 using XP DockScore2 with and without ROCS15 shape similarity.16 Of course, these results are for only three protein targets, and many more systems need to be investigated to truly identify which approaches are more s…","author":[{"dropping-particle":"","family":"Carlson","given":"Heather A.","non-dropping-particle":"","parse-names":false,"suffix":""},{"dropping-particle":"","family":"Smith","given":"Richard D.","non-dropping-particle":"","parse-names":false,"suffix":""},{"dropping-particle":"","family":"Damm-Ganamet","given":"Kelly L.","non-dropping-particle":"","parse-names":false,"suffix":""},{"dropping-particle":"","family":"Stuckey","given":"Jeanne A.","non-dropping-particle":"","parse-names":false,"suffix":""},{"dropping-particle":"","family":"Ahmed","given":"Aqeel","non-dropping-particle":"","parse-names":false,"suffix":""},{"dropping-particle":"","family":"Convery","given":"Maire A.","non-dropping-particle":"","parse-names":false,"suffix":""},{"dropping-particle":"","family":"Somers","given":"Donald O.","non-dropping-particle":"","parse-names":false,"suffix":""},{"dropping-particle":"","family":"Kranz","given":"Michael","non-dropping-particle":"","parse-names":false,"suffix":""},{"dropping-particle":"","family":"Elkins","given":"Patricia A.","non-dropping-particle":"","parse-names":false,"suffix":""},{"dropping-particle":"","family":"Cui","given":"Guanglei","non-dropping-particle":"","parse-names":false,"suffix":""},{"dropping-particle":"","family":"Peishoff","given":"Catherine E.","non-dropping-particle":"","parse-names":false,"suffix":""},{"dropping-particle":"","family":"Lambert","given":"Millard H.","non-dropping-particle":"","parse-names":false,"suffix":""},{"dropping-particle":"","family":"Dunbar","given":"James B.","non-dropping-particle":"","parse-names":false,"suffix":""}],"container-title":"Journal of Chemical Information and Modeling","id":"ITEM-2","issue":"6","issued":{"date-parts":[["2016"]]},"page":"1063-1077","title":"CSAR 2014: A Benchmark Exercise Using Unpublished Data from Pharma","type":"article-journal","volume":"56"},"uris":["http://www.mendeley.com/documents/?uuid=7541fa56-a970-351e-b79c-7e204d2c7738"]}],"mendeley":{"formattedCitation":"&lt;sup&gt;16,22&lt;/sup&gt;","plainTextFormattedCitation":"16,22","previouslyFormattedCitation":"&lt;sup&gt;16,22&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7860A0" w:rsidRPr="007860A0">
        <w:rPr>
          <w:rFonts w:ascii="Times New Roman" w:eastAsia="DejaVu Sans" w:hAnsi="Times New Roman" w:cs="Times New Roman"/>
          <w:noProof/>
          <w:vertAlign w:val="superscript"/>
          <w:lang w:eastAsia="zh-CN" w:bidi="hi-IN"/>
        </w:rPr>
        <w:t>16,22</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w:t>
      </w:r>
      <w:r w:rsidR="0087279A">
        <w:rPr>
          <w:rFonts w:ascii="Times New Roman" w:eastAsia="DejaVu Sans" w:hAnsi="Times New Roman" w:cs="Times New Roman"/>
          <w:lang w:eastAsia="zh-CN" w:bidi="hi-IN"/>
        </w:rPr>
        <w:t xml:space="preserve"> </w:t>
      </w:r>
      <w:r w:rsidRPr="00F843E1">
        <w:rPr>
          <w:rFonts w:ascii="Times New Roman" w:eastAsia="DejaVu Sans" w:hAnsi="Times New Roman" w:cs="Times New Roman"/>
          <w:lang w:eastAsia="zh-CN" w:bidi="hi-IN"/>
        </w:rPr>
        <w:t xml:space="preserve">The primary use of docking methods is to predict the three-dimensional pose and binding mode of a single ligand relative to a single protein. Although the understanding of </w:t>
      </w:r>
      <w:r w:rsidRPr="00F843E1">
        <w:rPr>
          <w:rFonts w:ascii="Times New Roman" w:eastAsia="DejaVu Sans" w:hAnsi="Times New Roman" w:cs="Times New Roman"/>
          <w:noProof/>
          <w:lang w:eastAsia="zh-CN" w:bidi="hi-IN"/>
        </w:rPr>
        <w:t>receptor-ligand</w:t>
      </w:r>
      <w:r w:rsidRPr="00F843E1">
        <w:rPr>
          <w:rFonts w:ascii="Times New Roman" w:eastAsia="DejaVu Sans" w:hAnsi="Times New Roman" w:cs="Times New Roman"/>
          <w:lang w:eastAsia="zh-CN" w:bidi="hi-IN"/>
        </w:rPr>
        <w:t xml:space="preserve"> interactions is made stronger by the predicted structure, the predicted confirmation is less important than its use in predicting binding affinity and is even less important than the ability of the ligand to inhibit the function of the protein. Unfortunately, the factors that contribute to binding affinity and functional inhibition are not considered well by traditional methods</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{"citationItems":[{"id":"ITEM-1","itemData":{"DOI":"10.1517/17460441.2013.761204","ISSN":"1746-0441","PMID":"23330660","abstract":"INTRODUCTION Virtual screening (VS) has emerged as an important tool in identifying bioactive compounds through computational means, by employing knowledge about the protein target or known bioactive ligands. VS has appeared as an adaptive response to the massive throughput synthesis and screening paradigm as necessity has forced the computational chemistry community to develop tools that screen against any given target and/or property millions or perhaps billions of molecules in short period of time. AREAS COVERED This editorial review attempts to catalog most commonly exercised VS methods, available databases for screening, advantages of VS methods along with pitfalls and technical traps with the aim to make VS as one of the most effective tools in drug discovery process. Finally, several case studies are cited where the VS technology has been applied successfully. EXPERT OPINION In recent times, many successful examples have been demonstrated in the field of computer-aided VS with the objective of increasing the probability of finding novel hit and lead compounds in terms of cost-effectiveness and commitment in time and material. Despite the inherent limitations, VS is still the best option now available to explore a large chemical space.","author":[{"dropping-particle":"","family":"Kar","given":"Supratik","non-dropping-particle":"","parse-names":false,"suffix":""},{"dropping-particle":"","family":"Roy","given":"Kunal","non-dropping-particle":"","parse-names":false,"suffix":""}],"container-title":"Expert Opinion on Drug Discovery","id":"ITEM-1","issue":"3","issued":{"date-parts":[["2013","3","21"]]},"page":"245-261","title":"How far can virtual screening take us in drug discovery?","type":"article-journal","volume":"8"},"uris":["http://www.mendeley.com/documents/?uuid=401a9349-a400-3ce7-bab3-2e5b2c0dc263"]}],"mendeley":{"formattedCitation":"&lt;sup&gt;8&lt;/sup&gt;","plainTextFormattedCitation":"8","previouslyFormattedCitation":"&lt;sup&gt;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w:t>
      </w:r>
    </w:p>
    <w:p w14:paraId="00653732" w14:textId="54F3094A" w:rsidR="00790881" w:rsidRPr="006F03B1" w:rsidRDefault="003429CB" w:rsidP="005A27CA">
      <w:pPr>
        <w:pStyle w:val="Heading1"/>
        <w:jc w:val="center"/>
        <w:rPr>
          <w:rFonts w:ascii="Times New Roman" w:eastAsia="Times New Roman" w:hAnsi="Times New Roman" w:cs="Times New Roman"/>
          <w:b/>
          <w:bCs/>
        </w:rPr>
      </w:pPr>
      <w:r w:rsidRPr="006F03B1">
        <w:rPr>
          <w:rFonts w:ascii="Times New Roman" w:eastAsia="Times New Roman" w:hAnsi="Times New Roman" w:cs="Times New Roman"/>
          <w:b/>
          <w:bCs/>
        </w:rPr>
        <w:lastRenderedPageBreak/>
        <w:t xml:space="preserve">Supporting </w:t>
      </w:r>
      <w:r w:rsidR="00340752" w:rsidRPr="006F03B1">
        <w:rPr>
          <w:rFonts w:ascii="Times New Roman" w:eastAsia="Times New Roman" w:hAnsi="Times New Roman" w:cs="Times New Roman"/>
          <w:b/>
          <w:bCs/>
        </w:rPr>
        <w:t>Methods</w:t>
      </w:r>
    </w:p>
    <w:p w14:paraId="48017FEA" w14:textId="77777777" w:rsidR="00DC6A40" w:rsidRDefault="00DC6A40" w:rsidP="00340752">
      <w:pPr>
        <w:keepNext/>
        <w:keepLines/>
        <w:spacing w:before="40" w:line="259" w:lineRule="auto"/>
        <w:outlineLvl w:val="1"/>
        <w:rPr>
          <w:rFonts w:ascii="Times New Roman" w:eastAsia="Times New Roman" w:hAnsi="Times New Roman" w:cs="Times New Roman"/>
          <w:color w:val="2F5496"/>
          <w:sz w:val="26"/>
          <w:szCs w:val="26"/>
        </w:rPr>
      </w:pPr>
    </w:p>
    <w:p w14:paraId="71BFBF0F" w14:textId="62E00A8C" w:rsidR="00340752" w:rsidRPr="006F03B1" w:rsidRDefault="00340752" w:rsidP="006F03B1">
      <w:pPr>
        <w:keepNext/>
        <w:keepLines/>
        <w:spacing w:after="120" w:line="259" w:lineRule="auto"/>
        <w:outlineLvl w:val="1"/>
        <w:rPr>
          <w:rFonts w:ascii="Times New Roman" w:eastAsia="Times New Roman" w:hAnsi="Times New Roman" w:cs="Times New Roman"/>
          <w:b/>
          <w:bCs/>
          <w:color w:val="2F5496"/>
        </w:rPr>
      </w:pPr>
      <w:r w:rsidRPr="006F03B1">
        <w:rPr>
          <w:rFonts w:ascii="Times New Roman" w:eastAsia="Times New Roman" w:hAnsi="Times New Roman" w:cs="Times New Roman"/>
          <w:b/>
          <w:bCs/>
          <w:color w:val="2F5496"/>
        </w:rPr>
        <w:t>The CANDO shotgun drug discovery and repurposing platform</w:t>
      </w:r>
    </w:p>
    <w:p w14:paraId="75CF9353" w14:textId="5D3AB49B" w:rsidR="00F33C8B" w:rsidRPr="00A765AC" w:rsidRDefault="00340752" w:rsidP="00A765AC">
      <w:pPr>
        <w:widowControl w:val="0"/>
        <w:suppressLineNumbers/>
        <w:spacing w:after="140" w:line="480" w:lineRule="auto"/>
        <w:ind w:firstLine="720"/>
        <w:jc w:val="both"/>
        <w:outlineLvl w:val="2"/>
        <w:rPr>
          <w:rFonts w:ascii="Times New Roman" w:eastAsia="DejaVu Sans" w:hAnsi="Times New Roman" w:cs="Times New Roman"/>
          <w:lang w:val="en-GB" w:eastAsia="zh-CN" w:bidi="hi-IN"/>
        </w:rPr>
      </w:pPr>
      <w:r w:rsidRPr="00F843E1">
        <w:rPr>
          <w:rFonts w:ascii="Times New Roman" w:eastAsia="DejaVu Sans" w:hAnsi="Times New Roman" w:cs="Times New Roman"/>
          <w:lang w:eastAsia="zh-CN" w:bidi="hi-IN"/>
        </w:rPr>
        <w:t xml:space="preserve">The </w:t>
      </w:r>
      <w:r w:rsidR="00900F73" w:rsidRPr="00F843E1">
        <w:rPr>
          <w:rFonts w:ascii="Times New Roman" w:eastAsia="DejaVu Sans" w:hAnsi="Times New Roman" w:cs="Times New Roman"/>
          <w:lang w:eastAsia="zh-CN" w:bidi="hi-IN"/>
        </w:rPr>
        <w:t xml:space="preserve">Computational Analysis </w:t>
      </w:r>
      <w:r w:rsidR="00900F73" w:rsidRPr="00F843E1">
        <w:rPr>
          <w:rFonts w:ascii="Times New Roman" w:eastAsia="DejaVu Sans" w:hAnsi="Times New Roman" w:cs="Times New Roman"/>
          <w:noProof/>
          <w:lang w:eastAsia="zh-CN" w:bidi="hi-IN"/>
        </w:rPr>
        <w:t>for</w:t>
      </w:r>
      <w:r w:rsidR="00900F73" w:rsidRPr="00F843E1">
        <w:rPr>
          <w:rFonts w:ascii="Times New Roman" w:eastAsia="DejaVu Sans" w:hAnsi="Times New Roman" w:cs="Times New Roman"/>
          <w:lang w:eastAsia="zh-CN" w:bidi="hi-IN"/>
        </w:rPr>
        <w:t xml:space="preserve"> Novel Drug Opportunities (</w:t>
      </w:r>
      <w:r w:rsidRPr="00F843E1">
        <w:rPr>
          <w:rFonts w:ascii="Times New Roman" w:eastAsia="DejaVu Sans" w:hAnsi="Times New Roman" w:cs="Times New Roman"/>
          <w:lang w:eastAsia="zh-CN" w:bidi="hi-IN"/>
        </w:rPr>
        <w:t>CANDO</w:t>
      </w:r>
      <w:r w:rsidR="00900F73" w:rsidRPr="00F843E1">
        <w:rPr>
          <w:rFonts w:ascii="Times New Roman" w:eastAsia="DejaVu Sans" w:hAnsi="Times New Roman" w:cs="Times New Roman"/>
          <w:lang w:eastAsia="zh-CN" w:bidi="hi-IN"/>
        </w:rPr>
        <w:t>)</w:t>
      </w:r>
      <w:r w:rsidRPr="00F843E1">
        <w:rPr>
          <w:rFonts w:ascii="Times New Roman" w:eastAsia="DejaVu Sans" w:hAnsi="Times New Roman" w:cs="Times New Roman"/>
          <w:lang w:eastAsia="zh-CN" w:bidi="hi-IN"/>
        </w:rPr>
        <w:t xml:space="preserve"> platform</w:t>
      </w:r>
      <w:r w:rsidR="005A4EEA" w:rsidRPr="00F843E1">
        <w:rPr>
          <w:rFonts w:ascii="Times New Roman" w:eastAsia="DejaVu Sans" w:hAnsi="Times New Roman" w:cs="Times New Roman"/>
          <w:lang w:eastAsia="zh-CN" w:bidi="hi-IN"/>
        </w:rPr>
        <w:t xml:space="preserve"> (</w:t>
      </w:r>
      <w:hyperlink r:id="rId6" w:history="1">
        <w:r w:rsidR="002935C4" w:rsidRPr="00F843E1">
          <w:rPr>
            <w:rStyle w:val="Hyperlink"/>
            <w:rFonts w:ascii="Times New Roman" w:eastAsia="DejaVu Sans" w:hAnsi="Times New Roman" w:cs="Times New Roman"/>
            <w:lang w:eastAsia="zh-CN" w:bidi="hi-IN"/>
          </w:rPr>
          <w:t>http://protinfo.org/cando</w:t>
        </w:r>
      </w:hyperlink>
      <w:r w:rsidR="002935C4" w:rsidRPr="00F843E1">
        <w:rPr>
          <w:rFonts w:ascii="Times New Roman" w:eastAsia="DejaVu Sans" w:hAnsi="Times New Roman" w:cs="Times New Roman"/>
          <w:lang w:eastAsia="zh-CN" w:bidi="hi-IN"/>
        </w:rPr>
        <w:t>)</w:t>
      </w:r>
      <w:r w:rsidRPr="00F843E1">
        <w:rPr>
          <w:rFonts w:ascii="Times New Roman" w:eastAsia="DejaVu Sans" w:hAnsi="Times New Roman" w:cs="Times New Roman"/>
          <w:lang w:eastAsia="zh-CN" w:bidi="hi-IN"/>
        </w:rPr>
        <w:t xml:space="preserve"> uses a </w:t>
      </w:r>
      <w:r w:rsidR="00BF21CA">
        <w:rPr>
          <w:rFonts w:ascii="Times New Roman" w:eastAsia="DejaVu Sans" w:hAnsi="Times New Roman" w:cs="Times New Roman"/>
          <w:lang w:eastAsia="zh-CN" w:bidi="hi-IN"/>
        </w:rPr>
        <w:t xml:space="preserve">combination of chem- and bio-informatic methods with </w:t>
      </w:r>
      <w:r w:rsidRPr="00F843E1">
        <w:rPr>
          <w:rFonts w:ascii="Times New Roman" w:eastAsia="DejaVu Sans" w:hAnsi="Times New Roman" w:cs="Times New Roman"/>
          <w:lang w:eastAsia="zh-CN" w:bidi="hi-IN"/>
        </w:rPr>
        <w:t>hierarchical fragment-based docking with dynamics protocol to generate interaction scores between “all” (currently 3,733) human ingestible compounds</w:t>
      </w:r>
      <w:r w:rsidR="004524D0">
        <w:rPr>
          <w:rFonts w:ascii="Times New Roman" w:eastAsia="DejaVu Sans" w:hAnsi="Times New Roman" w:cs="Times New Roman"/>
          <w:lang w:eastAsia="zh-CN" w:bidi="hi-IN"/>
        </w:rPr>
        <w:t xml:space="preserve"> (SMILES provided in the GitHub repository)</w:t>
      </w:r>
      <w:r w:rsidRPr="00F843E1">
        <w:rPr>
          <w:rFonts w:ascii="Times New Roman" w:eastAsia="DejaVu Sans" w:hAnsi="Times New Roman" w:cs="Times New Roman"/>
          <w:lang w:eastAsia="zh-CN" w:bidi="hi-IN"/>
        </w:rPr>
        <w:t xml:space="preserve"> and “all” (currently 48,278) protein structures representative of the protein universe, resulting in compound-proteome interaction signatures that are then compared and ranked by proteomic similarity</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{"citationItems":[{"id":"ITEM-1","itemData":{"DOI":"10.2174/1389557515666150219145148","ISBN":"1875-5607 (Electronic)\\r1389-5575 (Linking)","ISSN":"1875-5607","PMID":"25694071","abstract":"We have examined the effect of eight different protein classes (channels, GPCRs, kinases, ligases, nuclear receptors, proteases, phosphatases, transporters) on the benchmarking performance of the CANDO drug discovery and repurposing platform (http://protinfo.org/cando). The first version of the CANDO platform utilizes a matrix of predicted interactions between 48278 proteins and 3733 human ingestible compounds (including FDA approved drugs and supplements) that map to 2030 indications/diseases using a hierarchical chem and bio-informatic fragment based docking with dynamics protocol (&gt; one billion predicted interactions considered). The platform uses similarity of compound-proteome interaction signatures as indicative of similar functional behavior and benchmarking accuracy is calculated across 1439 indications/diseases with more than one approved drug. The CANDO platform yields a significant correlation (0.99, p-value &lt; 0.0001) between the number of proteins considered and benchmarking accuracy obtained indicating the importance of multitargeting for drug discovery. Average benchmarking accuracies range from 6.2 % to 7.6 % for the eight classes when the top 10 ranked compounds are considered, in contrast to a range of 5.5 % to 11.7 % obtained for the comparison/control sets consisting of 10, 100, 1000, and 10000 single best performing proteins. These results are generally two orders of magnitude better than the average accuracy of 0.2% obtained when randomly generated (fully scrambled) matrices are used. Different indications perform well when different classes are used but the best accuracies (up to 11.7% for the top 10 ranked compounds) are achieved when a combination of classes are used containing the broadest distribution of protein folds. Our results illustrate the utility of the CANDO approach and the consideration of different protein classes for devising indication specific protocols for drug repurposing as well as drug discovery.","author":[{"dropping-particle":"","family":"Sethi","given":"Geetika","non-dropping-particle":"","parse-names":false,"suffix":""},{"dropping-particle":"","family":"Chopra","given":"Gaurav","non-dropping-particle":"","parse-names":false,"suffix":""},{"dropping-particle":"","family":"Samudrala","given":"Ram","non-dropping-particle":"","parse-names":false,"suffix":""}],"container-title":"Mini Reviews in Medicinal Chemistry","id":"ITEM-1","issue":"8","issued":{"date-parts":[["2015"]]},"page":"705-717","title":"Multiscale Modelling of Relationships between Protein Classes and Drug Behavior Across all Diseases Using the CANDO Platform","type":"article-journal","volume":"15"},"uris":["http://www.mendeley.com/documents/?uuid=d9227a73-62de-4d64-b68d-a2c72faf3841"]},{"id":"ITEM-2","itemData":{"DOI":"10.1016/j.drudis.2014.06.018","ISBN":"1878-5832 (Electronic)\\r1359-6446 (Linking)","ISSN":"18785832","PMID":"24980786","abstract":"The Computational Analysis of Novel Drug Opportunities (CANDO) platform (http://protinfo.org/cando) uses similarity of compound-proteome interaction signatures to infer homology of compound/drug behavior. We constructed interaction signatures for 3733 human ingestible compounds covering 48,278 protein structures mapping to 2030 indications based on basic science methodologies to predict and analyze protein structure, function, and interactions developed by us and others. Our signature comparison and ranking approach yielded benchmarking accuracies of 12-25% for 1439 indications with at least two approved compounds. We prospectively validated 49/82 'high value' predictions from nine studies covering seven indications, with comparable or better activity to existing drugs, which serve as novel repurposed therapeutics. Our approach may be generalized to compounds beyond those approved by the FDA, and can also consider mutations in protein structures to enable personalization. Our platform provides a holistic multiscale modeling framework of complex atomic, molecular, and physiological systems with broader applications in medicine and engineering.","author":[{"dropping-particle":"","family":"Minie","given":"Mark","non-dropping-particle":"","parse-names":false,"suffix":""},{"dropping-particle":"","family":"Chopra","given":"Gaurav","non-dropping-particle":"","parse-names":false,"suffix":""},{"dropping-particle":"","family":"Sethi","given":"Geetika","non-dropping-particle":"","parse-names":false,"suffix":""},{"dropping-particle":"","family":"Horst","given":"Jeremy","non-dropping-particle":"","parse-names":false,"suffix":""},{"dropping-particle":"","family":"White","given":"George","non-dropping-particle":"","parse-names":false,"suffix":""},{"dropping-particle":"","family":"Roy","given":"Ambrish","non-dropping-particle":"","parse-names":false,"suffix":""},{"dropping-particle":"","family":"Hatti","given":"Kaushik","non-dropping-particle":"","parse-names":false,"suffix":""},{"dropping-particle":"","family":"Samudrala","given":"Ram","non-dropping-particle":"","parse-names":false,"suffix":""}],"container-title":"Drug Discovery Today","id":"ITEM-2","issued":{"date-parts":[["2014"]]},"title":"CANDO and the infinite drug discovery frontier","type":"article"},"uris":["http://www.mendeley.com/documents/?uuid=3a8931a7-480d-3ab9-a680-e61660e86cbe"]}],"mendeley":{"formattedCitation":"&lt;sup&gt;37,38&lt;/sup&gt;","plainTextFormattedCitation":"37,38","previouslyFormattedCitation":"&lt;sup&gt;37,38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37,38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w:t>
      </w:r>
      <w:r w:rsidR="004373E9">
        <w:rPr>
          <w:rFonts w:ascii="Times New Roman" w:eastAsia="DejaVu Sans" w:hAnsi="Times New Roman" w:cs="Times New Roman"/>
          <w:lang w:eastAsia="zh-CN" w:bidi="hi-IN"/>
        </w:rPr>
        <w:t xml:space="preserve">We used a </w:t>
      </w:r>
      <w:r w:rsidR="00180659">
        <w:rPr>
          <w:rFonts w:ascii="Times New Roman" w:eastAsia="DejaVu Sans" w:hAnsi="Times New Roman" w:cs="Times New Roman"/>
          <w:lang w:eastAsia="zh-CN" w:bidi="hi-IN"/>
        </w:rPr>
        <w:t>set</w:t>
      </w:r>
      <w:r w:rsidR="004373E9">
        <w:rPr>
          <w:rFonts w:ascii="Times New Roman" w:eastAsia="DejaVu Sans" w:hAnsi="Times New Roman" w:cs="Times New Roman"/>
          <w:lang w:eastAsia="zh-CN" w:bidi="hi-IN"/>
        </w:rPr>
        <w:t xml:space="preserve"> of </w:t>
      </w:r>
      <w:r w:rsidR="004373E9" w:rsidRPr="004373E9">
        <w:rPr>
          <w:rFonts w:ascii="Times New Roman" w:eastAsia="DejaVu Sans" w:hAnsi="Times New Roman" w:cs="Times New Roman"/>
          <w:lang w:val="en-GB" w:eastAsia="zh-CN" w:bidi="hi-IN"/>
        </w:rPr>
        <w:t xml:space="preserve">46,784 </w:t>
      </w:r>
      <w:r w:rsidR="00E626AD">
        <w:rPr>
          <w:rFonts w:ascii="Times New Roman" w:eastAsia="DejaVu Sans" w:hAnsi="Times New Roman" w:cs="Times New Roman"/>
          <w:lang w:val="en-GB" w:eastAsia="zh-CN" w:bidi="hi-IN"/>
        </w:rPr>
        <w:t xml:space="preserve">experimentally determined and modelled </w:t>
      </w:r>
      <w:r w:rsidR="004373E9">
        <w:rPr>
          <w:rFonts w:ascii="Times New Roman" w:eastAsia="DejaVu Sans" w:hAnsi="Times New Roman" w:cs="Times New Roman"/>
          <w:lang w:val="en-GB" w:eastAsia="zh-CN" w:bidi="hi-IN"/>
        </w:rPr>
        <w:t>proteins</w:t>
      </w:r>
      <w:r w:rsidR="004373E9" w:rsidRPr="004373E9">
        <w:rPr>
          <w:rFonts w:ascii="Times New Roman" w:eastAsia="DejaVu Sans" w:hAnsi="Times New Roman" w:cs="Times New Roman"/>
          <w:lang w:val="en-GB" w:eastAsia="zh-CN" w:bidi="hi-IN"/>
        </w:rPr>
        <w:t xml:space="preserve"> in this study </w:t>
      </w:r>
      <w:r w:rsidR="00180659">
        <w:rPr>
          <w:rFonts w:ascii="Times New Roman" w:eastAsia="DejaVu Sans" w:hAnsi="Times New Roman" w:cs="Times New Roman"/>
          <w:lang w:val="en-GB" w:eastAsia="zh-CN" w:bidi="hi-IN"/>
        </w:rPr>
        <w:t>(entire list is</w:t>
      </w:r>
      <w:r w:rsidR="004373E9">
        <w:rPr>
          <w:rFonts w:ascii="Times New Roman" w:eastAsia="DejaVu Sans" w:hAnsi="Times New Roman" w:cs="Times New Roman"/>
          <w:lang w:val="en-GB" w:eastAsia="zh-CN" w:bidi="hi-IN"/>
        </w:rPr>
        <w:t xml:space="preserve"> </w:t>
      </w:r>
      <w:r w:rsidR="004373E9" w:rsidRPr="004373E9">
        <w:rPr>
          <w:rFonts w:ascii="Times New Roman" w:eastAsia="DejaVu Sans" w:hAnsi="Times New Roman" w:cs="Times New Roman"/>
          <w:lang w:val="en-GB" w:eastAsia="zh-CN" w:bidi="hi-IN"/>
        </w:rPr>
        <w:t>provided in the GitHub data repository</w:t>
      </w:r>
      <w:r w:rsidR="00A765AC">
        <w:rPr>
          <w:rFonts w:ascii="Times New Roman" w:eastAsia="DejaVu Sans" w:hAnsi="Times New Roman" w:cs="Times New Roman"/>
          <w:lang w:val="en-GB" w:eastAsia="zh-CN" w:bidi="hi-IN"/>
        </w:rPr>
        <w:t xml:space="preserve"> - </w:t>
      </w:r>
      <w:proofErr w:type="spellStart"/>
      <w:r w:rsidR="00A765AC" w:rsidRPr="00A765AC">
        <w:rPr>
          <w:rFonts w:ascii="Times New Roman" w:eastAsia="DejaVu Sans" w:hAnsi="Times New Roman" w:cs="Times New Roman"/>
          <w:i/>
          <w:iCs/>
          <w:lang w:eastAsia="zh-CN" w:bidi="hi-IN"/>
        </w:rPr>
        <w:t>cando_proteins.lst</w:t>
      </w:r>
      <w:proofErr w:type="spellEnd"/>
      <w:r w:rsidR="00180659">
        <w:rPr>
          <w:rFonts w:ascii="Times New Roman" w:eastAsia="DejaVu Sans" w:hAnsi="Times New Roman" w:cs="Times New Roman"/>
          <w:lang w:val="en-GB" w:eastAsia="zh-CN" w:bidi="hi-IN"/>
        </w:rPr>
        <w:t>)</w:t>
      </w:r>
      <w:r w:rsidR="00AB61EF">
        <w:rPr>
          <w:rFonts w:ascii="Times New Roman" w:eastAsia="DejaVu Sans" w:hAnsi="Times New Roman" w:cs="Times New Roman"/>
          <w:lang w:val="en-GB" w:eastAsia="zh-CN" w:bidi="hi-IN"/>
        </w:rPr>
        <w:t xml:space="preserve"> and use</w:t>
      </w:r>
      <w:r w:rsidR="00D13EE4">
        <w:rPr>
          <w:rFonts w:ascii="Times New Roman" w:eastAsia="DejaVu Sans" w:hAnsi="Times New Roman" w:cs="Times New Roman"/>
          <w:lang w:val="en-GB" w:eastAsia="zh-CN" w:bidi="hi-IN"/>
        </w:rPr>
        <w:t>d</w:t>
      </w:r>
      <w:r w:rsidR="00AB61EF">
        <w:rPr>
          <w:rFonts w:ascii="Times New Roman" w:eastAsia="DejaVu Sans" w:hAnsi="Times New Roman" w:cs="Times New Roman"/>
          <w:lang w:val="en-GB" w:eastAsia="zh-CN" w:bidi="hi-IN"/>
        </w:rPr>
        <w:t xml:space="preserve"> </w:t>
      </w:r>
      <w:r w:rsidR="00AB61EF" w:rsidRPr="00AB61EF">
        <w:rPr>
          <w:rFonts w:ascii="Times New Roman" w:eastAsia="DejaVu Sans" w:hAnsi="Times New Roman" w:cs="Times New Roman"/>
          <w:lang w:val="en-GB" w:eastAsia="zh-CN" w:bidi="hi-IN"/>
        </w:rPr>
        <w:t xml:space="preserve">our bioinformatic docking </w:t>
      </w:r>
      <w:r w:rsidR="00DF6F94">
        <w:rPr>
          <w:rFonts w:ascii="Times New Roman" w:eastAsia="DejaVu Sans" w:hAnsi="Times New Roman" w:cs="Times New Roman"/>
          <w:lang w:val="en-GB" w:eastAsia="zh-CN" w:bidi="hi-IN"/>
        </w:rPr>
        <w:t>method</w:t>
      </w:r>
      <w:r w:rsidR="00551474">
        <w:rPr>
          <w:rFonts w:ascii="Times New Roman" w:eastAsia="DejaVu Sans" w:hAnsi="Times New Roman" w:cs="Times New Roman"/>
          <w:lang w:val="en-GB" w:eastAsia="zh-CN" w:bidi="hi-IN"/>
        </w:rPr>
        <w:fldChar w:fldCharType="begin" w:fldLock="1"/>
      </w:r>
      <w:r w:rsidR="00551474">
        <w:rPr>
          <w:rFonts w:ascii="Times New Roman" w:eastAsia="DejaVu Sans" w:hAnsi="Times New Roman" w:cs="Times New Roman"/>
          <w:lang w:val="en-GB" w:eastAsia="zh-CN" w:bidi="hi-IN"/>
        </w:rPr>
        <w:instrText>ADDIN CSL_CITATION {"citationItems":[{"id":"ITEM-1","itemData":{"DOI":"10.2174/1389557515666150219145148","ISBN":"1875-5607 (Electronic)\\r1389-5575 (Linking)","ISSN":"1875-5607","PMID":"25694071","abstract":"We have examined the effect of eight different protein classes (channels, GPCRs, kinases, ligases, nuclear receptors, proteases, phosphatases, transporters) on the benchmarking performance of the CANDO drug discovery and repurposing platform (http://protinfo.org/cando). The first version of the CANDO platform utilizes a matrix of predicted interactions between 48278 proteins and 3733 human ingestible compounds (including FDA approved drugs and supplements) that map to 2030 indications/diseases using a hierarchical chem and bio-informatic fragment based docking with dynamics protocol (&gt; one billion predicted interactions considered). The platform uses similarity of compound-proteome interaction signatures as indicative of similar functional behavior and benchmarking accuracy is calculated across 1439 indications/diseases with more than one approved drug. The CANDO platform yields a significant correlation (0.99, p-value &lt; 0.0001) between the number of proteins considered and benchmarking accuracy obtained indicating the importance of multitargeting for drug discovery. Average benchmarking accuracies range from 6.2 % to 7.6 % for the eight classes when the top 10 ranked compounds are considered, in contrast to a range of 5.5 % to 11.7 % obtained for the comparison/control sets consisting of 10, 100, 1000, and 10000 single best performing proteins. These results are generally two orders of magnitude better than the average accuracy of 0.2% obtained when randomly generated (fully scrambled) matrices are used. Different indications perform well when different classes are used but the best accuracies (up to 11.7% for the top 10 ranked compounds) are achieved when a combination of classes are used containing the broadest distribution of protein folds. Our results illustrate the utility of the CANDO approach and the consideration of different protein classes for devising indication specific protocols for drug repurposing as well as drug discovery.","author":[{"dropping-particle":"","family":"Sethi","given":"Geetika","non-dropping-particle":"","parse-names":false,"suffix":""},{"dropping-particle":"","family":"Chopra","given":"Gaurav","non-dropping-particle":"","parse-names":false,"suffix":""},{"dropping-particle":"","family":"Samudrala","given":"Ram","non-dropping-particle":"","parse-names":false,"suffix":""}],"container-title":"Mini Reviews in Medicinal Chemistry","id":"ITEM-1","issue":"8","issued":{"date-parts":[["2015"]]},"page":"705-717","title":"Multiscale Modelling of Relationships between Protein Classes and Drug Behavior Across all Diseases Using the CANDO Platform","type":"article-journal","volume":"15"},"uris":["http://www.mendeley.com/documents/?uuid=d9227a73-62de-4d64-b68d-a2c72faf3841"]}],"mendeley":{"formattedCitation":"&lt;sup&gt;38&lt;/sup&gt;","plainTextFormattedCitation":"38"},"properties":{"noteIndex":0},"schema":"https://github.com/citation-style-language/schema/raw/master/csl-citation.json"}</w:instrText>
      </w:r>
      <w:r w:rsidR="00551474">
        <w:rPr>
          <w:rFonts w:ascii="Times New Roman" w:eastAsia="DejaVu Sans" w:hAnsi="Times New Roman" w:cs="Times New Roman"/>
          <w:lang w:val="en-GB" w:eastAsia="zh-CN" w:bidi="hi-IN"/>
        </w:rPr>
        <w:fldChar w:fldCharType="separate"/>
      </w:r>
      <w:r w:rsidR="00551474" w:rsidRPr="00551474">
        <w:rPr>
          <w:rFonts w:ascii="Times New Roman" w:eastAsia="DejaVu Sans" w:hAnsi="Times New Roman" w:cs="Times New Roman"/>
          <w:noProof/>
          <w:vertAlign w:val="superscript"/>
          <w:lang w:val="en-GB" w:eastAsia="zh-CN" w:bidi="hi-IN"/>
        </w:rPr>
        <w:t>38</w:t>
      </w:r>
      <w:r w:rsidR="00551474">
        <w:rPr>
          <w:rFonts w:ascii="Times New Roman" w:eastAsia="DejaVu Sans" w:hAnsi="Times New Roman" w:cs="Times New Roman"/>
          <w:lang w:val="en-GB" w:eastAsia="zh-CN" w:bidi="hi-IN"/>
        </w:rPr>
        <w:fldChar w:fldCharType="end"/>
      </w:r>
      <w:r w:rsidR="00551474">
        <w:rPr>
          <w:rFonts w:ascii="Times New Roman" w:eastAsia="DejaVu Sans" w:hAnsi="Times New Roman" w:cs="Times New Roman"/>
          <w:lang w:val="en-GB" w:eastAsia="zh-CN" w:bidi="hi-IN"/>
        </w:rPr>
        <w:t xml:space="preserve"> </w:t>
      </w:r>
      <w:r w:rsidR="00AB61EF" w:rsidRPr="00AB61EF">
        <w:rPr>
          <w:rFonts w:ascii="Times New Roman" w:eastAsia="DejaVu Sans" w:hAnsi="Times New Roman" w:cs="Times New Roman"/>
          <w:lang w:val="en-GB" w:eastAsia="zh-CN" w:bidi="hi-IN"/>
        </w:rPr>
        <w:t xml:space="preserve">to </w:t>
      </w:r>
      <w:r w:rsidR="00277AE1">
        <w:rPr>
          <w:rFonts w:ascii="Times New Roman" w:eastAsia="DejaVu Sans" w:hAnsi="Times New Roman" w:cs="Times New Roman"/>
          <w:lang w:val="en-GB" w:eastAsia="zh-CN" w:bidi="hi-IN"/>
        </w:rPr>
        <w:t>compute</w:t>
      </w:r>
      <w:r w:rsidR="00AB61EF" w:rsidRPr="00AB61EF">
        <w:rPr>
          <w:rFonts w:ascii="Times New Roman" w:eastAsia="DejaVu Sans" w:hAnsi="Times New Roman" w:cs="Times New Roman"/>
          <w:lang w:val="en-GB" w:eastAsia="zh-CN" w:bidi="hi-IN"/>
        </w:rPr>
        <w:t xml:space="preserve"> a 3,733 x 46,784 compound-protein interaction matrix</w:t>
      </w:r>
      <w:r w:rsidR="00AB61EF">
        <w:rPr>
          <w:rFonts w:ascii="Times New Roman" w:eastAsia="DejaVu Sans" w:hAnsi="Times New Roman" w:cs="Times New Roman"/>
          <w:lang w:val="en-GB" w:eastAsia="zh-CN" w:bidi="hi-IN"/>
        </w:rPr>
        <w:t xml:space="preserve"> (</w:t>
      </w:r>
      <w:r w:rsidR="008438A6">
        <w:rPr>
          <w:rFonts w:ascii="Times New Roman" w:eastAsia="DejaVu Sans" w:hAnsi="Times New Roman" w:cs="Times New Roman"/>
          <w:lang w:val="en-GB" w:eastAsia="zh-CN" w:bidi="hi-IN"/>
        </w:rPr>
        <w:t>als</w:t>
      </w:r>
      <w:r w:rsidR="00A624D4">
        <w:rPr>
          <w:rFonts w:ascii="Times New Roman" w:eastAsia="DejaVu Sans" w:hAnsi="Times New Roman" w:cs="Times New Roman"/>
          <w:lang w:val="en-GB" w:eastAsia="zh-CN" w:bidi="hi-IN"/>
        </w:rPr>
        <w:t xml:space="preserve">o </w:t>
      </w:r>
      <w:r w:rsidR="00AB61EF">
        <w:rPr>
          <w:rFonts w:ascii="Times New Roman" w:eastAsia="DejaVu Sans" w:hAnsi="Times New Roman" w:cs="Times New Roman"/>
          <w:lang w:val="en-GB" w:eastAsia="zh-CN" w:bidi="hi-IN"/>
        </w:rPr>
        <w:t>provided as part of GitHub repository</w:t>
      </w:r>
      <w:r w:rsidR="00860FF4">
        <w:rPr>
          <w:rFonts w:ascii="Times New Roman" w:eastAsia="DejaVu Sans" w:hAnsi="Times New Roman" w:cs="Times New Roman"/>
          <w:lang w:val="en-GB" w:eastAsia="zh-CN" w:bidi="hi-IN"/>
        </w:rPr>
        <w:t xml:space="preserve"> - </w:t>
      </w:r>
      <w:proofErr w:type="spellStart"/>
      <w:r w:rsidR="00C55E1C" w:rsidRPr="00C55E1C">
        <w:rPr>
          <w:rFonts w:ascii="Times New Roman" w:eastAsia="DejaVu Sans" w:hAnsi="Times New Roman" w:cs="Times New Roman"/>
          <w:i/>
          <w:iCs/>
          <w:lang w:val="en-GB" w:eastAsia="zh-CN" w:bidi="hi-IN"/>
        </w:rPr>
        <w:t>all_new.protein_compound_interact_real.fpt</w:t>
      </w:r>
      <w:proofErr w:type="spellEnd"/>
      <w:r w:rsidR="00AB61EF">
        <w:rPr>
          <w:rFonts w:ascii="Times New Roman" w:eastAsia="DejaVu Sans" w:hAnsi="Times New Roman" w:cs="Times New Roman"/>
          <w:lang w:val="en-GB" w:eastAsia="zh-CN" w:bidi="hi-IN"/>
        </w:rPr>
        <w:t>).</w:t>
      </w:r>
      <w:r w:rsidR="00AB61EF" w:rsidRPr="00AB61EF">
        <w:rPr>
          <w:rFonts w:ascii="Times New Roman" w:eastAsia="DejaVu Sans" w:hAnsi="Times New Roman" w:cs="Times New Roman"/>
          <w:lang w:val="en-GB" w:eastAsia="zh-CN" w:bidi="hi-IN"/>
        </w:rPr>
        <w:t xml:space="preserve"> </w:t>
      </w:r>
      <w:r w:rsidRPr="00F843E1">
        <w:rPr>
          <w:rFonts w:ascii="Times New Roman" w:eastAsia="DejaVu Sans" w:hAnsi="Times New Roman" w:cs="Times New Roman"/>
          <w:lang w:eastAsia="zh-CN" w:bidi="hi-IN"/>
        </w:rPr>
        <w:t>We used the root mean square deviation (RMSD) metric to calculate the similarities between two proteomic interaction signatures for two compounds to obtain a scalar quantity representing the functional proteomic similarity and subsequently applied this value to repurpose existing drugs for new uses</w:t>
      </w:r>
      <w:r w:rsidR="00D93508">
        <w:rPr>
          <w:rFonts w:ascii="Times New Roman" w:eastAsia="DejaVu Sans" w:hAnsi="Times New Roman" w:cs="Times New Roman"/>
          <w:lang w:eastAsia="zh-CN" w:bidi="hi-IN"/>
        </w:rPr>
        <w:t xml:space="preserve"> (</w:t>
      </w:r>
      <w:proofErr w:type="spellStart"/>
      <w:r w:rsidR="00D93508" w:rsidRPr="00257F0F">
        <w:rPr>
          <w:rFonts w:ascii="Times New Roman" w:eastAsia="DejaVu Sans" w:hAnsi="Times New Roman" w:cs="Times New Roman"/>
          <w:i/>
          <w:iCs/>
          <w:lang w:eastAsia="zh-CN" w:bidi="hi-IN"/>
        </w:rPr>
        <w:t>canpredict</w:t>
      </w:r>
      <w:proofErr w:type="spellEnd"/>
      <w:r w:rsidR="00D93508">
        <w:rPr>
          <w:rFonts w:ascii="Times New Roman" w:eastAsia="DejaVu Sans" w:hAnsi="Times New Roman" w:cs="Times New Roman"/>
          <w:lang w:eastAsia="zh-CN" w:bidi="hi-IN"/>
        </w:rPr>
        <w:t xml:space="preserve"> executable provided on GitHub)</w:t>
      </w:r>
      <w:r w:rsidRPr="00F843E1">
        <w:rPr>
          <w:rFonts w:ascii="Times New Roman" w:eastAsia="DejaVu Sans" w:hAnsi="Times New Roman" w:cs="Times New Roman"/>
          <w:lang w:eastAsia="zh-CN" w:bidi="hi-IN"/>
        </w:rPr>
        <w:t xml:space="preserve">. The CANDO compound library consists of all human ingestible drugs known to treat an indication (“known drugs”) and all the compounds </w:t>
      </w:r>
      <w:r w:rsidRPr="00F843E1">
        <w:rPr>
          <w:rFonts w:ascii="Times New Roman" w:eastAsia="DejaVu Sans" w:hAnsi="Times New Roman" w:cs="Times New Roman"/>
          <w:noProof/>
          <w:lang w:eastAsia="zh-CN" w:bidi="hi-IN"/>
        </w:rPr>
        <w:t>being investigated</w:t>
      </w:r>
      <w:r w:rsidRPr="00F843E1">
        <w:rPr>
          <w:rFonts w:ascii="Times New Roman" w:eastAsia="DejaVu Sans" w:hAnsi="Times New Roman" w:cs="Times New Roman"/>
          <w:lang w:eastAsia="zh-CN" w:bidi="hi-IN"/>
        </w:rPr>
        <w:t xml:space="preserve"> for potential medicinal properties, including the selected psychoactive compounds. An all against all similarity is employed to determine the closest signatures between all drugs approved for specific indications and all other compounds in our library, simultaneously predicting </w:t>
      </w:r>
      <w:r w:rsidRPr="00F843E1">
        <w:rPr>
          <w:rFonts w:ascii="Times New Roman" w:eastAsia="DejaVu Sans" w:hAnsi="Times New Roman" w:cs="Times New Roman"/>
          <w:noProof/>
          <w:lang w:eastAsia="zh-CN" w:bidi="hi-IN"/>
        </w:rPr>
        <w:t>repurposable</w:t>
      </w:r>
      <w:r w:rsidRPr="00F843E1">
        <w:rPr>
          <w:rFonts w:ascii="Times New Roman" w:eastAsia="DejaVu Sans" w:hAnsi="Times New Roman" w:cs="Times New Roman"/>
          <w:lang w:eastAsia="zh-CN" w:bidi="hi-IN"/>
        </w:rPr>
        <w:t xml:space="preserve"> candidates from these drug sets for </w:t>
      </w:r>
      <w:r w:rsidRPr="00F843E1">
        <w:rPr>
          <w:rFonts w:ascii="Times New Roman" w:eastAsia="DejaVu Sans" w:hAnsi="Times New Roman" w:cs="Times New Roman"/>
          <w:noProof/>
          <w:lang w:eastAsia="zh-CN" w:bidi="hi-IN"/>
        </w:rPr>
        <w:t>myriad</w:t>
      </w:r>
      <w:r w:rsidRPr="00F843E1">
        <w:rPr>
          <w:rFonts w:ascii="Times New Roman" w:eastAsia="DejaVu Sans" w:hAnsi="Times New Roman" w:cs="Times New Roman"/>
          <w:lang w:eastAsia="zh-CN" w:bidi="hi-IN"/>
        </w:rPr>
        <w:t xml:space="preserve"> of indications. We have previously benchmarked the CANDO version 1 (CANDO v1) platform to quantify the prediction/repurposing accuracy to retrieve all known drugs for all 1439 indications/diseases with at least two approved drugs</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{"citationItems":[{"id":"ITEM-1","itemData":{"DOI":"10.1016/j.drudis.2014.06.018","ISBN":"1878-5832 (Electronic)\\r1359-6446 (Linking)","ISSN":"18785832","PMID":"24980786","abstract":"The Computational Analysis of Novel Drug Opportunities (CANDO) platform (http://protinfo.org/cando) uses similarity of compound-proteome interaction signatures to infer homology of compound/drug behavior. We constructed interaction signatures for 3733 human ingestible compounds covering 48,278 protein structures mapping to 2030 indications based on basic science methodologies to predict and analyze protein structure, function, and interactions developed by us and others. Our signature comparison and ranking approach yielded benchmarking accuracies of 12-25% for 1439 indications with at least two approved compounds. We prospectively validated 49/82 'high value' predictions from nine studies covering seven indications, with comparable or better activity to existing drugs, which serve as novel repurposed therapeutics. Our approach may be generalized to compounds beyond those approved by the FDA, and can also consider mutations in protein structures to enable personalization. Our platform provides a holistic multiscale modeling framework of complex atomic, molecular, and physiological systems with broader applications in medicine and engineering.","author":[{"dropping-particle":"","family":"Minie","given":"Mark","non-dropping-particle":"","parse-names":false,"suffix":""},{"dropping-particle":"","family":"Chopra","given":"Gaurav","non-dropping-particle":"","parse-names":false,"suffix":""},{"dropping-particle":"","family":"Sethi","given":"Geetika","non-dropping-particle":"","parse-names":false,"suffix":""},{"dropping-particle":"","family":"Horst","given":"Jeremy","non-dropping-particle":"","parse-names":false,"suffix":""},{"dropping-particle":"","family":"White","given":"George","non-dropping-particle":"","parse-names":false,"suffix":""},{"dropping-particle":"","family":"Roy","given":"Ambrish","non-dropping-particle":"","parse-names":false,"suffix":""},{"dropping-particle":"","family":"Hatti","given":"Kaushik","non-dropping-particle":"","parse-names":false,"suffix":""},{"dropping-particle":"","family":"Samudrala","given":"Ram","non-dropping-particle":"","parse-names":false,"suffix":""}],"container-title":"Drug Discovery Today","id":"ITEM-1","issued":{"date-parts":[["2014"]]},"title":"CANDO and the infinite drug discovery frontier","type":"article"},"uris":["http://www.mendeley.com/documents/?uuid=3a8931a7-480d-3ab9-a680-e61660e86cbe"]},{"id":"ITEM-2","itemData":{"DOI":"10.2174/1389557515666150219145148","ISBN":"1875-5607 (Electronic)\\r1389-5575 (Linking)","ISSN":"1875-5607","PMID":"25694071","abstract":"We have examined the effect of eight different protein classes (channels, GPCRs, kinases, ligases, nuclear receptors, proteases, phosphatases, transporters) on the benchmarking performance of the CANDO drug discovery and repurposing platform (http://protinfo.org/cando). The first version of the CANDO platform utilizes a matrix of predicted interactions between 48278 proteins and 3733 human ingestible compounds (including FDA approved drugs and supplements) that map to 2030 indications/diseases using a hierarchical chem and bio-informatic fragment based docking with dynamics protocol (&gt; one billion predicted interactions considered). The platform uses similarity of compound-proteome interaction signatures as indicative of similar functional behavior and benchmarking accuracy is calculated across 1439 indications/diseases with more than one approved drug. The CANDO platform yields a significant correlation (0.99, p-value &lt; 0.0001) between the number of proteins considered and benchmarking accuracy obtained indicating the importance of multitargeting for drug discovery. Average benchmarking accuracies range from 6.2 % to 7.6 % for the eight classes when the top 10 ranked compounds are considered, in contrast to a range of 5.5 % to 11.7 % obtained for the comparison/control sets consisting of 10, 100, 1000, and 10000 single best performing proteins. These results are generally two orders of magnitude better than the average accuracy of 0.2% obtained when randomly generated (fully scrambled) matrices are used. Different indications perform well when different classes are used but the best accuracies (up to 11.7% for the top 10 ranked compounds) are achieved when a combination of classes are used containing the broadest distribution of protein folds. Our results illustrate the utility of the CANDO approach and the consideration of different protein classes for devising indication specific protocols for drug repurposing as well as drug discovery.","author":[{"dropping-particle":"","family":"Sethi","given":"Geetika","non-dropping-particle":"","parse-names":false,"suffix":""},{"dropping-particle":"","family":"Chopra","given":"Gaurav","non-dropping-particle":"","parse-names":false,"suffix":""},{"dropping-particle":"","family":"Samudrala","given":"Ram","non-dropping-particle":"","parse-names":false,"suffix":""}],"container-title":"Mini Reviews in Medicinal Chemistry","id":"ITEM-2","issue":"8","issued":{"date-parts":[["2015"]]},"page":"705-717","title":"Multiscale Modelling of Relationships between Protein Classes and Drug Behavior Across all Diseases Using the CANDO Platform","type":"article-journal","volume":"15"},"uris":["http://www.mendeley.com/documents/?uuid=d9227a73-62de-4d64-b68d-a2c72faf3841"]}],"mendeley":{"formattedCitation":"&lt;sup&gt;37,38&lt;/sup&gt;","plainTextFormattedCitation":"37,38","previouslyFormattedCitation":"&lt;sup&gt;37,38&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37,38</w:t>
      </w:r>
      <w:r w:rsidRPr="00F843E1">
        <w:rPr>
          <w:rFonts w:ascii="Times New Roman" w:eastAsia="DejaVu Sans" w:hAnsi="Times New Roman" w:cs="Times New Roman"/>
          <w:lang w:eastAsia="zh-CN" w:bidi="hi-IN"/>
        </w:rPr>
        <w:fldChar w:fldCharType="end"/>
      </w:r>
      <w:r w:rsidRPr="00F843E1">
        <w:rPr>
          <w:rFonts w:ascii="Times New Roman" w:eastAsia="DejaVu Sans" w:hAnsi="Times New Roman" w:cs="Times New Roman"/>
          <w:lang w:eastAsia="zh-CN" w:bidi="hi-IN"/>
        </w:rPr>
        <w:t xml:space="preserve"> and have applied our platform for the study of polypharmacology</w:t>
      </w:r>
      <w:r w:rsidRPr="00F843E1">
        <w:rPr>
          <w:rFonts w:ascii="Times New Roman" w:eastAsia="DejaVu Sans" w:hAnsi="Times New Roman" w:cs="Times New Roman"/>
          <w:lang w:eastAsia="zh-CN" w:bidi="hi-IN"/>
        </w:rPr>
        <w:fldChar w:fldCharType="begin" w:fldLock="1"/>
      </w:r>
      <w:r w:rsidR="00A6092C" w:rsidRPr="00F843E1">
        <w:rPr>
          <w:rFonts w:ascii="Times New Roman" w:eastAsia="DejaVu Sans" w:hAnsi="Times New Roman" w:cs="Times New Roman"/>
          <w:lang w:eastAsia="zh-CN" w:bidi="hi-IN"/>
        </w:rPr>
        <w:instrText>ADDIN CSL_CITATION {"citationItems":[{"id":"ITEM-1","itemData":{"ISSN":"1873-4286","PMID":"27013226","abstract":"BACKGROUND Traditional drug discovery approaches focus on a limited set of target molecules for treatment against specific indications/diseases. However, drug absorption, dispersion, metabolism, and excretion (ADME) involve interactions with multiple protein systems. Drugs approved for particular indication(s) may be repurposed as novel therapeutics for others. The severely declining rate of discovery and increasing costs of new drugs illustrate the limitations of the traditional reductionist paradigm in drug discovery. METHODS We developed the Computational Analysis of Novel Drug Opportunities (CANDO) platform based on a hypothesis that drugs function by interacting with multiple protein targets to create a molecular interaction signature that can be exploited for therapeutic repurposing and discovery. We compiled a library of compounds that are human ingestible with minimal side effects, followed by an 'all-compounds' vs 'all-proteins' fragment-based multitarget docking with dynamics screen to construct compound-proteome interaction matrices that were then analyzed to determine similarity of drug behavior. The proteomic signature similarity of drugs is then ranked to make putative drug predictions for all indications in a shotgun manner. RESULTS We have previously applied this platform with success in both retrospective benchmarking and prospective validation, and to understand the effect of druggable protein classes on repurposing accuracy. Here we use the CANDO platform to analyze and determine the contribution of multitargeting (polypharmacology) to drug repurposing benchmarking accuracy. Taken together with the previous work, our results indicate that a large number of protein structures with diverse fold space and a specific polypharmacological interactome is necessary for accurate drug predictions using our proteomic and evolutionary drug discovery and repurposing platform. CONCLUSION These results have implications for future drug development and repurposing in the context of polypharmacology.","author":[{"dropping-particle":"","family":"Chopra","given":"Gaurav","non-dropping-particle":"","parse-names":false,"suffix":""},{"dropping-particle":"","family":"Samudrala","given":"Ram","non-dropping-particle":"","parse-names":false,"suffix":""}],"container-title":"Current pharmaceutical design","id":"ITEM-1","issue":"21","issued":{"date-parts":[["2016"]]},"page":"3109-23","title":"Exploring Polypharmacology in Drug Discovery and Repurposing Using the CANDO Platform.","type":"article-journal","volume":"22"},"uris":["http://www.mendeley.com/documents/?uuid=66d9df6b-c40e-3166-b5d5-e2a01b27582a"]}],"mendeley":{"formattedCitation":"&lt;sup&gt;39&lt;/sup&gt;","plainTextFormattedCitation":"39","previouslyFormattedCitation":"&lt;sup&gt;39&lt;/sup&gt;"},"properties":{"noteIndex":0},"schema":"https://github.com/citation-style-language/schema/raw/master/csl-citation.json"}</w:instrText>
      </w:r>
      <w:r w:rsidRPr="00F843E1">
        <w:rPr>
          <w:rFonts w:ascii="Times New Roman" w:eastAsia="DejaVu Sans" w:hAnsi="Times New Roman" w:cs="Times New Roman"/>
          <w:lang w:eastAsia="zh-CN" w:bidi="hi-IN"/>
        </w:rPr>
        <w:fldChar w:fldCharType="separate"/>
      </w:r>
      <w:r w:rsidR="00935DF6" w:rsidRPr="00F843E1">
        <w:rPr>
          <w:rFonts w:ascii="Times New Roman" w:eastAsia="DejaVu Sans" w:hAnsi="Times New Roman" w:cs="Times New Roman"/>
          <w:noProof/>
          <w:vertAlign w:val="superscript"/>
          <w:lang w:eastAsia="zh-CN" w:bidi="hi-IN"/>
        </w:rPr>
        <w:t>39</w:t>
      </w:r>
      <w:r w:rsidRPr="00F843E1">
        <w:rPr>
          <w:rFonts w:ascii="Times New Roman" w:eastAsia="DejaVu Sans" w:hAnsi="Times New Roman" w:cs="Times New Roman"/>
          <w:lang w:eastAsia="zh-CN" w:bidi="hi-IN"/>
        </w:rPr>
        <w:fldChar w:fldCharType="end"/>
      </w:r>
      <w:r w:rsidRPr="00471ED6">
        <w:rPr>
          <w:rFonts w:ascii="Times New Roman" w:eastAsia="DejaVu Sans" w:hAnsi="Times New Roman" w:cs="Times New Roman"/>
          <w:lang w:eastAsia="zh-CN" w:bidi="hi-IN"/>
        </w:rPr>
        <w:t>.</w:t>
      </w:r>
      <w:r w:rsidR="00CF0434" w:rsidRPr="00471ED6">
        <w:rPr>
          <w:rFonts w:ascii="Times New Roman" w:eastAsia="DejaVu Sans" w:hAnsi="Times New Roman" w:cs="Times New Roman"/>
          <w:lang w:eastAsia="zh-CN" w:bidi="hi-IN"/>
        </w:rPr>
        <w:t xml:space="preserve"> </w:t>
      </w:r>
      <w:r w:rsidR="00B01916">
        <w:rPr>
          <w:rFonts w:ascii="Times New Roman" w:eastAsia="DejaVu Sans" w:hAnsi="Times New Roman" w:cs="Times New Roman"/>
          <w:lang w:eastAsia="zh-CN" w:bidi="hi-IN"/>
        </w:rPr>
        <w:t>T</w:t>
      </w:r>
      <w:r w:rsidR="00873368" w:rsidRPr="00471ED6">
        <w:rPr>
          <w:rFonts w:ascii="Times New Roman" w:eastAsia="DejaVu Sans" w:hAnsi="Times New Roman" w:cs="Times New Roman"/>
          <w:lang w:eastAsia="zh-CN" w:bidi="hi-IN"/>
        </w:rPr>
        <w:t>hese results highlight the ability of our platform to reproduce known treatments for indications when multiple</w:t>
      </w:r>
      <w:r w:rsidR="00B01916">
        <w:rPr>
          <w:rFonts w:ascii="Times New Roman" w:eastAsia="DejaVu Sans" w:hAnsi="Times New Roman" w:cs="Times New Roman"/>
          <w:lang w:eastAsia="zh-CN" w:bidi="hi-IN"/>
        </w:rPr>
        <w:t xml:space="preserve"> (two or more)</w:t>
      </w:r>
      <w:r w:rsidR="00873368" w:rsidRPr="00471ED6">
        <w:rPr>
          <w:rFonts w:ascii="Times New Roman" w:eastAsia="DejaVu Sans" w:hAnsi="Times New Roman" w:cs="Times New Roman"/>
          <w:lang w:eastAsia="zh-CN" w:bidi="hi-IN"/>
        </w:rPr>
        <w:t xml:space="preserve"> treatments are available</w:t>
      </w:r>
      <w:r w:rsidR="00B01916">
        <w:rPr>
          <w:rFonts w:ascii="Times New Roman" w:eastAsia="DejaVu Sans" w:hAnsi="Times New Roman" w:cs="Times New Roman"/>
          <w:lang w:eastAsia="zh-CN" w:bidi="hi-IN"/>
        </w:rPr>
        <w:t xml:space="preserve"> using the RMSD metric. We utilized the same </w:t>
      </w:r>
      <w:r w:rsidR="00873368" w:rsidRPr="00471ED6">
        <w:rPr>
          <w:rFonts w:ascii="Times New Roman" w:eastAsia="DejaVu Sans" w:hAnsi="Times New Roman" w:cs="Times New Roman"/>
          <w:lang w:eastAsia="zh-CN" w:bidi="hi-IN"/>
        </w:rPr>
        <w:t xml:space="preserve">RMSD </w:t>
      </w:r>
      <w:r w:rsidR="00B01916">
        <w:rPr>
          <w:rFonts w:ascii="Times New Roman" w:eastAsia="DejaVu Sans" w:hAnsi="Times New Roman" w:cs="Times New Roman"/>
          <w:lang w:eastAsia="zh-CN" w:bidi="hi-IN"/>
        </w:rPr>
        <w:t>metric to predict putative repurposeable drugs for indications with only one known drug. Since the</w:t>
      </w:r>
      <w:r w:rsidR="00873368" w:rsidRPr="00471ED6">
        <w:rPr>
          <w:rFonts w:ascii="Times New Roman" w:eastAsia="DejaVu Sans" w:hAnsi="Times New Roman" w:cs="Times New Roman"/>
          <w:lang w:eastAsia="zh-CN" w:bidi="hi-IN"/>
        </w:rPr>
        <w:t xml:space="preserve"> compound-proteome signatures is only dependent on </w:t>
      </w:r>
      <w:r w:rsidR="00B01916">
        <w:rPr>
          <w:rFonts w:ascii="Times New Roman" w:eastAsia="DejaVu Sans" w:hAnsi="Times New Roman" w:cs="Times New Roman"/>
          <w:lang w:eastAsia="zh-CN" w:bidi="hi-IN"/>
        </w:rPr>
        <w:t>the similarity of</w:t>
      </w:r>
      <w:r w:rsidR="00873368" w:rsidRPr="00471ED6">
        <w:rPr>
          <w:rFonts w:ascii="Times New Roman" w:eastAsia="DejaVu Sans" w:hAnsi="Times New Roman" w:cs="Times New Roman"/>
          <w:lang w:eastAsia="zh-CN" w:bidi="hi-IN"/>
        </w:rPr>
        <w:t xml:space="preserve"> two signatures, </w:t>
      </w:r>
      <w:r w:rsidR="00B01916">
        <w:rPr>
          <w:rFonts w:ascii="Times New Roman" w:eastAsia="DejaVu Sans" w:hAnsi="Times New Roman" w:cs="Times New Roman"/>
          <w:lang w:eastAsia="zh-CN" w:bidi="hi-IN"/>
        </w:rPr>
        <w:t>the</w:t>
      </w:r>
      <w:r w:rsidR="00873368" w:rsidRPr="00471ED6">
        <w:rPr>
          <w:rFonts w:ascii="Times New Roman" w:eastAsia="DejaVu Sans" w:hAnsi="Times New Roman" w:cs="Times New Roman"/>
          <w:lang w:eastAsia="zh-CN" w:bidi="hi-IN"/>
        </w:rPr>
        <w:t xml:space="preserve"> benchmark</w:t>
      </w:r>
      <w:r w:rsidR="00B01916">
        <w:rPr>
          <w:rFonts w:ascii="Times New Roman" w:eastAsia="DejaVu Sans" w:hAnsi="Times New Roman" w:cs="Times New Roman"/>
          <w:lang w:eastAsia="zh-CN" w:bidi="hi-IN"/>
        </w:rPr>
        <w:t>ing RMSD metric</w:t>
      </w:r>
      <w:r w:rsidR="00873368" w:rsidRPr="00471ED6">
        <w:rPr>
          <w:rFonts w:ascii="Times New Roman" w:eastAsia="DejaVu Sans" w:hAnsi="Times New Roman" w:cs="Times New Roman"/>
          <w:lang w:eastAsia="zh-CN" w:bidi="hi-IN"/>
        </w:rPr>
        <w:t xml:space="preserve"> </w:t>
      </w:r>
      <w:r w:rsidR="00B01916">
        <w:rPr>
          <w:rFonts w:ascii="Times New Roman" w:eastAsia="DejaVu Sans" w:hAnsi="Times New Roman" w:cs="Times New Roman"/>
          <w:lang w:eastAsia="zh-CN" w:bidi="hi-IN"/>
        </w:rPr>
        <w:t>is</w:t>
      </w:r>
      <w:r w:rsidR="00873368" w:rsidRPr="00471ED6">
        <w:rPr>
          <w:rFonts w:ascii="Times New Roman" w:eastAsia="DejaVu Sans" w:hAnsi="Times New Roman" w:cs="Times New Roman"/>
          <w:lang w:eastAsia="zh-CN" w:bidi="hi-IN"/>
        </w:rPr>
        <w:t xml:space="preserve"> </w:t>
      </w:r>
      <w:r w:rsidR="00B01916">
        <w:rPr>
          <w:rFonts w:ascii="Times New Roman" w:eastAsia="DejaVu Sans" w:hAnsi="Times New Roman" w:cs="Times New Roman"/>
          <w:lang w:eastAsia="zh-CN" w:bidi="hi-IN"/>
        </w:rPr>
        <w:t xml:space="preserve">also </w:t>
      </w:r>
      <w:r w:rsidR="00873368" w:rsidRPr="00471ED6">
        <w:rPr>
          <w:rFonts w:ascii="Times New Roman" w:eastAsia="DejaVu Sans" w:hAnsi="Times New Roman" w:cs="Times New Roman"/>
          <w:lang w:eastAsia="zh-CN" w:bidi="hi-IN"/>
        </w:rPr>
        <w:t xml:space="preserve">applicable for </w:t>
      </w:r>
      <w:r w:rsidR="00B01916">
        <w:rPr>
          <w:rFonts w:ascii="Times New Roman" w:eastAsia="DejaVu Sans" w:hAnsi="Times New Roman" w:cs="Times New Roman"/>
          <w:lang w:eastAsia="zh-CN" w:bidi="hi-IN"/>
        </w:rPr>
        <w:t xml:space="preserve">mental health </w:t>
      </w:r>
      <w:r w:rsidR="00873368" w:rsidRPr="00471ED6">
        <w:rPr>
          <w:rFonts w:ascii="Times New Roman" w:eastAsia="DejaVu Sans" w:hAnsi="Times New Roman" w:cs="Times New Roman"/>
          <w:lang w:eastAsia="zh-CN" w:bidi="hi-IN"/>
        </w:rPr>
        <w:t>indications with only a single known treatment</w:t>
      </w:r>
      <w:r w:rsidR="00B01916">
        <w:rPr>
          <w:rFonts w:ascii="Times New Roman" w:eastAsia="DejaVu Sans" w:hAnsi="Times New Roman" w:cs="Times New Roman"/>
          <w:lang w:eastAsia="zh-CN" w:bidi="hi-IN"/>
        </w:rPr>
        <w:t xml:space="preserve"> to make predictions</w:t>
      </w:r>
      <w:r w:rsidR="00873368" w:rsidRPr="00471ED6">
        <w:rPr>
          <w:rFonts w:ascii="Times New Roman" w:eastAsia="DejaVu Sans" w:hAnsi="Times New Roman" w:cs="Times New Roman"/>
          <w:lang w:eastAsia="zh-CN" w:bidi="hi-IN"/>
        </w:rPr>
        <w:t>.</w:t>
      </w:r>
    </w:p>
    <w:p w14:paraId="6411A3B3" w14:textId="3B38317E" w:rsidR="004C7229" w:rsidRDefault="00340752" w:rsidP="00340752">
      <w:pPr>
        <w:widowControl w:val="0"/>
        <w:suppressLineNumbers/>
        <w:spacing w:after="140" w:line="480" w:lineRule="auto"/>
        <w:ind w:firstLine="720"/>
        <w:jc w:val="both"/>
        <w:outlineLvl w:val="2"/>
        <w:rPr>
          <w:rFonts w:ascii="Times New Roman" w:eastAsia="DejaVu Sans" w:hAnsi="Times New Roman" w:cs="Times New Roman"/>
          <w:lang w:eastAsia="zh-CN" w:bidi="hi-IN"/>
        </w:rPr>
      </w:pPr>
      <w:r w:rsidRPr="00471ED6">
        <w:rPr>
          <w:rFonts w:ascii="Times New Roman" w:eastAsia="DejaVu Sans" w:hAnsi="Times New Roman" w:cs="Times New Roman"/>
          <w:lang w:eastAsia="zh-CN" w:bidi="hi-IN"/>
        </w:rPr>
        <w:lastRenderedPageBreak/>
        <w:t xml:space="preserve">Here, we use our RMSD metric to determine which psychoactive </w:t>
      </w:r>
      <w:r w:rsidRPr="00F843E1">
        <w:rPr>
          <w:rFonts w:ascii="Times New Roman" w:eastAsia="DejaVu Sans" w:hAnsi="Times New Roman" w:cs="Times New Roman"/>
          <w:lang w:eastAsia="zh-CN" w:bidi="hi-IN"/>
        </w:rPr>
        <w:t>compounds</w:t>
      </w:r>
      <w:r w:rsidR="008B088A" w:rsidRPr="00F843E1">
        <w:rPr>
          <w:rFonts w:ascii="Times New Roman" w:eastAsia="DejaVu Sans" w:hAnsi="Times New Roman" w:cs="Times New Roman"/>
          <w:lang w:eastAsia="zh-CN" w:bidi="hi-IN"/>
        </w:rPr>
        <w:t xml:space="preserve"> (</w:t>
      </w:r>
      <w:r w:rsidR="0056524A" w:rsidRPr="00F843E1">
        <w:rPr>
          <w:rFonts w:ascii="Times New Roman" w:eastAsia="DejaVu Sans" w:hAnsi="Times New Roman" w:cs="Times New Roman"/>
          <w:lang w:eastAsia="zh-CN" w:bidi="hi-IN"/>
        </w:rPr>
        <w:t>structure</w:t>
      </w:r>
      <w:r w:rsidR="001A6785" w:rsidRPr="00F843E1">
        <w:rPr>
          <w:rFonts w:ascii="Times New Roman" w:eastAsia="DejaVu Sans" w:hAnsi="Times New Roman" w:cs="Times New Roman"/>
          <w:lang w:eastAsia="zh-CN" w:bidi="hi-IN"/>
        </w:rPr>
        <w:t>s</w:t>
      </w:r>
      <w:r w:rsidR="0056524A" w:rsidRPr="00F843E1">
        <w:rPr>
          <w:rFonts w:ascii="Times New Roman" w:eastAsia="DejaVu Sans" w:hAnsi="Times New Roman" w:cs="Times New Roman"/>
          <w:lang w:eastAsia="zh-CN" w:bidi="hi-IN"/>
        </w:rPr>
        <w:t xml:space="preserve"> in </w:t>
      </w:r>
      <w:r w:rsidR="008B088A" w:rsidRPr="00F843E1">
        <w:rPr>
          <w:rFonts w:ascii="Times New Roman" w:eastAsia="DejaVu Sans" w:hAnsi="Times New Roman" w:cs="Times New Roman"/>
          <w:lang w:eastAsia="zh-CN" w:bidi="hi-IN"/>
        </w:rPr>
        <w:t>Tables S1-S6)</w:t>
      </w:r>
      <w:r w:rsidRPr="00F843E1">
        <w:rPr>
          <w:rFonts w:ascii="Times New Roman" w:eastAsia="DejaVu Sans" w:hAnsi="Times New Roman" w:cs="Times New Roman"/>
          <w:lang w:eastAsia="zh-CN" w:bidi="hi-IN"/>
        </w:rPr>
        <w:t xml:space="preserve"> have proteomic signatures that match FDA approved drugs used for treating mental health indications. This resulted in a ranked list of the psychoactives and all known drugs for each mental health indication (lowest to highest RMSDs between the compound-proteome interaction signature pairs corresponding to the known drug for the indication and all CANDO compounds).  We filtered this list using four cutoffs, resulting in Top10, Top25, Top40, and Top100 predictions. Based on our </w:t>
      </w:r>
      <w:r w:rsidRPr="00F843E1">
        <w:rPr>
          <w:rFonts w:ascii="Times New Roman" w:eastAsia="DejaVu Sans" w:hAnsi="Times New Roman" w:cs="Times New Roman"/>
          <w:noProof/>
          <w:lang w:eastAsia="zh-CN" w:bidi="hi-IN"/>
        </w:rPr>
        <w:t>benchmarking results</w:t>
      </w:r>
      <w:r w:rsidRPr="00F843E1">
        <w:rPr>
          <w:rFonts w:ascii="Times New Roman" w:eastAsia="DejaVu Sans" w:hAnsi="Times New Roman" w:cs="Times New Roman"/>
          <w:lang w:eastAsia="zh-CN" w:bidi="hi-IN"/>
        </w:rPr>
        <w:t>, higher ranking corresponds to more accurate results.</w:t>
      </w:r>
    </w:p>
    <w:p w14:paraId="29F89E86" w14:textId="1FA16E46" w:rsidR="00775B57" w:rsidRPr="006F03B1" w:rsidRDefault="001C67E7" w:rsidP="006F03B1">
      <w:pPr>
        <w:widowControl w:val="0"/>
        <w:suppressLineNumbers/>
        <w:spacing w:after="120" w:line="480" w:lineRule="auto"/>
        <w:jc w:val="both"/>
        <w:outlineLvl w:val="2"/>
        <w:rPr>
          <w:rFonts w:ascii="Times New Roman" w:eastAsia="Times New Roman" w:hAnsi="Times New Roman" w:cs="Times New Roman"/>
          <w:b/>
          <w:bCs/>
          <w:color w:val="2F5496"/>
        </w:rPr>
      </w:pPr>
      <w:r w:rsidRPr="001C67E7">
        <w:rPr>
          <w:rFonts w:ascii="Times New Roman" w:eastAsia="Times New Roman" w:hAnsi="Times New Roman" w:cs="Times New Roman"/>
          <w:b/>
          <w:bCs/>
          <w:color w:val="2F5496"/>
          <w:lang w:val="en-GB"/>
        </w:rPr>
        <w:t>Classification of psychoactive compounds via substructure searching</w:t>
      </w:r>
    </w:p>
    <w:p w14:paraId="3A87CD0F" w14:textId="109CC3DB" w:rsidR="00775B57" w:rsidRDefault="00775B57" w:rsidP="00A96C2B">
      <w:pPr>
        <w:spacing w:line="480" w:lineRule="auto"/>
        <w:jc w:val="both"/>
        <w:rPr>
          <w:rFonts w:ascii="Times New Roman" w:hAnsi="Times New Roman" w:cs="Times New Roman"/>
        </w:rPr>
      </w:pPr>
      <w:r w:rsidRPr="00632861">
        <w:rPr>
          <w:rFonts w:ascii="Times New Roman" w:hAnsi="Times New Roman" w:cs="Times New Roman"/>
        </w:rPr>
        <w:t xml:space="preserve">The classification of </w:t>
      </w:r>
      <w:r w:rsidR="007860A0" w:rsidRPr="00632861">
        <w:rPr>
          <w:rFonts w:ascii="Times New Roman" w:hAnsi="Times New Roman" w:cs="Times New Roman"/>
        </w:rPr>
        <w:t>psycho</w:t>
      </w:r>
      <w:r w:rsidR="007860A0">
        <w:rPr>
          <w:rFonts w:ascii="Times New Roman" w:hAnsi="Times New Roman" w:cs="Times New Roman"/>
        </w:rPr>
        <w:t>actives was performed using the opensource tool, obgrep</w:t>
      </w:r>
      <w:r w:rsidR="007860A0">
        <w:rPr>
          <w:rFonts w:ascii="Times New Roman" w:hAnsi="Times New Roman" w:cs="Times New Roman"/>
        </w:rPr>
        <w:fldChar w:fldCharType="begin" w:fldLock="1"/>
      </w:r>
      <w:r w:rsidR="00BF1ADE">
        <w:rPr>
          <w:rFonts w:ascii="Times New Roman" w:hAnsi="Times New Roman" w:cs="Times New Roman"/>
        </w:rPr>
        <w:instrText>ADDIN CSL_CITATION {"citationItems":[{"id":"ITEM-1","itemData":{"DOI":"10.1186/1758-2946-3-33","ISSN":"1758-2946","abstract":"A frequent problem in computational modeling is the interconversion of chemical structures between different formats. While standard interchange formats exist (for example, Chemical Markup Language) and de facto standards have arisen (for example, SMILES format), the need to interconvert formats is a continuing problem due to the multitude of different application areas for chemistry data, differences in the data stored by different formats (0D versus 3D, for example), and competition between software along with a lack of vendor-neutral formats. We discuss, for the first time, Open Babel, an open-source chemical toolbox that speaks the many languages of chemical data. Open Babel version 2.3 interconverts over 110 formats. The need to represent such a wide variety of chemical and molecular data requires a library that implements a wide range of cheminformatics algorithms, from partial charge assignment and aromaticity detection, to bond order perception and canonicalization. We detail the implementation of Open Babel, describe key advances in the 2.3 release, and outline a variety of uses both in terms of software products and scientific research, including applications far beyond simple format interconversion. Open Babel presents a solution to the proliferation of multiple chemical file formats. In addition, it provides a variety of useful utilities from conformer searching and 2D depiction, to filtering, batch conversion, and substructure and similarity searching. For developers, it can be used as a programming library to handle chemical data in areas such as organic chemistry, drug design, materials science, and computational chemistry. It is freely available under an open-source license from \n                    http://openbabel.org\n                    \n                  .","author":[{"dropping-particle":"","family":"O'Boyle","given":"Noel M","non-dropping-particle":"","parse-names":false,"suffix":""},{"dropping-particle":"","family":"Banck","given":"Michael","non-dropping-particle":"","parse-names":false,"suffix":""},{"dropping-particle":"","family":"James","given":"Craig A","non-dropping-particle":"","parse-names":false,"suffix":""},{"dropping-particle":"","family":"Morley","given":"Chris","non-dropping-particle":"","parse-names":false,"suffix":""},{"dropping-particle":"","family":"Vandermeersch","given":"Tim","non-dropping-particle":"","parse-names":false,"suffix":""},{"dropping-particle":"","family":"Hutchison","given":"Geoffrey R","non-dropping-particle":"","parse-names":false,"suffix":""}],"container-title":"Journal of Cheminformatics","id":"ITEM-1","issue":"1","issued":{"date-parts":[["2011","10","7"]]},"page":"33","publisher":"Nature Publishing Group","title":"Open Babel: An open chemical toolbox","type":"article-journal","volume":"3"},"uris":["http://www.mendeley.com/documents/?uuid=32ee4674-5c42-3cc7-893a-798b03e7b6da"]}],"mendeley":{"formattedCitation":"&lt;sup&gt;40&lt;/sup&gt;","plainTextFormattedCitation":"40","previouslyFormattedCitation":"&lt;sup&gt;40&lt;/sup&gt;"},"properties":{"noteIndex":0},"schema":"https://github.com/citation-style-language/schema/raw/master/csl-citation.json"}</w:instrText>
      </w:r>
      <w:r w:rsidR="007860A0">
        <w:rPr>
          <w:rFonts w:ascii="Times New Roman" w:hAnsi="Times New Roman" w:cs="Times New Roman"/>
        </w:rPr>
        <w:fldChar w:fldCharType="separate"/>
      </w:r>
      <w:r w:rsidR="007860A0" w:rsidRPr="007860A0">
        <w:rPr>
          <w:rFonts w:ascii="Times New Roman" w:hAnsi="Times New Roman" w:cs="Times New Roman"/>
          <w:noProof/>
          <w:vertAlign w:val="superscript"/>
        </w:rPr>
        <w:t>40</w:t>
      </w:r>
      <w:r w:rsidR="007860A0">
        <w:rPr>
          <w:rFonts w:ascii="Times New Roman" w:hAnsi="Times New Roman" w:cs="Times New Roman"/>
        </w:rPr>
        <w:fldChar w:fldCharType="end"/>
      </w:r>
      <w:r w:rsidR="007860A0">
        <w:rPr>
          <w:rFonts w:ascii="Times New Roman" w:hAnsi="Times New Roman" w:cs="Times New Roman"/>
        </w:rPr>
        <w:t xml:space="preserve">. </w:t>
      </w:r>
      <w:r w:rsidR="000B5442">
        <w:rPr>
          <w:rFonts w:ascii="Times New Roman" w:hAnsi="Times New Roman" w:cs="Times New Roman"/>
        </w:rPr>
        <w:t xml:space="preserve"> For each class, a SMILES </w:t>
      </w:r>
      <w:r w:rsidR="00E44B14">
        <w:rPr>
          <w:rFonts w:ascii="Times New Roman" w:hAnsi="Times New Roman" w:cs="Times New Roman"/>
        </w:rPr>
        <w:t xml:space="preserve">string </w:t>
      </w:r>
      <w:r w:rsidR="00C80949">
        <w:rPr>
          <w:rFonts w:ascii="Times New Roman" w:hAnsi="Times New Roman" w:cs="Times New Roman"/>
        </w:rPr>
        <w:t xml:space="preserve">representing the compound class </w:t>
      </w:r>
      <w:r w:rsidR="000B5442">
        <w:rPr>
          <w:rFonts w:ascii="Times New Roman" w:hAnsi="Times New Roman" w:cs="Times New Roman"/>
        </w:rPr>
        <w:t xml:space="preserve">was used to search the compounds.  </w:t>
      </w:r>
      <w:r w:rsidR="00B24615">
        <w:rPr>
          <w:rFonts w:ascii="Times New Roman" w:hAnsi="Times New Roman" w:cs="Times New Roman"/>
        </w:rPr>
        <w:t xml:space="preserve">These strings are used to construct a molecular subgraph that is </w:t>
      </w:r>
      <w:r w:rsidR="00431EE0">
        <w:rPr>
          <w:rFonts w:ascii="Times New Roman" w:hAnsi="Times New Roman" w:cs="Times New Roman"/>
        </w:rPr>
        <w:t>screened</w:t>
      </w:r>
      <w:r w:rsidR="00B24615">
        <w:rPr>
          <w:rFonts w:ascii="Times New Roman" w:hAnsi="Times New Roman" w:cs="Times New Roman"/>
        </w:rPr>
        <w:t xml:space="preserve"> for isomorphisms in the </w:t>
      </w:r>
      <w:r w:rsidR="00551474">
        <w:rPr>
          <w:rFonts w:ascii="Times New Roman" w:hAnsi="Times New Roman" w:cs="Times New Roman"/>
        </w:rPr>
        <w:t>compound</w:t>
      </w:r>
      <w:r w:rsidR="00431EE0">
        <w:rPr>
          <w:rFonts w:ascii="Times New Roman" w:hAnsi="Times New Roman" w:cs="Times New Roman"/>
        </w:rPr>
        <w:t>.</w:t>
      </w:r>
      <w:r w:rsidR="00551474">
        <w:rPr>
          <w:rFonts w:ascii="Times New Roman" w:hAnsi="Times New Roman" w:cs="Times New Roman"/>
        </w:rPr>
        <w:t xml:space="preserve"> </w:t>
      </w:r>
      <w:r w:rsidR="00431EE0">
        <w:rPr>
          <w:rFonts w:ascii="Times New Roman" w:hAnsi="Times New Roman" w:cs="Times New Roman"/>
        </w:rPr>
        <w:t>I</w:t>
      </w:r>
      <w:r w:rsidR="00F94E54">
        <w:rPr>
          <w:rFonts w:ascii="Times New Roman" w:hAnsi="Times New Roman" w:cs="Times New Roman"/>
        </w:rPr>
        <w:t xml:space="preserve">f </w:t>
      </w:r>
      <w:r w:rsidR="00431EE0">
        <w:rPr>
          <w:rFonts w:ascii="Times New Roman" w:hAnsi="Times New Roman" w:cs="Times New Roman"/>
        </w:rPr>
        <w:t>such a</w:t>
      </w:r>
      <w:r w:rsidR="00F94E54">
        <w:rPr>
          <w:rFonts w:ascii="Times New Roman" w:hAnsi="Times New Roman" w:cs="Times New Roman"/>
        </w:rPr>
        <w:t xml:space="preserve"> subgraph is found the compound is class</w:t>
      </w:r>
      <w:r w:rsidR="00431EE0">
        <w:rPr>
          <w:rFonts w:ascii="Times New Roman" w:hAnsi="Times New Roman" w:cs="Times New Roman"/>
        </w:rPr>
        <w:t>ified as one of the five classes in the order shown below</w:t>
      </w:r>
      <w:r w:rsidR="00F94E54">
        <w:rPr>
          <w:rFonts w:ascii="Times New Roman" w:hAnsi="Times New Roman" w:cs="Times New Roman"/>
        </w:rPr>
        <w:t xml:space="preserve">. </w:t>
      </w:r>
      <w:r w:rsidR="000B5442">
        <w:rPr>
          <w:rFonts w:ascii="Times New Roman" w:hAnsi="Times New Roman" w:cs="Times New Roman"/>
        </w:rPr>
        <w:t>Once a compound is classified, it is removed from</w:t>
      </w:r>
      <w:r w:rsidR="003A1ABE">
        <w:rPr>
          <w:rFonts w:ascii="Times New Roman" w:hAnsi="Times New Roman" w:cs="Times New Roman"/>
        </w:rPr>
        <w:t xml:space="preserve"> the list as to prevent a compound being </w:t>
      </w:r>
      <w:r w:rsidR="00431EE0">
        <w:rPr>
          <w:rFonts w:ascii="Times New Roman" w:hAnsi="Times New Roman" w:cs="Times New Roman"/>
        </w:rPr>
        <w:t>re</w:t>
      </w:r>
      <w:r w:rsidR="003A1ABE">
        <w:rPr>
          <w:rFonts w:ascii="Times New Roman" w:hAnsi="Times New Roman" w:cs="Times New Roman"/>
        </w:rPr>
        <w:t xml:space="preserve">classified </w:t>
      </w:r>
      <w:r w:rsidR="00431EE0">
        <w:rPr>
          <w:rFonts w:ascii="Times New Roman" w:hAnsi="Times New Roman" w:cs="Times New Roman"/>
        </w:rPr>
        <w:t>again</w:t>
      </w:r>
      <w:r w:rsidR="003A1ABE">
        <w:rPr>
          <w:rFonts w:ascii="Times New Roman" w:hAnsi="Times New Roman" w:cs="Times New Roman"/>
        </w:rPr>
        <w:t xml:space="preserve">. </w:t>
      </w:r>
      <w:r w:rsidR="00F94E54">
        <w:rPr>
          <w:rFonts w:ascii="Times New Roman" w:hAnsi="Times New Roman" w:cs="Times New Roman"/>
        </w:rPr>
        <w:t xml:space="preserve">A script is provided in the GitHub repository called “make_categories.sh” to perform the classifications mentioned in this work. </w:t>
      </w:r>
      <w:r w:rsidR="003A1ABE">
        <w:rPr>
          <w:rFonts w:ascii="Times New Roman" w:hAnsi="Times New Roman" w:cs="Times New Roman"/>
        </w:rPr>
        <w:t>The SMILES strings, in the order of classification, are given below:</w:t>
      </w:r>
    </w:p>
    <w:p w14:paraId="6E057630" w14:textId="419C2DEB" w:rsidR="003A1ABE" w:rsidRPr="00632861" w:rsidRDefault="00B37C63" w:rsidP="003A1ABE">
      <w:pPr>
        <w:pStyle w:val="ListParagraph"/>
        <w:numPr>
          <w:ilvl w:val="0"/>
          <w:numId w:val="2"/>
        </w:numPr>
        <w:spacing w:line="480" w:lineRule="auto"/>
        <w:rPr>
          <w:rStyle w:val="pl-pds"/>
          <w:rFonts w:ascii="Times New Roman" w:hAnsi="Times New Roman" w:cs="Times New Roman"/>
        </w:rPr>
      </w:pPr>
      <w:r>
        <w:rPr>
          <w:rStyle w:val="pl-pds"/>
          <w:rFonts w:ascii="Consolas" w:hAnsi="Consolas"/>
          <w:color w:val="032F62"/>
          <w:sz w:val="18"/>
          <w:szCs w:val="18"/>
          <w:shd w:val="clear" w:color="auto" w:fill="FFFFFF"/>
        </w:rPr>
        <w:t>'</w:t>
      </w:r>
      <w:r>
        <w:rPr>
          <w:rFonts w:ascii="Consolas" w:hAnsi="Consolas"/>
          <w:color w:val="032F62"/>
          <w:sz w:val="18"/>
          <w:szCs w:val="18"/>
          <w:shd w:val="clear" w:color="auto" w:fill="FFFFFF"/>
        </w:rPr>
        <w:t>c1ccc2c(c</w:t>
      </w:r>
      <w:proofErr w:type="gramStart"/>
      <w:r>
        <w:rPr>
          <w:rFonts w:ascii="Consolas" w:hAnsi="Consolas"/>
          <w:color w:val="032F62"/>
          <w:sz w:val="18"/>
          <w:szCs w:val="18"/>
          <w:shd w:val="clear" w:color="auto" w:fill="FFFFFF"/>
        </w:rPr>
        <w:t>1)c</w:t>
      </w:r>
      <w:proofErr w:type="gramEnd"/>
      <w:r>
        <w:rPr>
          <w:rFonts w:ascii="Consolas" w:hAnsi="Consolas"/>
          <w:color w:val="032F62"/>
          <w:sz w:val="18"/>
          <w:szCs w:val="18"/>
          <w:shd w:val="clear" w:color="auto" w:fill="FFFFFF"/>
        </w:rPr>
        <w:t>(c[</w:t>
      </w:r>
      <w:proofErr w:type="spellStart"/>
      <w:r>
        <w:rPr>
          <w:rFonts w:ascii="Consolas" w:hAnsi="Consolas"/>
          <w:color w:val="032F62"/>
          <w:sz w:val="18"/>
          <w:szCs w:val="18"/>
          <w:shd w:val="clear" w:color="auto" w:fill="FFFFFF"/>
        </w:rPr>
        <w:t>nH</w:t>
      </w:r>
      <w:proofErr w:type="spellEnd"/>
      <w:r>
        <w:rPr>
          <w:rFonts w:ascii="Consolas" w:hAnsi="Consolas"/>
          <w:color w:val="032F62"/>
          <w:sz w:val="18"/>
          <w:szCs w:val="18"/>
          <w:shd w:val="clear" w:color="auto" w:fill="FFFFFF"/>
        </w:rPr>
        <w:t>]2)CCN</w:t>
      </w:r>
      <w:r>
        <w:rPr>
          <w:rStyle w:val="pl-pds"/>
          <w:rFonts w:ascii="Consolas" w:hAnsi="Consolas"/>
          <w:color w:val="032F62"/>
          <w:sz w:val="18"/>
          <w:szCs w:val="18"/>
          <w:shd w:val="clear" w:color="auto" w:fill="FFFFFF"/>
        </w:rPr>
        <w:t>' (Tryptamines)</w:t>
      </w:r>
    </w:p>
    <w:p w14:paraId="1F9A5528" w14:textId="356AE0B5" w:rsidR="00B37C63" w:rsidRPr="00632861" w:rsidRDefault="00E93953" w:rsidP="003A1ABE">
      <w:pPr>
        <w:pStyle w:val="ListParagraph"/>
        <w:numPr>
          <w:ilvl w:val="0"/>
          <w:numId w:val="2"/>
        </w:numPr>
        <w:spacing w:line="480" w:lineRule="auto"/>
        <w:rPr>
          <w:rFonts w:ascii="Times New Roman" w:hAnsi="Times New Roman" w:cs="Times New Roman"/>
        </w:rPr>
      </w:pPr>
      <w:r>
        <w:rPr>
          <w:rFonts w:ascii="Consolas" w:hAnsi="Consolas"/>
          <w:color w:val="032F62"/>
          <w:sz w:val="18"/>
          <w:szCs w:val="18"/>
          <w:shd w:val="clear" w:color="auto" w:fill="FFFFFF"/>
        </w:rPr>
        <w:t>‘O=C(c1ccccc</w:t>
      </w:r>
      <w:proofErr w:type="gramStart"/>
      <w:r>
        <w:rPr>
          <w:rFonts w:ascii="Consolas" w:hAnsi="Consolas"/>
          <w:color w:val="032F62"/>
          <w:sz w:val="18"/>
          <w:szCs w:val="18"/>
          <w:shd w:val="clear" w:color="auto" w:fill="FFFFFF"/>
        </w:rPr>
        <w:t>1)C</w:t>
      </w:r>
      <w:proofErr w:type="gramEnd"/>
      <w:r>
        <w:rPr>
          <w:rFonts w:ascii="Consolas" w:hAnsi="Consolas"/>
          <w:color w:val="032F62"/>
          <w:sz w:val="18"/>
          <w:szCs w:val="18"/>
          <w:shd w:val="clear" w:color="auto" w:fill="FFFFFF"/>
        </w:rPr>
        <w:t>(N)C’ (Cathinones)</w:t>
      </w:r>
    </w:p>
    <w:p w14:paraId="603B6235" w14:textId="7CE822EB" w:rsidR="00E93953" w:rsidRPr="00632861" w:rsidRDefault="00E44B14" w:rsidP="003A1ABE">
      <w:pPr>
        <w:pStyle w:val="ListParagraph"/>
        <w:numPr>
          <w:ilvl w:val="0"/>
          <w:numId w:val="2"/>
        </w:numPr>
        <w:spacing w:line="480" w:lineRule="auto"/>
        <w:rPr>
          <w:rFonts w:ascii="Times New Roman" w:hAnsi="Times New Roman" w:cs="Times New Roman"/>
        </w:rPr>
      </w:pPr>
      <w:r>
        <w:rPr>
          <w:rFonts w:ascii="Consolas" w:hAnsi="Consolas"/>
          <w:color w:val="032F62"/>
          <w:sz w:val="18"/>
          <w:szCs w:val="18"/>
          <w:shd w:val="clear" w:color="auto" w:fill="FFFFFF"/>
        </w:rPr>
        <w:t>‘c1ccccc1[CH2]C(N)[CH3]’ (Amphetamines)</w:t>
      </w:r>
    </w:p>
    <w:p w14:paraId="709095FE" w14:textId="21056F29" w:rsidR="00E44B14" w:rsidRPr="00632861" w:rsidRDefault="00CF3D9C" w:rsidP="003A1ABE">
      <w:pPr>
        <w:pStyle w:val="ListParagraph"/>
        <w:numPr>
          <w:ilvl w:val="0"/>
          <w:numId w:val="2"/>
        </w:numPr>
        <w:spacing w:line="480" w:lineRule="auto"/>
        <w:rPr>
          <w:rFonts w:ascii="Times New Roman" w:hAnsi="Times New Roman" w:cs="Times New Roman"/>
        </w:rPr>
      </w:pPr>
      <w:r>
        <w:rPr>
          <w:rFonts w:ascii="Times New Roman" w:hAnsi="Times New Roman" w:cs="Times New Roman"/>
        </w:rPr>
        <w:t>‘</w:t>
      </w:r>
      <w:r>
        <w:rPr>
          <w:rFonts w:ascii="Consolas" w:hAnsi="Consolas"/>
          <w:color w:val="032F62"/>
          <w:sz w:val="18"/>
          <w:szCs w:val="18"/>
          <w:shd w:val="clear" w:color="auto" w:fill="FFFFFF"/>
        </w:rPr>
        <w:t>c1ccccc1CCN’ (for remaining phenethylamines)</w:t>
      </w:r>
    </w:p>
    <w:p w14:paraId="3CFDEAC8" w14:textId="3520CEB4" w:rsidR="00F94E54" w:rsidRPr="001100B2" w:rsidRDefault="000B7334" w:rsidP="00F94E54">
      <w:pPr>
        <w:pStyle w:val="ListParagraph"/>
        <w:numPr>
          <w:ilvl w:val="0"/>
          <w:numId w:val="2"/>
        </w:numPr>
        <w:spacing w:line="480" w:lineRule="auto"/>
        <w:rPr>
          <w:rFonts w:ascii="Times New Roman" w:hAnsi="Times New Roman" w:cs="Times New Roman"/>
        </w:rPr>
      </w:pPr>
      <w:r>
        <w:rPr>
          <w:rFonts w:ascii="Times New Roman" w:hAnsi="Times New Roman" w:cs="Times New Roman"/>
        </w:rPr>
        <w:t>‘</w:t>
      </w:r>
      <w:r>
        <w:rPr>
          <w:rFonts w:ascii="Consolas" w:hAnsi="Consolas"/>
          <w:color w:val="032F62"/>
          <w:sz w:val="18"/>
          <w:szCs w:val="18"/>
          <w:shd w:val="clear" w:color="auto" w:fill="FFFFFF"/>
        </w:rPr>
        <w:t>CCCCCc1cc(O)c(C)cc1’ (Cannabinols)</w:t>
      </w:r>
    </w:p>
    <w:p w14:paraId="4A9B2DC6" w14:textId="648CD599" w:rsidR="0028639F" w:rsidRPr="00FC2CEE" w:rsidRDefault="0088525A" w:rsidP="0028639F">
      <w:pPr>
        <w:pStyle w:val="Heading1"/>
        <w:jc w:val="center"/>
        <w:rPr>
          <w:rFonts w:ascii="Times New Roman" w:eastAsia="Times New Roman" w:hAnsi="Times New Roman" w:cs="Times New Roman"/>
          <w:b/>
          <w:bCs/>
        </w:rPr>
      </w:pPr>
      <w:r w:rsidRPr="00FC2CEE">
        <w:rPr>
          <w:rFonts w:ascii="Times New Roman" w:eastAsia="Times New Roman" w:hAnsi="Times New Roman" w:cs="Times New Roman"/>
          <w:b/>
          <w:bCs/>
        </w:rPr>
        <w:t>Summary</w:t>
      </w:r>
    </w:p>
    <w:p w14:paraId="09EB3CA8" w14:textId="77777777" w:rsidR="0028639F" w:rsidRPr="00F843E1" w:rsidRDefault="0028639F" w:rsidP="0028639F"/>
    <w:p w14:paraId="12383757"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Traditional drug discovery </w:t>
      </w:r>
      <w:r w:rsidRPr="00F843E1">
        <w:rPr>
          <w:rFonts w:ascii="Times New Roman" w:eastAsia="DejaVu Sans" w:hAnsi="Times New Roman" w:cs="Times New Roman"/>
          <w:noProof/>
          <w:lang w:eastAsia="zh-CN" w:bidi="hi-IN"/>
        </w:rPr>
        <w:t>is based</w:t>
      </w:r>
      <w:r w:rsidRPr="00F843E1">
        <w:rPr>
          <w:rFonts w:ascii="Times New Roman" w:eastAsia="DejaVu Sans" w:hAnsi="Times New Roman" w:cs="Times New Roman"/>
          <w:lang w:eastAsia="zh-CN" w:bidi="hi-IN"/>
        </w:rPr>
        <w:t xml:space="preserve"> on a single target (compound, protein, indication) approach. The cost, risk, and failure rate of traditional drug discovery approaches are high because drugs function by </w:t>
      </w:r>
      <w:r w:rsidRPr="00F843E1">
        <w:rPr>
          <w:rFonts w:ascii="Times New Roman" w:eastAsia="DejaVu Sans" w:hAnsi="Times New Roman" w:cs="Times New Roman"/>
          <w:noProof/>
          <w:lang w:eastAsia="zh-CN" w:bidi="hi-IN"/>
        </w:rPr>
        <w:t>interacting with several proteins in a cooperative manner</w:t>
      </w:r>
      <w:r w:rsidRPr="00F843E1">
        <w:rPr>
          <w:rFonts w:ascii="Times New Roman" w:eastAsia="DejaVu Sans" w:hAnsi="Times New Roman" w:cs="Times New Roman"/>
          <w:lang w:eastAsia="zh-CN" w:bidi="hi-IN"/>
        </w:rPr>
        <w:t xml:space="preserve">, leading to multiple effects and side effects, and these interactions </w:t>
      </w:r>
      <w:r w:rsidRPr="00F843E1">
        <w:rPr>
          <w:rFonts w:ascii="Times New Roman" w:eastAsia="DejaVu Sans" w:hAnsi="Times New Roman" w:cs="Times New Roman"/>
          <w:noProof/>
          <w:lang w:eastAsia="zh-CN" w:bidi="hi-IN"/>
        </w:rPr>
        <w:t>are not accounted</w:t>
      </w:r>
      <w:r w:rsidRPr="00F843E1">
        <w:rPr>
          <w:rFonts w:ascii="Times New Roman" w:eastAsia="DejaVu Sans" w:hAnsi="Times New Roman" w:cs="Times New Roman"/>
          <w:lang w:eastAsia="zh-CN" w:bidi="hi-IN"/>
        </w:rPr>
        <w:t xml:space="preserve"> for in the discovery process.</w:t>
      </w:r>
    </w:p>
    <w:p w14:paraId="11AFAD98"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lastRenderedPageBreak/>
        <w:t xml:space="preserve">Development of therapeutics for mental health indications is </w:t>
      </w:r>
      <w:r w:rsidRPr="00F843E1">
        <w:rPr>
          <w:rFonts w:ascii="Times New Roman" w:eastAsia="DejaVu Sans" w:hAnsi="Times New Roman" w:cs="Times New Roman"/>
          <w:noProof/>
          <w:lang w:eastAsia="zh-CN" w:bidi="hi-IN"/>
        </w:rPr>
        <w:t>especially</w:t>
      </w:r>
      <w:r w:rsidRPr="00F843E1">
        <w:rPr>
          <w:rFonts w:ascii="Times New Roman" w:eastAsia="DejaVu Sans" w:hAnsi="Times New Roman" w:cs="Times New Roman"/>
          <w:lang w:eastAsia="zh-CN" w:bidi="hi-IN"/>
        </w:rPr>
        <w:t xml:space="preserve"> limited by this approach since they are </w:t>
      </w:r>
      <w:r w:rsidRPr="00F843E1">
        <w:rPr>
          <w:rFonts w:ascii="Times New Roman" w:eastAsia="DejaVu Sans" w:hAnsi="Times New Roman" w:cs="Times New Roman"/>
          <w:noProof/>
          <w:lang w:eastAsia="zh-CN" w:bidi="hi-IN"/>
        </w:rPr>
        <w:t>complex</w:t>
      </w:r>
      <w:r w:rsidRPr="00F843E1">
        <w:rPr>
          <w:rFonts w:ascii="Times New Roman" w:eastAsia="DejaVu Sans" w:hAnsi="Times New Roman" w:cs="Times New Roman"/>
          <w:lang w:eastAsia="zh-CN" w:bidi="hi-IN"/>
        </w:rPr>
        <w:t xml:space="preserve"> disorders caused by the dysfunction of multiple proteins (spanning several different classes and pathways).</w:t>
      </w:r>
    </w:p>
    <w:p w14:paraId="1BA36169"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The </w:t>
      </w:r>
      <w:r w:rsidR="00900F73" w:rsidRPr="00F843E1">
        <w:rPr>
          <w:rFonts w:ascii="Times New Roman" w:eastAsia="DejaVu Sans" w:hAnsi="Times New Roman" w:cs="Times New Roman"/>
          <w:lang w:eastAsia="zh-CN" w:bidi="hi-IN"/>
        </w:rPr>
        <w:t>CANDO</w:t>
      </w:r>
      <w:r w:rsidRPr="00F843E1">
        <w:rPr>
          <w:rFonts w:ascii="Times New Roman" w:eastAsia="DejaVu Sans" w:hAnsi="Times New Roman" w:cs="Times New Roman"/>
          <w:lang w:eastAsia="zh-CN" w:bidi="hi-IN"/>
        </w:rPr>
        <w:t xml:space="preserve"> platform addresses this issue by virtually screening all known human ingestible compounds with all proteins in a proteome. An all-vs-all compound-proteome signature comparison analysis </w:t>
      </w:r>
      <w:r w:rsidRPr="00F843E1">
        <w:rPr>
          <w:rFonts w:ascii="Times New Roman" w:eastAsia="DejaVu Sans" w:hAnsi="Times New Roman" w:cs="Times New Roman"/>
          <w:noProof/>
          <w:lang w:eastAsia="zh-CN" w:bidi="hi-IN"/>
        </w:rPr>
        <w:t>is conducted,</w:t>
      </w:r>
      <w:r w:rsidRPr="00F843E1">
        <w:rPr>
          <w:rFonts w:ascii="Times New Roman" w:eastAsia="DejaVu Sans" w:hAnsi="Times New Roman" w:cs="Times New Roman"/>
          <w:lang w:eastAsia="zh-CN" w:bidi="hi-IN"/>
        </w:rPr>
        <w:t xml:space="preserve"> </w:t>
      </w:r>
      <w:r w:rsidRPr="00F843E1">
        <w:rPr>
          <w:rFonts w:ascii="Times New Roman" w:eastAsia="DejaVu Sans" w:hAnsi="Times New Roman" w:cs="Times New Roman"/>
          <w:noProof/>
          <w:lang w:eastAsia="zh-CN" w:bidi="hi-IN"/>
        </w:rPr>
        <w:t>and</w:t>
      </w:r>
      <w:r w:rsidRPr="00F843E1">
        <w:rPr>
          <w:rFonts w:ascii="Times New Roman" w:eastAsia="DejaVu Sans" w:hAnsi="Times New Roman" w:cs="Times New Roman"/>
          <w:lang w:eastAsia="zh-CN" w:bidi="hi-IN"/>
        </w:rPr>
        <w:t xml:space="preserve"> the similarities between proteomic interaction signatures for compounds with unknown </w:t>
      </w:r>
      <w:r w:rsidRPr="00F843E1">
        <w:rPr>
          <w:rFonts w:ascii="Times New Roman" w:eastAsia="DejaVu Sans" w:hAnsi="Times New Roman" w:cs="Times New Roman"/>
          <w:noProof/>
          <w:lang w:eastAsia="zh-CN" w:bidi="hi-IN"/>
        </w:rPr>
        <w:t>action</w:t>
      </w:r>
      <w:r w:rsidRPr="00F843E1">
        <w:rPr>
          <w:rFonts w:ascii="Times New Roman" w:eastAsia="DejaVu Sans" w:hAnsi="Times New Roman" w:cs="Times New Roman"/>
          <w:lang w:eastAsia="zh-CN" w:bidi="hi-IN"/>
        </w:rPr>
        <w:t xml:space="preserve"> and the compounds known to treat a given indication </w:t>
      </w:r>
      <w:r w:rsidRPr="00F843E1">
        <w:rPr>
          <w:rFonts w:ascii="Times New Roman" w:eastAsia="DejaVu Sans" w:hAnsi="Times New Roman" w:cs="Times New Roman"/>
          <w:noProof/>
          <w:lang w:eastAsia="zh-CN" w:bidi="hi-IN"/>
        </w:rPr>
        <w:t>is obtained</w:t>
      </w:r>
      <w:r w:rsidRPr="00F843E1">
        <w:rPr>
          <w:rFonts w:ascii="Times New Roman" w:eastAsia="DejaVu Sans" w:hAnsi="Times New Roman" w:cs="Times New Roman"/>
          <w:lang w:eastAsia="zh-CN" w:bidi="hi-IN"/>
        </w:rPr>
        <w:t xml:space="preserve">. This comparison results in indication-specific ranked lists of predictions that can </w:t>
      </w:r>
      <w:r w:rsidRPr="00F843E1">
        <w:rPr>
          <w:rFonts w:ascii="Times New Roman" w:eastAsia="DejaVu Sans" w:hAnsi="Times New Roman" w:cs="Times New Roman"/>
          <w:noProof/>
          <w:lang w:eastAsia="zh-CN" w:bidi="hi-IN"/>
        </w:rPr>
        <w:t>be mined</w:t>
      </w:r>
      <w:r w:rsidRPr="00F843E1">
        <w:rPr>
          <w:rFonts w:ascii="Times New Roman" w:eastAsia="DejaVu Sans" w:hAnsi="Times New Roman" w:cs="Times New Roman"/>
          <w:lang w:eastAsia="zh-CN" w:bidi="hi-IN"/>
        </w:rPr>
        <w:t xml:space="preserve"> for novel drug opportunities. Since this approach </w:t>
      </w:r>
      <w:r w:rsidRPr="00F843E1">
        <w:rPr>
          <w:rFonts w:ascii="Times New Roman" w:eastAsia="DejaVu Sans" w:hAnsi="Times New Roman" w:cs="Times New Roman"/>
          <w:noProof/>
          <w:lang w:eastAsia="zh-CN" w:bidi="hi-IN"/>
        </w:rPr>
        <w:t>is done</w:t>
      </w:r>
      <w:r w:rsidRPr="00F843E1">
        <w:rPr>
          <w:rFonts w:ascii="Times New Roman" w:eastAsia="DejaVu Sans" w:hAnsi="Times New Roman" w:cs="Times New Roman"/>
          <w:lang w:eastAsia="zh-CN" w:bidi="hi-IN"/>
        </w:rPr>
        <w:t xml:space="preserve"> computationally, it is also able to investigate illicit and otherwise </w:t>
      </w:r>
      <w:r w:rsidRPr="00F843E1">
        <w:rPr>
          <w:rFonts w:ascii="Times New Roman" w:eastAsia="DejaVu Sans" w:hAnsi="Times New Roman" w:cs="Times New Roman"/>
          <w:noProof/>
          <w:lang w:eastAsia="zh-CN" w:bidi="hi-IN"/>
        </w:rPr>
        <w:t>difficult</w:t>
      </w:r>
      <w:r w:rsidRPr="00F843E1">
        <w:rPr>
          <w:rFonts w:ascii="Times New Roman" w:eastAsia="DejaVu Sans" w:hAnsi="Times New Roman" w:cs="Times New Roman"/>
          <w:lang w:eastAsia="zh-CN" w:bidi="hi-IN"/>
        </w:rPr>
        <w:t xml:space="preserve"> to study compounds.</w:t>
      </w:r>
    </w:p>
    <w:p w14:paraId="65DCADAB"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The medicinal potential of the compounds as described by Alexander Shulgin has not </w:t>
      </w:r>
      <w:r w:rsidRPr="00F843E1">
        <w:rPr>
          <w:rFonts w:ascii="Times New Roman" w:eastAsia="DejaVu Sans" w:hAnsi="Times New Roman" w:cs="Times New Roman"/>
          <w:noProof/>
          <w:lang w:eastAsia="zh-CN" w:bidi="hi-IN"/>
        </w:rPr>
        <w:t>been previously explored</w:t>
      </w:r>
      <w:r w:rsidRPr="00F843E1">
        <w:rPr>
          <w:rFonts w:ascii="Times New Roman" w:eastAsia="DejaVu Sans" w:hAnsi="Times New Roman" w:cs="Times New Roman"/>
          <w:lang w:eastAsia="zh-CN" w:bidi="hi-IN"/>
        </w:rPr>
        <w:t xml:space="preserve"> due to illicit nature of many of these compounds. Current legislation allowing for the medicinal use of cannabinoids provides another opportunity for the investigation of such compounds for their medicinal properties and causal behavior. The CANDO platform indicates that the phenylethylamine, tryptamine, and cannabinoid psychoactives have the promise and the potential of providing useful leads for the treatment of a variety of mental health indications, relative to randomized controls.</w:t>
      </w:r>
    </w:p>
    <w:p w14:paraId="5DFF5F9F"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Some members of the tryptamine class of psychoactives indicate promise for the treatment of </w:t>
      </w:r>
      <w:r w:rsidRPr="00F843E1">
        <w:rPr>
          <w:rFonts w:ascii="Times New Roman" w:eastAsia="DejaVu Sans" w:hAnsi="Times New Roman" w:cs="Times New Roman"/>
          <w:noProof/>
          <w:lang w:eastAsia="zh-CN" w:bidi="hi-IN"/>
        </w:rPr>
        <w:t>sleep-related</w:t>
      </w:r>
      <w:r w:rsidRPr="00F843E1">
        <w:rPr>
          <w:rFonts w:ascii="Times New Roman" w:eastAsia="DejaVu Sans" w:hAnsi="Times New Roman" w:cs="Times New Roman"/>
          <w:lang w:eastAsia="zh-CN" w:bidi="hi-IN"/>
        </w:rPr>
        <w:t xml:space="preserve"> disorders such as jet lag and other circadian rhythm disorders. </w:t>
      </w:r>
      <w:r w:rsidRPr="00F843E1">
        <w:rPr>
          <w:rFonts w:ascii="Times New Roman" w:eastAsia="DejaVu Sans" w:hAnsi="Times New Roman" w:cs="Times New Roman"/>
          <w:noProof/>
          <w:lang w:eastAsia="zh-CN" w:bidi="hi-IN"/>
        </w:rPr>
        <w:t>This</w:t>
      </w:r>
      <w:r w:rsidRPr="00F843E1">
        <w:rPr>
          <w:rFonts w:ascii="Times New Roman" w:eastAsia="DejaVu Sans" w:hAnsi="Times New Roman" w:cs="Times New Roman"/>
          <w:lang w:eastAsia="zh-CN" w:bidi="hi-IN"/>
        </w:rPr>
        <w:t xml:space="preserve"> is a likely result of melatonin (a tryptamine) being the only compound currently used for the treatment of these indications present in CANDO. There is also evidence that these compounds may present useful leads for the treatment of Attention Deficit Disorder with Hyperactivity and Autism.</w:t>
      </w:r>
    </w:p>
    <w:p w14:paraId="2904432F" w14:textId="77777777" w:rsidR="0088525A" w:rsidRPr="00F843E1" w:rsidRDefault="0088525A" w:rsidP="0088525A">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 xml:space="preserve">The antidepressant bupropion (a cathinone) and the antitussive dextromethorphan (a compound </w:t>
      </w:r>
      <w:r w:rsidRPr="00F843E1">
        <w:rPr>
          <w:rFonts w:ascii="Times New Roman" w:eastAsia="DejaVu Sans" w:hAnsi="Times New Roman" w:cs="Times New Roman"/>
          <w:noProof/>
          <w:lang w:eastAsia="zh-CN" w:bidi="hi-IN"/>
        </w:rPr>
        <w:t>fairly</w:t>
      </w:r>
      <w:r w:rsidRPr="00F843E1">
        <w:rPr>
          <w:rFonts w:ascii="Times New Roman" w:eastAsia="DejaVu Sans" w:hAnsi="Times New Roman" w:cs="Times New Roman"/>
          <w:lang w:eastAsia="zh-CN" w:bidi="hi-IN"/>
        </w:rPr>
        <w:t xml:space="preserve"> similar to phenethylamine) </w:t>
      </w:r>
      <w:r w:rsidRPr="00F843E1">
        <w:rPr>
          <w:rFonts w:ascii="Times New Roman" w:eastAsia="DejaVu Sans" w:hAnsi="Times New Roman" w:cs="Times New Roman"/>
          <w:noProof/>
          <w:lang w:eastAsia="zh-CN" w:bidi="hi-IN"/>
        </w:rPr>
        <w:t>are predicted</w:t>
      </w:r>
      <w:r w:rsidRPr="00F843E1">
        <w:rPr>
          <w:rFonts w:ascii="Times New Roman" w:eastAsia="DejaVu Sans" w:hAnsi="Times New Roman" w:cs="Times New Roman"/>
          <w:lang w:eastAsia="zh-CN" w:bidi="hi-IN"/>
        </w:rPr>
        <w:t xml:space="preserve"> for the treatment of </w:t>
      </w:r>
      <w:r w:rsidRPr="00F843E1">
        <w:rPr>
          <w:rFonts w:ascii="Times New Roman" w:eastAsia="DejaVu Sans" w:hAnsi="Times New Roman" w:cs="Times New Roman"/>
          <w:noProof/>
          <w:lang w:eastAsia="zh-CN" w:bidi="hi-IN"/>
        </w:rPr>
        <w:t>cocaine-related</w:t>
      </w:r>
      <w:r w:rsidRPr="00F843E1">
        <w:rPr>
          <w:rFonts w:ascii="Times New Roman" w:eastAsia="DejaVu Sans" w:hAnsi="Times New Roman" w:cs="Times New Roman"/>
          <w:lang w:eastAsia="zh-CN" w:bidi="hi-IN"/>
        </w:rPr>
        <w:t xml:space="preserve"> disorders. </w:t>
      </w:r>
      <w:r w:rsidRPr="00F843E1">
        <w:rPr>
          <w:rFonts w:ascii="Times New Roman" w:eastAsia="DejaVu Sans" w:hAnsi="Times New Roman" w:cs="Times New Roman"/>
          <w:noProof/>
          <w:lang w:eastAsia="zh-CN" w:bidi="hi-IN"/>
        </w:rPr>
        <w:t>This</w:t>
      </w:r>
      <w:r w:rsidRPr="00F843E1">
        <w:rPr>
          <w:rFonts w:ascii="Times New Roman" w:eastAsia="DejaVu Sans" w:hAnsi="Times New Roman" w:cs="Times New Roman"/>
          <w:lang w:eastAsia="zh-CN" w:bidi="hi-IN"/>
        </w:rPr>
        <w:t xml:space="preserve"> mirrors the current understanding of these drugs already present in the literature. The ability of the CANDO platform to predict these drugs for the treatment of cocaine-related disorders is an example of the usefulness of this </w:t>
      </w:r>
      <w:r w:rsidRPr="00F843E1">
        <w:rPr>
          <w:rFonts w:ascii="Times New Roman" w:eastAsia="DejaVu Sans" w:hAnsi="Times New Roman" w:cs="Times New Roman"/>
          <w:lang w:eastAsia="zh-CN" w:bidi="hi-IN"/>
        </w:rPr>
        <w:lastRenderedPageBreak/>
        <w:t>platform for the development of therapeutics for mental health indications.</w:t>
      </w:r>
    </w:p>
    <w:p w14:paraId="3B1CFCAC" w14:textId="7F4C1B78" w:rsidR="00487222" w:rsidRPr="00F843E1" w:rsidRDefault="0088525A" w:rsidP="0028639F">
      <w:pPr>
        <w:widowControl w:val="0"/>
        <w:numPr>
          <w:ilvl w:val="0"/>
          <w:numId w:val="1"/>
        </w:numPr>
        <w:suppressLineNumbers/>
        <w:spacing w:after="140" w:line="480" w:lineRule="auto"/>
        <w:jc w:val="both"/>
        <w:outlineLvl w:val="2"/>
        <w:rPr>
          <w:rFonts w:ascii="Times New Roman" w:eastAsia="DejaVu Sans" w:hAnsi="Times New Roman" w:cs="Times New Roman"/>
          <w:lang w:eastAsia="zh-CN" w:bidi="hi-IN"/>
        </w:rPr>
      </w:pPr>
      <w:r w:rsidRPr="00F843E1">
        <w:rPr>
          <w:rFonts w:ascii="Times New Roman" w:eastAsia="DejaVu Sans" w:hAnsi="Times New Roman" w:cs="Times New Roman"/>
          <w:lang w:eastAsia="zh-CN" w:bidi="hi-IN"/>
        </w:rPr>
        <w:t>Cannabinoids were predicted to have the ability to treat epilepsy by the CANDO platform, among other indications, which has recently been validated by clinical studies.</w:t>
      </w:r>
    </w:p>
    <w:p w14:paraId="240040D2" w14:textId="6025B95F" w:rsidR="00BD322A" w:rsidRPr="00017844" w:rsidRDefault="00BD322A" w:rsidP="00BD322A">
      <w:pPr>
        <w:pStyle w:val="Heading1"/>
        <w:spacing w:before="120" w:after="120"/>
        <w:jc w:val="center"/>
        <w:rPr>
          <w:rFonts w:ascii="Times New Roman" w:eastAsia="Times New Roman" w:hAnsi="Times New Roman" w:cs="Times New Roman"/>
          <w:b/>
          <w:bCs/>
        </w:rPr>
      </w:pPr>
      <w:r w:rsidRPr="00017844">
        <w:rPr>
          <w:rFonts w:ascii="Times New Roman" w:eastAsia="Times New Roman" w:hAnsi="Times New Roman" w:cs="Times New Roman"/>
          <w:b/>
          <w:bCs/>
        </w:rPr>
        <w:t>Supporting Figure</w:t>
      </w:r>
    </w:p>
    <w:p w14:paraId="6AE454B3" w14:textId="5CB486E3" w:rsidR="00BD322A" w:rsidRPr="00F843E1" w:rsidRDefault="00A6092C" w:rsidP="00BD322A">
      <w:r w:rsidRPr="00F843E1">
        <w:rPr>
          <w:noProof/>
        </w:rPr>
        <w:drawing>
          <wp:inline distT="0" distB="0" distL="0" distR="0" wp14:anchorId="5D3D76D9" wp14:editId="5D909D75">
            <wp:extent cx="5943600" cy="622071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220717"/>
                    </a:xfrm>
                    <a:prstGeom prst="rect">
                      <a:avLst/>
                    </a:prstGeom>
                  </pic:spPr>
                </pic:pic>
              </a:graphicData>
            </a:graphic>
          </wp:inline>
        </w:drawing>
      </w:r>
    </w:p>
    <w:p w14:paraId="4B8DE4AB" w14:textId="729044BD" w:rsidR="00C665DE" w:rsidRPr="00F843E1" w:rsidRDefault="00A6092C" w:rsidP="00BD322A">
      <w:r w:rsidRPr="00F843E1">
        <w:rPr>
          <w:b/>
        </w:rPr>
        <w:t>Figure S1</w:t>
      </w:r>
      <w:r w:rsidRPr="00F843E1">
        <w:t xml:space="preserve">: Effect of psychoactive class on </w:t>
      </w:r>
      <w:r w:rsidR="00CE56F7" w:rsidRPr="00F843E1">
        <w:t xml:space="preserve">the normalized indication rank.  </w:t>
      </w:r>
      <w:r w:rsidR="002A7022">
        <w:t>The color of each indication indicates the number of known drugs to treat the given indication</w:t>
      </w:r>
      <w:r w:rsidR="00F50A0E">
        <w:t xml:space="preserve"> (given as the X-axis)</w:t>
      </w:r>
      <w:r w:rsidR="002A7022">
        <w:t xml:space="preserve">. </w:t>
      </w:r>
      <w:r w:rsidR="005A7EEC">
        <w:t xml:space="preserve"> The Y-axis is the normalized indication rank for the indication on the X-axis.</w:t>
      </w:r>
      <w:r w:rsidR="0047177E">
        <w:t xml:space="preserve">  Numeric values are given in </w:t>
      </w:r>
      <w:r w:rsidR="0047177E" w:rsidRPr="00702A1A">
        <w:rPr>
          <w:b/>
        </w:rPr>
        <w:t>Table S9</w:t>
      </w:r>
      <w:r w:rsidR="00702A1A">
        <w:rPr>
          <w:b/>
        </w:rPr>
        <w:t>.</w:t>
      </w:r>
    </w:p>
    <w:p w14:paraId="681F65A6" w14:textId="7B962D84" w:rsidR="00C665DE" w:rsidRPr="00F843E1" w:rsidRDefault="00C665DE" w:rsidP="00BD322A">
      <w:r w:rsidRPr="00F843E1">
        <w:br w:type="page"/>
      </w:r>
    </w:p>
    <w:p w14:paraId="0E8DAE0B" w14:textId="336CAAE1" w:rsidR="00790881" w:rsidRPr="00017844" w:rsidRDefault="0028639F" w:rsidP="00D92092">
      <w:pPr>
        <w:pStyle w:val="Heading1"/>
        <w:spacing w:before="120" w:after="120"/>
        <w:jc w:val="center"/>
        <w:rPr>
          <w:rFonts w:ascii="Times New Roman" w:eastAsia="Times New Roman" w:hAnsi="Times New Roman" w:cs="Times New Roman"/>
          <w:b/>
          <w:bCs/>
        </w:rPr>
      </w:pPr>
      <w:r w:rsidRPr="00017844">
        <w:rPr>
          <w:rFonts w:ascii="Times New Roman" w:eastAsia="Times New Roman" w:hAnsi="Times New Roman" w:cs="Times New Roman"/>
          <w:b/>
          <w:bCs/>
        </w:rPr>
        <w:lastRenderedPageBreak/>
        <w:t>Supporting Tables</w:t>
      </w:r>
    </w:p>
    <w:p w14:paraId="3A3291F9" w14:textId="78106FC5" w:rsidR="00790881" w:rsidRPr="00F843E1" w:rsidRDefault="00790881" w:rsidP="001B083B">
      <w:pPr>
        <w:jc w:val="both"/>
        <w:rPr>
          <w:rFonts w:ascii="Times New Roman" w:hAnsi="Times New Roman" w:cs="Times New Roman"/>
        </w:rPr>
      </w:pPr>
      <w:r w:rsidRPr="00F843E1">
        <w:rPr>
          <w:rFonts w:ascii="Times New Roman" w:hAnsi="Times New Roman" w:cs="Times New Roman"/>
        </w:rPr>
        <w:t xml:space="preserve">Supporting tables showing structures of </w:t>
      </w:r>
      <w:r w:rsidR="00DB35E8" w:rsidRPr="00F843E1">
        <w:rPr>
          <w:rFonts w:ascii="Times New Roman" w:hAnsi="Times New Roman" w:cs="Times New Roman"/>
        </w:rPr>
        <w:t xml:space="preserve">428 </w:t>
      </w:r>
      <w:r w:rsidRPr="00F843E1">
        <w:rPr>
          <w:rFonts w:ascii="Times New Roman" w:hAnsi="Times New Roman" w:cs="Times New Roman"/>
        </w:rPr>
        <w:t xml:space="preserve">psychoactives used in </w:t>
      </w:r>
      <w:r w:rsidR="001B083B" w:rsidRPr="00F843E1">
        <w:rPr>
          <w:rFonts w:ascii="Times New Roman" w:hAnsi="Times New Roman" w:cs="Times New Roman"/>
        </w:rPr>
        <w:t>our study that are</w:t>
      </w:r>
      <w:r w:rsidRPr="00F843E1">
        <w:rPr>
          <w:rFonts w:ascii="Times New Roman" w:hAnsi="Times New Roman" w:cs="Times New Roman"/>
        </w:rPr>
        <w:t xml:space="preserve"> classified by category</w:t>
      </w:r>
      <w:r w:rsidR="00FD1EF3" w:rsidRPr="00F843E1">
        <w:rPr>
          <w:rFonts w:ascii="Times New Roman" w:hAnsi="Times New Roman" w:cs="Times New Roman"/>
        </w:rPr>
        <w:t>. The compounds numbering starts at from 1 for each category</w:t>
      </w:r>
      <w:r w:rsidR="003D3C4D" w:rsidRPr="00F843E1">
        <w:rPr>
          <w:rFonts w:ascii="Times New Roman" w:hAnsi="Times New Roman" w:cs="Times New Roman"/>
        </w:rPr>
        <w:t xml:space="preserve"> </w:t>
      </w:r>
      <w:r w:rsidR="001B083B" w:rsidRPr="00F843E1">
        <w:rPr>
          <w:rFonts w:ascii="Times New Roman" w:hAnsi="Times New Roman" w:cs="Times New Roman"/>
        </w:rPr>
        <w:t>shown</w:t>
      </w:r>
      <w:r w:rsidR="00BF1ADE">
        <w:rPr>
          <w:rFonts w:ascii="Times New Roman" w:hAnsi="Times New Roman" w:cs="Times New Roman"/>
        </w:rPr>
        <w:t xml:space="preserve">.  </w:t>
      </w:r>
      <w:proofErr w:type="spellStart"/>
      <w:r w:rsidR="00BF1ADE">
        <w:rPr>
          <w:rFonts w:ascii="Times New Roman" w:hAnsi="Times New Roman" w:cs="Times New Roman"/>
        </w:rPr>
        <w:t>ChemOffice</w:t>
      </w:r>
      <w:proofErr w:type="spellEnd"/>
      <w:r w:rsidR="00C53CD6">
        <w:rPr>
          <w:rFonts w:ascii="Times New Roman" w:hAnsi="Times New Roman" w:cs="Times New Roman"/>
        </w:rPr>
        <w:t xml:space="preserve"> by Perki</w:t>
      </w:r>
      <w:r w:rsidR="00B11664">
        <w:rPr>
          <w:rFonts w:ascii="Times New Roman" w:hAnsi="Times New Roman" w:cs="Times New Roman"/>
        </w:rPr>
        <w:t>nElmer</w:t>
      </w:r>
      <w:r w:rsidR="00C53CD6">
        <w:rPr>
          <w:rFonts w:ascii="Times New Roman" w:hAnsi="Times New Roman" w:cs="Times New Roman"/>
        </w:rPr>
        <w:t xml:space="preserve"> Informatics</w:t>
      </w:r>
      <w:r w:rsidR="00BF1ADE">
        <w:rPr>
          <w:rFonts w:ascii="Times New Roman" w:hAnsi="Times New Roman" w:cs="Times New Roman"/>
        </w:rPr>
        <w:t xml:space="preserve"> was used to prepare the structures.</w:t>
      </w:r>
    </w:p>
    <w:p w14:paraId="2274059F" w14:textId="77777777" w:rsidR="00790881" w:rsidRPr="00F843E1" w:rsidRDefault="00790881">
      <w:pPr>
        <w:rPr>
          <w:rFonts w:ascii="Times New Roman" w:hAnsi="Times New Roman" w:cs="Times New Roman"/>
        </w:rPr>
      </w:pPr>
    </w:p>
    <w:p w14:paraId="54B3CC66" w14:textId="1D0E94BA" w:rsidR="00AF58C7" w:rsidRPr="00F843E1" w:rsidRDefault="00026AB5">
      <w:pPr>
        <w:rPr>
          <w:rFonts w:ascii="Times New Roman" w:hAnsi="Times New Roman" w:cs="Times New Roman"/>
        </w:rPr>
      </w:pPr>
      <w:r w:rsidRPr="00F843E1">
        <w:rPr>
          <w:rFonts w:ascii="Times New Roman" w:hAnsi="Times New Roman" w:cs="Times New Roman"/>
          <w:b/>
        </w:rPr>
        <w:t xml:space="preserve">Table S1: </w:t>
      </w:r>
      <w:r w:rsidRPr="00F843E1">
        <w:rPr>
          <w:rFonts w:ascii="Times New Roman" w:hAnsi="Times New Roman" w:cs="Times New Roman"/>
        </w:rPr>
        <w:t>Structures classified as amphetamine</w:t>
      </w:r>
      <w:r w:rsidR="00E02E54" w:rsidRPr="00F843E1">
        <w:rPr>
          <w:rFonts w:ascii="Times New Roman" w:hAnsi="Times New Roman" w:cs="Times New Roman"/>
        </w:rPr>
        <w:t xml:space="preserve"> (1</w:t>
      </w:r>
      <w:r w:rsidR="00E95844" w:rsidRPr="00F843E1">
        <w:rPr>
          <w:rFonts w:ascii="Times New Roman" w:hAnsi="Times New Roman" w:cs="Times New Roman"/>
        </w:rPr>
        <w:t>49</w:t>
      </w:r>
      <w:r w:rsidR="00790881" w:rsidRPr="00F843E1">
        <w:rPr>
          <w:rFonts w:ascii="Times New Roman" w:hAnsi="Times New Roman" w:cs="Times New Roman"/>
        </w:rPr>
        <w:t xml:space="preserve"> structures).</w:t>
      </w:r>
    </w:p>
    <w:p w14:paraId="5A588CC4" w14:textId="17D8CA30" w:rsidR="00E0197B" w:rsidRPr="00F843E1" w:rsidRDefault="00E0197B" w:rsidP="009157BD">
      <w:pPr>
        <w:rPr>
          <w:rFonts w:ascii="Times New Roman" w:hAnsi="Times New Roman" w:cs="Times New Roman"/>
        </w:rPr>
      </w:pPr>
    </w:p>
    <w:p w14:paraId="1F01FBFF" w14:textId="7DF27D6D" w:rsidR="009157BD" w:rsidRPr="00F843E1" w:rsidRDefault="009157BD" w:rsidP="009157BD">
      <w:pPr>
        <w:rPr>
          <w:rFonts w:ascii="Times New Roman" w:hAnsi="Times New Roman" w:cs="Times New Roman"/>
        </w:rPr>
      </w:pPr>
      <w:r w:rsidRPr="00F843E1">
        <w:rPr>
          <w:rFonts w:ascii="Times New Roman" w:hAnsi="Times New Roman" w:cs="Times New Roman"/>
          <w:b/>
        </w:rPr>
        <w:t xml:space="preserve">Table S2: </w:t>
      </w:r>
      <w:r w:rsidRPr="00F843E1">
        <w:rPr>
          <w:rFonts w:ascii="Times New Roman" w:hAnsi="Times New Roman" w:cs="Times New Roman"/>
        </w:rPr>
        <w:t xml:space="preserve">Structures classified as </w:t>
      </w:r>
      <w:r w:rsidR="003C6F32" w:rsidRPr="00F843E1">
        <w:rPr>
          <w:rFonts w:ascii="Times New Roman" w:hAnsi="Times New Roman" w:cs="Times New Roman"/>
        </w:rPr>
        <w:t>c</w:t>
      </w:r>
      <w:r w:rsidRPr="00F843E1">
        <w:rPr>
          <w:rFonts w:ascii="Times New Roman" w:hAnsi="Times New Roman" w:cs="Times New Roman"/>
        </w:rPr>
        <w:t>a</w:t>
      </w:r>
      <w:r w:rsidR="003C6F32" w:rsidRPr="00F843E1">
        <w:rPr>
          <w:rFonts w:ascii="Times New Roman" w:hAnsi="Times New Roman" w:cs="Times New Roman"/>
        </w:rPr>
        <w:t>nnabinoid</w:t>
      </w:r>
      <w:r w:rsidR="00196E83" w:rsidRPr="00F843E1">
        <w:rPr>
          <w:rFonts w:ascii="Times New Roman" w:hAnsi="Times New Roman" w:cs="Times New Roman"/>
        </w:rPr>
        <w:t xml:space="preserve"> (</w:t>
      </w:r>
      <w:r w:rsidR="00E95844" w:rsidRPr="00F843E1">
        <w:rPr>
          <w:rFonts w:ascii="Times New Roman" w:hAnsi="Times New Roman" w:cs="Times New Roman"/>
        </w:rPr>
        <w:t>6</w:t>
      </w:r>
      <w:r w:rsidR="00196E83" w:rsidRPr="00F843E1">
        <w:rPr>
          <w:rFonts w:ascii="Times New Roman" w:hAnsi="Times New Roman" w:cs="Times New Roman"/>
        </w:rPr>
        <w:t xml:space="preserve"> structures).</w:t>
      </w:r>
    </w:p>
    <w:p w14:paraId="207DD4D0" w14:textId="77777777" w:rsidR="002A4414" w:rsidRPr="00F843E1" w:rsidRDefault="002A4414" w:rsidP="009157BD">
      <w:pPr>
        <w:rPr>
          <w:rFonts w:ascii="Times New Roman" w:hAnsi="Times New Roman" w:cs="Times New Roman"/>
        </w:rPr>
      </w:pPr>
    </w:p>
    <w:p w14:paraId="3EB8798A" w14:textId="2F6EE256" w:rsidR="003C6F32" w:rsidRPr="00F843E1" w:rsidRDefault="003C6F32" w:rsidP="003C6F32">
      <w:pPr>
        <w:rPr>
          <w:rFonts w:ascii="Times New Roman" w:hAnsi="Times New Roman" w:cs="Times New Roman"/>
        </w:rPr>
      </w:pPr>
      <w:r w:rsidRPr="00F843E1">
        <w:rPr>
          <w:rFonts w:ascii="Times New Roman" w:hAnsi="Times New Roman" w:cs="Times New Roman"/>
          <w:b/>
        </w:rPr>
        <w:t>Table S</w:t>
      </w:r>
      <w:r w:rsidR="00833CF2" w:rsidRPr="00F843E1">
        <w:rPr>
          <w:rFonts w:ascii="Times New Roman" w:hAnsi="Times New Roman" w:cs="Times New Roman"/>
          <w:b/>
        </w:rPr>
        <w:t>3</w:t>
      </w:r>
      <w:r w:rsidRPr="00F843E1">
        <w:rPr>
          <w:rFonts w:ascii="Times New Roman" w:hAnsi="Times New Roman" w:cs="Times New Roman"/>
          <w:b/>
        </w:rPr>
        <w:t xml:space="preserve">: </w:t>
      </w:r>
      <w:r w:rsidRPr="00F843E1">
        <w:rPr>
          <w:rFonts w:ascii="Times New Roman" w:hAnsi="Times New Roman" w:cs="Times New Roman"/>
        </w:rPr>
        <w:t xml:space="preserve">Structures classified as </w:t>
      </w:r>
      <w:r w:rsidR="003C0C45" w:rsidRPr="00F843E1">
        <w:rPr>
          <w:rFonts w:ascii="Times New Roman" w:hAnsi="Times New Roman" w:cs="Times New Roman"/>
        </w:rPr>
        <w:t>cathinone</w:t>
      </w:r>
      <w:r w:rsidR="00421054" w:rsidRPr="00F843E1">
        <w:rPr>
          <w:rFonts w:ascii="Times New Roman" w:hAnsi="Times New Roman" w:cs="Times New Roman"/>
        </w:rPr>
        <w:t xml:space="preserve"> (</w:t>
      </w:r>
      <w:r w:rsidR="00E95844" w:rsidRPr="00F843E1">
        <w:rPr>
          <w:rFonts w:ascii="Times New Roman" w:hAnsi="Times New Roman" w:cs="Times New Roman"/>
        </w:rPr>
        <w:t>20</w:t>
      </w:r>
      <w:r w:rsidR="00421054" w:rsidRPr="00F843E1">
        <w:rPr>
          <w:rFonts w:ascii="Times New Roman" w:hAnsi="Times New Roman" w:cs="Times New Roman"/>
        </w:rPr>
        <w:t xml:space="preserve"> structures).</w:t>
      </w:r>
    </w:p>
    <w:p w14:paraId="64ADED3E" w14:textId="77777777" w:rsidR="00790881" w:rsidRPr="00F843E1" w:rsidRDefault="00790881" w:rsidP="00833CF2">
      <w:pPr>
        <w:rPr>
          <w:rFonts w:ascii="Times New Roman" w:hAnsi="Times New Roman" w:cs="Times New Roman"/>
        </w:rPr>
      </w:pPr>
    </w:p>
    <w:p w14:paraId="2F85B876" w14:textId="38A98C8B" w:rsidR="006A09E2" w:rsidRPr="00F843E1" w:rsidRDefault="00833CF2" w:rsidP="00833CF2">
      <w:pPr>
        <w:rPr>
          <w:rFonts w:ascii="Times New Roman" w:hAnsi="Times New Roman" w:cs="Times New Roman"/>
        </w:rPr>
      </w:pPr>
      <w:r w:rsidRPr="00F843E1">
        <w:rPr>
          <w:rFonts w:ascii="Times New Roman" w:hAnsi="Times New Roman" w:cs="Times New Roman"/>
          <w:b/>
        </w:rPr>
        <w:t xml:space="preserve">Table S4: </w:t>
      </w:r>
      <w:r w:rsidRPr="00F843E1">
        <w:rPr>
          <w:rFonts w:ascii="Times New Roman" w:hAnsi="Times New Roman" w:cs="Times New Roman"/>
        </w:rPr>
        <w:t xml:space="preserve">Structures classified as </w:t>
      </w:r>
      <w:r w:rsidR="003D421E" w:rsidRPr="00F843E1">
        <w:rPr>
          <w:rFonts w:ascii="Times New Roman" w:hAnsi="Times New Roman" w:cs="Times New Roman"/>
        </w:rPr>
        <w:t>unclassified</w:t>
      </w:r>
      <w:r w:rsidR="00B13EDF" w:rsidRPr="00F843E1">
        <w:rPr>
          <w:rFonts w:ascii="Times New Roman" w:hAnsi="Times New Roman" w:cs="Times New Roman"/>
        </w:rPr>
        <w:t xml:space="preserve"> (</w:t>
      </w:r>
      <w:r w:rsidR="00E95844" w:rsidRPr="00F843E1">
        <w:rPr>
          <w:rFonts w:ascii="Times New Roman" w:hAnsi="Times New Roman" w:cs="Times New Roman"/>
        </w:rPr>
        <w:t>22</w:t>
      </w:r>
      <w:r w:rsidR="00B13EDF" w:rsidRPr="00F843E1">
        <w:rPr>
          <w:rFonts w:ascii="Times New Roman" w:hAnsi="Times New Roman" w:cs="Times New Roman"/>
        </w:rPr>
        <w:t xml:space="preserve"> structures).</w:t>
      </w:r>
    </w:p>
    <w:p w14:paraId="063645BB" w14:textId="77777777" w:rsidR="00790881" w:rsidRPr="00F843E1" w:rsidRDefault="00790881">
      <w:pPr>
        <w:rPr>
          <w:rFonts w:ascii="Times New Roman" w:hAnsi="Times New Roman" w:cs="Times New Roman"/>
        </w:rPr>
      </w:pPr>
    </w:p>
    <w:p w14:paraId="63E2BFD0" w14:textId="28C4047F" w:rsidR="00E0197B" w:rsidRPr="00F843E1" w:rsidRDefault="00833CF2">
      <w:pPr>
        <w:rPr>
          <w:rFonts w:ascii="Times New Roman" w:hAnsi="Times New Roman" w:cs="Times New Roman"/>
        </w:rPr>
      </w:pPr>
      <w:r w:rsidRPr="00F843E1">
        <w:rPr>
          <w:rFonts w:ascii="Times New Roman" w:hAnsi="Times New Roman" w:cs="Times New Roman"/>
          <w:b/>
        </w:rPr>
        <w:t xml:space="preserve">Table S5: </w:t>
      </w:r>
      <w:r w:rsidRPr="00F843E1">
        <w:rPr>
          <w:rFonts w:ascii="Times New Roman" w:hAnsi="Times New Roman" w:cs="Times New Roman"/>
        </w:rPr>
        <w:t xml:space="preserve">Structures classified as </w:t>
      </w:r>
      <w:proofErr w:type="spellStart"/>
      <w:r w:rsidR="00D365D2" w:rsidRPr="00F843E1">
        <w:rPr>
          <w:rFonts w:ascii="Times New Roman" w:hAnsi="Times New Roman" w:cs="Times New Roman"/>
        </w:rPr>
        <w:t>phenthylamine</w:t>
      </w:r>
      <w:proofErr w:type="spellEnd"/>
      <w:r w:rsidR="00222D88" w:rsidRPr="00F843E1">
        <w:rPr>
          <w:rFonts w:ascii="Times New Roman" w:hAnsi="Times New Roman" w:cs="Times New Roman"/>
        </w:rPr>
        <w:t xml:space="preserve"> (1</w:t>
      </w:r>
      <w:r w:rsidR="00E95844" w:rsidRPr="00F843E1">
        <w:rPr>
          <w:rFonts w:ascii="Times New Roman" w:hAnsi="Times New Roman" w:cs="Times New Roman"/>
        </w:rPr>
        <w:t>22</w:t>
      </w:r>
      <w:r w:rsidR="00222D88" w:rsidRPr="00F843E1">
        <w:rPr>
          <w:rFonts w:ascii="Times New Roman" w:hAnsi="Times New Roman" w:cs="Times New Roman"/>
        </w:rPr>
        <w:t xml:space="preserve"> structures).</w:t>
      </w:r>
    </w:p>
    <w:p w14:paraId="73B3CFBE" w14:textId="77777777" w:rsidR="00790881" w:rsidRPr="00F843E1" w:rsidRDefault="00790881" w:rsidP="00334FEF">
      <w:pPr>
        <w:rPr>
          <w:rFonts w:ascii="Times New Roman" w:hAnsi="Times New Roman" w:cs="Times New Roman"/>
        </w:rPr>
      </w:pPr>
    </w:p>
    <w:p w14:paraId="1E5FDD7B" w14:textId="38026577" w:rsidR="00790881" w:rsidRPr="00F843E1" w:rsidRDefault="00334FEF" w:rsidP="00334FEF">
      <w:pPr>
        <w:rPr>
          <w:rFonts w:ascii="Times New Roman" w:hAnsi="Times New Roman" w:cs="Times New Roman"/>
        </w:rPr>
      </w:pPr>
      <w:r w:rsidRPr="00F843E1">
        <w:rPr>
          <w:rFonts w:ascii="Times New Roman" w:hAnsi="Times New Roman" w:cs="Times New Roman"/>
          <w:b/>
        </w:rPr>
        <w:t xml:space="preserve">Table S6: </w:t>
      </w:r>
      <w:r w:rsidRPr="00F843E1">
        <w:rPr>
          <w:rFonts w:ascii="Times New Roman" w:hAnsi="Times New Roman" w:cs="Times New Roman"/>
        </w:rPr>
        <w:t xml:space="preserve">Structures classified as </w:t>
      </w:r>
      <w:r w:rsidR="003C0C45" w:rsidRPr="00F843E1">
        <w:rPr>
          <w:rFonts w:ascii="Times New Roman" w:hAnsi="Times New Roman" w:cs="Times New Roman"/>
        </w:rPr>
        <w:t>tryptamine</w:t>
      </w:r>
      <w:r w:rsidR="007C4B8C" w:rsidRPr="00F843E1">
        <w:rPr>
          <w:rFonts w:ascii="Times New Roman" w:hAnsi="Times New Roman" w:cs="Times New Roman"/>
        </w:rPr>
        <w:t xml:space="preserve"> (1</w:t>
      </w:r>
      <w:r w:rsidR="00E95844" w:rsidRPr="00F843E1">
        <w:rPr>
          <w:rFonts w:ascii="Times New Roman" w:hAnsi="Times New Roman" w:cs="Times New Roman"/>
        </w:rPr>
        <w:t>09</w:t>
      </w:r>
      <w:r w:rsidR="007C4B8C" w:rsidRPr="00F843E1">
        <w:rPr>
          <w:rFonts w:ascii="Times New Roman" w:hAnsi="Times New Roman" w:cs="Times New Roman"/>
        </w:rPr>
        <w:t xml:space="preserve"> structures).</w:t>
      </w:r>
    </w:p>
    <w:p w14:paraId="4EFB64CA" w14:textId="1D567C11" w:rsidR="00E95844" w:rsidRPr="00F843E1" w:rsidRDefault="00E95844" w:rsidP="00334FEF">
      <w:pPr>
        <w:rPr>
          <w:rFonts w:ascii="Times New Roman" w:hAnsi="Times New Roman" w:cs="Times New Roman"/>
        </w:rPr>
      </w:pPr>
    </w:p>
    <w:p w14:paraId="19E2541F" w14:textId="01E10E04" w:rsidR="00E95844" w:rsidRPr="00F843E1" w:rsidRDefault="00E95844" w:rsidP="00334FEF">
      <w:pPr>
        <w:rPr>
          <w:rFonts w:ascii="Times New Roman" w:hAnsi="Times New Roman" w:cs="Times New Roman"/>
        </w:rPr>
      </w:pPr>
      <w:r w:rsidRPr="00F843E1">
        <w:rPr>
          <w:rFonts w:ascii="Times New Roman" w:hAnsi="Times New Roman" w:cs="Times New Roman"/>
          <w:b/>
        </w:rPr>
        <w:t>Table S7</w:t>
      </w:r>
      <w:r w:rsidRPr="00F843E1">
        <w:rPr>
          <w:rFonts w:ascii="Times New Roman" w:hAnsi="Times New Roman" w:cs="Times New Roman"/>
        </w:rPr>
        <w:t xml:space="preserve">: </w:t>
      </w:r>
      <w:r w:rsidR="00BB54DD" w:rsidRPr="00BB54DD">
        <w:rPr>
          <w:rFonts w:ascii="Times New Roman" w:hAnsi="Times New Roman" w:cs="Times New Roman"/>
        </w:rPr>
        <w:t xml:space="preserve">Indication ranks for mental health indications calculated for all top selections </w:t>
      </w:r>
      <w:r w:rsidR="00BB54DD">
        <w:rPr>
          <w:rFonts w:ascii="Times New Roman" w:hAnsi="Times New Roman" w:cs="Times New Roman"/>
        </w:rPr>
        <w:t>(d</w:t>
      </w:r>
      <w:r w:rsidRPr="00F843E1">
        <w:rPr>
          <w:rFonts w:ascii="Times New Roman" w:hAnsi="Times New Roman" w:cs="Times New Roman"/>
        </w:rPr>
        <w:t>ata used to plot Figure 2</w:t>
      </w:r>
      <w:r w:rsidR="00BB54DD">
        <w:rPr>
          <w:rFonts w:ascii="Times New Roman" w:hAnsi="Times New Roman" w:cs="Times New Roman"/>
        </w:rPr>
        <w:t>)</w:t>
      </w:r>
      <w:r w:rsidRPr="00F843E1">
        <w:rPr>
          <w:rFonts w:ascii="Times New Roman" w:hAnsi="Times New Roman" w:cs="Times New Roman"/>
        </w:rPr>
        <w:t>.</w:t>
      </w:r>
    </w:p>
    <w:p w14:paraId="2EAAEC45" w14:textId="6E36D899" w:rsidR="00E95844" w:rsidRPr="00F843E1" w:rsidRDefault="00E95844" w:rsidP="00334FEF">
      <w:pPr>
        <w:rPr>
          <w:rFonts w:ascii="Times New Roman" w:hAnsi="Times New Roman" w:cs="Times New Roman"/>
        </w:rPr>
      </w:pPr>
    </w:p>
    <w:p w14:paraId="3832F9A8" w14:textId="2D2716A9" w:rsidR="00D92092" w:rsidRPr="00F843E1" w:rsidRDefault="00E95844" w:rsidP="00334FEF">
      <w:pPr>
        <w:rPr>
          <w:rFonts w:ascii="Times New Roman" w:hAnsi="Times New Roman" w:cs="Times New Roman"/>
        </w:rPr>
      </w:pPr>
      <w:r w:rsidRPr="00F843E1">
        <w:rPr>
          <w:rFonts w:ascii="Times New Roman" w:hAnsi="Times New Roman" w:cs="Times New Roman"/>
          <w:b/>
        </w:rPr>
        <w:t>Table S8</w:t>
      </w:r>
      <w:r w:rsidRPr="00F843E1">
        <w:rPr>
          <w:rFonts w:ascii="Times New Roman" w:hAnsi="Times New Roman" w:cs="Times New Roman"/>
        </w:rPr>
        <w:t xml:space="preserve">: </w:t>
      </w:r>
      <w:r w:rsidR="00683D4B" w:rsidRPr="00683D4B">
        <w:rPr>
          <w:rFonts w:ascii="Times New Roman" w:hAnsi="Times New Roman" w:cs="Times New Roman"/>
        </w:rPr>
        <w:t>Normalized compound rank for all psychoactives calculated for all top sets</w:t>
      </w:r>
      <w:r w:rsidR="00683D4B">
        <w:rPr>
          <w:rFonts w:ascii="Times New Roman" w:hAnsi="Times New Roman" w:cs="Times New Roman"/>
        </w:rPr>
        <w:t xml:space="preserve"> (d</w:t>
      </w:r>
      <w:r w:rsidRPr="00F843E1">
        <w:rPr>
          <w:rFonts w:ascii="Times New Roman" w:hAnsi="Times New Roman" w:cs="Times New Roman"/>
        </w:rPr>
        <w:t xml:space="preserve">ata used to plot Figures </w:t>
      </w:r>
      <w:r w:rsidR="001245B2" w:rsidRPr="00F843E1">
        <w:rPr>
          <w:rFonts w:ascii="Times New Roman" w:hAnsi="Times New Roman" w:cs="Times New Roman"/>
        </w:rPr>
        <w:t>3</w:t>
      </w:r>
      <w:r w:rsidRPr="00F843E1">
        <w:rPr>
          <w:rFonts w:ascii="Times New Roman" w:hAnsi="Times New Roman" w:cs="Times New Roman"/>
        </w:rPr>
        <w:t xml:space="preserve"> and </w:t>
      </w:r>
      <w:r w:rsidR="001245B2" w:rsidRPr="00F843E1">
        <w:rPr>
          <w:rFonts w:ascii="Times New Roman" w:hAnsi="Times New Roman" w:cs="Times New Roman"/>
        </w:rPr>
        <w:t>4</w:t>
      </w:r>
      <w:r w:rsidR="00683D4B">
        <w:rPr>
          <w:rFonts w:ascii="Times New Roman" w:hAnsi="Times New Roman" w:cs="Times New Roman"/>
        </w:rPr>
        <w:t>)</w:t>
      </w:r>
      <w:r w:rsidRPr="00F843E1">
        <w:rPr>
          <w:rFonts w:ascii="Times New Roman" w:hAnsi="Times New Roman" w:cs="Times New Roman"/>
        </w:rPr>
        <w:t>.</w:t>
      </w:r>
      <w:r w:rsidR="00683D4B">
        <w:rPr>
          <w:rFonts w:ascii="Times New Roman" w:hAnsi="Times New Roman" w:cs="Times New Roman"/>
        </w:rPr>
        <w:t xml:space="preserve"> </w:t>
      </w:r>
    </w:p>
    <w:p w14:paraId="6A3AFE57" w14:textId="743C30C9" w:rsidR="001245B2" w:rsidRPr="00F843E1" w:rsidRDefault="001245B2" w:rsidP="00334FEF">
      <w:pPr>
        <w:rPr>
          <w:rFonts w:ascii="Times New Roman" w:hAnsi="Times New Roman" w:cs="Times New Roman"/>
        </w:rPr>
      </w:pPr>
    </w:p>
    <w:p w14:paraId="53B5BC96" w14:textId="212C15CB" w:rsidR="00C665DE" w:rsidRDefault="001245B2" w:rsidP="00334FEF">
      <w:pPr>
        <w:rPr>
          <w:rFonts w:ascii="Times New Roman" w:hAnsi="Times New Roman" w:cs="Times New Roman"/>
        </w:rPr>
      </w:pPr>
      <w:r w:rsidRPr="00F843E1">
        <w:rPr>
          <w:rFonts w:ascii="Times New Roman" w:hAnsi="Times New Roman" w:cs="Times New Roman"/>
          <w:b/>
        </w:rPr>
        <w:t>Table S9</w:t>
      </w:r>
      <w:r w:rsidRPr="00F843E1">
        <w:rPr>
          <w:rFonts w:ascii="Times New Roman" w:hAnsi="Times New Roman" w:cs="Times New Roman"/>
        </w:rPr>
        <w:t xml:space="preserve">: </w:t>
      </w:r>
      <w:r w:rsidR="00683D4B" w:rsidRPr="00683D4B">
        <w:rPr>
          <w:rFonts w:ascii="Times New Roman" w:hAnsi="Times New Roman" w:cs="Times New Roman"/>
        </w:rPr>
        <w:t>Relationships between psychoactive classes and specific indications as calculated by the percentage of predictions for a given indication which belong to the given class</w:t>
      </w:r>
      <w:r w:rsidR="00683D4B">
        <w:rPr>
          <w:rFonts w:ascii="Times New Roman" w:hAnsi="Times New Roman" w:cs="Times New Roman"/>
        </w:rPr>
        <w:t xml:space="preserve"> (d</w:t>
      </w:r>
      <w:r w:rsidRPr="00F843E1">
        <w:rPr>
          <w:rFonts w:ascii="Times New Roman" w:hAnsi="Times New Roman" w:cs="Times New Roman"/>
        </w:rPr>
        <w:t xml:space="preserve">ata used to plot Figure </w:t>
      </w:r>
      <w:r w:rsidR="00FA7F34" w:rsidRPr="00F843E1">
        <w:rPr>
          <w:rFonts w:ascii="Times New Roman" w:hAnsi="Times New Roman" w:cs="Times New Roman"/>
        </w:rPr>
        <w:t>S1</w:t>
      </w:r>
      <w:r w:rsidR="00683D4B">
        <w:rPr>
          <w:rFonts w:ascii="Times New Roman" w:hAnsi="Times New Roman" w:cs="Times New Roman"/>
        </w:rPr>
        <w:t>)</w:t>
      </w:r>
      <w:r w:rsidRPr="00F843E1">
        <w:rPr>
          <w:rFonts w:ascii="Times New Roman" w:hAnsi="Times New Roman" w:cs="Times New Roman"/>
        </w:rPr>
        <w:t>.</w:t>
      </w:r>
    </w:p>
    <w:p w14:paraId="377FF4E0" w14:textId="42E1FA29" w:rsidR="00B745C9" w:rsidRDefault="00B745C9" w:rsidP="00334FEF">
      <w:pPr>
        <w:rPr>
          <w:rFonts w:ascii="Times New Roman" w:hAnsi="Times New Roman" w:cs="Times New Roman"/>
        </w:rPr>
      </w:pPr>
    </w:p>
    <w:p w14:paraId="7246C6FD" w14:textId="565F8C1D" w:rsidR="00B745C9" w:rsidRDefault="00B745C9" w:rsidP="00334FEF">
      <w:pPr>
        <w:rPr>
          <w:rFonts w:ascii="Times New Roman" w:hAnsi="Times New Roman" w:cs="Times New Roman"/>
        </w:rPr>
      </w:pPr>
      <w:r>
        <w:rPr>
          <w:rFonts w:ascii="Times New Roman" w:hAnsi="Times New Roman" w:cs="Times New Roman"/>
          <w:b/>
        </w:rPr>
        <w:t>Table S10</w:t>
      </w:r>
      <w:r>
        <w:rPr>
          <w:rFonts w:ascii="Times New Roman" w:hAnsi="Times New Roman" w:cs="Times New Roman"/>
        </w:rPr>
        <w:t>: Raw KS p-values</w:t>
      </w:r>
    </w:p>
    <w:p w14:paraId="2A8F1D36" w14:textId="4F6070F1" w:rsidR="00B745C9" w:rsidRDefault="00B745C9" w:rsidP="00334FEF">
      <w:pPr>
        <w:rPr>
          <w:rFonts w:ascii="Times New Roman" w:hAnsi="Times New Roman" w:cs="Times New Roman"/>
        </w:rPr>
      </w:pPr>
    </w:p>
    <w:p w14:paraId="41D99C9A" w14:textId="0EEBE399" w:rsidR="00B745C9" w:rsidRPr="00B745C9" w:rsidRDefault="00B745C9" w:rsidP="00334FEF">
      <w:pPr>
        <w:rPr>
          <w:rFonts w:ascii="Times New Roman" w:hAnsi="Times New Roman" w:cs="Times New Roman"/>
        </w:rPr>
      </w:pPr>
      <w:r>
        <w:rPr>
          <w:rFonts w:ascii="Times New Roman" w:hAnsi="Times New Roman" w:cs="Times New Roman"/>
          <w:b/>
        </w:rPr>
        <w:t>Table S11</w:t>
      </w:r>
      <w:r>
        <w:rPr>
          <w:rFonts w:ascii="Times New Roman" w:hAnsi="Times New Roman" w:cs="Times New Roman"/>
        </w:rPr>
        <w:t>: Raw paired T-test p-values</w:t>
      </w:r>
    </w:p>
    <w:p w14:paraId="5349EF86" w14:textId="06907245" w:rsidR="00C665DE" w:rsidRPr="00F843E1" w:rsidRDefault="00C665DE" w:rsidP="00334FEF">
      <w:pPr>
        <w:rPr>
          <w:rFonts w:ascii="Times New Roman" w:hAnsi="Times New Roman" w:cs="Times New Roman"/>
        </w:rPr>
      </w:pPr>
      <w:r w:rsidRPr="00F843E1">
        <w:rPr>
          <w:rFonts w:ascii="Times New Roman" w:hAnsi="Times New Roman" w:cs="Times New Roman"/>
        </w:rPr>
        <w:br w:type="page"/>
      </w:r>
    </w:p>
    <w:p w14:paraId="471235D0" w14:textId="42ECA1A9" w:rsidR="00572471" w:rsidRPr="00B745C9" w:rsidRDefault="00572471" w:rsidP="00B745C9">
      <w:pPr>
        <w:pStyle w:val="Heading2"/>
        <w:rPr>
          <w:color w:val="auto"/>
        </w:rPr>
      </w:pPr>
      <w:r w:rsidRPr="005A27CA">
        <w:rPr>
          <w:rStyle w:val="Heading2Char"/>
          <w:b/>
          <w:color w:val="auto"/>
        </w:rPr>
        <w:lastRenderedPageBreak/>
        <w:t>Table S1</w:t>
      </w:r>
      <w:r w:rsidRPr="00B745C9">
        <w:rPr>
          <w:color w:val="auto"/>
        </w:rPr>
        <w:t>: Structures classified as amphetamines (149 structures)</w:t>
      </w:r>
    </w:p>
    <w:tbl>
      <w:tblPr>
        <w:tblStyle w:val="PlainTable3"/>
        <w:tblW w:w="10800" w:type="dxa"/>
        <w:tblLook w:val="04A0" w:firstRow="1" w:lastRow="0" w:firstColumn="1" w:lastColumn="0" w:noHBand="0" w:noVBand="1"/>
      </w:tblPr>
      <w:tblGrid>
        <w:gridCol w:w="3575"/>
        <w:gridCol w:w="3251"/>
        <w:gridCol w:w="3974"/>
      </w:tblGrid>
      <w:tr w:rsidR="00572471" w:rsidRPr="00F843E1" w14:paraId="6C156D20" w14:textId="77777777" w:rsidTr="00B05CE7">
        <w:trPr>
          <w:cnfStyle w:val="100000000000" w:firstRow="1" w:lastRow="0" w:firstColumn="0" w:lastColumn="0" w:oddVBand="0" w:evenVBand="0" w:oddHBand="0" w:evenHBand="0" w:firstRowFirstColumn="0" w:firstRowLastColumn="0" w:lastRowFirstColumn="0" w:lastRowLastColumn="0"/>
          <w:trHeight w:val="994"/>
        </w:trPr>
        <w:tc>
          <w:tcPr>
            <w:cnfStyle w:val="001000000100" w:firstRow="0" w:lastRow="0" w:firstColumn="1" w:lastColumn="0" w:oddVBand="0" w:evenVBand="0" w:oddHBand="0" w:evenHBand="0" w:firstRowFirstColumn="1" w:firstRowLastColumn="0" w:lastRowFirstColumn="0" w:lastRowLastColumn="0"/>
            <w:tcW w:w="3575" w:type="dxa"/>
            <w:noWrap/>
            <w:hideMark/>
          </w:tcPr>
          <w:p w14:paraId="20A74B5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59264" behindDoc="0" locked="0" layoutInCell="1" allowOverlap="1" wp14:anchorId="09692C36" wp14:editId="22D1DB40">
                  <wp:simplePos x="0" y="0"/>
                  <wp:positionH relativeFrom="column">
                    <wp:posOffset>28575</wp:posOffset>
                  </wp:positionH>
                  <wp:positionV relativeFrom="paragraph">
                    <wp:posOffset>28575</wp:posOffset>
                  </wp:positionV>
                  <wp:extent cx="1533525" cy="428625"/>
                  <wp:effectExtent l="0" t="0" r="0" b="9525"/>
                  <wp:wrapNone/>
                  <wp:docPr id="2" name="Picture 2">
                    <a:extLst xmlns:a="http://schemas.openxmlformats.org/drawingml/2006/main">
                      <a:ext uri="{FF2B5EF4-FFF2-40B4-BE49-F238E27FC236}">
                        <a16:creationId xmlns:a16="http://schemas.microsoft.com/office/drawing/2014/main" id="{14BDBD7A-EE4B-4DDB-A16E-A9E3D4520134}"/>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4BDBD7A-EE4B-4DDB-A16E-A9E3D4520134}"/>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534407" cy="431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95"/>
            </w:tblGrid>
            <w:tr w:rsidR="00572471" w:rsidRPr="00F843E1" w14:paraId="70252B87"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4D02668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CC(C)NCC(O)c2ccc(O)c(NC=O)c2)cc1</w:t>
                  </w:r>
                </w:p>
              </w:tc>
            </w:tr>
          </w:tbl>
          <w:p w14:paraId="5D03C0FE"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40FC04A"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60288" behindDoc="0" locked="0" layoutInCell="1" allowOverlap="1" wp14:anchorId="67D4F29A" wp14:editId="6F6BDB4E">
                  <wp:simplePos x="0" y="0"/>
                  <wp:positionH relativeFrom="column">
                    <wp:posOffset>28575</wp:posOffset>
                  </wp:positionH>
                  <wp:positionV relativeFrom="paragraph">
                    <wp:posOffset>28575</wp:posOffset>
                  </wp:positionV>
                  <wp:extent cx="828675" cy="457200"/>
                  <wp:effectExtent l="0" t="0" r="9525" b="0"/>
                  <wp:wrapNone/>
                  <wp:docPr id="3" name="Picture 4">
                    <a:extLst xmlns:a="http://schemas.openxmlformats.org/drawingml/2006/main">
                      <a:ext uri="{FF2B5EF4-FFF2-40B4-BE49-F238E27FC236}">
                        <a16:creationId xmlns:a16="http://schemas.microsoft.com/office/drawing/2014/main" id="{A899C01D-D0DB-4759-B05F-F7D6BA0C372A}"/>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899C01D-D0DB-4759-B05F-F7D6BA0C372A}"/>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834089" cy="4553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4C5F66F"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1B50C5E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OC)ccc1OC</w:t>
                  </w:r>
                </w:p>
              </w:tc>
            </w:tr>
          </w:tbl>
          <w:p w14:paraId="398BB1E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p>
        </w:tc>
        <w:tc>
          <w:tcPr>
            <w:tcW w:w="3974" w:type="dxa"/>
            <w:noWrap/>
            <w:hideMark/>
          </w:tcPr>
          <w:p w14:paraId="3F35B461"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61312" behindDoc="0" locked="0" layoutInCell="1" allowOverlap="1" wp14:anchorId="17C9259E" wp14:editId="1AB4CFA1">
                  <wp:simplePos x="0" y="0"/>
                  <wp:positionH relativeFrom="column">
                    <wp:posOffset>28575</wp:posOffset>
                  </wp:positionH>
                  <wp:positionV relativeFrom="paragraph">
                    <wp:posOffset>28575</wp:posOffset>
                  </wp:positionV>
                  <wp:extent cx="828675" cy="371475"/>
                  <wp:effectExtent l="0" t="0" r="0" b="9525"/>
                  <wp:wrapNone/>
                  <wp:docPr id="4" name="Picture 6">
                    <a:extLst xmlns:a="http://schemas.openxmlformats.org/drawingml/2006/main">
                      <a:ext uri="{FF2B5EF4-FFF2-40B4-BE49-F238E27FC236}">
                        <a16:creationId xmlns:a16="http://schemas.microsoft.com/office/drawing/2014/main" id="{49A21CDE-F934-4D23-B384-ED3534B71ECF}"/>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9A21CDE-F934-4D23-B384-ED3534B71ECF}"/>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34089"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5E3118A"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0A55BA9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w:t>
                  </w:r>
                </w:p>
              </w:tc>
            </w:tr>
          </w:tbl>
          <w:p w14:paraId="43248BD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p>
        </w:tc>
      </w:tr>
      <w:tr w:rsidR="00572471" w:rsidRPr="00F843E1" w14:paraId="722EDFE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D08636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Formoterol</w:t>
            </w:r>
          </w:p>
        </w:tc>
        <w:tc>
          <w:tcPr>
            <w:tcW w:w="3251" w:type="dxa"/>
            <w:noWrap/>
            <w:hideMark/>
          </w:tcPr>
          <w:p w14:paraId="15DA4D2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2,5-dimethoxy-n-methylamphetamine</w:t>
            </w:r>
          </w:p>
        </w:tc>
        <w:tc>
          <w:tcPr>
            <w:tcW w:w="3974" w:type="dxa"/>
            <w:noWrap/>
            <w:hideMark/>
          </w:tcPr>
          <w:p w14:paraId="72CE5F6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4-methoxy-n-methylamphetamine</w:t>
            </w:r>
          </w:p>
        </w:tc>
      </w:tr>
      <w:tr w:rsidR="00572471" w:rsidRPr="00F843E1" w14:paraId="3853241A" w14:textId="77777777" w:rsidTr="00B05CE7">
        <w:trPr>
          <w:trHeight w:val="110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B4FEFD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62336" behindDoc="0" locked="0" layoutInCell="1" allowOverlap="1" wp14:anchorId="258E13EE" wp14:editId="569F4D07">
                  <wp:simplePos x="0" y="0"/>
                  <wp:positionH relativeFrom="column">
                    <wp:posOffset>28575</wp:posOffset>
                  </wp:positionH>
                  <wp:positionV relativeFrom="paragraph">
                    <wp:posOffset>28575</wp:posOffset>
                  </wp:positionV>
                  <wp:extent cx="609600" cy="638175"/>
                  <wp:effectExtent l="0" t="0" r="0" b="0"/>
                  <wp:wrapNone/>
                  <wp:docPr id="5" name="Picture 8">
                    <a:extLst xmlns:a="http://schemas.openxmlformats.org/drawingml/2006/main">
                      <a:ext uri="{FF2B5EF4-FFF2-40B4-BE49-F238E27FC236}">
                        <a16:creationId xmlns:a16="http://schemas.microsoft.com/office/drawing/2014/main" id="{87CE595B-E69B-48A4-A67F-DCB9B69B9136}"/>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87CE595B-E69B-48A4-A67F-DCB9B69B9136}"/>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13764" cy="6359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17427C6"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14B0E5F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COc1c2OCOc2</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CC(C)N)c1OC</w:t>
                  </w:r>
                </w:p>
              </w:tc>
            </w:tr>
          </w:tbl>
          <w:p w14:paraId="4026C35A"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2A21272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63360" behindDoc="0" locked="0" layoutInCell="1" allowOverlap="1" wp14:anchorId="385AEEE5" wp14:editId="138B8982">
                  <wp:simplePos x="0" y="0"/>
                  <wp:positionH relativeFrom="column">
                    <wp:posOffset>28575</wp:posOffset>
                  </wp:positionH>
                  <wp:positionV relativeFrom="paragraph">
                    <wp:posOffset>28575</wp:posOffset>
                  </wp:positionV>
                  <wp:extent cx="828675" cy="447675"/>
                  <wp:effectExtent l="0" t="0" r="0" b="9525"/>
                  <wp:wrapNone/>
                  <wp:docPr id="6" name="Picture 10">
                    <a:extLst xmlns:a="http://schemas.openxmlformats.org/drawingml/2006/main">
                      <a:ext uri="{FF2B5EF4-FFF2-40B4-BE49-F238E27FC236}">
                        <a16:creationId xmlns:a16="http://schemas.microsoft.com/office/drawing/2014/main" id="{C3CBF525-4CAD-4B9E-A8A2-376B6AB798C4}"/>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3CBF525-4CAD-4B9E-A8A2-376B6AB798C4}"/>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34089" cy="4553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15549BB"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54E85D6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OC)c(Br)cc1OC</w:t>
                  </w:r>
                </w:p>
              </w:tc>
            </w:tr>
          </w:tbl>
          <w:p w14:paraId="6FFA860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78F5184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64384" behindDoc="0" locked="0" layoutInCell="1" allowOverlap="1" wp14:anchorId="6B26EA2F" wp14:editId="4EF3027C">
                  <wp:simplePos x="0" y="0"/>
                  <wp:positionH relativeFrom="column">
                    <wp:posOffset>28575</wp:posOffset>
                  </wp:positionH>
                  <wp:positionV relativeFrom="paragraph">
                    <wp:posOffset>28575</wp:posOffset>
                  </wp:positionV>
                  <wp:extent cx="714375" cy="447675"/>
                  <wp:effectExtent l="0" t="0" r="9525" b="0"/>
                  <wp:wrapNone/>
                  <wp:docPr id="7" name="Picture 12">
                    <a:extLst xmlns:a="http://schemas.openxmlformats.org/drawingml/2006/main">
                      <a:ext uri="{FF2B5EF4-FFF2-40B4-BE49-F238E27FC236}">
                        <a16:creationId xmlns:a16="http://schemas.microsoft.com/office/drawing/2014/main" id="{EBBBE543-D7DF-4644-A2E3-0B8AF6472E71}"/>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EBBBE543-D7DF-4644-A2E3-0B8AF6472E7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716057"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2A24756"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6DB061B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COc1c2OCOc2ccc1CC(C)N</w:t>
                  </w:r>
                </w:p>
              </w:tc>
            </w:tr>
          </w:tbl>
          <w:p w14:paraId="4697603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E57523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689CD88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2,3-dimethoxy-4,5-methylenedioxyamphetamine</w:t>
            </w:r>
          </w:p>
        </w:tc>
        <w:tc>
          <w:tcPr>
            <w:tcW w:w="3251" w:type="dxa"/>
            <w:noWrap/>
            <w:hideMark/>
          </w:tcPr>
          <w:p w14:paraId="642BA02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4-bromo-2,5-dimethoxy-n-methylamphetamine</w:t>
            </w:r>
          </w:p>
        </w:tc>
        <w:tc>
          <w:tcPr>
            <w:tcW w:w="3974" w:type="dxa"/>
            <w:noWrap/>
            <w:hideMark/>
          </w:tcPr>
          <w:p w14:paraId="78AB4A8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2-methoxy-3,4-methylenedioxyamphetamine</w:t>
            </w:r>
          </w:p>
        </w:tc>
      </w:tr>
      <w:tr w:rsidR="00572471" w:rsidRPr="00F843E1" w14:paraId="38D02034" w14:textId="77777777" w:rsidTr="00B05CE7">
        <w:trPr>
          <w:trHeight w:val="153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6FA104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65408" behindDoc="0" locked="0" layoutInCell="1" allowOverlap="1" wp14:anchorId="5BB34129" wp14:editId="06D7B43D">
                  <wp:simplePos x="0" y="0"/>
                  <wp:positionH relativeFrom="column">
                    <wp:posOffset>28575</wp:posOffset>
                  </wp:positionH>
                  <wp:positionV relativeFrom="paragraph">
                    <wp:posOffset>28575</wp:posOffset>
                  </wp:positionV>
                  <wp:extent cx="609600" cy="552450"/>
                  <wp:effectExtent l="0" t="0" r="0" b="0"/>
                  <wp:wrapNone/>
                  <wp:docPr id="8" name="Picture 14">
                    <a:extLst xmlns:a="http://schemas.openxmlformats.org/drawingml/2006/main">
                      <a:ext uri="{FF2B5EF4-FFF2-40B4-BE49-F238E27FC236}">
                        <a16:creationId xmlns:a16="http://schemas.microsoft.com/office/drawing/2014/main" id="{A932C218-7275-460B-A987-CCCA28374071}"/>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A932C218-7275-460B-A987-CCCA2837407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13764" cy="5574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3F558F8" w14:textId="77777777" w:rsidTr="00B05CE7">
              <w:trPr>
                <w:trHeight w:val="1538"/>
                <w:tblCellSpacing w:w="0" w:type="dxa"/>
              </w:trPr>
              <w:tc>
                <w:tcPr>
                  <w:tcW w:w="2520" w:type="dxa"/>
                  <w:tcBorders>
                    <w:top w:val="nil"/>
                    <w:left w:val="nil"/>
                    <w:bottom w:val="nil"/>
                    <w:right w:val="nil"/>
                  </w:tcBorders>
                  <w:shd w:val="clear" w:color="auto" w:fill="auto"/>
                  <w:noWrap/>
                  <w:vAlign w:val="bottom"/>
                  <w:hideMark/>
                </w:tcPr>
                <w:p w14:paraId="524F36C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CC(N)Cc1cccc2OCOc12</w:t>
                  </w:r>
                </w:p>
              </w:tc>
            </w:tr>
          </w:tbl>
          <w:p w14:paraId="3662F26B"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CFAC1E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66432" behindDoc="0" locked="0" layoutInCell="1" allowOverlap="1" wp14:anchorId="1C2A42AF" wp14:editId="1C4CE1BC">
                  <wp:simplePos x="0" y="0"/>
                  <wp:positionH relativeFrom="column">
                    <wp:posOffset>28575</wp:posOffset>
                  </wp:positionH>
                  <wp:positionV relativeFrom="paragraph">
                    <wp:posOffset>28575</wp:posOffset>
                  </wp:positionV>
                  <wp:extent cx="904875" cy="352425"/>
                  <wp:effectExtent l="0" t="0" r="0" b="9525"/>
                  <wp:wrapNone/>
                  <wp:docPr id="9" name="Picture 16">
                    <a:extLst xmlns:a="http://schemas.openxmlformats.org/drawingml/2006/main">
                      <a:ext uri="{FF2B5EF4-FFF2-40B4-BE49-F238E27FC236}">
                        <a16:creationId xmlns:a16="http://schemas.microsoft.com/office/drawing/2014/main" id="{A62C8F3A-A93B-4128-BCC1-F82696ED8A90}"/>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A62C8F3A-A93B-4128-BCC1-F82696ED8A90}"/>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04907"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2101584" w14:textId="77777777" w:rsidTr="00B05CE7">
              <w:trPr>
                <w:trHeight w:val="1538"/>
                <w:tblCellSpacing w:w="0" w:type="dxa"/>
              </w:trPr>
              <w:tc>
                <w:tcPr>
                  <w:tcW w:w="2520" w:type="dxa"/>
                  <w:tcBorders>
                    <w:top w:val="nil"/>
                    <w:left w:val="nil"/>
                    <w:bottom w:val="nil"/>
                    <w:right w:val="nil"/>
                  </w:tcBorders>
                  <w:shd w:val="clear" w:color="auto" w:fill="auto"/>
                  <w:noWrap/>
                  <w:vAlign w:val="bottom"/>
                  <w:hideMark/>
                </w:tcPr>
                <w:p w14:paraId="0AEE466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CCNC(C)Cc1ccc2OCOc2c1</w:t>
                  </w:r>
                </w:p>
              </w:tc>
            </w:tr>
          </w:tbl>
          <w:p w14:paraId="6E164DF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8B9842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67456" behindDoc="0" locked="0" layoutInCell="1" allowOverlap="1" wp14:anchorId="4C7C9894" wp14:editId="62F630D8">
                  <wp:simplePos x="0" y="0"/>
                  <wp:positionH relativeFrom="column">
                    <wp:posOffset>28575</wp:posOffset>
                  </wp:positionH>
                  <wp:positionV relativeFrom="paragraph">
                    <wp:posOffset>28575</wp:posOffset>
                  </wp:positionV>
                  <wp:extent cx="609600" cy="714375"/>
                  <wp:effectExtent l="0" t="0" r="0" b="9525"/>
                  <wp:wrapNone/>
                  <wp:docPr id="10" name="Picture 18">
                    <a:extLst xmlns:a="http://schemas.openxmlformats.org/drawingml/2006/main">
                      <a:ext uri="{FF2B5EF4-FFF2-40B4-BE49-F238E27FC236}">
                        <a16:creationId xmlns:a16="http://schemas.microsoft.com/office/drawing/2014/main" id="{02B43F36-323A-4B06-AD04-9340CEFC89EA}"/>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02B43F36-323A-4B06-AD04-9340CEFC89EA}"/>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13764" cy="72228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D89AFA5" w14:textId="77777777" w:rsidTr="00B05CE7">
              <w:trPr>
                <w:trHeight w:val="1538"/>
                <w:tblCellSpacing w:w="0" w:type="dxa"/>
              </w:trPr>
              <w:tc>
                <w:tcPr>
                  <w:tcW w:w="2520" w:type="dxa"/>
                  <w:tcBorders>
                    <w:top w:val="nil"/>
                    <w:left w:val="nil"/>
                    <w:bottom w:val="nil"/>
                    <w:right w:val="nil"/>
                  </w:tcBorders>
                  <w:shd w:val="clear" w:color="auto" w:fill="auto"/>
                  <w:noWrap/>
                  <w:vAlign w:val="bottom"/>
                  <w:hideMark/>
                </w:tcPr>
                <w:p w14:paraId="300F7F0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CC(C)N)c2OCOc12</w:t>
                  </w:r>
                </w:p>
              </w:tc>
            </w:tr>
          </w:tbl>
          <w:p w14:paraId="0624474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A9C298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3702C7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2,3-methylenedioxyamphetamine</w:t>
            </w:r>
          </w:p>
        </w:tc>
        <w:tc>
          <w:tcPr>
            <w:tcW w:w="3251" w:type="dxa"/>
            <w:noWrap/>
            <w:hideMark/>
          </w:tcPr>
          <w:p w14:paraId="2166358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methylenedioxyethylamphetamine</w:t>
            </w:r>
            <w:proofErr w:type="spellEnd"/>
          </w:p>
        </w:tc>
        <w:tc>
          <w:tcPr>
            <w:tcW w:w="3974" w:type="dxa"/>
            <w:noWrap/>
            <w:hideMark/>
          </w:tcPr>
          <w:p w14:paraId="691F8E1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4-methoxy-2,3-methylenedioxyamphetamine</w:t>
            </w:r>
          </w:p>
        </w:tc>
      </w:tr>
      <w:tr w:rsidR="00572471" w:rsidRPr="00F843E1" w14:paraId="7168877A" w14:textId="77777777" w:rsidTr="00B05CE7">
        <w:trPr>
          <w:trHeight w:val="87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3F314C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68480" behindDoc="0" locked="0" layoutInCell="1" allowOverlap="1" wp14:anchorId="19BCA876" wp14:editId="7597701C">
                  <wp:simplePos x="0" y="0"/>
                  <wp:positionH relativeFrom="column">
                    <wp:posOffset>28575</wp:posOffset>
                  </wp:positionH>
                  <wp:positionV relativeFrom="paragraph">
                    <wp:posOffset>19050</wp:posOffset>
                  </wp:positionV>
                  <wp:extent cx="828675" cy="504825"/>
                  <wp:effectExtent l="0" t="0" r="9525" b="0"/>
                  <wp:wrapNone/>
                  <wp:docPr id="11" name="Picture 20">
                    <a:extLst xmlns:a="http://schemas.openxmlformats.org/drawingml/2006/main">
                      <a:ext uri="{FF2B5EF4-FFF2-40B4-BE49-F238E27FC236}">
                        <a16:creationId xmlns:a16="http://schemas.microsoft.com/office/drawing/2014/main" id="{0ADAF0F1-871C-446E-A6DF-EBE98E63D649}"/>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0ADAF0F1-871C-446E-A6DF-EBE98E63D64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834088"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C885C55"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2F723C8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264B148E"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29603F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69504" behindDoc="0" locked="0" layoutInCell="1" allowOverlap="1" wp14:anchorId="4DB4D9AF" wp14:editId="2E0FDDA0">
                  <wp:simplePos x="0" y="0"/>
                  <wp:positionH relativeFrom="column">
                    <wp:posOffset>28575</wp:posOffset>
                  </wp:positionH>
                  <wp:positionV relativeFrom="paragraph">
                    <wp:posOffset>19050</wp:posOffset>
                  </wp:positionV>
                  <wp:extent cx="876300" cy="352425"/>
                  <wp:effectExtent l="0" t="0" r="0" b="0"/>
                  <wp:wrapNone/>
                  <wp:docPr id="12" name="Picture 22">
                    <a:extLst xmlns:a="http://schemas.openxmlformats.org/drawingml/2006/main">
                      <a:ext uri="{FF2B5EF4-FFF2-40B4-BE49-F238E27FC236}">
                        <a16:creationId xmlns:a16="http://schemas.microsoft.com/office/drawing/2014/main" id="{2F43CFE1-BCF2-41DF-B171-C5B7A4A37163}"/>
                      </a:ext>
                    </a:extLst>
                  </wp:docPr>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2F43CFE1-BCF2-41DF-B171-C5B7A4A37163}"/>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881300"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E5E9974"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6C79F95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1)NO</w:t>
                  </w:r>
                  <w:proofErr w:type="gramEnd"/>
                </w:p>
              </w:tc>
            </w:tr>
          </w:tbl>
          <w:p w14:paraId="2E31C8E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6F48CD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0528" behindDoc="0" locked="0" layoutInCell="1" allowOverlap="1" wp14:anchorId="31B60ECE" wp14:editId="3062B9D9">
                  <wp:simplePos x="0" y="0"/>
                  <wp:positionH relativeFrom="column">
                    <wp:posOffset>28575</wp:posOffset>
                  </wp:positionH>
                  <wp:positionV relativeFrom="paragraph">
                    <wp:posOffset>19050</wp:posOffset>
                  </wp:positionV>
                  <wp:extent cx="723900" cy="304800"/>
                  <wp:effectExtent l="0" t="0" r="0" b="0"/>
                  <wp:wrapNone/>
                  <wp:docPr id="13" name="Picture 24">
                    <a:extLst xmlns:a="http://schemas.openxmlformats.org/drawingml/2006/main">
                      <a:ext uri="{FF2B5EF4-FFF2-40B4-BE49-F238E27FC236}">
                        <a16:creationId xmlns:a16="http://schemas.microsoft.com/office/drawing/2014/main" id="{D7916E8D-3C67-42B5-AD5C-650AB91A68B9}"/>
                      </a:ext>
                    </a:extLst>
                  </wp:docPr>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D7916E8D-3C67-42B5-AD5C-650AB91A68B9}"/>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731797"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719929B"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2ECB44C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w:t>
                  </w:r>
                </w:p>
              </w:tc>
            </w:tr>
          </w:tbl>
          <w:p w14:paraId="3B1A0CC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81B8DC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222501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2,5-dimethoxy-4-butylamphetamine</w:t>
            </w:r>
          </w:p>
        </w:tc>
        <w:tc>
          <w:tcPr>
            <w:tcW w:w="3251" w:type="dxa"/>
            <w:noWrap/>
            <w:hideMark/>
          </w:tcPr>
          <w:p w14:paraId="0966D36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methylenedioxyhydroxyamphetamine</w:t>
            </w:r>
            <w:proofErr w:type="spellEnd"/>
          </w:p>
        </w:tc>
        <w:tc>
          <w:tcPr>
            <w:tcW w:w="3974" w:type="dxa"/>
            <w:noWrap/>
            <w:hideMark/>
          </w:tcPr>
          <w:p w14:paraId="48C7E7F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4-methoxyamphetamine</w:t>
            </w:r>
          </w:p>
        </w:tc>
      </w:tr>
      <w:tr w:rsidR="00572471" w:rsidRPr="00F843E1" w14:paraId="6336D61A"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41B065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71552" behindDoc="0" locked="0" layoutInCell="1" allowOverlap="1" wp14:anchorId="56807879" wp14:editId="199A8E1B">
                  <wp:simplePos x="0" y="0"/>
                  <wp:positionH relativeFrom="column">
                    <wp:posOffset>28575</wp:posOffset>
                  </wp:positionH>
                  <wp:positionV relativeFrom="paragraph">
                    <wp:posOffset>19050</wp:posOffset>
                  </wp:positionV>
                  <wp:extent cx="723900" cy="409575"/>
                  <wp:effectExtent l="0" t="0" r="0" b="0"/>
                  <wp:wrapNone/>
                  <wp:docPr id="14" name="Picture 26">
                    <a:extLst xmlns:a="http://schemas.openxmlformats.org/drawingml/2006/main">
                      <a:ext uri="{FF2B5EF4-FFF2-40B4-BE49-F238E27FC236}">
                        <a16:creationId xmlns:a16="http://schemas.microsoft.com/office/drawing/2014/main" id="{BBE71B24-6E0E-47EA-B79B-02B9B88EB872}"/>
                      </a:ext>
                    </a:extLst>
                  </wp:docPr>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BBE71B24-6E0E-47EA-B79B-02B9B88EB872}"/>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C53CC21"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6BCE81B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CC(C)N)c(OC)cc1Cl</w:t>
                  </w:r>
                </w:p>
              </w:tc>
            </w:tr>
          </w:tbl>
          <w:p w14:paraId="65CB0F16"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A0EBDF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2576" behindDoc="0" locked="0" layoutInCell="1" allowOverlap="1" wp14:anchorId="594A549C" wp14:editId="139CC45C">
                  <wp:simplePos x="0" y="0"/>
                  <wp:positionH relativeFrom="column">
                    <wp:posOffset>28575</wp:posOffset>
                  </wp:positionH>
                  <wp:positionV relativeFrom="paragraph">
                    <wp:posOffset>19050</wp:posOffset>
                  </wp:positionV>
                  <wp:extent cx="809625" cy="428625"/>
                  <wp:effectExtent l="0" t="0" r="9525" b="0"/>
                  <wp:wrapNone/>
                  <wp:docPr id="15" name="Picture 28">
                    <a:extLst xmlns:a="http://schemas.openxmlformats.org/drawingml/2006/main">
                      <a:ext uri="{FF2B5EF4-FFF2-40B4-BE49-F238E27FC236}">
                        <a16:creationId xmlns:a16="http://schemas.microsoft.com/office/drawing/2014/main" id="{7F362655-3525-483F-8012-CC637D675A2F}"/>
                      </a:ext>
                    </a:extLst>
                  </wp:docPr>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7F362655-3525-483F-8012-CC637D675A2F}"/>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810482" cy="41609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A77F6E2"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629BB4E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(C)O</w:t>
                  </w:r>
                </w:p>
              </w:tc>
            </w:tr>
          </w:tbl>
          <w:p w14:paraId="3747045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A7E0E9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3600" behindDoc="0" locked="0" layoutInCell="1" allowOverlap="1" wp14:anchorId="0025AF2E" wp14:editId="40BE1C34">
                  <wp:simplePos x="0" y="0"/>
                  <wp:positionH relativeFrom="column">
                    <wp:posOffset>28575</wp:posOffset>
                  </wp:positionH>
                  <wp:positionV relativeFrom="paragraph">
                    <wp:posOffset>19050</wp:posOffset>
                  </wp:positionV>
                  <wp:extent cx="723900" cy="409575"/>
                  <wp:effectExtent l="0" t="0" r="0" b="0"/>
                  <wp:wrapNone/>
                  <wp:docPr id="16" name="Picture 30">
                    <a:extLst xmlns:a="http://schemas.openxmlformats.org/drawingml/2006/main">
                      <a:ext uri="{FF2B5EF4-FFF2-40B4-BE49-F238E27FC236}">
                        <a16:creationId xmlns:a16="http://schemas.microsoft.com/office/drawing/2014/main" id="{4268C4DD-C4D1-4856-89CD-9F2C3320C974}"/>
                      </a:ext>
                    </a:extLst>
                  </wp:docPr>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4268C4DD-C4D1-4856-89CD-9F2C3320C974}"/>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E4A51A8"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11037FC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OC)c(OC)cc1CC(C)N</w:t>
                  </w:r>
                </w:p>
              </w:tc>
            </w:tr>
          </w:tbl>
          <w:p w14:paraId="142B7BB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5316FA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9C0987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2,5-dimethoxy-4-chloroamphetamine</w:t>
            </w:r>
          </w:p>
        </w:tc>
        <w:tc>
          <w:tcPr>
            <w:tcW w:w="3251" w:type="dxa"/>
            <w:noWrap/>
            <w:hideMark/>
          </w:tcPr>
          <w:p w14:paraId="7CA69C3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methylenedioxyhydroxymethamphetamine</w:t>
            </w:r>
            <w:proofErr w:type="spellEnd"/>
          </w:p>
        </w:tc>
        <w:tc>
          <w:tcPr>
            <w:tcW w:w="3974" w:type="dxa"/>
            <w:noWrap/>
            <w:hideMark/>
          </w:tcPr>
          <w:p w14:paraId="1EC4F68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2,4,5-trimethoxyamphetamine</w:t>
            </w:r>
          </w:p>
        </w:tc>
      </w:tr>
      <w:tr w:rsidR="00572471" w:rsidRPr="00F843E1" w14:paraId="429DA002" w14:textId="77777777" w:rsidTr="00B05CE7">
        <w:trPr>
          <w:trHeight w:val="110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494593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74624" behindDoc="0" locked="0" layoutInCell="1" allowOverlap="1" wp14:anchorId="584CBBFA" wp14:editId="12D439D1">
                  <wp:simplePos x="0" y="0"/>
                  <wp:positionH relativeFrom="column">
                    <wp:posOffset>28575</wp:posOffset>
                  </wp:positionH>
                  <wp:positionV relativeFrom="paragraph">
                    <wp:posOffset>19050</wp:posOffset>
                  </wp:positionV>
                  <wp:extent cx="723900" cy="504825"/>
                  <wp:effectExtent l="0" t="0" r="0" b="0"/>
                  <wp:wrapNone/>
                  <wp:docPr id="17" name="Picture 32">
                    <a:extLst xmlns:a="http://schemas.openxmlformats.org/drawingml/2006/main">
                      <a:ext uri="{FF2B5EF4-FFF2-40B4-BE49-F238E27FC236}">
                        <a16:creationId xmlns:a16="http://schemas.microsoft.com/office/drawing/2014/main" id="{BCEA1644-B2EC-4C39-B8E2-7D4D49919EE8}"/>
                      </a:ext>
                    </a:extLst>
                  </wp:docPr>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BCEA1644-B2EC-4C39-B8E2-7D4D49919EE8}"/>
                              </a:ext>
                            </a:extLst>
                          </pic:cNvP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73179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EC40C72"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5A306CA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121E2E7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2AE9FFF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5648" behindDoc="0" locked="0" layoutInCell="1" allowOverlap="1" wp14:anchorId="72BAD227" wp14:editId="041D0A19">
                  <wp:simplePos x="0" y="0"/>
                  <wp:positionH relativeFrom="column">
                    <wp:posOffset>28575</wp:posOffset>
                  </wp:positionH>
                  <wp:positionV relativeFrom="paragraph">
                    <wp:posOffset>19050</wp:posOffset>
                  </wp:positionV>
                  <wp:extent cx="685800" cy="581025"/>
                  <wp:effectExtent l="0" t="0" r="0" b="0"/>
                  <wp:wrapNone/>
                  <wp:docPr id="18" name="Picture 34">
                    <a:extLst xmlns:a="http://schemas.openxmlformats.org/drawingml/2006/main">
                      <a:ext uri="{FF2B5EF4-FFF2-40B4-BE49-F238E27FC236}">
                        <a16:creationId xmlns:a16="http://schemas.microsoft.com/office/drawing/2014/main" id="{A0095A3A-658C-4B6E-853E-4439F95C5805}"/>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A0095A3A-658C-4B6E-853E-4439F95C5805}"/>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684581" cy="57311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BAA2E01"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6E0CC9E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CNC(C)Cc1cc2OCOc2cc1OC</w:t>
                  </w:r>
                </w:p>
              </w:tc>
            </w:tr>
          </w:tbl>
          <w:p w14:paraId="4AB3D8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7075002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6672" behindDoc="0" locked="0" layoutInCell="1" allowOverlap="1" wp14:anchorId="69191228" wp14:editId="01DA87C3">
                  <wp:simplePos x="0" y="0"/>
                  <wp:positionH relativeFrom="column">
                    <wp:posOffset>28575</wp:posOffset>
                  </wp:positionH>
                  <wp:positionV relativeFrom="paragraph">
                    <wp:posOffset>19050</wp:posOffset>
                  </wp:positionV>
                  <wp:extent cx="723900" cy="457200"/>
                  <wp:effectExtent l="0" t="0" r="0" b="0"/>
                  <wp:wrapNone/>
                  <wp:docPr id="19" name="Picture 36">
                    <a:extLst xmlns:a="http://schemas.openxmlformats.org/drawingml/2006/main">
                      <a:ext uri="{FF2B5EF4-FFF2-40B4-BE49-F238E27FC236}">
                        <a16:creationId xmlns:a16="http://schemas.microsoft.com/office/drawing/2014/main" id="{010B8849-6C36-4513-B1A0-5F7BD11A56F6}"/>
                      </a:ext>
                    </a:extLst>
                  </wp:docPr>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010B8849-6C36-4513-B1A0-5F7BD11A56F6}"/>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731796"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FE8704F"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5394D62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CC(C)N)c(OC)c1OC</w:t>
                  </w:r>
                </w:p>
              </w:tc>
            </w:tr>
          </w:tbl>
          <w:p w14:paraId="63294DE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9E4993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4103C7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2,5-dimethoxy-4-ethoxyamphetamine</w:t>
            </w:r>
          </w:p>
        </w:tc>
        <w:tc>
          <w:tcPr>
            <w:tcW w:w="3251" w:type="dxa"/>
            <w:noWrap/>
            <w:hideMark/>
          </w:tcPr>
          <w:p w14:paraId="6DEBEBC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2-methoxy-n-methyl-4,5-methylenedioxyamphetamine</w:t>
            </w:r>
          </w:p>
        </w:tc>
        <w:tc>
          <w:tcPr>
            <w:tcW w:w="3974" w:type="dxa"/>
            <w:noWrap/>
            <w:hideMark/>
          </w:tcPr>
          <w:p w14:paraId="0EC22A7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2,3,4-trimethoxyamphetamine</w:t>
            </w:r>
          </w:p>
        </w:tc>
      </w:tr>
      <w:tr w:rsidR="00572471" w:rsidRPr="00F843E1" w14:paraId="35FC2915" w14:textId="77777777" w:rsidTr="00B05CE7">
        <w:trPr>
          <w:trHeight w:val="112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61D66F0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77696" behindDoc="0" locked="0" layoutInCell="1" allowOverlap="1" wp14:anchorId="379707A7" wp14:editId="380D53E8">
                  <wp:simplePos x="0" y="0"/>
                  <wp:positionH relativeFrom="column">
                    <wp:posOffset>28575</wp:posOffset>
                  </wp:positionH>
                  <wp:positionV relativeFrom="paragraph">
                    <wp:posOffset>28575</wp:posOffset>
                  </wp:positionV>
                  <wp:extent cx="723900" cy="409575"/>
                  <wp:effectExtent l="0" t="0" r="0" b="0"/>
                  <wp:wrapNone/>
                  <wp:docPr id="20" name="Picture 38">
                    <a:extLst xmlns:a="http://schemas.openxmlformats.org/drawingml/2006/main">
                      <a:ext uri="{FF2B5EF4-FFF2-40B4-BE49-F238E27FC236}">
                        <a16:creationId xmlns:a16="http://schemas.microsoft.com/office/drawing/2014/main" id="{1158468C-7BC7-4416-8F21-8E80503C10D6}"/>
                      </a:ext>
                    </a:extLst>
                  </wp:docPr>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1158468C-7BC7-4416-8F21-8E80503C10D6}"/>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EBC07F5"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7A6D50A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1E8A346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709D4B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8720" behindDoc="0" locked="0" layoutInCell="1" allowOverlap="1" wp14:anchorId="7258CBA3" wp14:editId="53891CAE">
                  <wp:simplePos x="0" y="0"/>
                  <wp:positionH relativeFrom="column">
                    <wp:posOffset>28575</wp:posOffset>
                  </wp:positionH>
                  <wp:positionV relativeFrom="paragraph">
                    <wp:posOffset>28575</wp:posOffset>
                  </wp:positionV>
                  <wp:extent cx="609600" cy="504825"/>
                  <wp:effectExtent l="0" t="0" r="0" b="9525"/>
                  <wp:wrapNone/>
                  <wp:docPr id="21" name="Picture 40">
                    <a:extLst xmlns:a="http://schemas.openxmlformats.org/drawingml/2006/main">
                      <a:ext uri="{FF2B5EF4-FFF2-40B4-BE49-F238E27FC236}">
                        <a16:creationId xmlns:a16="http://schemas.microsoft.com/office/drawing/2014/main" id="{A9C73412-5A1C-4F44-82AD-5A95897B8B8E}"/>
                      </a:ext>
                    </a:extLst>
                  </wp:docPr>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A9C73412-5A1C-4F44-82AD-5A95897B8B8E}"/>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613764" cy="5103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16F4954"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0F328D9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COc1cc2OCOc2cc1CC(C)N</w:t>
                  </w:r>
                </w:p>
              </w:tc>
            </w:tr>
          </w:tbl>
          <w:p w14:paraId="455CE3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78015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79744" behindDoc="0" locked="0" layoutInCell="1" allowOverlap="1" wp14:anchorId="4E1E31C7" wp14:editId="77686EB7">
                  <wp:simplePos x="0" y="0"/>
                  <wp:positionH relativeFrom="column">
                    <wp:posOffset>28575</wp:posOffset>
                  </wp:positionH>
                  <wp:positionV relativeFrom="paragraph">
                    <wp:posOffset>28575</wp:posOffset>
                  </wp:positionV>
                  <wp:extent cx="723900" cy="457200"/>
                  <wp:effectExtent l="0" t="0" r="0" b="0"/>
                  <wp:wrapNone/>
                  <wp:docPr id="22" name="Picture 42">
                    <a:extLst xmlns:a="http://schemas.openxmlformats.org/drawingml/2006/main">
                      <a:ext uri="{FF2B5EF4-FFF2-40B4-BE49-F238E27FC236}">
                        <a16:creationId xmlns:a16="http://schemas.microsoft.com/office/drawing/2014/main" id="{0DAD23F2-A1AE-4C11-BC03-21BC75B12B85}"/>
                      </a:ext>
                    </a:extLst>
                  </wp:docPr>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0DAD23F2-A1AE-4C11-BC03-21BC75B12B85}"/>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731796"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9F1ACE7"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27BD730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CC(C)N)c(OC)c(OC)c1</w:t>
                  </w:r>
                </w:p>
              </w:tc>
            </w:tr>
          </w:tbl>
          <w:p w14:paraId="3782F4F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2DA462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5C0C87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2,5-dimethoxy-4-ethylamphetamine</w:t>
            </w:r>
          </w:p>
        </w:tc>
        <w:tc>
          <w:tcPr>
            <w:tcW w:w="3251" w:type="dxa"/>
            <w:noWrap/>
            <w:hideMark/>
          </w:tcPr>
          <w:p w14:paraId="6FD691A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2-methoxy-4,5-methylenedioxyamphetamine</w:t>
            </w:r>
          </w:p>
        </w:tc>
        <w:tc>
          <w:tcPr>
            <w:tcW w:w="3974" w:type="dxa"/>
            <w:noWrap/>
            <w:hideMark/>
          </w:tcPr>
          <w:p w14:paraId="159DD3F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2,3,5-trimethoxyamphetamine</w:t>
            </w:r>
          </w:p>
        </w:tc>
      </w:tr>
      <w:tr w:rsidR="00572471" w:rsidRPr="00F843E1" w14:paraId="36732D15" w14:textId="77777777" w:rsidTr="00B05CE7">
        <w:trPr>
          <w:trHeight w:val="127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6AC3588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80768" behindDoc="0" locked="0" layoutInCell="1" allowOverlap="1" wp14:anchorId="7C6C50FF" wp14:editId="626C43D7">
                  <wp:simplePos x="0" y="0"/>
                  <wp:positionH relativeFrom="column">
                    <wp:posOffset>28575</wp:posOffset>
                  </wp:positionH>
                  <wp:positionV relativeFrom="paragraph">
                    <wp:posOffset>28575</wp:posOffset>
                  </wp:positionV>
                  <wp:extent cx="723900" cy="400050"/>
                  <wp:effectExtent l="0" t="0" r="0" b="0"/>
                  <wp:wrapNone/>
                  <wp:docPr id="23" name="Picture 44">
                    <a:extLst xmlns:a="http://schemas.openxmlformats.org/drawingml/2006/main">
                      <a:ext uri="{FF2B5EF4-FFF2-40B4-BE49-F238E27FC236}">
                        <a16:creationId xmlns:a16="http://schemas.microsoft.com/office/drawing/2014/main" id="{85CD5197-119F-42DF-AF21-ED29B63AF7EC}"/>
                      </a:ext>
                    </a:extLst>
                  </wp:docPr>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85CD5197-119F-42DF-AF21-ED29B63AF7EC}"/>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A9E6E67"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632842F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CC(C)N)c(OC)cc1F</w:t>
                  </w:r>
                </w:p>
              </w:tc>
            </w:tr>
          </w:tbl>
          <w:p w14:paraId="4AFE2961"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13863E6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1792" behindDoc="0" locked="0" layoutInCell="1" allowOverlap="1" wp14:anchorId="6E737D06" wp14:editId="5F903AED">
                  <wp:simplePos x="0" y="0"/>
                  <wp:positionH relativeFrom="column">
                    <wp:posOffset>28575</wp:posOffset>
                  </wp:positionH>
                  <wp:positionV relativeFrom="paragraph">
                    <wp:posOffset>28575</wp:posOffset>
                  </wp:positionV>
                  <wp:extent cx="733425" cy="400050"/>
                  <wp:effectExtent l="0" t="0" r="0" b="0"/>
                  <wp:wrapNone/>
                  <wp:docPr id="24" name="Picture 46">
                    <a:extLst xmlns:a="http://schemas.openxmlformats.org/drawingml/2006/main">
                      <a:ext uri="{FF2B5EF4-FFF2-40B4-BE49-F238E27FC236}">
                        <a16:creationId xmlns:a16="http://schemas.microsoft.com/office/drawing/2014/main" id="{0A60BA7E-D034-4FC3-9B27-18ADE1D2C5AB}"/>
                      </a:ext>
                    </a:extLst>
                  </wp:docPr>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0A60BA7E-D034-4FC3-9B27-18ADE1D2C5AB}"/>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6EA8CAE"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2015299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CC(C)N)c(SC)cc1OC</w:t>
                  </w:r>
                </w:p>
              </w:tc>
            </w:tr>
          </w:tbl>
          <w:p w14:paraId="4F23D9D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2D68AC6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2816" behindDoc="0" locked="0" layoutInCell="1" allowOverlap="1" wp14:anchorId="3B3177BB" wp14:editId="73CB0E68">
                  <wp:simplePos x="0" y="0"/>
                  <wp:positionH relativeFrom="column">
                    <wp:posOffset>28575</wp:posOffset>
                  </wp:positionH>
                  <wp:positionV relativeFrom="paragraph">
                    <wp:posOffset>28575</wp:posOffset>
                  </wp:positionV>
                  <wp:extent cx="723900" cy="552450"/>
                  <wp:effectExtent l="0" t="0" r="0" b="0"/>
                  <wp:wrapNone/>
                  <wp:docPr id="25" name="Picture 48">
                    <a:extLst xmlns:a="http://schemas.openxmlformats.org/drawingml/2006/main">
                      <a:ext uri="{FF2B5EF4-FFF2-40B4-BE49-F238E27FC236}">
                        <a16:creationId xmlns:a16="http://schemas.microsoft.com/office/drawing/2014/main" id="{3566183E-F2ED-463F-96F0-5B944031772F}"/>
                      </a:ext>
                    </a:extLst>
                  </wp:docPr>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3566183E-F2ED-463F-96F0-5B944031772F}"/>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731796" cy="5574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B6F7E47"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23ABA89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OC)c(OC)c1CC(C)N</w:t>
                  </w:r>
                </w:p>
              </w:tc>
            </w:tr>
          </w:tbl>
          <w:p w14:paraId="4F4C1FF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499228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B955D1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2,5-dimethoxy-4-fluoroamphetamine</w:t>
            </w:r>
          </w:p>
        </w:tc>
        <w:tc>
          <w:tcPr>
            <w:tcW w:w="3251" w:type="dxa"/>
            <w:noWrap/>
            <w:hideMark/>
          </w:tcPr>
          <w:p w14:paraId="2C21FD4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4,5-dimethoxy-2-methylthioamphetamine</w:t>
            </w:r>
          </w:p>
        </w:tc>
        <w:tc>
          <w:tcPr>
            <w:tcW w:w="3974" w:type="dxa"/>
            <w:noWrap/>
            <w:hideMark/>
          </w:tcPr>
          <w:p w14:paraId="2EFD405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2,3,6-trimethoxyamphetamine</w:t>
            </w:r>
          </w:p>
        </w:tc>
      </w:tr>
      <w:tr w:rsidR="00572471" w:rsidRPr="00F843E1" w14:paraId="25B4AA5C" w14:textId="77777777" w:rsidTr="00B05CE7">
        <w:trPr>
          <w:trHeight w:val="127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1CDF98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683840" behindDoc="0" locked="0" layoutInCell="1" allowOverlap="1" wp14:anchorId="4FF4A4F1" wp14:editId="77688072">
                  <wp:simplePos x="0" y="0"/>
                  <wp:positionH relativeFrom="column">
                    <wp:posOffset>28575</wp:posOffset>
                  </wp:positionH>
                  <wp:positionV relativeFrom="paragraph">
                    <wp:posOffset>28575</wp:posOffset>
                  </wp:positionV>
                  <wp:extent cx="723900" cy="485775"/>
                  <wp:effectExtent l="0" t="0" r="0" b="9525"/>
                  <wp:wrapNone/>
                  <wp:docPr id="26" name="Picture 50">
                    <a:extLst xmlns:a="http://schemas.openxmlformats.org/drawingml/2006/main">
                      <a:ext uri="{FF2B5EF4-FFF2-40B4-BE49-F238E27FC236}">
                        <a16:creationId xmlns:a16="http://schemas.microsoft.com/office/drawing/2014/main" id="{6A99278C-5F6A-4C4D-BE57-0E385EA01DB2}"/>
                      </a:ext>
                    </a:extLst>
                  </wp:docPr>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6A99278C-5F6A-4C4D-BE57-0E385EA01DB2}"/>
                              </a:ext>
                            </a:extLst>
                          </pic:cNvPr>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73179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AA8B58A"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15EB304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3549587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9D44F8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4864" behindDoc="0" locked="0" layoutInCell="1" allowOverlap="1" wp14:anchorId="7F149FE1" wp14:editId="55466E5A">
                  <wp:simplePos x="0" y="0"/>
                  <wp:positionH relativeFrom="column">
                    <wp:posOffset>28575</wp:posOffset>
                  </wp:positionH>
                  <wp:positionV relativeFrom="paragraph">
                    <wp:posOffset>28575</wp:posOffset>
                  </wp:positionV>
                  <wp:extent cx="676275" cy="295275"/>
                  <wp:effectExtent l="0" t="0" r="0" b="9525"/>
                  <wp:wrapNone/>
                  <wp:docPr id="27" name="Picture 52">
                    <a:extLst xmlns:a="http://schemas.openxmlformats.org/drawingml/2006/main">
                      <a:ext uri="{FF2B5EF4-FFF2-40B4-BE49-F238E27FC236}">
                        <a16:creationId xmlns:a16="http://schemas.microsoft.com/office/drawing/2014/main" id="{ED66246C-5E80-4E94-87AE-FCAA8DD4C2CB}"/>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ED66246C-5E80-4E94-87AE-FCAA8DD4C2CB}"/>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676715"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A1ADE37"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40FB0C7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Br)cc1</w:t>
                  </w:r>
                </w:p>
              </w:tc>
            </w:tr>
          </w:tbl>
          <w:p w14:paraId="73CBD6C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DFB27E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5888" behindDoc="0" locked="0" layoutInCell="1" allowOverlap="1" wp14:anchorId="0A045707" wp14:editId="638B6355">
                  <wp:simplePos x="0" y="0"/>
                  <wp:positionH relativeFrom="column">
                    <wp:posOffset>28575</wp:posOffset>
                  </wp:positionH>
                  <wp:positionV relativeFrom="paragraph">
                    <wp:posOffset>28575</wp:posOffset>
                  </wp:positionV>
                  <wp:extent cx="723900" cy="552450"/>
                  <wp:effectExtent l="0" t="0" r="0" b="0"/>
                  <wp:wrapNone/>
                  <wp:docPr id="28" name="Picture 54">
                    <a:extLst xmlns:a="http://schemas.openxmlformats.org/drawingml/2006/main">
                      <a:ext uri="{FF2B5EF4-FFF2-40B4-BE49-F238E27FC236}">
                        <a16:creationId xmlns:a16="http://schemas.microsoft.com/office/drawing/2014/main" id="{FF7D82C7-ECB8-4F11-829D-0F9347071559}"/>
                      </a:ext>
                    </a:extLst>
                  </wp:docPr>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FF7D82C7-ECB8-4F11-829D-0F9347071559}"/>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731796" cy="5574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BD1342B"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57365E6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OC)c(CC(C)N)c(OC)c1</w:t>
                  </w:r>
                </w:p>
              </w:tc>
            </w:tr>
          </w:tbl>
          <w:p w14:paraId="03CB34C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3E21B9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EF84CC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2,5-dimethoxy-4-propylamphetamine</w:t>
            </w:r>
          </w:p>
        </w:tc>
        <w:tc>
          <w:tcPr>
            <w:tcW w:w="3251" w:type="dxa"/>
            <w:noWrap/>
            <w:hideMark/>
          </w:tcPr>
          <w:p w14:paraId="36A5974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bromoamphetamine</w:t>
            </w:r>
            <w:proofErr w:type="spellEnd"/>
          </w:p>
        </w:tc>
        <w:tc>
          <w:tcPr>
            <w:tcW w:w="3974" w:type="dxa"/>
            <w:noWrap/>
            <w:hideMark/>
          </w:tcPr>
          <w:p w14:paraId="09AA433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2,4,6-trimethoxyamphetamine</w:t>
            </w:r>
          </w:p>
        </w:tc>
      </w:tr>
      <w:tr w:rsidR="00572471" w:rsidRPr="00F843E1" w14:paraId="6590F5D5" w14:textId="77777777" w:rsidTr="00B05CE7">
        <w:trPr>
          <w:trHeight w:val="112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449D5B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86912" behindDoc="0" locked="0" layoutInCell="1" allowOverlap="1" wp14:anchorId="756EB221" wp14:editId="32B49EAA">
                  <wp:simplePos x="0" y="0"/>
                  <wp:positionH relativeFrom="column">
                    <wp:posOffset>28575</wp:posOffset>
                  </wp:positionH>
                  <wp:positionV relativeFrom="paragraph">
                    <wp:posOffset>19050</wp:posOffset>
                  </wp:positionV>
                  <wp:extent cx="742950" cy="438150"/>
                  <wp:effectExtent l="0" t="0" r="0" b="0"/>
                  <wp:wrapNone/>
                  <wp:docPr id="29" name="Picture 56">
                    <a:extLst xmlns:a="http://schemas.openxmlformats.org/drawingml/2006/main">
                      <a:ext uri="{FF2B5EF4-FFF2-40B4-BE49-F238E27FC236}">
                        <a16:creationId xmlns:a16="http://schemas.microsoft.com/office/drawing/2014/main" id="{2E903BE1-9F19-496E-9C4F-FA7601D82A4C}"/>
                      </a:ext>
                    </a:extLst>
                  </wp:docPr>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2E903BE1-9F19-496E-9C4F-FA7601D82A4C}"/>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747532" cy="431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CA8E95B"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4F9971A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COc1cc(c(OC)cc1CC(C)</w:t>
                  </w:r>
                  <w:proofErr w:type="gramStart"/>
                  <w:r w:rsidRPr="00F843E1">
                    <w:rPr>
                      <w:rFonts w:eastAsia="Times New Roman" w:cstheme="minorHAnsi"/>
                      <w:color w:val="000000"/>
                      <w:sz w:val="18"/>
                      <w:szCs w:val="18"/>
                    </w:rPr>
                    <w:t>N)C</w:t>
                  </w:r>
                  <w:proofErr w:type="gramEnd"/>
                  <w:r w:rsidRPr="00F843E1">
                    <w:rPr>
                      <w:rFonts w:eastAsia="Times New Roman" w:cstheme="minorHAnsi"/>
                      <w:color w:val="000000"/>
                      <w:sz w:val="18"/>
                      <w:szCs w:val="18"/>
                    </w:rPr>
                    <w:t>(F)(F)F</w:t>
                  </w:r>
                </w:p>
              </w:tc>
            </w:tr>
          </w:tbl>
          <w:p w14:paraId="070D26E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1E9ADD9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7936" behindDoc="0" locked="0" layoutInCell="1" allowOverlap="1" wp14:anchorId="5637B134" wp14:editId="319602BD">
                  <wp:simplePos x="0" y="0"/>
                  <wp:positionH relativeFrom="column">
                    <wp:posOffset>28575</wp:posOffset>
                  </wp:positionH>
                  <wp:positionV relativeFrom="paragraph">
                    <wp:posOffset>19050</wp:posOffset>
                  </wp:positionV>
                  <wp:extent cx="666750" cy="304800"/>
                  <wp:effectExtent l="0" t="0" r="0" b="0"/>
                  <wp:wrapNone/>
                  <wp:docPr id="30" name="Picture 58">
                    <a:extLst xmlns:a="http://schemas.openxmlformats.org/drawingml/2006/main">
                      <a:ext uri="{FF2B5EF4-FFF2-40B4-BE49-F238E27FC236}">
                        <a16:creationId xmlns:a16="http://schemas.microsoft.com/office/drawing/2014/main" id="{97747A93-6EE4-4E18-AD41-4AFC542BADDB}"/>
                      </a:ext>
                    </a:extLst>
                  </wp:docPr>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97747A93-6EE4-4E18-AD41-4AFC542BADDB}"/>
                              </a:ext>
                            </a:extLst>
                          </pic:cNvPr>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668846"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17592AD"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3632AF2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Cl)cc1</w:t>
                  </w:r>
                </w:p>
              </w:tc>
            </w:tr>
          </w:tbl>
          <w:p w14:paraId="2688E33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C80C1A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88960" behindDoc="0" locked="0" layoutInCell="1" allowOverlap="1" wp14:anchorId="62F3E73F" wp14:editId="41FB4CE1">
                  <wp:simplePos x="0" y="0"/>
                  <wp:positionH relativeFrom="column">
                    <wp:posOffset>28575</wp:posOffset>
                  </wp:positionH>
                  <wp:positionV relativeFrom="paragraph">
                    <wp:posOffset>19050</wp:posOffset>
                  </wp:positionV>
                  <wp:extent cx="723900" cy="466725"/>
                  <wp:effectExtent l="0" t="0" r="0" b="0"/>
                  <wp:wrapNone/>
                  <wp:docPr id="31" name="Picture 60">
                    <a:extLst xmlns:a="http://schemas.openxmlformats.org/drawingml/2006/main">
                      <a:ext uri="{FF2B5EF4-FFF2-40B4-BE49-F238E27FC236}">
                        <a16:creationId xmlns:a16="http://schemas.microsoft.com/office/drawing/2014/main" id="{8707C57B-0DC5-493A-93D9-8744614F6219}"/>
                      </a:ext>
                    </a:extLst>
                  </wp:docPr>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8707C57B-0DC5-493A-93D9-8744614F6219}"/>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731796"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994311E"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2292820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CC(C)N)cc(OC)c1OC</w:t>
                  </w:r>
                </w:p>
              </w:tc>
            </w:tr>
          </w:tbl>
          <w:p w14:paraId="752D4A8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2C3543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533CFA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2,5-dimethoxy-4-trifluoromethylamphetamine</w:t>
            </w:r>
          </w:p>
        </w:tc>
        <w:tc>
          <w:tcPr>
            <w:tcW w:w="3251" w:type="dxa"/>
            <w:noWrap/>
            <w:hideMark/>
          </w:tcPr>
          <w:p w14:paraId="2FB253B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chloroamphetamine</w:t>
            </w:r>
            <w:proofErr w:type="spellEnd"/>
          </w:p>
        </w:tc>
        <w:tc>
          <w:tcPr>
            <w:tcW w:w="3974" w:type="dxa"/>
            <w:noWrap/>
            <w:hideMark/>
          </w:tcPr>
          <w:p w14:paraId="6742A51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3,4,5-trimethoxyamphetamine</w:t>
            </w:r>
          </w:p>
        </w:tc>
      </w:tr>
      <w:tr w:rsidR="00572471" w:rsidRPr="00F843E1" w14:paraId="531890ED" w14:textId="77777777" w:rsidTr="00B05CE7">
        <w:trPr>
          <w:trHeight w:val="122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A83AAE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89984" behindDoc="0" locked="0" layoutInCell="1" allowOverlap="1" wp14:anchorId="60C12A47" wp14:editId="6D7FDE20">
                  <wp:simplePos x="0" y="0"/>
                  <wp:positionH relativeFrom="column">
                    <wp:posOffset>28575</wp:posOffset>
                  </wp:positionH>
                  <wp:positionV relativeFrom="paragraph">
                    <wp:posOffset>28575</wp:posOffset>
                  </wp:positionV>
                  <wp:extent cx="714375" cy="295275"/>
                  <wp:effectExtent l="0" t="0" r="0" b="9525"/>
                  <wp:wrapNone/>
                  <wp:docPr id="32" name="Picture 62">
                    <a:extLst xmlns:a="http://schemas.openxmlformats.org/drawingml/2006/main">
                      <a:ext uri="{FF2B5EF4-FFF2-40B4-BE49-F238E27FC236}">
                        <a16:creationId xmlns:a16="http://schemas.microsoft.com/office/drawing/2014/main" id="{BAD1C7A3-57D6-44BE-9DFB-2D8833C6B321}"/>
                      </a:ext>
                    </a:extLst>
                  </wp:docPr>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BAD1C7A3-57D6-44BE-9DFB-2D8833C6B321}"/>
                              </a:ext>
                            </a:extLst>
                          </pic:cNvPr>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16058"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E3D8E2D" w14:textId="77777777" w:rsidTr="00B05CE7">
              <w:trPr>
                <w:trHeight w:val="1227"/>
                <w:tblCellSpacing w:w="0" w:type="dxa"/>
              </w:trPr>
              <w:tc>
                <w:tcPr>
                  <w:tcW w:w="2520" w:type="dxa"/>
                  <w:tcBorders>
                    <w:top w:val="nil"/>
                    <w:left w:val="nil"/>
                    <w:bottom w:val="nil"/>
                    <w:right w:val="nil"/>
                  </w:tcBorders>
                  <w:shd w:val="clear" w:color="auto" w:fill="auto"/>
                  <w:noWrap/>
                  <w:vAlign w:val="bottom"/>
                  <w:hideMark/>
                </w:tcPr>
                <w:p w14:paraId="4840851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CC(N)Cc1cc2OCOc2cc1Br</w:t>
                  </w:r>
                </w:p>
              </w:tc>
            </w:tr>
          </w:tbl>
          <w:p w14:paraId="4A844C9B"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07BC4A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1008" behindDoc="0" locked="0" layoutInCell="1" allowOverlap="1" wp14:anchorId="5D7966E3" wp14:editId="156CF6A6">
                  <wp:simplePos x="0" y="0"/>
                  <wp:positionH relativeFrom="column">
                    <wp:posOffset>28575</wp:posOffset>
                  </wp:positionH>
                  <wp:positionV relativeFrom="paragraph">
                    <wp:posOffset>28575</wp:posOffset>
                  </wp:positionV>
                  <wp:extent cx="828675" cy="295275"/>
                  <wp:effectExtent l="0" t="0" r="0" b="9525"/>
                  <wp:wrapNone/>
                  <wp:docPr id="33" name="Picture 64">
                    <a:extLst xmlns:a="http://schemas.openxmlformats.org/drawingml/2006/main">
                      <a:ext uri="{FF2B5EF4-FFF2-40B4-BE49-F238E27FC236}">
                        <a16:creationId xmlns:a16="http://schemas.microsoft.com/office/drawing/2014/main" id="{FAD28F9D-FD1D-4D5F-A92F-A4F89053E107}"/>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FAD28F9D-FD1D-4D5F-A92F-A4F89053E107}"/>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834090"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9B53EC1" w14:textId="77777777" w:rsidTr="00B05CE7">
              <w:trPr>
                <w:trHeight w:val="1227"/>
                <w:tblCellSpacing w:w="0" w:type="dxa"/>
              </w:trPr>
              <w:tc>
                <w:tcPr>
                  <w:tcW w:w="2520" w:type="dxa"/>
                  <w:tcBorders>
                    <w:top w:val="nil"/>
                    <w:left w:val="nil"/>
                    <w:bottom w:val="nil"/>
                    <w:right w:val="nil"/>
                  </w:tcBorders>
                  <w:shd w:val="clear" w:color="auto" w:fill="auto"/>
                  <w:noWrap/>
                  <w:vAlign w:val="bottom"/>
                  <w:hideMark/>
                </w:tcPr>
                <w:p w14:paraId="3735100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w:t>
                  </w:r>
                </w:p>
              </w:tc>
            </w:tr>
          </w:tbl>
          <w:p w14:paraId="093533E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5914EAD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2032" behindDoc="0" locked="0" layoutInCell="1" allowOverlap="1" wp14:anchorId="103EEC2A" wp14:editId="58F6C107">
                  <wp:simplePos x="0" y="0"/>
                  <wp:positionH relativeFrom="column">
                    <wp:posOffset>28575</wp:posOffset>
                  </wp:positionH>
                  <wp:positionV relativeFrom="paragraph">
                    <wp:posOffset>28575</wp:posOffset>
                  </wp:positionV>
                  <wp:extent cx="723900" cy="523875"/>
                  <wp:effectExtent l="0" t="0" r="0" b="0"/>
                  <wp:wrapNone/>
                  <wp:docPr id="34" name="Picture 66">
                    <a:extLst xmlns:a="http://schemas.openxmlformats.org/drawingml/2006/main">
                      <a:ext uri="{FF2B5EF4-FFF2-40B4-BE49-F238E27FC236}">
                        <a16:creationId xmlns:a16="http://schemas.microsoft.com/office/drawing/2014/main" id="{E0F768F0-2BEC-4C6E-B240-B8C5CCE811B5}"/>
                      </a:ext>
                    </a:extLst>
                  </wp:docPr>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E0F768F0-2BEC-4C6E-B240-B8C5CCE811B5}"/>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731796" cy="5260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EF9C648" w14:textId="77777777" w:rsidTr="00B05CE7">
              <w:trPr>
                <w:trHeight w:val="1227"/>
                <w:tblCellSpacing w:w="0" w:type="dxa"/>
              </w:trPr>
              <w:tc>
                <w:tcPr>
                  <w:tcW w:w="2520" w:type="dxa"/>
                  <w:tcBorders>
                    <w:top w:val="nil"/>
                    <w:left w:val="nil"/>
                    <w:bottom w:val="nil"/>
                    <w:right w:val="nil"/>
                  </w:tcBorders>
                  <w:shd w:val="clear" w:color="auto" w:fill="auto"/>
                  <w:noWrap/>
                  <w:vAlign w:val="bottom"/>
                  <w:hideMark/>
                </w:tcPr>
                <w:p w14:paraId="12818C8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COc1cc(C)c(cc1CC(C)</w:t>
                  </w:r>
                  <w:proofErr w:type="gramStart"/>
                  <w:r w:rsidRPr="00F843E1">
                    <w:rPr>
                      <w:rFonts w:eastAsia="Times New Roman" w:cstheme="minorHAnsi"/>
                      <w:color w:val="000000"/>
                      <w:sz w:val="18"/>
                      <w:szCs w:val="18"/>
                    </w:rPr>
                    <w:t>N)S</w:t>
                  </w:r>
                  <w:proofErr w:type="gramEnd"/>
                  <w:r w:rsidRPr="00F843E1">
                    <w:rPr>
                      <w:rFonts w:eastAsia="Times New Roman" w:cstheme="minorHAnsi"/>
                      <w:color w:val="000000"/>
                      <w:sz w:val="18"/>
                      <w:szCs w:val="18"/>
                    </w:rPr>
                    <w:t>(=O)C</w:t>
                  </w:r>
                </w:p>
              </w:tc>
            </w:tr>
          </w:tbl>
          <w:p w14:paraId="1F386F7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A20C627"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07CC17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2-bromo-4,5-methylenedioxyamphetamine</w:t>
            </w:r>
          </w:p>
        </w:tc>
        <w:tc>
          <w:tcPr>
            <w:tcW w:w="3251" w:type="dxa"/>
            <w:noWrap/>
            <w:hideMark/>
          </w:tcPr>
          <w:p w14:paraId="7D17E01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ethoxyamphetamine</w:t>
            </w:r>
            <w:proofErr w:type="spellEnd"/>
          </w:p>
        </w:tc>
        <w:tc>
          <w:tcPr>
            <w:tcW w:w="3974" w:type="dxa"/>
            <w:noWrap/>
            <w:hideMark/>
          </w:tcPr>
          <w:p w14:paraId="17FD43D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2-methoxy-4-methyl-5-methylsulfinylamphetamine</w:t>
            </w:r>
          </w:p>
        </w:tc>
      </w:tr>
      <w:tr w:rsidR="00572471" w:rsidRPr="00F843E1" w14:paraId="57AC93E6" w14:textId="77777777" w:rsidTr="00B05CE7">
        <w:trPr>
          <w:trHeight w:val="95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65EBCB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93056" behindDoc="0" locked="0" layoutInCell="1" allowOverlap="1" wp14:anchorId="0D58051C" wp14:editId="04C8B54E">
                  <wp:simplePos x="0" y="0"/>
                  <wp:positionH relativeFrom="column">
                    <wp:posOffset>28575</wp:posOffset>
                  </wp:positionH>
                  <wp:positionV relativeFrom="paragraph">
                    <wp:posOffset>28575</wp:posOffset>
                  </wp:positionV>
                  <wp:extent cx="542925" cy="295275"/>
                  <wp:effectExtent l="0" t="0" r="0" b="9525"/>
                  <wp:wrapNone/>
                  <wp:docPr id="35" name="Picture 68">
                    <a:extLst xmlns:a="http://schemas.openxmlformats.org/drawingml/2006/main">
                      <a:ext uri="{FF2B5EF4-FFF2-40B4-BE49-F238E27FC236}">
                        <a16:creationId xmlns:a16="http://schemas.microsoft.com/office/drawing/2014/main" id="{E232BE5B-8BF5-4272-B8FD-28B5E0376F76}"/>
                      </a:ext>
                    </a:extLst>
                  </wp:docPr>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E232BE5B-8BF5-4272-B8FD-28B5E0376F76}"/>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42946"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9181492"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7B7A2CD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CC(N)Cc1ccccc1F</w:t>
                  </w:r>
                </w:p>
              </w:tc>
            </w:tr>
          </w:tbl>
          <w:p w14:paraId="4BD9E94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1D7F4A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4080" behindDoc="0" locked="0" layoutInCell="1" allowOverlap="1" wp14:anchorId="22E0124E" wp14:editId="092B112E">
                  <wp:simplePos x="0" y="0"/>
                  <wp:positionH relativeFrom="column">
                    <wp:posOffset>28575</wp:posOffset>
                  </wp:positionH>
                  <wp:positionV relativeFrom="paragraph">
                    <wp:posOffset>28575</wp:posOffset>
                  </wp:positionV>
                  <wp:extent cx="647700" cy="295275"/>
                  <wp:effectExtent l="0" t="0" r="0" b="9525"/>
                  <wp:wrapNone/>
                  <wp:docPr id="36" name="Picture 70">
                    <a:extLst xmlns:a="http://schemas.openxmlformats.org/drawingml/2006/main">
                      <a:ext uri="{FF2B5EF4-FFF2-40B4-BE49-F238E27FC236}">
                        <a16:creationId xmlns:a16="http://schemas.microsoft.com/office/drawing/2014/main" id="{56B888A7-AE98-4202-8D71-299349D4B930}"/>
                      </a:ext>
                    </a:extLst>
                  </wp:docPr>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56B888A7-AE98-4202-8D71-299349D4B930}"/>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645240"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A27C39B"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54D1A80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CC(N)Cc1ccc(I)cc1</w:t>
                  </w:r>
                </w:p>
              </w:tc>
            </w:tr>
          </w:tbl>
          <w:p w14:paraId="3287B81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BAF5A8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5104" behindDoc="0" locked="0" layoutInCell="1" allowOverlap="1" wp14:anchorId="543ED931" wp14:editId="0A1F1195">
                  <wp:simplePos x="0" y="0"/>
                  <wp:positionH relativeFrom="column">
                    <wp:posOffset>28575</wp:posOffset>
                  </wp:positionH>
                  <wp:positionV relativeFrom="paragraph">
                    <wp:posOffset>28575</wp:posOffset>
                  </wp:positionV>
                  <wp:extent cx="638175" cy="342900"/>
                  <wp:effectExtent l="0" t="0" r="0" b="0"/>
                  <wp:wrapNone/>
                  <wp:docPr id="37" name="Picture 72">
                    <a:extLst xmlns:a="http://schemas.openxmlformats.org/drawingml/2006/main">
                      <a:ext uri="{FF2B5EF4-FFF2-40B4-BE49-F238E27FC236}">
                        <a16:creationId xmlns:a16="http://schemas.microsoft.com/office/drawing/2014/main" id="{10651D7E-6911-41F6-BF4C-3C3FC2DCE7A2}"/>
                      </a:ext>
                    </a:extLst>
                  </wp:docPr>
                  <wp:cNvGraphicFramePr/>
                  <a:graphic xmlns:a="http://schemas.openxmlformats.org/drawingml/2006/main">
                    <a:graphicData uri="http://schemas.openxmlformats.org/drawingml/2006/picture">
                      <pic:pic xmlns:pic="http://schemas.openxmlformats.org/drawingml/2006/picture">
                        <pic:nvPicPr>
                          <pic:cNvPr id="73" name="Picture 72">
                            <a:extLst>
                              <a:ext uri="{FF2B5EF4-FFF2-40B4-BE49-F238E27FC236}">
                                <a16:creationId xmlns:a16="http://schemas.microsoft.com/office/drawing/2014/main" id="{10651D7E-6911-41F6-BF4C-3C3FC2DCE7A2}"/>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37371"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4DB2942"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31318C2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CNC(C)Cc1ccccc1</w:t>
                  </w:r>
                </w:p>
              </w:tc>
            </w:tr>
          </w:tbl>
          <w:p w14:paraId="76CAA86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AD616C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2B2B5D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2-fluoroamphetamine</w:t>
            </w:r>
          </w:p>
        </w:tc>
        <w:tc>
          <w:tcPr>
            <w:tcW w:w="3251" w:type="dxa"/>
            <w:noWrap/>
            <w:hideMark/>
          </w:tcPr>
          <w:p w14:paraId="6CF710C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iodoamphetamine</w:t>
            </w:r>
            <w:proofErr w:type="spellEnd"/>
          </w:p>
        </w:tc>
        <w:tc>
          <w:tcPr>
            <w:tcW w:w="3974" w:type="dxa"/>
            <w:noWrap/>
            <w:hideMark/>
          </w:tcPr>
          <w:p w14:paraId="5D4AD4E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levomethamphetamine</w:t>
            </w:r>
          </w:p>
        </w:tc>
      </w:tr>
      <w:tr w:rsidR="00572471" w:rsidRPr="00F843E1" w14:paraId="3E02174E" w14:textId="77777777" w:rsidTr="00B05CE7">
        <w:trPr>
          <w:trHeight w:val="112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233C17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96128" behindDoc="0" locked="0" layoutInCell="1" allowOverlap="1" wp14:anchorId="64F2405E" wp14:editId="3C9C3BAD">
                  <wp:simplePos x="0" y="0"/>
                  <wp:positionH relativeFrom="column">
                    <wp:posOffset>28575</wp:posOffset>
                  </wp:positionH>
                  <wp:positionV relativeFrom="paragraph">
                    <wp:posOffset>28575</wp:posOffset>
                  </wp:positionV>
                  <wp:extent cx="638175" cy="371475"/>
                  <wp:effectExtent l="0" t="0" r="0" b="9525"/>
                  <wp:wrapNone/>
                  <wp:docPr id="38" name="Picture 74">
                    <a:extLst xmlns:a="http://schemas.openxmlformats.org/drawingml/2006/main">
                      <a:ext uri="{FF2B5EF4-FFF2-40B4-BE49-F238E27FC236}">
                        <a16:creationId xmlns:a16="http://schemas.microsoft.com/office/drawing/2014/main" id="{18FE6C1A-07A9-483C-A01D-88E5033C7E0D}"/>
                      </a:ext>
                    </a:extLst>
                  </wp:docPr>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18FE6C1A-07A9-483C-A01D-88E5033C7E0D}"/>
                              </a:ext>
                            </a:extLst>
                          </pic:cNvPr>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637371"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81CE510"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36925D9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CNC(C)Cc1ccccc1F</w:t>
                  </w:r>
                </w:p>
              </w:tc>
            </w:tr>
          </w:tbl>
          <w:p w14:paraId="778C58AC"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E32B1B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7152" behindDoc="0" locked="0" layoutInCell="1" allowOverlap="1" wp14:anchorId="50AA3A68" wp14:editId="2D8F8A77">
                  <wp:simplePos x="0" y="0"/>
                  <wp:positionH relativeFrom="column">
                    <wp:posOffset>28575</wp:posOffset>
                  </wp:positionH>
                  <wp:positionV relativeFrom="paragraph">
                    <wp:posOffset>28575</wp:posOffset>
                  </wp:positionV>
                  <wp:extent cx="733425" cy="295275"/>
                  <wp:effectExtent l="0" t="0" r="0" b="9525"/>
                  <wp:wrapNone/>
                  <wp:docPr id="39" name="Picture 76">
                    <a:extLst xmlns:a="http://schemas.openxmlformats.org/drawingml/2006/main">
                      <a:ext uri="{FF2B5EF4-FFF2-40B4-BE49-F238E27FC236}">
                        <a16:creationId xmlns:a16="http://schemas.microsoft.com/office/drawing/2014/main" id="{F7DEFD89-D18D-4F2D-8534-8053D52B78CE}"/>
                      </a:ext>
                    </a:extLst>
                  </wp:docPr>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F7DEFD89-D18D-4F2D-8534-8053D52B78CE}"/>
                              </a:ext>
                            </a:extLst>
                          </pic:cNvPr>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731797"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23465B7"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59D8EE2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w:t>
                  </w:r>
                </w:p>
              </w:tc>
            </w:tr>
          </w:tbl>
          <w:p w14:paraId="5F2F15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2C61E20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698176" behindDoc="0" locked="0" layoutInCell="1" allowOverlap="1" wp14:anchorId="76BFB32C" wp14:editId="334984D0">
                  <wp:simplePos x="0" y="0"/>
                  <wp:positionH relativeFrom="column">
                    <wp:posOffset>28575</wp:posOffset>
                  </wp:positionH>
                  <wp:positionV relativeFrom="paragraph">
                    <wp:posOffset>28575</wp:posOffset>
                  </wp:positionV>
                  <wp:extent cx="723900" cy="457200"/>
                  <wp:effectExtent l="0" t="0" r="0" b="0"/>
                  <wp:wrapNone/>
                  <wp:docPr id="40" name="Picture 78">
                    <a:extLst xmlns:a="http://schemas.openxmlformats.org/drawingml/2006/main">
                      <a:ext uri="{FF2B5EF4-FFF2-40B4-BE49-F238E27FC236}">
                        <a16:creationId xmlns:a16="http://schemas.microsoft.com/office/drawing/2014/main" id="{5FDE3C03-8371-4BC9-9184-5B63BB9EF47B}"/>
                      </a:ext>
                    </a:extLst>
                  </wp:docPr>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5FDE3C03-8371-4BC9-9184-5B63BB9EF47B}"/>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731796"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D33BC6B"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422915B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w:t>
                  </w:r>
                  <w:proofErr w:type="gramStart"/>
                  <w:r w:rsidRPr="00F843E1">
                    <w:rPr>
                      <w:rFonts w:eastAsia="Times New Roman" w:cstheme="minorHAnsi"/>
                      <w:color w:val="000000"/>
                      <w:sz w:val="18"/>
                      <w:szCs w:val="18"/>
                    </w:rPr>
                    <w:t>1)OC</w:t>
                  </w:r>
                  <w:proofErr w:type="gramEnd"/>
                  <w:r w:rsidRPr="00F843E1">
                    <w:rPr>
                      <w:rFonts w:eastAsia="Times New Roman" w:cstheme="minorHAnsi"/>
                      <w:color w:val="000000"/>
                      <w:sz w:val="18"/>
                      <w:szCs w:val="18"/>
                    </w:rPr>
                    <w:t>)OC)OC)OC</w:t>
                  </w:r>
                </w:p>
              </w:tc>
            </w:tr>
          </w:tbl>
          <w:p w14:paraId="04D016A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1E1D67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144D0D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2-fluoromethamphetamine</w:t>
            </w:r>
          </w:p>
        </w:tc>
        <w:tc>
          <w:tcPr>
            <w:tcW w:w="3251" w:type="dxa"/>
            <w:noWrap/>
            <w:hideMark/>
          </w:tcPr>
          <w:p w14:paraId="780DC41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para-methoxyamphetamine</w:t>
            </w:r>
          </w:p>
        </w:tc>
        <w:tc>
          <w:tcPr>
            <w:tcW w:w="3974" w:type="dxa"/>
            <w:noWrap/>
            <w:hideMark/>
          </w:tcPr>
          <w:p w14:paraId="43279DE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2,3,4,5-Tetramethoxyamphetamine</w:t>
            </w:r>
          </w:p>
        </w:tc>
      </w:tr>
      <w:tr w:rsidR="00572471" w:rsidRPr="00F843E1" w14:paraId="612762CC" w14:textId="77777777" w:rsidTr="00B05CE7">
        <w:trPr>
          <w:trHeight w:val="83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FEDD03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699200" behindDoc="0" locked="0" layoutInCell="1" allowOverlap="1" wp14:anchorId="2678F3B5" wp14:editId="092A3FEC">
                  <wp:simplePos x="0" y="0"/>
                  <wp:positionH relativeFrom="column">
                    <wp:posOffset>28575</wp:posOffset>
                  </wp:positionH>
                  <wp:positionV relativeFrom="paragraph">
                    <wp:posOffset>28575</wp:posOffset>
                  </wp:positionV>
                  <wp:extent cx="714375" cy="390525"/>
                  <wp:effectExtent l="0" t="0" r="0" b="9525"/>
                  <wp:wrapNone/>
                  <wp:docPr id="41" name="Picture 80">
                    <a:extLst xmlns:a="http://schemas.openxmlformats.org/drawingml/2006/main">
                      <a:ext uri="{FF2B5EF4-FFF2-40B4-BE49-F238E27FC236}">
                        <a16:creationId xmlns:a16="http://schemas.microsoft.com/office/drawing/2014/main" id="{A8D608D0-327F-434D-814A-FA5DD697152D}"/>
                      </a:ext>
                    </a:extLst>
                  </wp:docPr>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A8D608D0-327F-434D-814A-FA5DD697152D}"/>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716056" cy="39254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118B75A"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5159121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CC(N)Cc1ccc2OCOc2c1C</w:t>
                  </w:r>
                </w:p>
              </w:tc>
            </w:tr>
          </w:tbl>
          <w:p w14:paraId="0C3EE937"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64859D9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0224" behindDoc="0" locked="0" layoutInCell="1" allowOverlap="1" wp14:anchorId="34E2FA0E" wp14:editId="029FC335">
                  <wp:simplePos x="0" y="0"/>
                  <wp:positionH relativeFrom="column">
                    <wp:posOffset>28575</wp:posOffset>
                  </wp:positionH>
                  <wp:positionV relativeFrom="paragraph">
                    <wp:posOffset>28575</wp:posOffset>
                  </wp:positionV>
                  <wp:extent cx="923925" cy="371475"/>
                  <wp:effectExtent l="0" t="0" r="0" b="9525"/>
                  <wp:wrapNone/>
                  <wp:docPr id="42" name="Picture 82">
                    <a:extLst xmlns:a="http://schemas.openxmlformats.org/drawingml/2006/main">
                      <a:ext uri="{FF2B5EF4-FFF2-40B4-BE49-F238E27FC236}">
                        <a16:creationId xmlns:a16="http://schemas.microsoft.com/office/drawing/2014/main" id="{3F5E9ED6-F79C-4619-8A57-7CE9111E767D}"/>
                      </a:ext>
                    </a:extLst>
                  </wp:docPr>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16="http://schemas.microsoft.com/office/drawing/2014/main" id="{3F5E9ED6-F79C-4619-8A57-7CE9111E767D}"/>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928515"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9385B59"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74FAEBE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w:t>
                  </w:r>
                </w:p>
              </w:tc>
            </w:tr>
          </w:tbl>
          <w:p w14:paraId="6215572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7BD234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1248" behindDoc="0" locked="0" layoutInCell="1" allowOverlap="1" wp14:anchorId="46106CBE" wp14:editId="7F28A078">
                  <wp:simplePos x="0" y="0"/>
                  <wp:positionH relativeFrom="column">
                    <wp:posOffset>28575</wp:posOffset>
                  </wp:positionH>
                  <wp:positionV relativeFrom="paragraph">
                    <wp:posOffset>28575</wp:posOffset>
                  </wp:positionV>
                  <wp:extent cx="542925" cy="276225"/>
                  <wp:effectExtent l="0" t="0" r="9525" b="0"/>
                  <wp:wrapNone/>
                  <wp:docPr id="43" name="Picture 84">
                    <a:extLst xmlns:a="http://schemas.openxmlformats.org/drawingml/2006/main">
                      <a:ext uri="{FF2B5EF4-FFF2-40B4-BE49-F238E27FC236}">
                        <a16:creationId xmlns:a16="http://schemas.microsoft.com/office/drawing/2014/main" id="{E0E08D64-8E29-400E-90B1-535F3AB69F70}"/>
                      </a:ext>
                    </a:extLst>
                  </wp:docPr>
                  <wp:cNvGraphicFramePr/>
                  <a:graphic xmlns:a="http://schemas.openxmlformats.org/drawingml/2006/main">
                    <a:graphicData uri="http://schemas.openxmlformats.org/drawingml/2006/picture">
                      <pic:pic xmlns:pic="http://schemas.openxmlformats.org/drawingml/2006/picture">
                        <pic:nvPicPr>
                          <pic:cNvPr id="85" name="Picture 84">
                            <a:extLst>
                              <a:ext uri="{FF2B5EF4-FFF2-40B4-BE49-F238E27FC236}">
                                <a16:creationId xmlns:a16="http://schemas.microsoft.com/office/drawing/2014/main" id="{E0E08D64-8E29-400E-90B1-535F3AB69F70}"/>
                              </a:ext>
                            </a:extLst>
                          </pic:cNvPr>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542946"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A9A1859"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5DFEFF6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CC(N)Cc1ccccc1</w:t>
                  </w:r>
                </w:p>
              </w:tc>
            </w:tr>
          </w:tbl>
          <w:p w14:paraId="24A4CBB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6A3E54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F0624F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2-methyl-3,4-methylenedioxyamphetamine</w:t>
            </w:r>
          </w:p>
        </w:tc>
        <w:tc>
          <w:tcPr>
            <w:tcW w:w="3251" w:type="dxa"/>
            <w:noWrap/>
            <w:hideMark/>
          </w:tcPr>
          <w:p w14:paraId="69C5176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methoxyethylamphetamine</w:t>
            </w:r>
            <w:proofErr w:type="spellEnd"/>
          </w:p>
        </w:tc>
        <w:tc>
          <w:tcPr>
            <w:tcW w:w="3974" w:type="dxa"/>
            <w:noWrap/>
            <w:hideMark/>
          </w:tcPr>
          <w:p w14:paraId="491FDE6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amphetamine</w:t>
            </w:r>
          </w:p>
        </w:tc>
      </w:tr>
      <w:tr w:rsidR="00572471" w:rsidRPr="00F843E1" w14:paraId="20665A52" w14:textId="77777777" w:rsidTr="00B05CE7">
        <w:trPr>
          <w:trHeight w:val="83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8A039D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02272" behindDoc="0" locked="0" layoutInCell="1" allowOverlap="1" wp14:anchorId="54A11E91" wp14:editId="441E8DFF">
                  <wp:simplePos x="0" y="0"/>
                  <wp:positionH relativeFrom="column">
                    <wp:posOffset>28575</wp:posOffset>
                  </wp:positionH>
                  <wp:positionV relativeFrom="paragraph">
                    <wp:posOffset>28575</wp:posOffset>
                  </wp:positionV>
                  <wp:extent cx="666750" cy="323850"/>
                  <wp:effectExtent l="0" t="0" r="0" b="0"/>
                  <wp:wrapNone/>
                  <wp:docPr id="44" name="Picture 86">
                    <a:extLst xmlns:a="http://schemas.openxmlformats.org/drawingml/2006/main">
                      <a:ext uri="{FF2B5EF4-FFF2-40B4-BE49-F238E27FC236}">
                        <a16:creationId xmlns:a16="http://schemas.microsoft.com/office/drawing/2014/main" id="{632C17D6-428C-4DA5-B2E9-6B710A8990C0}"/>
                      </a:ext>
                    </a:extLst>
                  </wp:docPr>
                  <wp:cNvGraphicFramePr/>
                  <a:graphic xmlns:a="http://schemas.openxmlformats.org/drawingml/2006/main">
                    <a:graphicData uri="http://schemas.openxmlformats.org/drawingml/2006/picture">
                      <pic:pic xmlns:pic="http://schemas.openxmlformats.org/drawingml/2006/picture">
                        <pic:nvPicPr>
                          <pic:cNvPr id="87" name="Picture 86">
                            <a:extLst>
                              <a:ext uri="{FF2B5EF4-FFF2-40B4-BE49-F238E27FC236}">
                                <a16:creationId xmlns:a16="http://schemas.microsoft.com/office/drawing/2014/main" id="{632C17D6-428C-4DA5-B2E9-6B710A8990C0}"/>
                              </a:ext>
                            </a:extLst>
                          </pic:cNvPr>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668845" cy="3218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F0CCCEB"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75D81E3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Cl)c(Cl)c1</w:t>
                  </w:r>
                </w:p>
              </w:tc>
            </w:tr>
          </w:tbl>
          <w:p w14:paraId="291E4D95"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A930A8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3296" behindDoc="0" locked="0" layoutInCell="1" allowOverlap="1" wp14:anchorId="633A4A00" wp14:editId="4E35BE16">
                  <wp:simplePos x="0" y="0"/>
                  <wp:positionH relativeFrom="column">
                    <wp:posOffset>28575</wp:posOffset>
                  </wp:positionH>
                  <wp:positionV relativeFrom="paragraph">
                    <wp:posOffset>28575</wp:posOffset>
                  </wp:positionV>
                  <wp:extent cx="828675" cy="371475"/>
                  <wp:effectExtent l="0" t="0" r="0" b="9525"/>
                  <wp:wrapNone/>
                  <wp:docPr id="45" name="Picture 88">
                    <a:extLst xmlns:a="http://schemas.openxmlformats.org/drawingml/2006/main">
                      <a:ext uri="{FF2B5EF4-FFF2-40B4-BE49-F238E27FC236}">
                        <a16:creationId xmlns:a16="http://schemas.microsoft.com/office/drawing/2014/main" id="{AA395344-5E2B-44EE-A2B2-A94F067C8D14}"/>
                      </a:ext>
                    </a:extLst>
                  </wp:docPr>
                  <wp:cNvGraphicFramePr/>
                  <a:graphic xmlns:a="http://schemas.openxmlformats.org/drawingml/2006/main">
                    <a:graphicData uri="http://schemas.openxmlformats.org/drawingml/2006/picture">
                      <pic:pic xmlns:pic="http://schemas.openxmlformats.org/drawingml/2006/picture">
                        <pic:nvPicPr>
                          <pic:cNvPr id="89" name="Picture 88">
                            <a:extLst>
                              <a:ext uri="{FF2B5EF4-FFF2-40B4-BE49-F238E27FC236}">
                                <a16:creationId xmlns:a16="http://schemas.microsoft.com/office/drawing/2014/main" id="{AA395344-5E2B-44EE-A2B2-A94F067C8D14}"/>
                              </a:ext>
                            </a:extLst>
                          </pic:cNvPr>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834089"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1A60F25"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46067AE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w:t>
                  </w:r>
                </w:p>
              </w:tc>
            </w:tr>
          </w:tbl>
          <w:p w14:paraId="5A9FB16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B6536F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4320" behindDoc="0" locked="0" layoutInCell="1" allowOverlap="1" wp14:anchorId="7ECA34E5" wp14:editId="2E5C2C67">
                  <wp:simplePos x="0" y="0"/>
                  <wp:positionH relativeFrom="column">
                    <wp:posOffset>28575</wp:posOffset>
                  </wp:positionH>
                  <wp:positionV relativeFrom="paragraph">
                    <wp:posOffset>28575</wp:posOffset>
                  </wp:positionV>
                  <wp:extent cx="542925" cy="276225"/>
                  <wp:effectExtent l="0" t="0" r="9525" b="0"/>
                  <wp:wrapNone/>
                  <wp:docPr id="46" name="Picture 90">
                    <a:extLst xmlns:a="http://schemas.openxmlformats.org/drawingml/2006/main">
                      <a:ext uri="{FF2B5EF4-FFF2-40B4-BE49-F238E27FC236}">
                        <a16:creationId xmlns:a16="http://schemas.microsoft.com/office/drawing/2014/main" id="{2DBD5FF9-141B-429A-91FF-DEABDBA34FD3}"/>
                      </a:ext>
                    </a:extLst>
                  </wp:docPr>
                  <wp:cNvGraphicFramePr/>
                  <a:graphic xmlns:a="http://schemas.openxmlformats.org/drawingml/2006/main">
                    <a:graphicData uri="http://schemas.openxmlformats.org/drawingml/2006/picture">
                      <pic:pic xmlns:pic="http://schemas.openxmlformats.org/drawingml/2006/picture">
                        <pic:nvPicPr>
                          <pic:cNvPr id="91" name="Picture 90">
                            <a:extLst>
                              <a:ext uri="{FF2B5EF4-FFF2-40B4-BE49-F238E27FC236}">
                                <a16:creationId xmlns:a16="http://schemas.microsoft.com/office/drawing/2014/main" id="{2DBD5FF9-141B-429A-91FF-DEABDBA34FD3}"/>
                              </a:ext>
                            </a:extLst>
                          </pic:cNvPr>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42946"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19DE7FB"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34F9E39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CC(N)Cc1ccccc1</w:t>
                  </w:r>
                </w:p>
              </w:tc>
            </w:tr>
          </w:tbl>
          <w:p w14:paraId="51D9823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01155B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1A3AE7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3,4-dichloroamphetamine</w:t>
            </w:r>
          </w:p>
        </w:tc>
        <w:tc>
          <w:tcPr>
            <w:tcW w:w="3251" w:type="dxa"/>
            <w:noWrap/>
            <w:hideMark/>
          </w:tcPr>
          <w:p w14:paraId="4F67F6C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methoxymethamphetamine</w:t>
            </w:r>
            <w:proofErr w:type="spellEnd"/>
          </w:p>
        </w:tc>
        <w:tc>
          <w:tcPr>
            <w:tcW w:w="3974" w:type="dxa"/>
            <w:noWrap/>
            <w:hideMark/>
          </w:tcPr>
          <w:p w14:paraId="6273D07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levoamphetamine</w:t>
            </w:r>
          </w:p>
        </w:tc>
      </w:tr>
      <w:tr w:rsidR="00572471" w:rsidRPr="00F843E1" w14:paraId="2DA62C0C" w14:textId="77777777" w:rsidTr="00B05CE7">
        <w:trPr>
          <w:trHeight w:val="106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411802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05344" behindDoc="0" locked="0" layoutInCell="1" allowOverlap="1" wp14:anchorId="212044F6" wp14:editId="6E02472A">
                  <wp:simplePos x="0" y="0"/>
                  <wp:positionH relativeFrom="column">
                    <wp:posOffset>28575</wp:posOffset>
                  </wp:positionH>
                  <wp:positionV relativeFrom="paragraph">
                    <wp:posOffset>28575</wp:posOffset>
                  </wp:positionV>
                  <wp:extent cx="714375" cy="276225"/>
                  <wp:effectExtent l="0" t="0" r="0" b="9525"/>
                  <wp:wrapNone/>
                  <wp:docPr id="47" name="Picture 92">
                    <a:extLst xmlns:a="http://schemas.openxmlformats.org/drawingml/2006/main">
                      <a:ext uri="{FF2B5EF4-FFF2-40B4-BE49-F238E27FC236}">
                        <a16:creationId xmlns:a16="http://schemas.microsoft.com/office/drawing/2014/main" id="{7AB0F7D3-F025-4586-B4CA-29A5A60C848E}"/>
                      </a:ext>
                    </a:extLst>
                  </wp:docPr>
                  <wp:cNvGraphicFramePr/>
                  <a:graphic xmlns:a="http://schemas.openxmlformats.org/drawingml/2006/main">
                    <a:graphicData uri="http://schemas.openxmlformats.org/drawingml/2006/picture">
                      <pic:pic xmlns:pic="http://schemas.openxmlformats.org/drawingml/2006/picture">
                        <pic:nvPicPr>
                          <pic:cNvPr id="93" name="Picture 92">
                            <a:extLst>
                              <a:ext uri="{FF2B5EF4-FFF2-40B4-BE49-F238E27FC236}">
                                <a16:creationId xmlns:a16="http://schemas.microsoft.com/office/drawing/2014/main" id="{7AB0F7D3-F025-4586-B4CA-29A5A60C848E}"/>
                              </a:ext>
                            </a:extLst>
                          </pic:cNvPr>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7A62430" w14:textId="77777777" w:rsidTr="00B05CE7">
              <w:trPr>
                <w:trHeight w:val="1069"/>
                <w:tblCellSpacing w:w="0" w:type="dxa"/>
              </w:trPr>
              <w:tc>
                <w:tcPr>
                  <w:tcW w:w="2520" w:type="dxa"/>
                  <w:tcBorders>
                    <w:top w:val="nil"/>
                    <w:left w:val="nil"/>
                    <w:bottom w:val="nil"/>
                    <w:right w:val="nil"/>
                  </w:tcBorders>
                  <w:shd w:val="clear" w:color="auto" w:fill="auto"/>
                  <w:noWrap/>
                  <w:vAlign w:val="bottom"/>
                  <w:hideMark/>
                </w:tcPr>
                <w:p w14:paraId="2E6E46F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CC(N)Cc1ccc2OCOc2c1</w:t>
                  </w:r>
                </w:p>
              </w:tc>
            </w:tr>
          </w:tbl>
          <w:p w14:paraId="1BC71BD5"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0837E6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6368" behindDoc="0" locked="0" layoutInCell="1" allowOverlap="1" wp14:anchorId="68710021" wp14:editId="521EE527">
                  <wp:simplePos x="0" y="0"/>
                  <wp:positionH relativeFrom="column">
                    <wp:posOffset>28575</wp:posOffset>
                  </wp:positionH>
                  <wp:positionV relativeFrom="paragraph">
                    <wp:posOffset>28575</wp:posOffset>
                  </wp:positionV>
                  <wp:extent cx="800100" cy="371475"/>
                  <wp:effectExtent l="0" t="0" r="0" b="9525"/>
                  <wp:wrapNone/>
                  <wp:docPr id="48" name="Picture 94">
                    <a:extLst xmlns:a="http://schemas.openxmlformats.org/drawingml/2006/main">
                      <a:ext uri="{FF2B5EF4-FFF2-40B4-BE49-F238E27FC236}">
                        <a16:creationId xmlns:a16="http://schemas.microsoft.com/office/drawing/2014/main" id="{E12E4684-081D-4A16-BC47-7E7F92A500D3}"/>
                      </a:ext>
                    </a:extLst>
                  </wp:docPr>
                  <wp:cNvGraphicFramePr/>
                  <a:graphic xmlns:a="http://schemas.openxmlformats.org/drawingml/2006/main">
                    <a:graphicData uri="http://schemas.openxmlformats.org/drawingml/2006/picture">
                      <pic:pic xmlns:pic="http://schemas.openxmlformats.org/drawingml/2006/picture">
                        <pic:nvPicPr>
                          <pic:cNvPr id="95" name="Picture 94">
                            <a:extLst>
                              <a:ext uri="{FF2B5EF4-FFF2-40B4-BE49-F238E27FC236}">
                                <a16:creationId xmlns:a16="http://schemas.microsoft.com/office/drawing/2014/main" id="{E12E4684-081D-4A16-BC47-7E7F92A500D3}"/>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802614"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54EE6A8" w14:textId="77777777" w:rsidTr="00B05CE7">
              <w:trPr>
                <w:trHeight w:val="1069"/>
                <w:tblCellSpacing w:w="0" w:type="dxa"/>
              </w:trPr>
              <w:tc>
                <w:tcPr>
                  <w:tcW w:w="2520" w:type="dxa"/>
                  <w:tcBorders>
                    <w:top w:val="nil"/>
                    <w:left w:val="nil"/>
                    <w:bottom w:val="nil"/>
                    <w:right w:val="nil"/>
                  </w:tcBorders>
                  <w:shd w:val="clear" w:color="auto" w:fill="auto"/>
                  <w:noWrap/>
                  <w:vAlign w:val="bottom"/>
                  <w:hideMark/>
                </w:tcPr>
                <w:p w14:paraId="0F957FA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CNC(C)Cc1ccc(O)cc1</w:t>
                  </w:r>
                </w:p>
              </w:tc>
            </w:tr>
          </w:tbl>
          <w:p w14:paraId="6EF3B5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68E081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7392" behindDoc="0" locked="0" layoutInCell="1" allowOverlap="1" wp14:anchorId="0649E9FB" wp14:editId="5CA1E95F">
                  <wp:simplePos x="0" y="0"/>
                  <wp:positionH relativeFrom="column">
                    <wp:posOffset>28575</wp:posOffset>
                  </wp:positionH>
                  <wp:positionV relativeFrom="paragraph">
                    <wp:posOffset>28575</wp:posOffset>
                  </wp:positionV>
                  <wp:extent cx="1314450" cy="419100"/>
                  <wp:effectExtent l="0" t="0" r="0" b="0"/>
                  <wp:wrapNone/>
                  <wp:docPr id="49" name="Picture 96">
                    <a:extLst xmlns:a="http://schemas.openxmlformats.org/drawingml/2006/main">
                      <a:ext uri="{FF2B5EF4-FFF2-40B4-BE49-F238E27FC236}">
                        <a16:creationId xmlns:a16="http://schemas.microsoft.com/office/drawing/2014/main" id="{09B0A4FD-7813-436E-8CB2-B9637445F562}"/>
                      </a:ext>
                    </a:extLst>
                  </wp:docPr>
                  <wp:cNvGraphicFramePr/>
                  <a:graphic xmlns:a="http://schemas.openxmlformats.org/drawingml/2006/main">
                    <a:graphicData uri="http://schemas.openxmlformats.org/drawingml/2006/picture">
                      <pic:pic xmlns:pic="http://schemas.openxmlformats.org/drawingml/2006/picture">
                        <pic:nvPicPr>
                          <pic:cNvPr id="97" name="Picture 96">
                            <a:extLst>
                              <a:ext uri="{FF2B5EF4-FFF2-40B4-BE49-F238E27FC236}">
                                <a16:creationId xmlns:a16="http://schemas.microsoft.com/office/drawing/2014/main" id="{09B0A4FD-7813-436E-8CB2-B9637445F562}"/>
                              </a:ext>
                            </a:extLst>
                          </pic:cNvPr>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1314082" cy="4239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7E4DE88" w14:textId="77777777" w:rsidTr="00B05CE7">
              <w:trPr>
                <w:trHeight w:val="1069"/>
                <w:tblCellSpacing w:w="0" w:type="dxa"/>
              </w:trPr>
              <w:tc>
                <w:tcPr>
                  <w:tcW w:w="2520" w:type="dxa"/>
                  <w:tcBorders>
                    <w:top w:val="nil"/>
                    <w:left w:val="nil"/>
                    <w:bottom w:val="nil"/>
                    <w:right w:val="nil"/>
                  </w:tcBorders>
                  <w:shd w:val="clear" w:color="auto" w:fill="auto"/>
                  <w:noWrap/>
                  <w:vAlign w:val="bottom"/>
                  <w:hideMark/>
                </w:tcPr>
                <w:p w14:paraId="61DA1F0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1)NC</w:t>
                  </w:r>
                  <w:proofErr w:type="gramEnd"/>
                  <w:r w:rsidRPr="00F843E1">
                    <w:rPr>
                      <w:rFonts w:eastAsia="Times New Roman" w:cstheme="minorHAnsi"/>
                      <w:color w:val="000000"/>
                      <w:sz w:val="18"/>
                      <w:szCs w:val="18"/>
                    </w:rPr>
                    <w:t>(=O)C(N)CCCCN</w:t>
                  </w:r>
                </w:p>
              </w:tc>
            </w:tr>
          </w:tbl>
          <w:p w14:paraId="7239C77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35C78F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AF4A01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3,4-methylenedioxyamphetamine</w:t>
            </w:r>
          </w:p>
        </w:tc>
        <w:tc>
          <w:tcPr>
            <w:tcW w:w="3251" w:type="dxa"/>
            <w:noWrap/>
            <w:hideMark/>
          </w:tcPr>
          <w:p w14:paraId="75AED3D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pholedrine</w:t>
            </w:r>
          </w:p>
        </w:tc>
        <w:tc>
          <w:tcPr>
            <w:tcW w:w="3974" w:type="dxa"/>
            <w:noWrap/>
            <w:hideMark/>
          </w:tcPr>
          <w:p w14:paraId="4F00F8F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lisdexamfetamine</w:t>
            </w:r>
            <w:proofErr w:type="spellEnd"/>
          </w:p>
        </w:tc>
      </w:tr>
      <w:tr w:rsidR="00572471" w:rsidRPr="00F843E1" w14:paraId="08583E75" w14:textId="77777777" w:rsidTr="00B05CE7">
        <w:trPr>
          <w:trHeight w:val="83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D9A90E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08416" behindDoc="0" locked="0" layoutInCell="1" allowOverlap="1" wp14:anchorId="4A82BB47" wp14:editId="14575D80">
                  <wp:simplePos x="0" y="0"/>
                  <wp:positionH relativeFrom="column">
                    <wp:posOffset>28575</wp:posOffset>
                  </wp:positionH>
                  <wp:positionV relativeFrom="paragraph">
                    <wp:posOffset>28575</wp:posOffset>
                  </wp:positionV>
                  <wp:extent cx="1028700" cy="457200"/>
                  <wp:effectExtent l="0" t="0" r="0" b="0"/>
                  <wp:wrapNone/>
                  <wp:docPr id="50" name="Picture 98">
                    <a:extLst xmlns:a="http://schemas.openxmlformats.org/drawingml/2006/main">
                      <a:ext uri="{FF2B5EF4-FFF2-40B4-BE49-F238E27FC236}">
                        <a16:creationId xmlns:a16="http://schemas.microsoft.com/office/drawing/2014/main" id="{6D0708F1-C91B-4101-9AD0-63157C80F228}"/>
                      </a:ext>
                    </a:extLst>
                  </wp:docPr>
                  <wp:cNvGraphicFramePr/>
                  <a:graphic xmlns:a="http://schemas.openxmlformats.org/drawingml/2006/main">
                    <a:graphicData uri="http://schemas.openxmlformats.org/drawingml/2006/picture">
                      <pic:pic xmlns:pic="http://schemas.openxmlformats.org/drawingml/2006/picture">
                        <pic:nvPicPr>
                          <pic:cNvPr id="99" name="Picture 98">
                            <a:extLst>
                              <a:ext uri="{FF2B5EF4-FFF2-40B4-BE49-F238E27FC236}">
                                <a16:creationId xmlns:a16="http://schemas.microsoft.com/office/drawing/2014/main" id="{6D0708F1-C91B-4101-9AD0-63157C80F228}"/>
                              </a:ext>
                            </a:extLst>
                          </pic:cNvPr>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1030808"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56"/>
            </w:tblGrid>
            <w:tr w:rsidR="00572471" w:rsidRPr="00F843E1" w14:paraId="47069B1B"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6DB4AAB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CC(C)N)cc(OC)c1OCc1ccccc1</w:t>
                  </w:r>
                </w:p>
              </w:tc>
            </w:tr>
          </w:tbl>
          <w:p w14:paraId="63792642"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9BDAEC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09440" behindDoc="0" locked="0" layoutInCell="1" allowOverlap="1" wp14:anchorId="76AAAEA5" wp14:editId="0CFAE429">
                  <wp:simplePos x="0" y="0"/>
                  <wp:positionH relativeFrom="column">
                    <wp:posOffset>28575</wp:posOffset>
                  </wp:positionH>
                  <wp:positionV relativeFrom="paragraph">
                    <wp:posOffset>28575</wp:posOffset>
                  </wp:positionV>
                  <wp:extent cx="828675" cy="352425"/>
                  <wp:effectExtent l="0" t="0" r="9525" b="0"/>
                  <wp:wrapNone/>
                  <wp:docPr id="51" name="Picture 100">
                    <a:extLst xmlns:a="http://schemas.openxmlformats.org/drawingml/2006/main">
                      <a:ext uri="{FF2B5EF4-FFF2-40B4-BE49-F238E27FC236}">
                        <a16:creationId xmlns:a16="http://schemas.microsoft.com/office/drawing/2014/main" id="{F269079F-281F-4001-AC03-0618CEBEADC0}"/>
                      </a:ext>
                    </a:extLst>
                  </wp:docPr>
                  <wp:cNvGraphicFramePr/>
                  <a:graphic xmlns:a="http://schemas.openxmlformats.org/drawingml/2006/main">
                    <a:graphicData uri="http://schemas.openxmlformats.org/drawingml/2006/picture">
                      <pic:pic xmlns:pic="http://schemas.openxmlformats.org/drawingml/2006/picture">
                        <pic:nvPicPr>
                          <pic:cNvPr id="101" name="Picture 100">
                            <a:extLst>
                              <a:ext uri="{FF2B5EF4-FFF2-40B4-BE49-F238E27FC236}">
                                <a16:creationId xmlns:a16="http://schemas.microsoft.com/office/drawing/2014/main" id="{F269079F-281F-4001-AC03-0618CEBEADC0}"/>
                              </a:ext>
                            </a:extLst>
                          </pic:cNvPr>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834089"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C42CBEA"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3CE8063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CCCNC(C)Cc1ccccc1</w:t>
                  </w:r>
                </w:p>
              </w:tc>
            </w:tr>
          </w:tbl>
          <w:p w14:paraId="19958D6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95D6CA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0464" behindDoc="0" locked="0" layoutInCell="1" allowOverlap="1" wp14:anchorId="100FA1E2" wp14:editId="42C21C4A">
                  <wp:simplePos x="0" y="0"/>
                  <wp:positionH relativeFrom="column">
                    <wp:posOffset>28575</wp:posOffset>
                  </wp:positionH>
                  <wp:positionV relativeFrom="paragraph">
                    <wp:posOffset>28575</wp:posOffset>
                  </wp:positionV>
                  <wp:extent cx="619125" cy="266700"/>
                  <wp:effectExtent l="0" t="0" r="0" b="0"/>
                  <wp:wrapNone/>
                  <wp:docPr id="52" name="Picture 102">
                    <a:extLst xmlns:a="http://schemas.openxmlformats.org/drawingml/2006/main">
                      <a:ext uri="{FF2B5EF4-FFF2-40B4-BE49-F238E27FC236}">
                        <a16:creationId xmlns:a16="http://schemas.microsoft.com/office/drawing/2014/main" id="{0DF3A45A-685E-41F6-A079-A9154EFDA6D1}"/>
                      </a:ext>
                    </a:extLst>
                  </wp:docPr>
                  <wp:cNvGraphicFramePr/>
                  <a:graphic xmlns:a="http://schemas.openxmlformats.org/drawingml/2006/main">
                    <a:graphicData uri="http://schemas.openxmlformats.org/drawingml/2006/picture">
                      <pic:pic xmlns:pic="http://schemas.openxmlformats.org/drawingml/2006/picture">
                        <pic:nvPicPr>
                          <pic:cNvPr id="103" name="Picture 102">
                            <a:extLst>
                              <a:ext uri="{FF2B5EF4-FFF2-40B4-BE49-F238E27FC236}">
                                <a16:creationId xmlns:a16="http://schemas.microsoft.com/office/drawing/2014/main" id="{0DF3A45A-685E-41F6-A079-A9154EFDA6D1}"/>
                              </a:ext>
                            </a:extLst>
                          </pic:cNvPr>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629501"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75F07CA"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301DEEC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w:t>
                  </w:r>
                  <w:proofErr w:type="gramStart"/>
                  <w:r w:rsidRPr="00F843E1">
                    <w:rPr>
                      <w:rFonts w:eastAsia="Times New Roman" w:cstheme="minorHAnsi"/>
                      <w:color w:val="000000"/>
                      <w:sz w:val="18"/>
                      <w:szCs w:val="18"/>
                    </w:rPr>
                    <w:t>N)Cc</w:t>
                  </w:r>
                  <w:proofErr w:type="gramEnd"/>
                  <w:r w:rsidRPr="00F843E1">
                    <w:rPr>
                      <w:rFonts w:eastAsia="Times New Roman" w:cstheme="minorHAnsi"/>
                      <w:color w:val="000000"/>
                      <w:sz w:val="18"/>
                      <w:szCs w:val="18"/>
                    </w:rPr>
                    <w:t>1ccccc1</w:t>
                  </w:r>
                </w:p>
              </w:tc>
            </w:tr>
          </w:tbl>
          <w:p w14:paraId="63BA97A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EDA96F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C60B3B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4-benzyloxy-3,5-dimethoxyamphetamine</w:t>
            </w:r>
          </w:p>
        </w:tc>
        <w:tc>
          <w:tcPr>
            <w:tcW w:w="3251" w:type="dxa"/>
            <w:noWrap/>
            <w:hideMark/>
          </w:tcPr>
          <w:p w14:paraId="64DC646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propylamphetamine</w:t>
            </w:r>
          </w:p>
        </w:tc>
        <w:tc>
          <w:tcPr>
            <w:tcW w:w="3974" w:type="dxa"/>
            <w:noWrap/>
            <w:hideMark/>
          </w:tcPr>
          <w:p w14:paraId="760592B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ortetamine</w:t>
            </w:r>
            <w:proofErr w:type="spellEnd"/>
          </w:p>
        </w:tc>
      </w:tr>
      <w:tr w:rsidR="00572471" w:rsidRPr="00F843E1" w14:paraId="0119E306" w14:textId="77777777" w:rsidTr="00B05CE7">
        <w:trPr>
          <w:trHeight w:val="111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2DED1A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711488" behindDoc="0" locked="0" layoutInCell="1" allowOverlap="1" wp14:anchorId="2BC41DC6" wp14:editId="1DB6F512">
                  <wp:simplePos x="0" y="0"/>
                  <wp:positionH relativeFrom="column">
                    <wp:posOffset>28575</wp:posOffset>
                  </wp:positionH>
                  <wp:positionV relativeFrom="paragraph">
                    <wp:posOffset>19050</wp:posOffset>
                  </wp:positionV>
                  <wp:extent cx="828675" cy="466725"/>
                  <wp:effectExtent l="0" t="0" r="9525" b="0"/>
                  <wp:wrapNone/>
                  <wp:docPr id="53" name="Picture 104">
                    <a:extLst xmlns:a="http://schemas.openxmlformats.org/drawingml/2006/main">
                      <a:ext uri="{FF2B5EF4-FFF2-40B4-BE49-F238E27FC236}">
                        <a16:creationId xmlns:a16="http://schemas.microsoft.com/office/drawing/2014/main" id="{ADBFD152-A7E7-4170-8917-EDEE03921ABB}"/>
                      </a:ext>
                    </a:extLst>
                  </wp:docPr>
                  <wp:cNvGraphicFramePr/>
                  <a:graphic xmlns:a="http://schemas.openxmlformats.org/drawingml/2006/main">
                    <a:graphicData uri="http://schemas.openxmlformats.org/drawingml/2006/picture">
                      <pic:pic xmlns:pic="http://schemas.openxmlformats.org/drawingml/2006/picture">
                        <pic:nvPicPr>
                          <pic:cNvPr id="105" name="Picture 104">
                            <a:extLst>
                              <a:ext uri="{FF2B5EF4-FFF2-40B4-BE49-F238E27FC236}">
                                <a16:creationId xmlns:a16="http://schemas.microsoft.com/office/drawing/2014/main" id="{ADBFD152-A7E7-4170-8917-EDEE03921ABB}"/>
                              </a:ext>
                            </a:extLst>
                          </pic:cNvPr>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834089"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D6F2030"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291DF5E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CC(C)N)cc1OC</w:t>
                  </w:r>
                </w:p>
              </w:tc>
            </w:tr>
          </w:tbl>
          <w:p w14:paraId="2B32D503"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822AC6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2512" behindDoc="0" locked="0" layoutInCell="1" allowOverlap="1" wp14:anchorId="0EE4799A" wp14:editId="6E19B60D">
                  <wp:simplePos x="0" y="0"/>
                  <wp:positionH relativeFrom="column">
                    <wp:posOffset>28575</wp:posOffset>
                  </wp:positionH>
                  <wp:positionV relativeFrom="paragraph">
                    <wp:posOffset>19050</wp:posOffset>
                  </wp:positionV>
                  <wp:extent cx="733425" cy="276225"/>
                  <wp:effectExtent l="0" t="0" r="9525" b="0"/>
                  <wp:wrapNone/>
                  <wp:docPr id="54" name="Picture 106">
                    <a:extLst xmlns:a="http://schemas.openxmlformats.org/drawingml/2006/main">
                      <a:ext uri="{FF2B5EF4-FFF2-40B4-BE49-F238E27FC236}">
                        <a16:creationId xmlns:a16="http://schemas.microsoft.com/office/drawing/2014/main" id="{0020632E-79E4-43A9-BE98-83C3447DF9B3}"/>
                      </a:ext>
                    </a:extLst>
                  </wp:docPr>
                  <wp:cNvGraphicFramePr/>
                  <a:graphic xmlns:a="http://schemas.openxmlformats.org/drawingml/2006/main">
                    <a:graphicData uri="http://schemas.openxmlformats.org/drawingml/2006/picture">
                      <pic:pic xmlns:pic="http://schemas.openxmlformats.org/drawingml/2006/picture">
                        <pic:nvPicPr>
                          <pic:cNvPr id="107" name="Picture 106">
                            <a:extLst>
                              <a:ext uri="{FF2B5EF4-FFF2-40B4-BE49-F238E27FC236}">
                                <a16:creationId xmlns:a16="http://schemas.microsoft.com/office/drawing/2014/main" id="{0020632E-79E4-43A9-BE98-83C3447DF9B3}"/>
                              </a:ext>
                            </a:extLst>
                          </pic:cNvPr>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731796"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0898CED"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453DD7B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CC(N)Cc1ccc2CCCCc2c1</w:t>
                  </w:r>
                </w:p>
              </w:tc>
            </w:tr>
          </w:tbl>
          <w:p w14:paraId="67F04D3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8CE3CA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3536" behindDoc="0" locked="0" layoutInCell="1" allowOverlap="1" wp14:anchorId="6B69F7E6" wp14:editId="5B58110A">
                  <wp:simplePos x="0" y="0"/>
                  <wp:positionH relativeFrom="column">
                    <wp:posOffset>28575</wp:posOffset>
                  </wp:positionH>
                  <wp:positionV relativeFrom="paragraph">
                    <wp:posOffset>19050</wp:posOffset>
                  </wp:positionV>
                  <wp:extent cx="638175" cy="457200"/>
                  <wp:effectExtent l="0" t="0" r="9525" b="0"/>
                  <wp:wrapNone/>
                  <wp:docPr id="55" name="Picture 108">
                    <a:extLst xmlns:a="http://schemas.openxmlformats.org/drawingml/2006/main">
                      <a:ext uri="{FF2B5EF4-FFF2-40B4-BE49-F238E27FC236}">
                        <a16:creationId xmlns:a16="http://schemas.microsoft.com/office/drawing/2014/main" id="{2407BF7B-75BA-497E-8A69-0F2AE64C65FB}"/>
                      </a:ext>
                    </a:extLst>
                  </wp:docPr>
                  <wp:cNvGraphicFramePr/>
                  <a:graphic xmlns:a="http://schemas.openxmlformats.org/drawingml/2006/main">
                    <a:graphicData uri="http://schemas.openxmlformats.org/drawingml/2006/picture">
                      <pic:pic xmlns:pic="http://schemas.openxmlformats.org/drawingml/2006/picture">
                        <pic:nvPicPr>
                          <pic:cNvPr id="109" name="Picture 108">
                            <a:extLst>
                              <a:ext uri="{FF2B5EF4-FFF2-40B4-BE49-F238E27FC236}">
                                <a16:creationId xmlns:a16="http://schemas.microsoft.com/office/drawing/2014/main" id="{2407BF7B-75BA-497E-8A69-0F2AE64C65FB}"/>
                              </a:ext>
                            </a:extLst>
                          </pic:cNvPr>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637371" cy="4553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B8E6166"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6AF8883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CNC(C)Cc1ccccc1OC</w:t>
                  </w:r>
                </w:p>
              </w:tc>
            </w:tr>
          </w:tbl>
          <w:p w14:paraId="003B618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C0AED4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927024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3,5-dimethoxy-4-ethoxyamphetamine</w:t>
            </w:r>
          </w:p>
        </w:tc>
        <w:tc>
          <w:tcPr>
            <w:tcW w:w="3251" w:type="dxa"/>
            <w:noWrap/>
            <w:hideMark/>
          </w:tcPr>
          <w:p w14:paraId="488EF5E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tetralinylaminopropane</w:t>
            </w:r>
            <w:proofErr w:type="spellEnd"/>
          </w:p>
        </w:tc>
        <w:tc>
          <w:tcPr>
            <w:tcW w:w="3974" w:type="dxa"/>
            <w:noWrap/>
            <w:hideMark/>
          </w:tcPr>
          <w:p w14:paraId="2F7CA67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methoxyphenamine</w:t>
            </w:r>
          </w:p>
        </w:tc>
      </w:tr>
      <w:tr w:rsidR="00572471" w:rsidRPr="00F843E1" w14:paraId="486CAE0B" w14:textId="77777777" w:rsidTr="00B05CE7">
        <w:trPr>
          <w:trHeight w:val="112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A3CE88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14560" behindDoc="0" locked="0" layoutInCell="1" allowOverlap="1" wp14:anchorId="5C92886B" wp14:editId="7C885E43">
                  <wp:simplePos x="0" y="0"/>
                  <wp:positionH relativeFrom="column">
                    <wp:posOffset>28575</wp:posOffset>
                  </wp:positionH>
                  <wp:positionV relativeFrom="paragraph">
                    <wp:posOffset>19050</wp:posOffset>
                  </wp:positionV>
                  <wp:extent cx="647700" cy="304800"/>
                  <wp:effectExtent l="0" t="0" r="0" b="0"/>
                  <wp:wrapNone/>
                  <wp:docPr id="56" name="Picture 110">
                    <a:extLst xmlns:a="http://schemas.openxmlformats.org/drawingml/2006/main">
                      <a:ext uri="{FF2B5EF4-FFF2-40B4-BE49-F238E27FC236}">
                        <a16:creationId xmlns:a16="http://schemas.microsoft.com/office/drawing/2014/main" id="{B36E46AF-6212-4986-AFE8-28CB61D073C9}"/>
                      </a:ext>
                    </a:extLst>
                  </wp:docPr>
                  <wp:cNvGraphicFramePr/>
                  <a:graphic xmlns:a="http://schemas.openxmlformats.org/drawingml/2006/main">
                    <a:graphicData uri="http://schemas.openxmlformats.org/drawingml/2006/picture">
                      <pic:pic xmlns:pic="http://schemas.openxmlformats.org/drawingml/2006/picture">
                        <pic:nvPicPr>
                          <pic:cNvPr id="111" name="Picture 110">
                            <a:extLst>
                              <a:ext uri="{FF2B5EF4-FFF2-40B4-BE49-F238E27FC236}">
                                <a16:creationId xmlns:a16="http://schemas.microsoft.com/office/drawing/2014/main" id="{B36E46AF-6212-4986-AFE8-28CB61D073C9}"/>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653108"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E0A222A"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7DB0431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CC(N)Cc1cccc(F)c1</w:t>
                  </w:r>
                </w:p>
              </w:tc>
            </w:tr>
          </w:tbl>
          <w:p w14:paraId="15CDA59D"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D57315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5584" behindDoc="0" locked="0" layoutInCell="1" allowOverlap="1" wp14:anchorId="1695380A" wp14:editId="7593894F">
                  <wp:simplePos x="0" y="0"/>
                  <wp:positionH relativeFrom="column">
                    <wp:posOffset>28575</wp:posOffset>
                  </wp:positionH>
                  <wp:positionV relativeFrom="paragraph">
                    <wp:posOffset>19050</wp:posOffset>
                  </wp:positionV>
                  <wp:extent cx="1038225" cy="361950"/>
                  <wp:effectExtent l="0" t="0" r="9525" b="0"/>
                  <wp:wrapNone/>
                  <wp:docPr id="57" name="Picture 112">
                    <a:extLst xmlns:a="http://schemas.openxmlformats.org/drawingml/2006/main">
                      <a:ext uri="{FF2B5EF4-FFF2-40B4-BE49-F238E27FC236}">
                        <a16:creationId xmlns:a16="http://schemas.microsoft.com/office/drawing/2014/main" id="{4BD167DD-7684-47DA-983D-C489F1EE2FB5}"/>
                      </a:ext>
                    </a:extLst>
                  </wp:docPr>
                  <wp:cNvGraphicFramePr/>
                  <a:graphic xmlns:a="http://schemas.openxmlformats.org/drawingml/2006/main">
                    <a:graphicData uri="http://schemas.openxmlformats.org/drawingml/2006/picture">
                      <pic:pic xmlns:pic="http://schemas.openxmlformats.org/drawingml/2006/picture">
                        <pic:nvPicPr>
                          <pic:cNvPr id="113" name="Picture 112">
                            <a:extLst>
                              <a:ext uri="{FF2B5EF4-FFF2-40B4-BE49-F238E27FC236}">
                                <a16:creationId xmlns:a16="http://schemas.microsoft.com/office/drawing/2014/main" id="{4BD167DD-7684-47DA-983D-C489F1EE2FB5}"/>
                              </a:ext>
                            </a:extLst>
                          </pic:cNvPr>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104654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996B133"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650D482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SC(F)(F)F)c1</w:t>
                  </w:r>
                </w:p>
              </w:tc>
            </w:tr>
          </w:tbl>
          <w:p w14:paraId="3518DCF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5E2286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6608" behindDoc="0" locked="0" layoutInCell="1" allowOverlap="1" wp14:anchorId="380785F3" wp14:editId="13AA84A3">
                  <wp:simplePos x="0" y="0"/>
                  <wp:positionH relativeFrom="column">
                    <wp:posOffset>28575</wp:posOffset>
                  </wp:positionH>
                  <wp:positionV relativeFrom="paragraph">
                    <wp:posOffset>19050</wp:posOffset>
                  </wp:positionV>
                  <wp:extent cx="923925" cy="466725"/>
                  <wp:effectExtent l="0" t="0" r="9525" b="0"/>
                  <wp:wrapNone/>
                  <wp:docPr id="58" name="Picture 114">
                    <a:extLst xmlns:a="http://schemas.openxmlformats.org/drawingml/2006/main">
                      <a:ext uri="{FF2B5EF4-FFF2-40B4-BE49-F238E27FC236}">
                        <a16:creationId xmlns:a16="http://schemas.microsoft.com/office/drawing/2014/main" id="{D91C7DD9-C44B-49BE-9C3D-42EF74D0370E}"/>
                      </a:ext>
                    </a:extLst>
                  </wp:docPr>
                  <wp:cNvGraphicFramePr/>
                  <a:graphic xmlns:a="http://schemas.openxmlformats.org/drawingml/2006/main">
                    <a:graphicData uri="http://schemas.openxmlformats.org/drawingml/2006/picture">
                      <pic:pic xmlns:pic="http://schemas.openxmlformats.org/drawingml/2006/picture">
                        <pic:nvPicPr>
                          <pic:cNvPr id="115" name="Picture 114">
                            <a:extLst>
                              <a:ext uri="{FF2B5EF4-FFF2-40B4-BE49-F238E27FC236}">
                                <a16:creationId xmlns:a16="http://schemas.microsoft.com/office/drawing/2014/main" id="{D91C7DD9-C44B-49BE-9C3D-42EF74D0370E}"/>
                              </a:ext>
                            </a:extLst>
                          </pic:cNvPr>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928514"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C124416" w14:textId="77777777" w:rsidTr="00B05CE7">
              <w:trPr>
                <w:trHeight w:val="1129"/>
                <w:tblCellSpacing w:w="0" w:type="dxa"/>
              </w:trPr>
              <w:tc>
                <w:tcPr>
                  <w:tcW w:w="2520" w:type="dxa"/>
                  <w:tcBorders>
                    <w:top w:val="nil"/>
                    <w:left w:val="nil"/>
                    <w:bottom w:val="nil"/>
                    <w:right w:val="nil"/>
                  </w:tcBorders>
                  <w:shd w:val="clear" w:color="auto" w:fill="auto"/>
                  <w:noWrap/>
                  <w:vAlign w:val="bottom"/>
                  <w:hideMark/>
                </w:tcPr>
                <w:p w14:paraId="2035D3F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CC(C)N)cc1OC</w:t>
                  </w:r>
                </w:p>
              </w:tc>
            </w:tr>
          </w:tbl>
          <w:p w14:paraId="73CADC2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394757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C5DA8C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3-fluoroamphetamine</w:t>
            </w:r>
          </w:p>
        </w:tc>
        <w:tc>
          <w:tcPr>
            <w:tcW w:w="3251" w:type="dxa"/>
            <w:noWrap/>
            <w:hideMark/>
          </w:tcPr>
          <w:p w14:paraId="00217AE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tiflorex</w:t>
            </w:r>
          </w:p>
        </w:tc>
        <w:tc>
          <w:tcPr>
            <w:tcW w:w="3974" w:type="dxa"/>
            <w:noWrap/>
            <w:hideMark/>
          </w:tcPr>
          <w:p w14:paraId="1F7556E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1-(3,5-dimethoxy-4-propoxyphenyl)-2-propanamine</w:t>
            </w:r>
          </w:p>
        </w:tc>
      </w:tr>
      <w:tr w:rsidR="00572471" w:rsidRPr="00F843E1" w14:paraId="7CA9BAB5"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16C889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17632" behindDoc="0" locked="0" layoutInCell="1" allowOverlap="1" wp14:anchorId="0FAF0E06" wp14:editId="49B9C77B">
                  <wp:simplePos x="0" y="0"/>
                  <wp:positionH relativeFrom="column">
                    <wp:posOffset>28575</wp:posOffset>
                  </wp:positionH>
                  <wp:positionV relativeFrom="paragraph">
                    <wp:posOffset>28575</wp:posOffset>
                  </wp:positionV>
                  <wp:extent cx="723900" cy="295275"/>
                  <wp:effectExtent l="0" t="0" r="0" b="0"/>
                  <wp:wrapNone/>
                  <wp:docPr id="59" name="Picture 116">
                    <a:extLst xmlns:a="http://schemas.openxmlformats.org/drawingml/2006/main">
                      <a:ext uri="{FF2B5EF4-FFF2-40B4-BE49-F238E27FC236}">
                        <a16:creationId xmlns:a16="http://schemas.microsoft.com/office/drawing/2014/main" id="{02DC46A7-C356-4E49-B3DF-3EB8BFBA28C2}"/>
                      </a:ext>
                    </a:extLst>
                  </wp:docPr>
                  <wp:cNvGraphicFramePr/>
                  <a:graphic xmlns:a="http://schemas.openxmlformats.org/drawingml/2006/main">
                    <a:graphicData uri="http://schemas.openxmlformats.org/drawingml/2006/picture">
                      <pic:pic xmlns:pic="http://schemas.openxmlformats.org/drawingml/2006/picture">
                        <pic:nvPicPr>
                          <pic:cNvPr id="117" name="Picture 116">
                            <a:extLst>
                              <a:ext uri="{FF2B5EF4-FFF2-40B4-BE49-F238E27FC236}">
                                <a16:creationId xmlns:a16="http://schemas.microsoft.com/office/drawing/2014/main" id="{02DC46A7-C356-4E49-B3DF-3EB8BFBA28C2}"/>
                              </a:ext>
                            </a:extLst>
                          </pic:cNvPr>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731797"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19D5A26"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5BC0E1A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CC(C)N)ccc1C</w:t>
                  </w:r>
                </w:p>
              </w:tc>
            </w:tr>
          </w:tbl>
          <w:p w14:paraId="5C982A29"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496563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8656" behindDoc="0" locked="0" layoutInCell="1" allowOverlap="1" wp14:anchorId="7726A893" wp14:editId="211E0903">
                  <wp:simplePos x="0" y="0"/>
                  <wp:positionH relativeFrom="column">
                    <wp:posOffset>28575</wp:posOffset>
                  </wp:positionH>
                  <wp:positionV relativeFrom="paragraph">
                    <wp:posOffset>28575</wp:posOffset>
                  </wp:positionV>
                  <wp:extent cx="733425" cy="381000"/>
                  <wp:effectExtent l="0" t="0" r="0" b="0"/>
                  <wp:wrapNone/>
                  <wp:docPr id="60" name="Picture 118">
                    <a:extLst xmlns:a="http://schemas.openxmlformats.org/drawingml/2006/main">
                      <a:ext uri="{FF2B5EF4-FFF2-40B4-BE49-F238E27FC236}">
                        <a16:creationId xmlns:a16="http://schemas.microsoft.com/office/drawing/2014/main" id="{68BC1B7E-B99D-4866-9F55-669C82BC84E7}"/>
                      </a:ext>
                    </a:extLst>
                  </wp:docPr>
                  <wp:cNvGraphicFramePr/>
                  <a:graphic xmlns:a="http://schemas.openxmlformats.org/drawingml/2006/main">
                    <a:graphicData uri="http://schemas.openxmlformats.org/drawingml/2006/picture">
                      <pic:pic xmlns:pic="http://schemas.openxmlformats.org/drawingml/2006/picture">
                        <pic:nvPicPr>
                          <pic:cNvPr id="119" name="Picture 118">
                            <a:extLst>
                              <a:ext uri="{FF2B5EF4-FFF2-40B4-BE49-F238E27FC236}">
                                <a16:creationId xmlns:a16="http://schemas.microsoft.com/office/drawing/2014/main" id="{68BC1B7E-B99D-4866-9F55-669C82BC84E7}"/>
                              </a:ext>
                            </a:extLst>
                          </pic:cNvPr>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731796" cy="38469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6CCE31A"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267738D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CC(C)N)c(OC)c1</w:t>
                  </w:r>
                </w:p>
              </w:tc>
            </w:tr>
          </w:tbl>
          <w:p w14:paraId="3D31497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26DC3F1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19680" behindDoc="0" locked="0" layoutInCell="1" allowOverlap="1" wp14:anchorId="184C8A70" wp14:editId="4B67B611">
                  <wp:simplePos x="0" y="0"/>
                  <wp:positionH relativeFrom="column">
                    <wp:posOffset>28575</wp:posOffset>
                  </wp:positionH>
                  <wp:positionV relativeFrom="paragraph">
                    <wp:posOffset>28575</wp:posOffset>
                  </wp:positionV>
                  <wp:extent cx="714375" cy="276225"/>
                  <wp:effectExtent l="0" t="0" r="0" b="9525"/>
                  <wp:wrapNone/>
                  <wp:docPr id="61" name="Picture 120">
                    <a:extLst xmlns:a="http://schemas.openxmlformats.org/drawingml/2006/main">
                      <a:ext uri="{FF2B5EF4-FFF2-40B4-BE49-F238E27FC236}">
                        <a16:creationId xmlns:a16="http://schemas.microsoft.com/office/drawing/2014/main" id="{2FC16121-0CA1-4D33-BD30-7D617A8F74B4}"/>
                      </a:ext>
                    </a:extLst>
                  </wp:docPr>
                  <wp:cNvGraphicFramePr/>
                  <a:graphic xmlns:a="http://schemas.openxmlformats.org/drawingml/2006/main">
                    <a:graphicData uri="http://schemas.openxmlformats.org/drawingml/2006/picture">
                      <pic:pic xmlns:pic="http://schemas.openxmlformats.org/drawingml/2006/picture">
                        <pic:nvPicPr>
                          <pic:cNvPr id="121" name="Picture 120">
                            <a:extLst>
                              <a:ext uri="{FF2B5EF4-FFF2-40B4-BE49-F238E27FC236}">
                                <a16:creationId xmlns:a16="http://schemas.microsoft.com/office/drawing/2014/main" id="{2FC16121-0CA1-4D33-BD30-7D617A8F74B4}"/>
                              </a:ext>
                            </a:extLst>
                          </pic:cNvPr>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10786EE"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6A6CF53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CC(N)Cc1ccc2occc2c1</w:t>
                  </w:r>
                </w:p>
              </w:tc>
            </w:tr>
          </w:tbl>
          <w:p w14:paraId="48D05DC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33E532D"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66CACC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3-methoxy-4-methylamphetamine</w:t>
            </w:r>
          </w:p>
        </w:tc>
        <w:tc>
          <w:tcPr>
            <w:tcW w:w="3251" w:type="dxa"/>
            <w:noWrap/>
            <w:hideMark/>
          </w:tcPr>
          <w:p w14:paraId="622D7EB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2,4-dimethoxyamphetamine</w:t>
            </w:r>
          </w:p>
        </w:tc>
        <w:tc>
          <w:tcPr>
            <w:tcW w:w="3974" w:type="dxa"/>
            <w:noWrap/>
            <w:hideMark/>
          </w:tcPr>
          <w:p w14:paraId="06645C8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5-(2-</w:t>
            </w:r>
            <w:proofErr w:type="gramStart"/>
            <w:r w:rsidRPr="00F843E1">
              <w:rPr>
                <w:rFonts w:eastAsia="Times New Roman" w:cstheme="minorHAnsi"/>
                <w:color w:val="000000"/>
                <w:sz w:val="18"/>
                <w:szCs w:val="18"/>
              </w:rPr>
              <w:t>aminopropyl)benzofuran</w:t>
            </w:r>
            <w:proofErr w:type="gramEnd"/>
          </w:p>
        </w:tc>
      </w:tr>
      <w:tr w:rsidR="00572471" w:rsidRPr="00F843E1" w14:paraId="7245D648"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909BEA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20704" behindDoc="0" locked="0" layoutInCell="1" allowOverlap="1" wp14:anchorId="64C079AC" wp14:editId="4708B0F9">
                  <wp:simplePos x="0" y="0"/>
                  <wp:positionH relativeFrom="column">
                    <wp:posOffset>28575</wp:posOffset>
                  </wp:positionH>
                  <wp:positionV relativeFrom="paragraph">
                    <wp:posOffset>19050</wp:posOffset>
                  </wp:positionV>
                  <wp:extent cx="723900" cy="304800"/>
                  <wp:effectExtent l="0" t="0" r="0" b="0"/>
                  <wp:wrapNone/>
                  <wp:docPr id="62" name="Picture 122">
                    <a:extLst xmlns:a="http://schemas.openxmlformats.org/drawingml/2006/main">
                      <a:ext uri="{FF2B5EF4-FFF2-40B4-BE49-F238E27FC236}">
                        <a16:creationId xmlns:a16="http://schemas.microsoft.com/office/drawing/2014/main" id="{40E3DDDF-A11C-4431-BE8D-C9154BD22AF6}"/>
                      </a:ext>
                    </a:extLst>
                  </wp:docPr>
                  <wp:cNvGraphicFramePr/>
                  <a:graphic xmlns:a="http://schemas.openxmlformats.org/drawingml/2006/main">
                    <a:graphicData uri="http://schemas.openxmlformats.org/drawingml/2006/picture">
                      <pic:pic xmlns:pic="http://schemas.openxmlformats.org/drawingml/2006/picture">
                        <pic:nvPicPr>
                          <pic:cNvPr id="123" name="Picture 122">
                            <a:extLst>
                              <a:ext uri="{FF2B5EF4-FFF2-40B4-BE49-F238E27FC236}">
                                <a16:creationId xmlns:a16="http://schemas.microsoft.com/office/drawing/2014/main" id="{40E3DDDF-A11C-4431-BE8D-C9154BD22AF6}"/>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731797"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1853454"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25E4470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CC(C)N)c1</w:t>
                  </w:r>
                </w:p>
              </w:tc>
            </w:tr>
          </w:tbl>
          <w:p w14:paraId="2E35461F"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CCFD14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1728" behindDoc="0" locked="0" layoutInCell="1" allowOverlap="1" wp14:anchorId="337A131B" wp14:editId="6D3BB3B2">
                  <wp:simplePos x="0" y="0"/>
                  <wp:positionH relativeFrom="column">
                    <wp:posOffset>28575</wp:posOffset>
                  </wp:positionH>
                  <wp:positionV relativeFrom="paragraph">
                    <wp:posOffset>19050</wp:posOffset>
                  </wp:positionV>
                  <wp:extent cx="714375" cy="457200"/>
                  <wp:effectExtent l="0" t="0" r="9525" b="0"/>
                  <wp:wrapNone/>
                  <wp:docPr id="63" name="Picture 124">
                    <a:extLst xmlns:a="http://schemas.openxmlformats.org/drawingml/2006/main">
                      <a:ext uri="{FF2B5EF4-FFF2-40B4-BE49-F238E27FC236}">
                        <a16:creationId xmlns:a16="http://schemas.microsoft.com/office/drawing/2014/main" id="{A5B070F3-6F54-4035-8B66-F385A6E67E5D}"/>
                      </a:ext>
                    </a:extLst>
                  </wp:docPr>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A5B070F3-6F54-4035-8B66-F385A6E67E5D}"/>
                              </a:ext>
                            </a:extLst>
                          </pic:cNvPr>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0" y="0"/>
                            <a:ext cx="716057"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F7C72DA"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5B9D601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CSc1c2OCOc2ccc1CC(C)N</w:t>
                  </w:r>
                </w:p>
              </w:tc>
            </w:tr>
          </w:tbl>
          <w:p w14:paraId="244EF1E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3A2390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2752" behindDoc="0" locked="0" layoutInCell="1" allowOverlap="1" wp14:anchorId="2669990B" wp14:editId="3C210BB2">
                  <wp:simplePos x="0" y="0"/>
                  <wp:positionH relativeFrom="column">
                    <wp:posOffset>28575</wp:posOffset>
                  </wp:positionH>
                  <wp:positionV relativeFrom="paragraph">
                    <wp:posOffset>19050</wp:posOffset>
                  </wp:positionV>
                  <wp:extent cx="714375" cy="285750"/>
                  <wp:effectExtent l="0" t="0" r="9525" b="0"/>
                  <wp:wrapNone/>
                  <wp:docPr id="64" name="Picture 126">
                    <a:extLst xmlns:a="http://schemas.openxmlformats.org/drawingml/2006/main">
                      <a:ext uri="{FF2B5EF4-FFF2-40B4-BE49-F238E27FC236}">
                        <a16:creationId xmlns:a16="http://schemas.microsoft.com/office/drawing/2014/main" id="{9EA6190A-8167-4FB3-83F1-38C026A5C1B4}"/>
                      </a:ext>
                    </a:extLst>
                  </wp:docPr>
                  <wp:cNvGraphicFramePr/>
                  <a:graphic xmlns:a="http://schemas.openxmlformats.org/drawingml/2006/main">
                    <a:graphicData uri="http://schemas.openxmlformats.org/drawingml/2006/picture">
                      <pic:pic xmlns:pic="http://schemas.openxmlformats.org/drawingml/2006/picture">
                        <pic:nvPicPr>
                          <pic:cNvPr id="127" name="Picture 126">
                            <a:extLst>
                              <a:ext uri="{FF2B5EF4-FFF2-40B4-BE49-F238E27FC236}">
                                <a16:creationId xmlns:a16="http://schemas.microsoft.com/office/drawing/2014/main" id="{9EA6190A-8167-4FB3-83F1-38C026A5C1B4}"/>
                              </a:ext>
                            </a:extLst>
                          </pic:cNvPr>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435D67C"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017297C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CC(N)Cc1ccc2OCCc2c1</w:t>
                  </w:r>
                </w:p>
              </w:tc>
            </w:tr>
          </w:tbl>
          <w:p w14:paraId="40720C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AB46CD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C3A721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3-methoxyamphetamine</w:t>
            </w:r>
          </w:p>
        </w:tc>
        <w:tc>
          <w:tcPr>
            <w:tcW w:w="3251" w:type="dxa"/>
            <w:noWrap/>
            <w:hideMark/>
          </w:tcPr>
          <w:p w14:paraId="693849A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3,4-methylenedioxy-2-methylthioamphetamine</w:t>
            </w:r>
          </w:p>
        </w:tc>
        <w:tc>
          <w:tcPr>
            <w:tcW w:w="3974" w:type="dxa"/>
            <w:noWrap/>
            <w:hideMark/>
          </w:tcPr>
          <w:p w14:paraId="2F6E6F6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1-(2,3-dihydro-1-benzofuran-5-</w:t>
            </w:r>
            <w:proofErr w:type="gramStart"/>
            <w:r w:rsidRPr="00F843E1">
              <w:rPr>
                <w:rFonts w:eastAsia="Times New Roman" w:cstheme="minorHAnsi"/>
                <w:color w:val="000000"/>
                <w:sz w:val="18"/>
                <w:szCs w:val="18"/>
              </w:rPr>
              <w:t>yl)propan</w:t>
            </w:r>
            <w:proofErr w:type="gramEnd"/>
            <w:r w:rsidRPr="00F843E1">
              <w:rPr>
                <w:rFonts w:eastAsia="Times New Roman" w:cstheme="minorHAnsi"/>
                <w:color w:val="000000"/>
                <w:sz w:val="18"/>
                <w:szCs w:val="18"/>
              </w:rPr>
              <w:t>-2-amine</w:t>
            </w:r>
          </w:p>
        </w:tc>
      </w:tr>
      <w:tr w:rsidR="00572471" w:rsidRPr="00F843E1" w14:paraId="2119EA82" w14:textId="77777777" w:rsidTr="00B05CE7">
        <w:trPr>
          <w:trHeight w:val="101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6BFD38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23776" behindDoc="0" locked="0" layoutInCell="1" allowOverlap="1" wp14:anchorId="5ACA7731" wp14:editId="244B703D">
                  <wp:simplePos x="0" y="0"/>
                  <wp:positionH relativeFrom="column">
                    <wp:posOffset>28575</wp:posOffset>
                  </wp:positionH>
                  <wp:positionV relativeFrom="paragraph">
                    <wp:posOffset>28575</wp:posOffset>
                  </wp:positionV>
                  <wp:extent cx="828675" cy="352425"/>
                  <wp:effectExtent l="0" t="0" r="9525" b="0"/>
                  <wp:wrapNone/>
                  <wp:docPr id="65" name="Picture 128">
                    <a:extLst xmlns:a="http://schemas.openxmlformats.org/drawingml/2006/main">
                      <a:ext uri="{FF2B5EF4-FFF2-40B4-BE49-F238E27FC236}">
                        <a16:creationId xmlns:a16="http://schemas.microsoft.com/office/drawing/2014/main" id="{B43A4BB7-8C48-44F2-8D99-E0E18A32ED18}"/>
                      </a:ext>
                    </a:extLst>
                  </wp:docPr>
                  <wp:cNvGraphicFramePr/>
                  <a:graphic xmlns:a="http://schemas.openxmlformats.org/drawingml/2006/main">
                    <a:graphicData uri="http://schemas.openxmlformats.org/drawingml/2006/picture">
                      <pic:pic xmlns:pic="http://schemas.openxmlformats.org/drawingml/2006/picture">
                        <pic:nvPicPr>
                          <pic:cNvPr id="129" name="Picture 128">
                            <a:extLst>
                              <a:ext uri="{FF2B5EF4-FFF2-40B4-BE49-F238E27FC236}">
                                <a16:creationId xmlns:a16="http://schemas.microsoft.com/office/drawing/2014/main" id="{B43A4BB7-8C48-44F2-8D99-E0E18A32ED18}"/>
                              </a:ext>
                            </a:extLst>
                          </pic:cNvPr>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834089"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07B888A" w14:textId="77777777" w:rsidTr="00B05CE7">
              <w:trPr>
                <w:trHeight w:val="1017"/>
                <w:tblCellSpacing w:w="0" w:type="dxa"/>
              </w:trPr>
              <w:tc>
                <w:tcPr>
                  <w:tcW w:w="2520" w:type="dxa"/>
                  <w:tcBorders>
                    <w:top w:val="nil"/>
                    <w:left w:val="nil"/>
                    <w:bottom w:val="nil"/>
                    <w:right w:val="nil"/>
                  </w:tcBorders>
                  <w:shd w:val="clear" w:color="auto" w:fill="auto"/>
                  <w:noWrap/>
                  <w:vAlign w:val="bottom"/>
                  <w:hideMark/>
                </w:tcPr>
                <w:p w14:paraId="782221E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OC)c1</w:t>
                  </w:r>
                </w:p>
              </w:tc>
            </w:tr>
          </w:tbl>
          <w:p w14:paraId="2E31E615"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B54863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4800" behindDoc="0" locked="0" layoutInCell="1" allowOverlap="1" wp14:anchorId="7D1D9B0A" wp14:editId="73D1C863">
                  <wp:simplePos x="0" y="0"/>
                  <wp:positionH relativeFrom="column">
                    <wp:posOffset>28575</wp:posOffset>
                  </wp:positionH>
                  <wp:positionV relativeFrom="paragraph">
                    <wp:posOffset>28575</wp:posOffset>
                  </wp:positionV>
                  <wp:extent cx="733425" cy="400050"/>
                  <wp:effectExtent l="0" t="0" r="0" b="0"/>
                  <wp:wrapNone/>
                  <wp:docPr id="66" name="Picture 130">
                    <a:extLst xmlns:a="http://schemas.openxmlformats.org/drawingml/2006/main">
                      <a:ext uri="{FF2B5EF4-FFF2-40B4-BE49-F238E27FC236}">
                        <a16:creationId xmlns:a16="http://schemas.microsoft.com/office/drawing/2014/main" id="{3B25AE6F-DA12-41BB-B3EB-074145B266A3}"/>
                      </a:ext>
                    </a:extLst>
                  </wp:docPr>
                  <wp:cNvGraphicFramePr/>
                  <a:graphic xmlns:a="http://schemas.openxmlformats.org/drawingml/2006/main">
                    <a:graphicData uri="http://schemas.openxmlformats.org/drawingml/2006/picture">
                      <pic:pic xmlns:pic="http://schemas.openxmlformats.org/drawingml/2006/picture">
                        <pic:nvPicPr>
                          <pic:cNvPr id="131" name="Picture 130">
                            <a:extLst>
                              <a:ext uri="{FF2B5EF4-FFF2-40B4-BE49-F238E27FC236}">
                                <a16:creationId xmlns:a16="http://schemas.microsoft.com/office/drawing/2014/main" id="{3B25AE6F-DA12-41BB-B3EB-074145B266A3}"/>
                              </a:ext>
                            </a:extLst>
                          </pic:cNvPr>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38318B4" w14:textId="77777777" w:rsidTr="00B05CE7">
              <w:trPr>
                <w:trHeight w:val="1017"/>
                <w:tblCellSpacing w:w="0" w:type="dxa"/>
              </w:trPr>
              <w:tc>
                <w:tcPr>
                  <w:tcW w:w="2520" w:type="dxa"/>
                  <w:tcBorders>
                    <w:top w:val="nil"/>
                    <w:left w:val="nil"/>
                    <w:bottom w:val="nil"/>
                    <w:right w:val="nil"/>
                  </w:tcBorders>
                  <w:shd w:val="clear" w:color="auto" w:fill="auto"/>
                  <w:noWrap/>
                  <w:vAlign w:val="bottom"/>
                  <w:hideMark/>
                </w:tcPr>
                <w:p w14:paraId="04AD32D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SC)c(CC(C)N)cc1OC</w:t>
                  </w:r>
                </w:p>
              </w:tc>
            </w:tr>
          </w:tbl>
          <w:p w14:paraId="57575B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D557AE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5824" behindDoc="0" locked="0" layoutInCell="1" allowOverlap="1" wp14:anchorId="5201849C" wp14:editId="1F493E40">
                  <wp:simplePos x="0" y="0"/>
                  <wp:positionH relativeFrom="column">
                    <wp:posOffset>28575</wp:posOffset>
                  </wp:positionH>
                  <wp:positionV relativeFrom="paragraph">
                    <wp:posOffset>28575</wp:posOffset>
                  </wp:positionV>
                  <wp:extent cx="714375" cy="390525"/>
                  <wp:effectExtent l="0" t="0" r="0" b="9525"/>
                  <wp:wrapNone/>
                  <wp:docPr id="67" name="Picture 132">
                    <a:extLst xmlns:a="http://schemas.openxmlformats.org/drawingml/2006/main">
                      <a:ext uri="{FF2B5EF4-FFF2-40B4-BE49-F238E27FC236}">
                        <a16:creationId xmlns:a16="http://schemas.microsoft.com/office/drawing/2014/main" id="{173D6AD2-5835-4505-8600-4ED8EB32B96F}"/>
                      </a:ext>
                    </a:extLst>
                  </wp:docPr>
                  <wp:cNvGraphicFramePr/>
                  <a:graphic xmlns:a="http://schemas.openxmlformats.org/drawingml/2006/main">
                    <a:graphicData uri="http://schemas.openxmlformats.org/drawingml/2006/picture">
                      <pic:pic xmlns:pic="http://schemas.openxmlformats.org/drawingml/2006/picture">
                        <pic:nvPicPr>
                          <pic:cNvPr id="133" name="Picture 132">
                            <a:extLst>
                              <a:ext uri="{FF2B5EF4-FFF2-40B4-BE49-F238E27FC236}">
                                <a16:creationId xmlns:a16="http://schemas.microsoft.com/office/drawing/2014/main" id="{173D6AD2-5835-4505-8600-4ED8EB32B96F}"/>
                              </a:ext>
                            </a:extLst>
                          </pic:cNvPr>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716056" cy="39254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68189FC" w14:textId="77777777" w:rsidTr="00B05CE7">
              <w:trPr>
                <w:trHeight w:val="1017"/>
                <w:tblCellSpacing w:w="0" w:type="dxa"/>
              </w:trPr>
              <w:tc>
                <w:tcPr>
                  <w:tcW w:w="2520" w:type="dxa"/>
                  <w:tcBorders>
                    <w:top w:val="nil"/>
                    <w:left w:val="nil"/>
                    <w:bottom w:val="nil"/>
                    <w:right w:val="nil"/>
                  </w:tcBorders>
                  <w:shd w:val="clear" w:color="auto" w:fill="auto"/>
                  <w:noWrap/>
                  <w:vAlign w:val="bottom"/>
                  <w:hideMark/>
                </w:tcPr>
                <w:p w14:paraId="6357B32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CC(N)Cc1cc2OCOc2c(C)c1</w:t>
                  </w:r>
                </w:p>
              </w:tc>
            </w:tr>
          </w:tbl>
          <w:p w14:paraId="22974AB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3D2284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A462E2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3-methoxymethamphetamine</w:t>
            </w:r>
          </w:p>
        </w:tc>
        <w:tc>
          <w:tcPr>
            <w:tcW w:w="3251" w:type="dxa"/>
            <w:noWrap/>
            <w:hideMark/>
          </w:tcPr>
          <w:p w14:paraId="71657F7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4-ethyl-5-methoxy-2-methylthioamphetamine</w:t>
            </w:r>
          </w:p>
        </w:tc>
        <w:tc>
          <w:tcPr>
            <w:tcW w:w="3974" w:type="dxa"/>
            <w:noWrap/>
            <w:hideMark/>
          </w:tcPr>
          <w:p w14:paraId="5DD79DE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1-(4-methyl-1,3-benzodioxol-6-yl)-2-aminopropane</w:t>
            </w:r>
          </w:p>
        </w:tc>
      </w:tr>
      <w:tr w:rsidR="00572471" w:rsidRPr="00F843E1" w14:paraId="45EFF89C"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060C2F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26848" behindDoc="0" locked="0" layoutInCell="1" allowOverlap="1" wp14:anchorId="57E5CE1A" wp14:editId="2620A5C5">
                  <wp:simplePos x="0" y="0"/>
                  <wp:positionH relativeFrom="column">
                    <wp:posOffset>28575</wp:posOffset>
                  </wp:positionH>
                  <wp:positionV relativeFrom="paragraph">
                    <wp:posOffset>28575</wp:posOffset>
                  </wp:positionV>
                  <wp:extent cx="638175" cy="266700"/>
                  <wp:effectExtent l="0" t="0" r="0" b="0"/>
                  <wp:wrapNone/>
                  <wp:docPr id="68" name="Picture 134">
                    <a:extLst xmlns:a="http://schemas.openxmlformats.org/drawingml/2006/main">
                      <a:ext uri="{FF2B5EF4-FFF2-40B4-BE49-F238E27FC236}">
                        <a16:creationId xmlns:a16="http://schemas.microsoft.com/office/drawing/2014/main" id="{B934F4C6-FC32-4A0E-AB19-44E52F3F2304}"/>
                      </a:ext>
                    </a:extLst>
                  </wp:docPr>
                  <wp:cNvGraphicFramePr/>
                  <a:graphic xmlns:a="http://schemas.openxmlformats.org/drawingml/2006/main">
                    <a:graphicData uri="http://schemas.openxmlformats.org/drawingml/2006/picture">
                      <pic:pic xmlns:pic="http://schemas.openxmlformats.org/drawingml/2006/picture">
                        <pic:nvPicPr>
                          <pic:cNvPr id="135" name="Picture 134">
                            <a:extLst>
                              <a:ext uri="{FF2B5EF4-FFF2-40B4-BE49-F238E27FC236}">
                                <a16:creationId xmlns:a16="http://schemas.microsoft.com/office/drawing/2014/main" id="{B934F4C6-FC32-4A0E-AB19-44E52F3F2304}"/>
                              </a:ext>
                            </a:extLst>
                          </pic:cNvPr>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637371"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C4ED4C7"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3B24C2B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CC(N)Cc1cccc(C)c1</w:t>
                  </w:r>
                </w:p>
              </w:tc>
            </w:tr>
          </w:tbl>
          <w:p w14:paraId="47459828"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3EB036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7872" behindDoc="0" locked="0" layoutInCell="1" allowOverlap="1" wp14:anchorId="4D8446BD" wp14:editId="669AA822">
                  <wp:simplePos x="0" y="0"/>
                  <wp:positionH relativeFrom="column">
                    <wp:posOffset>28575</wp:posOffset>
                  </wp:positionH>
                  <wp:positionV relativeFrom="paragraph">
                    <wp:posOffset>28575</wp:posOffset>
                  </wp:positionV>
                  <wp:extent cx="733425" cy="400050"/>
                  <wp:effectExtent l="0" t="0" r="0" b="0"/>
                  <wp:wrapNone/>
                  <wp:docPr id="69" name="Picture 136">
                    <a:extLst xmlns:a="http://schemas.openxmlformats.org/drawingml/2006/main">
                      <a:ext uri="{FF2B5EF4-FFF2-40B4-BE49-F238E27FC236}">
                        <a16:creationId xmlns:a16="http://schemas.microsoft.com/office/drawing/2014/main" id="{A0B9E169-A36A-43EC-B1D8-BEDA7BFFB3F4}"/>
                      </a:ext>
                    </a:extLst>
                  </wp:docPr>
                  <wp:cNvGraphicFramePr/>
                  <a:graphic xmlns:a="http://schemas.openxmlformats.org/drawingml/2006/main">
                    <a:graphicData uri="http://schemas.openxmlformats.org/drawingml/2006/picture">
                      <pic:pic xmlns:pic="http://schemas.openxmlformats.org/drawingml/2006/picture">
                        <pic:nvPicPr>
                          <pic:cNvPr id="137" name="Picture 136">
                            <a:extLst>
                              <a:ext uri="{FF2B5EF4-FFF2-40B4-BE49-F238E27FC236}">
                                <a16:creationId xmlns:a16="http://schemas.microsoft.com/office/drawing/2014/main" id="{A0B9E169-A36A-43EC-B1D8-BEDA7BFFB3F4}"/>
                              </a:ext>
                            </a:extLst>
                          </pic:cNvPr>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0C5FB61"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79EE948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CC(C)N)c(SC)cc1C</w:t>
                  </w:r>
                </w:p>
              </w:tc>
            </w:tr>
          </w:tbl>
          <w:p w14:paraId="5649926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5F815A6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28896" behindDoc="0" locked="0" layoutInCell="1" allowOverlap="1" wp14:anchorId="56311AA2" wp14:editId="34D7A37A">
                  <wp:simplePos x="0" y="0"/>
                  <wp:positionH relativeFrom="column">
                    <wp:posOffset>28575</wp:posOffset>
                  </wp:positionH>
                  <wp:positionV relativeFrom="paragraph">
                    <wp:posOffset>28575</wp:posOffset>
                  </wp:positionV>
                  <wp:extent cx="714375" cy="285750"/>
                  <wp:effectExtent l="0" t="0" r="9525" b="0"/>
                  <wp:wrapNone/>
                  <wp:docPr id="70" name="Picture 138">
                    <a:extLst xmlns:a="http://schemas.openxmlformats.org/drawingml/2006/main">
                      <a:ext uri="{FF2B5EF4-FFF2-40B4-BE49-F238E27FC236}">
                        <a16:creationId xmlns:a16="http://schemas.microsoft.com/office/drawing/2014/main" id="{033E6A59-C83D-4893-B430-404D6A58E3C8}"/>
                      </a:ext>
                    </a:extLst>
                  </wp:docPr>
                  <wp:cNvGraphicFramePr/>
                  <a:graphic xmlns:a="http://schemas.openxmlformats.org/drawingml/2006/main">
                    <a:graphicData uri="http://schemas.openxmlformats.org/drawingml/2006/picture">
                      <pic:pic xmlns:pic="http://schemas.openxmlformats.org/drawingml/2006/picture">
                        <pic:nvPicPr>
                          <pic:cNvPr id="139" name="Picture 138">
                            <a:extLst>
                              <a:ext uri="{FF2B5EF4-FFF2-40B4-BE49-F238E27FC236}">
                                <a16:creationId xmlns:a16="http://schemas.microsoft.com/office/drawing/2014/main" id="{033E6A59-C83D-4893-B430-404D6A58E3C8}"/>
                              </a:ext>
                            </a:extLst>
                          </pic:cNvPr>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369F6CD"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0076AA2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CC(N)Cc1ccc2ccoc2c1</w:t>
                  </w:r>
                </w:p>
              </w:tc>
            </w:tr>
          </w:tbl>
          <w:p w14:paraId="732DFA8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17EC21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221591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3-methylamphetamine</w:t>
            </w:r>
          </w:p>
        </w:tc>
        <w:tc>
          <w:tcPr>
            <w:tcW w:w="3251" w:type="dxa"/>
            <w:noWrap/>
            <w:hideMark/>
          </w:tcPr>
          <w:p w14:paraId="746431E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5-methoxy-4-methyl-2-methylthioamphetamine</w:t>
            </w:r>
          </w:p>
        </w:tc>
        <w:tc>
          <w:tcPr>
            <w:tcW w:w="3974" w:type="dxa"/>
            <w:noWrap/>
            <w:hideMark/>
          </w:tcPr>
          <w:p w14:paraId="42DA731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1-(1-benzofuran-6-yl)-2-propanamine</w:t>
            </w:r>
          </w:p>
        </w:tc>
      </w:tr>
      <w:tr w:rsidR="00572471" w:rsidRPr="00F843E1" w14:paraId="116F18FE"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6E848F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29920" behindDoc="0" locked="0" layoutInCell="1" allowOverlap="1" wp14:anchorId="4FA74501" wp14:editId="5F0F0E5A">
                  <wp:simplePos x="0" y="0"/>
                  <wp:positionH relativeFrom="column">
                    <wp:posOffset>28575</wp:posOffset>
                  </wp:positionH>
                  <wp:positionV relativeFrom="paragraph">
                    <wp:posOffset>28575</wp:posOffset>
                  </wp:positionV>
                  <wp:extent cx="723900" cy="457200"/>
                  <wp:effectExtent l="0" t="0" r="0" b="0"/>
                  <wp:wrapNone/>
                  <wp:docPr id="71" name="Picture 140">
                    <a:extLst xmlns:a="http://schemas.openxmlformats.org/drawingml/2006/main">
                      <a:ext uri="{FF2B5EF4-FFF2-40B4-BE49-F238E27FC236}">
                        <a16:creationId xmlns:a16="http://schemas.microsoft.com/office/drawing/2014/main" id="{29D89096-BB01-4020-9FD4-CCBF70016BBE}"/>
                      </a:ext>
                    </a:extLst>
                  </wp:docPr>
                  <wp:cNvGraphicFramePr/>
                  <a:graphic xmlns:a="http://schemas.openxmlformats.org/drawingml/2006/main">
                    <a:graphicData uri="http://schemas.openxmlformats.org/drawingml/2006/picture">
                      <pic:pic xmlns:pic="http://schemas.openxmlformats.org/drawingml/2006/picture">
                        <pic:nvPicPr>
                          <pic:cNvPr id="141" name="Picture 140">
                            <a:extLst>
                              <a:ext uri="{FF2B5EF4-FFF2-40B4-BE49-F238E27FC236}">
                                <a16:creationId xmlns:a16="http://schemas.microsoft.com/office/drawing/2014/main" id="{29D89096-BB01-4020-9FD4-CCBF70016BBE}"/>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731796" cy="4632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89BE4D6"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1844F5F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CC(C)N)cc(OC)c1Br</w:t>
                  </w:r>
                </w:p>
              </w:tc>
            </w:tr>
          </w:tbl>
          <w:p w14:paraId="7FA6A7C0"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77E71E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0944" behindDoc="0" locked="0" layoutInCell="1" allowOverlap="1" wp14:anchorId="5FA68E7A" wp14:editId="13B4BADC">
                  <wp:simplePos x="0" y="0"/>
                  <wp:positionH relativeFrom="column">
                    <wp:posOffset>28575</wp:posOffset>
                  </wp:positionH>
                  <wp:positionV relativeFrom="paragraph">
                    <wp:posOffset>28575</wp:posOffset>
                  </wp:positionV>
                  <wp:extent cx="733425" cy="409575"/>
                  <wp:effectExtent l="0" t="0" r="9525" b="0"/>
                  <wp:wrapNone/>
                  <wp:docPr id="72" name="Picture 142">
                    <a:extLst xmlns:a="http://schemas.openxmlformats.org/drawingml/2006/main">
                      <a:ext uri="{FF2B5EF4-FFF2-40B4-BE49-F238E27FC236}">
                        <a16:creationId xmlns:a16="http://schemas.microsoft.com/office/drawing/2014/main" id="{5967DF0D-BF46-48E7-A4F7-993F9AA020F8}"/>
                      </a:ext>
                    </a:extLst>
                  </wp:docPr>
                  <wp:cNvGraphicFramePr/>
                  <a:graphic xmlns:a="http://schemas.openxmlformats.org/drawingml/2006/main">
                    <a:graphicData uri="http://schemas.openxmlformats.org/drawingml/2006/picture">
                      <pic:pic xmlns:pic="http://schemas.openxmlformats.org/drawingml/2006/picture">
                        <pic:nvPicPr>
                          <pic:cNvPr id="143" name="Picture 142">
                            <a:extLst>
                              <a:ext uri="{FF2B5EF4-FFF2-40B4-BE49-F238E27FC236}">
                                <a16:creationId xmlns:a16="http://schemas.microsoft.com/office/drawing/2014/main" id="{5967DF0D-BF46-48E7-A4F7-993F9AA020F8}"/>
                              </a:ext>
                            </a:extLst>
                          </pic:cNvPr>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51EC107"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08E570A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OC)c(CC(C)N)cc1SC</w:t>
                  </w:r>
                </w:p>
              </w:tc>
            </w:tr>
          </w:tbl>
          <w:p w14:paraId="67E0230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CABA1B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1968" behindDoc="0" locked="0" layoutInCell="1" allowOverlap="1" wp14:anchorId="177149EA" wp14:editId="702D4E20">
                  <wp:simplePos x="0" y="0"/>
                  <wp:positionH relativeFrom="column">
                    <wp:posOffset>28575</wp:posOffset>
                  </wp:positionH>
                  <wp:positionV relativeFrom="paragraph">
                    <wp:posOffset>28575</wp:posOffset>
                  </wp:positionV>
                  <wp:extent cx="714375" cy="276225"/>
                  <wp:effectExtent l="0" t="0" r="0" b="9525"/>
                  <wp:wrapNone/>
                  <wp:docPr id="73" name="Picture 144">
                    <a:extLst xmlns:a="http://schemas.openxmlformats.org/drawingml/2006/main">
                      <a:ext uri="{FF2B5EF4-FFF2-40B4-BE49-F238E27FC236}">
                        <a16:creationId xmlns:a16="http://schemas.microsoft.com/office/drawing/2014/main" id="{3887163A-2980-472C-9ADC-D369803FD623}"/>
                      </a:ext>
                    </a:extLst>
                  </wp:docPr>
                  <wp:cNvGraphicFramePr/>
                  <a:graphic xmlns:a="http://schemas.openxmlformats.org/drawingml/2006/main">
                    <a:graphicData uri="http://schemas.openxmlformats.org/drawingml/2006/picture">
                      <pic:pic xmlns:pic="http://schemas.openxmlformats.org/drawingml/2006/picture">
                        <pic:nvPicPr>
                          <pic:cNvPr id="145" name="Picture 144">
                            <a:extLst>
                              <a:ext uri="{FF2B5EF4-FFF2-40B4-BE49-F238E27FC236}">
                                <a16:creationId xmlns:a16="http://schemas.microsoft.com/office/drawing/2014/main" id="{3887163A-2980-472C-9ADC-D369803FD623}"/>
                              </a:ext>
                            </a:extLst>
                          </pic:cNvPr>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1C41215"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7F671CA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CC(N)Cc1ccc2CCOc2c1</w:t>
                  </w:r>
                </w:p>
              </w:tc>
            </w:tr>
          </w:tbl>
          <w:p w14:paraId="49F6859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657C1F7"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6E1E91C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4-bromo-3,5-dimethoxyamphetamine</w:t>
            </w:r>
          </w:p>
        </w:tc>
        <w:tc>
          <w:tcPr>
            <w:tcW w:w="3251" w:type="dxa"/>
            <w:noWrap/>
            <w:hideMark/>
          </w:tcPr>
          <w:p w14:paraId="25CB606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4-ethyl-2-methoxy-5-methylthioamphetamine</w:t>
            </w:r>
          </w:p>
        </w:tc>
        <w:tc>
          <w:tcPr>
            <w:tcW w:w="3974" w:type="dxa"/>
            <w:noWrap/>
            <w:hideMark/>
          </w:tcPr>
          <w:p w14:paraId="063E127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1-(2,3-dihydro-1-benzofuran-6-</w:t>
            </w:r>
            <w:proofErr w:type="gramStart"/>
            <w:r w:rsidRPr="00F843E1">
              <w:rPr>
                <w:rFonts w:eastAsia="Times New Roman" w:cstheme="minorHAnsi"/>
                <w:color w:val="000000"/>
                <w:sz w:val="18"/>
                <w:szCs w:val="18"/>
              </w:rPr>
              <w:t>yl)propan</w:t>
            </w:r>
            <w:proofErr w:type="gramEnd"/>
            <w:r w:rsidRPr="00F843E1">
              <w:rPr>
                <w:rFonts w:eastAsia="Times New Roman" w:cstheme="minorHAnsi"/>
                <w:color w:val="000000"/>
                <w:sz w:val="18"/>
                <w:szCs w:val="18"/>
              </w:rPr>
              <w:t>-2-amine</w:t>
            </w:r>
          </w:p>
        </w:tc>
      </w:tr>
      <w:tr w:rsidR="00572471" w:rsidRPr="00F843E1" w14:paraId="7AAE1105"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FB8ECE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32992" behindDoc="0" locked="0" layoutInCell="1" allowOverlap="1" wp14:anchorId="151B23B4" wp14:editId="4D357074">
                  <wp:simplePos x="0" y="0"/>
                  <wp:positionH relativeFrom="column">
                    <wp:posOffset>28575</wp:posOffset>
                  </wp:positionH>
                  <wp:positionV relativeFrom="paragraph">
                    <wp:posOffset>28575</wp:posOffset>
                  </wp:positionV>
                  <wp:extent cx="723900" cy="276225"/>
                  <wp:effectExtent l="0" t="0" r="0" b="0"/>
                  <wp:wrapNone/>
                  <wp:docPr id="74" name="Picture 146">
                    <a:extLst xmlns:a="http://schemas.openxmlformats.org/drawingml/2006/main">
                      <a:ext uri="{FF2B5EF4-FFF2-40B4-BE49-F238E27FC236}">
                        <a16:creationId xmlns:a16="http://schemas.microsoft.com/office/drawing/2014/main" id="{B56C0B81-4ADF-4F65-B9BD-5D9992BEA920}"/>
                      </a:ext>
                    </a:extLst>
                  </wp:docPr>
                  <wp:cNvGraphicFramePr/>
                  <a:graphic xmlns:a="http://schemas.openxmlformats.org/drawingml/2006/main">
                    <a:graphicData uri="http://schemas.openxmlformats.org/drawingml/2006/picture">
                      <pic:pic xmlns:pic="http://schemas.openxmlformats.org/drawingml/2006/picture">
                        <pic:nvPicPr>
                          <pic:cNvPr id="147" name="Picture 146">
                            <a:extLst>
                              <a:ext uri="{FF2B5EF4-FFF2-40B4-BE49-F238E27FC236}">
                                <a16:creationId xmlns:a16="http://schemas.microsoft.com/office/drawing/2014/main" id="{B56C0B81-4ADF-4F65-B9BD-5D9992BEA920}"/>
                              </a:ext>
                            </a:extLst>
                          </pic:cNvPr>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731796"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5EDCB68"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34665C4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w:t>
                  </w:r>
                </w:p>
              </w:tc>
            </w:tr>
          </w:tbl>
          <w:p w14:paraId="1EA12B8D"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281080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4016" behindDoc="0" locked="0" layoutInCell="1" allowOverlap="1" wp14:anchorId="1627F799" wp14:editId="165259D0">
                  <wp:simplePos x="0" y="0"/>
                  <wp:positionH relativeFrom="column">
                    <wp:posOffset>28575</wp:posOffset>
                  </wp:positionH>
                  <wp:positionV relativeFrom="paragraph">
                    <wp:posOffset>28575</wp:posOffset>
                  </wp:positionV>
                  <wp:extent cx="733425" cy="409575"/>
                  <wp:effectExtent l="0" t="0" r="9525" b="0"/>
                  <wp:wrapNone/>
                  <wp:docPr id="75" name="Picture 148">
                    <a:extLst xmlns:a="http://schemas.openxmlformats.org/drawingml/2006/main">
                      <a:ext uri="{FF2B5EF4-FFF2-40B4-BE49-F238E27FC236}">
                        <a16:creationId xmlns:a16="http://schemas.microsoft.com/office/drawing/2014/main" id="{46772C22-2AD6-4CCF-A9E3-FF2BDC7FC50A}"/>
                      </a:ext>
                    </a:extLst>
                  </wp:docPr>
                  <wp:cNvGraphicFramePr/>
                  <a:graphic xmlns:a="http://schemas.openxmlformats.org/drawingml/2006/main">
                    <a:graphicData uri="http://schemas.openxmlformats.org/drawingml/2006/picture">
                      <pic:pic xmlns:pic="http://schemas.openxmlformats.org/drawingml/2006/picture">
                        <pic:nvPicPr>
                          <pic:cNvPr id="149" name="Picture 148">
                            <a:extLst>
                              <a:ext uri="{FF2B5EF4-FFF2-40B4-BE49-F238E27FC236}">
                                <a16:creationId xmlns:a16="http://schemas.microsoft.com/office/drawing/2014/main" id="{46772C22-2AD6-4CCF-A9E3-FF2BDC7FC50A}"/>
                              </a:ext>
                            </a:extLst>
                          </pic:cNvPr>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5938465"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1C27953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COc1cc(C)c(SC)cc1CC(C)N</w:t>
                  </w:r>
                </w:p>
              </w:tc>
            </w:tr>
          </w:tbl>
          <w:p w14:paraId="774AD96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D822B0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5040" behindDoc="0" locked="0" layoutInCell="1" allowOverlap="1" wp14:anchorId="704C4100" wp14:editId="38667EEF">
                  <wp:simplePos x="0" y="0"/>
                  <wp:positionH relativeFrom="column">
                    <wp:posOffset>28575</wp:posOffset>
                  </wp:positionH>
                  <wp:positionV relativeFrom="paragraph">
                    <wp:posOffset>28575</wp:posOffset>
                  </wp:positionV>
                  <wp:extent cx="714375" cy="276225"/>
                  <wp:effectExtent l="0" t="0" r="0" b="9525"/>
                  <wp:wrapNone/>
                  <wp:docPr id="76" name="Picture 150">
                    <a:extLst xmlns:a="http://schemas.openxmlformats.org/drawingml/2006/main">
                      <a:ext uri="{FF2B5EF4-FFF2-40B4-BE49-F238E27FC236}">
                        <a16:creationId xmlns:a16="http://schemas.microsoft.com/office/drawing/2014/main" id="{03C63E79-1844-46DF-BC2D-608A6BEB4907}"/>
                      </a:ext>
                    </a:extLst>
                  </wp:docPr>
                  <wp:cNvGraphicFramePr/>
                  <a:graphic xmlns:a="http://schemas.openxmlformats.org/drawingml/2006/main">
                    <a:graphicData uri="http://schemas.openxmlformats.org/drawingml/2006/picture">
                      <pic:pic xmlns:pic="http://schemas.openxmlformats.org/drawingml/2006/picture">
                        <pic:nvPicPr>
                          <pic:cNvPr id="151" name="Picture 150">
                            <a:extLst>
                              <a:ext uri="{FF2B5EF4-FFF2-40B4-BE49-F238E27FC236}">
                                <a16:creationId xmlns:a16="http://schemas.microsoft.com/office/drawing/2014/main" id="{03C63E79-1844-46DF-BC2D-608A6BEB4907}"/>
                              </a:ext>
                            </a:extLst>
                          </pic:cNvPr>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716058"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B8C3F79"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55B9FF8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CC(N)Cc1cc2OCOc2cc1C</w:t>
                  </w:r>
                </w:p>
              </w:tc>
            </w:tr>
          </w:tbl>
          <w:p w14:paraId="2E6BDA9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166E61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2CFED2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4-ethylamphetamine</w:t>
            </w:r>
          </w:p>
        </w:tc>
        <w:tc>
          <w:tcPr>
            <w:tcW w:w="3251" w:type="dxa"/>
            <w:noWrap/>
            <w:hideMark/>
          </w:tcPr>
          <w:p w14:paraId="7DCA6A4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2-methoxy-4-methyl-5-methylthioamphetamine</w:t>
            </w:r>
          </w:p>
        </w:tc>
        <w:tc>
          <w:tcPr>
            <w:tcW w:w="3974" w:type="dxa"/>
            <w:noWrap/>
            <w:hideMark/>
          </w:tcPr>
          <w:p w14:paraId="595D0A7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1-(6-methyl-1,3-benzodioxol-5-yl)-2-propanamine</w:t>
            </w:r>
          </w:p>
        </w:tc>
      </w:tr>
      <w:tr w:rsidR="00572471" w:rsidRPr="00F843E1" w14:paraId="24E033D0" w14:textId="77777777" w:rsidTr="00B05CE7">
        <w:trPr>
          <w:trHeight w:val="90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39529E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36064" behindDoc="0" locked="0" layoutInCell="1" allowOverlap="1" wp14:anchorId="4F2059E2" wp14:editId="272522BF">
                  <wp:simplePos x="0" y="0"/>
                  <wp:positionH relativeFrom="column">
                    <wp:posOffset>28575</wp:posOffset>
                  </wp:positionH>
                  <wp:positionV relativeFrom="paragraph">
                    <wp:posOffset>19050</wp:posOffset>
                  </wp:positionV>
                  <wp:extent cx="647700" cy="304800"/>
                  <wp:effectExtent l="0" t="0" r="0" b="0"/>
                  <wp:wrapNone/>
                  <wp:docPr id="77" name="Picture 152">
                    <a:extLst xmlns:a="http://schemas.openxmlformats.org/drawingml/2006/main">
                      <a:ext uri="{FF2B5EF4-FFF2-40B4-BE49-F238E27FC236}">
                        <a16:creationId xmlns:a16="http://schemas.microsoft.com/office/drawing/2014/main" id="{3599D47B-BB1B-454A-AE1F-F139299007E2}"/>
                      </a:ext>
                    </a:extLst>
                  </wp:docPr>
                  <wp:cNvGraphicFramePr/>
                  <a:graphic xmlns:a="http://schemas.openxmlformats.org/drawingml/2006/main">
                    <a:graphicData uri="http://schemas.openxmlformats.org/drawingml/2006/picture">
                      <pic:pic xmlns:pic="http://schemas.openxmlformats.org/drawingml/2006/picture">
                        <pic:nvPicPr>
                          <pic:cNvPr id="153" name="Picture 152">
                            <a:extLst>
                              <a:ext uri="{FF2B5EF4-FFF2-40B4-BE49-F238E27FC236}">
                                <a16:creationId xmlns:a16="http://schemas.microsoft.com/office/drawing/2014/main" id="{3599D47B-BB1B-454A-AE1F-F139299007E2}"/>
                              </a:ext>
                            </a:extLst>
                          </pic:cNvPr>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653108"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8AE7F67"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4C74D22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CC(N)Cc1ccc(F)cc1</w:t>
                  </w:r>
                </w:p>
              </w:tc>
            </w:tr>
          </w:tbl>
          <w:p w14:paraId="195A6178"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B5A04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7088" behindDoc="0" locked="0" layoutInCell="1" allowOverlap="1" wp14:anchorId="56B2C596" wp14:editId="23530148">
                  <wp:simplePos x="0" y="0"/>
                  <wp:positionH relativeFrom="column">
                    <wp:posOffset>28575</wp:posOffset>
                  </wp:positionH>
                  <wp:positionV relativeFrom="paragraph">
                    <wp:posOffset>19050</wp:posOffset>
                  </wp:positionV>
                  <wp:extent cx="733425" cy="504825"/>
                  <wp:effectExtent l="0" t="0" r="9525" b="0"/>
                  <wp:wrapNone/>
                  <wp:docPr id="78" name="Picture 154">
                    <a:extLst xmlns:a="http://schemas.openxmlformats.org/drawingml/2006/main">
                      <a:ext uri="{FF2B5EF4-FFF2-40B4-BE49-F238E27FC236}">
                        <a16:creationId xmlns:a16="http://schemas.microsoft.com/office/drawing/2014/main" id="{88366D76-1F76-451B-B6C7-62992E8942E5}"/>
                      </a:ext>
                    </a:extLst>
                  </wp:docPr>
                  <wp:cNvGraphicFramePr/>
                  <a:graphic xmlns:a="http://schemas.openxmlformats.org/drawingml/2006/main">
                    <a:graphicData uri="http://schemas.openxmlformats.org/drawingml/2006/picture">
                      <pic:pic xmlns:pic="http://schemas.openxmlformats.org/drawingml/2006/picture">
                        <pic:nvPicPr>
                          <pic:cNvPr id="155" name="Picture 154">
                            <a:extLst>
                              <a:ext uri="{FF2B5EF4-FFF2-40B4-BE49-F238E27FC236}">
                                <a16:creationId xmlns:a16="http://schemas.microsoft.com/office/drawing/2014/main" id="{88366D76-1F76-451B-B6C7-62992E8942E5}"/>
                              </a:ext>
                            </a:extLst>
                          </pic:cNvPr>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73179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0FDCBB0"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0762B67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537C197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5AE903A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38112" behindDoc="0" locked="0" layoutInCell="1" allowOverlap="1" wp14:anchorId="4264EF50" wp14:editId="353DA6D5">
                  <wp:simplePos x="0" y="0"/>
                  <wp:positionH relativeFrom="column">
                    <wp:posOffset>28575</wp:posOffset>
                  </wp:positionH>
                  <wp:positionV relativeFrom="paragraph">
                    <wp:posOffset>19050</wp:posOffset>
                  </wp:positionV>
                  <wp:extent cx="695325" cy="323850"/>
                  <wp:effectExtent l="0" t="0" r="9525" b="0"/>
                  <wp:wrapNone/>
                  <wp:docPr id="79" name="Picture 156">
                    <a:extLst xmlns:a="http://schemas.openxmlformats.org/drawingml/2006/main">
                      <a:ext uri="{FF2B5EF4-FFF2-40B4-BE49-F238E27FC236}">
                        <a16:creationId xmlns:a16="http://schemas.microsoft.com/office/drawing/2014/main" id="{921D25D5-E73F-4344-8179-1B6EB42F5F06}"/>
                      </a:ext>
                    </a:extLst>
                  </wp:docPr>
                  <wp:cNvGraphicFramePr/>
                  <a:graphic xmlns:a="http://schemas.openxmlformats.org/drawingml/2006/main">
                    <a:graphicData uri="http://schemas.openxmlformats.org/drawingml/2006/picture">
                      <pic:pic xmlns:pic="http://schemas.openxmlformats.org/drawingml/2006/picture">
                        <pic:nvPicPr>
                          <pic:cNvPr id="157" name="Picture 156">
                            <a:extLst>
                              <a:ext uri="{FF2B5EF4-FFF2-40B4-BE49-F238E27FC236}">
                                <a16:creationId xmlns:a16="http://schemas.microsoft.com/office/drawing/2014/main" id="{921D25D5-E73F-4344-8179-1B6EB42F5F06}"/>
                              </a:ext>
                            </a:extLst>
                          </pic:cNvPr>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700320" cy="3218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E3891C9"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383E045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CC(N)Cc1ccc(O)c(O)c1</w:t>
                  </w:r>
                </w:p>
              </w:tc>
            </w:tr>
          </w:tbl>
          <w:p w14:paraId="1B3D974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CDF1AE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83089E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4-fluoroamphetamine</w:t>
            </w:r>
          </w:p>
        </w:tc>
        <w:tc>
          <w:tcPr>
            <w:tcW w:w="3251" w:type="dxa"/>
            <w:noWrap/>
            <w:hideMark/>
          </w:tcPr>
          <w:p w14:paraId="0928415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2,5-dimethoxy-4-ethylthioamphetamine</w:t>
            </w:r>
          </w:p>
        </w:tc>
        <w:tc>
          <w:tcPr>
            <w:tcW w:w="3974" w:type="dxa"/>
            <w:noWrap/>
            <w:hideMark/>
          </w:tcPr>
          <w:p w14:paraId="68602E5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w:t>
            </w:r>
            <w:proofErr w:type="spellStart"/>
            <w:r w:rsidRPr="00F843E1">
              <w:rPr>
                <w:rFonts w:eastAsia="Times New Roman" w:cstheme="minorHAnsi"/>
                <w:color w:val="000000"/>
                <w:sz w:val="18"/>
                <w:szCs w:val="18"/>
              </w:rPr>
              <w:t>methyldopamine</w:t>
            </w:r>
            <w:proofErr w:type="spellEnd"/>
          </w:p>
        </w:tc>
      </w:tr>
      <w:tr w:rsidR="00572471" w:rsidRPr="00F843E1" w14:paraId="25AED63C" w14:textId="77777777" w:rsidTr="00B05CE7">
        <w:trPr>
          <w:trHeight w:val="111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6189C9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739136" behindDoc="0" locked="0" layoutInCell="1" allowOverlap="1" wp14:anchorId="1935F9E5" wp14:editId="46C088BA">
                  <wp:simplePos x="0" y="0"/>
                  <wp:positionH relativeFrom="column">
                    <wp:posOffset>28575</wp:posOffset>
                  </wp:positionH>
                  <wp:positionV relativeFrom="paragraph">
                    <wp:posOffset>19050</wp:posOffset>
                  </wp:positionV>
                  <wp:extent cx="742950" cy="381000"/>
                  <wp:effectExtent l="0" t="0" r="0" b="0"/>
                  <wp:wrapNone/>
                  <wp:docPr id="80" name="Picture 158">
                    <a:extLst xmlns:a="http://schemas.openxmlformats.org/drawingml/2006/main">
                      <a:ext uri="{FF2B5EF4-FFF2-40B4-BE49-F238E27FC236}">
                        <a16:creationId xmlns:a16="http://schemas.microsoft.com/office/drawing/2014/main" id="{E3502911-4DE5-49A5-966A-21DD39317665}"/>
                      </a:ext>
                    </a:extLst>
                  </wp:docPr>
                  <wp:cNvGraphicFramePr/>
                  <a:graphic xmlns:a="http://schemas.openxmlformats.org/drawingml/2006/main">
                    <a:graphicData uri="http://schemas.openxmlformats.org/drawingml/2006/picture">
                      <pic:pic xmlns:pic="http://schemas.openxmlformats.org/drawingml/2006/picture">
                        <pic:nvPicPr>
                          <pic:cNvPr id="159" name="Picture 158">
                            <a:extLst>
                              <a:ext uri="{FF2B5EF4-FFF2-40B4-BE49-F238E27FC236}">
                                <a16:creationId xmlns:a16="http://schemas.microsoft.com/office/drawing/2014/main" id="{E3502911-4DE5-49A5-966A-21DD39317665}"/>
                              </a:ext>
                            </a:extLst>
                          </pic:cNvPr>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747533"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27AA935"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193CF47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CNC(C)Cc1ccc(F)cc1</w:t>
                  </w:r>
                </w:p>
              </w:tc>
            </w:tr>
          </w:tbl>
          <w:p w14:paraId="46BA3064"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6FDF59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0160" behindDoc="0" locked="0" layoutInCell="1" allowOverlap="1" wp14:anchorId="634A2CCC" wp14:editId="2FA57729">
                  <wp:simplePos x="0" y="0"/>
                  <wp:positionH relativeFrom="column">
                    <wp:posOffset>28575</wp:posOffset>
                  </wp:positionH>
                  <wp:positionV relativeFrom="paragraph">
                    <wp:posOffset>19050</wp:posOffset>
                  </wp:positionV>
                  <wp:extent cx="733425" cy="504825"/>
                  <wp:effectExtent l="0" t="0" r="9525" b="0"/>
                  <wp:wrapNone/>
                  <wp:docPr id="81" name="Picture 160">
                    <a:extLst xmlns:a="http://schemas.openxmlformats.org/drawingml/2006/main">
                      <a:ext uri="{FF2B5EF4-FFF2-40B4-BE49-F238E27FC236}">
                        <a16:creationId xmlns:a16="http://schemas.microsoft.com/office/drawing/2014/main" id="{3DAAF00F-58AC-4FAE-9AB1-B1F9DC08DDA7}"/>
                      </a:ext>
                    </a:extLst>
                  </wp:docPr>
                  <wp:cNvGraphicFramePr/>
                  <a:graphic xmlns:a="http://schemas.openxmlformats.org/drawingml/2006/main">
                    <a:graphicData uri="http://schemas.openxmlformats.org/drawingml/2006/picture">
                      <pic:pic xmlns:pic="http://schemas.openxmlformats.org/drawingml/2006/picture">
                        <pic:nvPicPr>
                          <pic:cNvPr id="161" name="Picture 160">
                            <a:extLst>
                              <a:ext uri="{FF2B5EF4-FFF2-40B4-BE49-F238E27FC236}">
                                <a16:creationId xmlns:a16="http://schemas.microsoft.com/office/drawing/2014/main" id="{3DAAF00F-58AC-4FAE-9AB1-B1F9DC08DDA7}"/>
                              </a:ext>
                            </a:extLst>
                          </pic:cNvPr>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73179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E5C2CF4"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6687AF4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SC(C)C)c(OC)cc1CC(C)N</w:t>
                  </w:r>
                </w:p>
              </w:tc>
            </w:tr>
          </w:tbl>
          <w:p w14:paraId="313577A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B3B90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1184" behindDoc="0" locked="0" layoutInCell="1" allowOverlap="1" wp14:anchorId="79D92CB1" wp14:editId="1B948979">
                  <wp:simplePos x="0" y="0"/>
                  <wp:positionH relativeFrom="column">
                    <wp:posOffset>28575</wp:posOffset>
                  </wp:positionH>
                  <wp:positionV relativeFrom="paragraph">
                    <wp:posOffset>19050</wp:posOffset>
                  </wp:positionV>
                  <wp:extent cx="828675" cy="457200"/>
                  <wp:effectExtent l="0" t="0" r="9525" b="0"/>
                  <wp:wrapNone/>
                  <wp:docPr id="82" name="Picture 162">
                    <a:extLst xmlns:a="http://schemas.openxmlformats.org/drawingml/2006/main">
                      <a:ext uri="{FF2B5EF4-FFF2-40B4-BE49-F238E27FC236}">
                        <a16:creationId xmlns:a16="http://schemas.microsoft.com/office/drawing/2014/main" id="{D49BD026-449D-4267-ACCC-357241015399}"/>
                      </a:ext>
                    </a:extLst>
                  </wp:docPr>
                  <wp:cNvGraphicFramePr/>
                  <a:graphic xmlns:a="http://schemas.openxmlformats.org/drawingml/2006/main">
                    <a:graphicData uri="http://schemas.openxmlformats.org/drawingml/2006/picture">
                      <pic:pic xmlns:pic="http://schemas.openxmlformats.org/drawingml/2006/picture">
                        <pic:nvPicPr>
                          <pic:cNvPr id="163" name="Picture 162">
                            <a:extLst>
                              <a:ext uri="{FF2B5EF4-FFF2-40B4-BE49-F238E27FC236}">
                                <a16:creationId xmlns:a16="http://schemas.microsoft.com/office/drawing/2014/main" id="{D49BD026-449D-4267-ACCC-357241015399}"/>
                              </a:ext>
                            </a:extLst>
                          </pic:cNvPr>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834089" cy="4553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2ED1296" w14:textId="77777777" w:rsidTr="00B05CE7">
              <w:trPr>
                <w:trHeight w:val="1118"/>
                <w:tblCellSpacing w:w="0" w:type="dxa"/>
              </w:trPr>
              <w:tc>
                <w:tcPr>
                  <w:tcW w:w="2520" w:type="dxa"/>
                  <w:tcBorders>
                    <w:top w:val="nil"/>
                    <w:left w:val="nil"/>
                    <w:bottom w:val="nil"/>
                    <w:right w:val="nil"/>
                  </w:tcBorders>
                  <w:shd w:val="clear" w:color="auto" w:fill="auto"/>
                  <w:noWrap/>
                  <w:vAlign w:val="bottom"/>
                  <w:hideMark/>
                </w:tcPr>
                <w:p w14:paraId="672C8B6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OC)c(C)cc1OC</w:t>
                  </w:r>
                </w:p>
              </w:tc>
            </w:tr>
          </w:tbl>
          <w:p w14:paraId="4BEEDD5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A5ACFE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F5D7E0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4-fluoromethamphetamine</w:t>
            </w:r>
          </w:p>
        </w:tc>
        <w:tc>
          <w:tcPr>
            <w:tcW w:w="3251" w:type="dxa"/>
            <w:noWrap/>
            <w:hideMark/>
          </w:tcPr>
          <w:p w14:paraId="00B8E8A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w:t>
            </w:r>
            <w:proofErr w:type="spellStart"/>
            <w:r w:rsidRPr="00F843E1">
              <w:rPr>
                <w:rFonts w:eastAsia="Times New Roman" w:cstheme="minorHAnsi"/>
                <w:color w:val="000000"/>
                <w:sz w:val="18"/>
                <w:szCs w:val="18"/>
              </w:rPr>
              <w:t>i</w:t>
            </w:r>
            <w:proofErr w:type="spellEnd"/>
            <w:r w:rsidRPr="00F843E1">
              <w:rPr>
                <w:rFonts w:eastAsia="Times New Roman" w:cstheme="minorHAnsi"/>
                <w:color w:val="000000"/>
                <w:sz w:val="18"/>
                <w:szCs w:val="18"/>
              </w:rPr>
              <w:t>)-</w:t>
            </w:r>
            <w:proofErr w:type="spellStart"/>
            <w:r w:rsidRPr="00F843E1">
              <w:rPr>
                <w:rFonts w:eastAsia="Times New Roman" w:cstheme="minorHAnsi"/>
                <w:color w:val="000000"/>
                <w:sz w:val="18"/>
                <w:szCs w:val="18"/>
              </w:rPr>
              <w:t>propylthioamphetamine</w:t>
            </w:r>
            <w:proofErr w:type="spellEnd"/>
          </w:p>
        </w:tc>
        <w:tc>
          <w:tcPr>
            <w:tcW w:w="3974" w:type="dxa"/>
            <w:noWrap/>
            <w:hideMark/>
          </w:tcPr>
          <w:p w14:paraId="50C1154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beatrice</w:t>
            </w:r>
            <w:proofErr w:type="spellEnd"/>
            <w:r w:rsidRPr="00F843E1">
              <w:rPr>
                <w:rFonts w:eastAsia="Times New Roman" w:cstheme="minorHAnsi"/>
                <w:color w:val="000000"/>
                <w:sz w:val="18"/>
                <w:szCs w:val="18"/>
              </w:rPr>
              <w:t>_(psychedelic)</w:t>
            </w:r>
          </w:p>
        </w:tc>
      </w:tr>
      <w:tr w:rsidR="00572471" w:rsidRPr="00F843E1" w14:paraId="20CE96AD" w14:textId="77777777" w:rsidTr="00B05CE7">
        <w:trPr>
          <w:trHeight w:val="99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8E7180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42208" behindDoc="0" locked="0" layoutInCell="1" allowOverlap="1" wp14:anchorId="2C6AB482" wp14:editId="149BB8FE">
                  <wp:simplePos x="0" y="0"/>
                  <wp:positionH relativeFrom="column">
                    <wp:posOffset>28575</wp:posOffset>
                  </wp:positionH>
                  <wp:positionV relativeFrom="paragraph">
                    <wp:posOffset>19050</wp:posOffset>
                  </wp:positionV>
                  <wp:extent cx="638175" cy="276225"/>
                  <wp:effectExtent l="0" t="0" r="9525" b="0"/>
                  <wp:wrapNone/>
                  <wp:docPr id="83" name="Picture 164">
                    <a:extLst xmlns:a="http://schemas.openxmlformats.org/drawingml/2006/main">
                      <a:ext uri="{FF2B5EF4-FFF2-40B4-BE49-F238E27FC236}">
                        <a16:creationId xmlns:a16="http://schemas.microsoft.com/office/drawing/2014/main" id="{1A9DC65D-D08E-44AA-8F99-1A0B3C323905}"/>
                      </a:ext>
                    </a:extLst>
                  </wp:docPr>
                  <wp:cNvGraphicFramePr/>
                  <a:graphic xmlns:a="http://schemas.openxmlformats.org/drawingml/2006/main">
                    <a:graphicData uri="http://schemas.openxmlformats.org/drawingml/2006/picture">
                      <pic:pic xmlns:pic="http://schemas.openxmlformats.org/drawingml/2006/picture">
                        <pic:nvPicPr>
                          <pic:cNvPr id="165" name="Picture 164">
                            <a:extLst>
                              <a:ext uri="{FF2B5EF4-FFF2-40B4-BE49-F238E27FC236}">
                                <a16:creationId xmlns:a16="http://schemas.microsoft.com/office/drawing/2014/main" id="{1A9DC65D-D08E-44AA-8F99-1A0B3C323905}"/>
                              </a:ext>
                            </a:extLst>
                          </pic:cNvPr>
                          <pic:cNvPicPr>
                            <a:picLocks noChangeAspect="1"/>
                          </pic:cNvPicPr>
                        </pic:nvPicPr>
                        <pic:blipFill>
                          <a:blip r:embed="rId89">
                            <a:extLst>
                              <a:ext uri="{28A0092B-C50C-407E-A947-70E740481C1C}">
                                <a14:useLocalDpi xmlns:a14="http://schemas.microsoft.com/office/drawing/2010/main" val="0"/>
                              </a:ext>
                            </a:extLst>
                          </a:blip>
                          <a:stretch>
                            <a:fillRect/>
                          </a:stretch>
                        </pic:blipFill>
                        <pic:spPr>
                          <a:xfrm>
                            <a:off x="0" y="0"/>
                            <a:ext cx="637371"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CC6EDC7"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4490A99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CC(N)Cc1ccc(C)cc1</w:t>
                  </w:r>
                </w:p>
              </w:tc>
            </w:tr>
          </w:tbl>
          <w:p w14:paraId="769CE905"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CA45D3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3232" behindDoc="0" locked="0" layoutInCell="1" allowOverlap="1" wp14:anchorId="3514B2FA" wp14:editId="7622FE54">
                  <wp:simplePos x="0" y="0"/>
                  <wp:positionH relativeFrom="column">
                    <wp:posOffset>28575</wp:posOffset>
                  </wp:positionH>
                  <wp:positionV relativeFrom="paragraph">
                    <wp:posOffset>19050</wp:posOffset>
                  </wp:positionV>
                  <wp:extent cx="828675" cy="495300"/>
                  <wp:effectExtent l="0" t="0" r="9525" b="0"/>
                  <wp:wrapNone/>
                  <wp:docPr id="84" name="Picture 166">
                    <a:extLst xmlns:a="http://schemas.openxmlformats.org/drawingml/2006/main">
                      <a:ext uri="{FF2B5EF4-FFF2-40B4-BE49-F238E27FC236}">
                        <a16:creationId xmlns:a16="http://schemas.microsoft.com/office/drawing/2014/main" id="{E3AB6842-F2AE-4D7D-9BE9-159778D81CEC}"/>
                      </a:ext>
                    </a:extLst>
                  </wp:docPr>
                  <wp:cNvGraphicFramePr/>
                  <a:graphic xmlns:a="http://schemas.openxmlformats.org/drawingml/2006/main">
                    <a:graphicData uri="http://schemas.openxmlformats.org/drawingml/2006/picture">
                      <pic:pic xmlns:pic="http://schemas.openxmlformats.org/drawingml/2006/picture">
                        <pic:nvPicPr>
                          <pic:cNvPr id="167" name="Picture 166">
                            <a:extLst>
                              <a:ext uri="{FF2B5EF4-FFF2-40B4-BE49-F238E27FC236}">
                                <a16:creationId xmlns:a16="http://schemas.microsoft.com/office/drawing/2014/main" id="{E3AB6842-F2AE-4D7D-9BE9-159778D81CEC}"/>
                              </a:ext>
                            </a:extLst>
                          </pic:cNvPr>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0" y="0"/>
                            <a:ext cx="834088"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3"/>
            </w:tblGrid>
            <w:tr w:rsidR="00572471" w:rsidRPr="00F843E1" w14:paraId="3C9F6A1E"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4899500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Sc2ccccc2)c(OC)cc1CC(C)N</w:t>
                  </w:r>
                </w:p>
              </w:tc>
            </w:tr>
          </w:tbl>
          <w:p w14:paraId="4AB6D15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28B067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4256" behindDoc="0" locked="0" layoutInCell="1" allowOverlap="1" wp14:anchorId="3783D0BB" wp14:editId="56EB6548">
                  <wp:simplePos x="0" y="0"/>
                  <wp:positionH relativeFrom="column">
                    <wp:posOffset>28575</wp:posOffset>
                  </wp:positionH>
                  <wp:positionV relativeFrom="paragraph">
                    <wp:posOffset>19050</wp:posOffset>
                  </wp:positionV>
                  <wp:extent cx="1076325" cy="381000"/>
                  <wp:effectExtent l="0" t="0" r="9525" b="0"/>
                  <wp:wrapNone/>
                  <wp:docPr id="85" name="Picture 168">
                    <a:extLst xmlns:a="http://schemas.openxmlformats.org/drawingml/2006/main">
                      <a:ext uri="{FF2B5EF4-FFF2-40B4-BE49-F238E27FC236}">
                        <a16:creationId xmlns:a16="http://schemas.microsoft.com/office/drawing/2014/main" id="{4BE1A840-D1B3-4F0E-9543-6D5DF3B02F39}"/>
                      </a:ext>
                    </a:extLst>
                  </wp:docPr>
                  <wp:cNvGraphicFramePr/>
                  <a:graphic xmlns:a="http://schemas.openxmlformats.org/drawingml/2006/main">
                    <a:graphicData uri="http://schemas.openxmlformats.org/drawingml/2006/picture">
                      <pic:pic xmlns:pic="http://schemas.openxmlformats.org/drawingml/2006/picture">
                        <pic:nvPicPr>
                          <pic:cNvPr id="169" name="Picture 168">
                            <a:extLst>
                              <a:ext uri="{FF2B5EF4-FFF2-40B4-BE49-F238E27FC236}">
                                <a16:creationId xmlns:a16="http://schemas.microsoft.com/office/drawing/2014/main" id="{4BE1A840-D1B3-4F0E-9543-6D5DF3B02F39}"/>
                              </a:ext>
                            </a:extLst>
                          </pic:cNvPr>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0" y="0"/>
                            <a:ext cx="1078022"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026FFF2"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0A851FF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w:t>
                  </w:r>
                  <w:proofErr w:type="gramStart"/>
                  <w:r w:rsidRPr="00F843E1">
                    <w:rPr>
                      <w:rFonts w:eastAsia="Times New Roman" w:cstheme="minorHAnsi"/>
                      <w:color w:val="000000"/>
                      <w:sz w:val="18"/>
                      <w:szCs w:val="18"/>
                    </w:rPr>
                    <w:t>O)NC</w:t>
                  </w:r>
                  <w:proofErr w:type="gramEnd"/>
                  <w:r w:rsidRPr="00F843E1">
                    <w:rPr>
                      <w:rFonts w:eastAsia="Times New Roman" w:cstheme="minorHAnsi"/>
                      <w:color w:val="000000"/>
                      <w:sz w:val="18"/>
                      <w:szCs w:val="18"/>
                    </w:rPr>
                    <w:t>(C)(C)Cc1ccc(Cl)cc1</w:t>
                  </w:r>
                </w:p>
              </w:tc>
            </w:tr>
          </w:tbl>
          <w:p w14:paraId="6335C4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1D3838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077216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4-methylamphetamine</w:t>
            </w:r>
          </w:p>
        </w:tc>
        <w:tc>
          <w:tcPr>
            <w:tcW w:w="3251" w:type="dxa"/>
            <w:noWrap/>
            <w:hideMark/>
          </w:tcPr>
          <w:p w14:paraId="6549028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2,5-dimethoxy-4-phenylthioamphetamine</w:t>
            </w:r>
          </w:p>
        </w:tc>
        <w:tc>
          <w:tcPr>
            <w:tcW w:w="3974" w:type="dxa"/>
            <w:noWrap/>
            <w:hideMark/>
          </w:tcPr>
          <w:p w14:paraId="3CF2988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cloforex</w:t>
            </w:r>
            <w:proofErr w:type="spellEnd"/>
          </w:p>
        </w:tc>
      </w:tr>
      <w:tr w:rsidR="00572471" w:rsidRPr="00F843E1" w14:paraId="145B7D6C" w14:textId="77777777" w:rsidTr="00B05CE7">
        <w:trPr>
          <w:trHeight w:val="87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6A69F39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45280" behindDoc="0" locked="0" layoutInCell="1" allowOverlap="1" wp14:anchorId="1F9962B6" wp14:editId="5A6C94A4">
                  <wp:simplePos x="0" y="0"/>
                  <wp:positionH relativeFrom="column">
                    <wp:posOffset>28575</wp:posOffset>
                  </wp:positionH>
                  <wp:positionV relativeFrom="paragraph">
                    <wp:posOffset>28575</wp:posOffset>
                  </wp:positionV>
                  <wp:extent cx="723900" cy="352425"/>
                  <wp:effectExtent l="0" t="0" r="0" b="0"/>
                  <wp:wrapNone/>
                  <wp:docPr id="86" name="Picture 170">
                    <a:extLst xmlns:a="http://schemas.openxmlformats.org/drawingml/2006/main">
                      <a:ext uri="{FF2B5EF4-FFF2-40B4-BE49-F238E27FC236}">
                        <a16:creationId xmlns:a16="http://schemas.microsoft.com/office/drawing/2014/main" id="{F26D5858-A526-464D-A467-376B6106C5EA}"/>
                      </a:ext>
                    </a:extLst>
                  </wp:docPr>
                  <wp:cNvGraphicFramePr/>
                  <a:graphic xmlns:a="http://schemas.openxmlformats.org/drawingml/2006/main">
                    <a:graphicData uri="http://schemas.openxmlformats.org/drawingml/2006/picture">
                      <pic:pic xmlns:pic="http://schemas.openxmlformats.org/drawingml/2006/picture">
                        <pic:nvPicPr>
                          <pic:cNvPr id="171" name="Picture 170">
                            <a:extLst>
                              <a:ext uri="{FF2B5EF4-FFF2-40B4-BE49-F238E27FC236}">
                                <a16:creationId xmlns:a16="http://schemas.microsoft.com/office/drawing/2014/main" id="{F26D5858-A526-464D-A467-376B6106C5EA}"/>
                              </a:ext>
                            </a:extLst>
                          </pic:cNvPr>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73179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B8A34AF"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7DB2B30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CNC(C)Cc1ccc(C)cc1</w:t>
                  </w:r>
                </w:p>
              </w:tc>
            </w:tr>
          </w:tbl>
          <w:p w14:paraId="1013F937"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694C6C1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6304" behindDoc="0" locked="0" layoutInCell="1" allowOverlap="1" wp14:anchorId="128F3E15" wp14:editId="1C4D71B0">
                  <wp:simplePos x="0" y="0"/>
                  <wp:positionH relativeFrom="column">
                    <wp:posOffset>28575</wp:posOffset>
                  </wp:positionH>
                  <wp:positionV relativeFrom="paragraph">
                    <wp:posOffset>28575</wp:posOffset>
                  </wp:positionV>
                  <wp:extent cx="828675" cy="495300"/>
                  <wp:effectExtent l="0" t="0" r="9525" b="0"/>
                  <wp:wrapNone/>
                  <wp:docPr id="87" name="Picture 172">
                    <a:extLst xmlns:a="http://schemas.openxmlformats.org/drawingml/2006/main">
                      <a:ext uri="{FF2B5EF4-FFF2-40B4-BE49-F238E27FC236}">
                        <a16:creationId xmlns:a16="http://schemas.microsoft.com/office/drawing/2014/main" id="{D4F1EBF9-7C3C-4CC5-934A-FC11982E433A}"/>
                      </a:ext>
                    </a:extLst>
                  </wp:docPr>
                  <wp:cNvGraphicFramePr/>
                  <a:graphic xmlns:a="http://schemas.openxmlformats.org/drawingml/2006/main">
                    <a:graphicData uri="http://schemas.openxmlformats.org/drawingml/2006/picture">
                      <pic:pic xmlns:pic="http://schemas.openxmlformats.org/drawingml/2006/picture">
                        <pic:nvPicPr>
                          <pic:cNvPr id="173" name="Picture 172">
                            <a:extLst>
                              <a:ext uri="{FF2B5EF4-FFF2-40B4-BE49-F238E27FC236}">
                                <a16:creationId xmlns:a16="http://schemas.microsoft.com/office/drawing/2014/main" id="{D4F1EBF9-7C3C-4CC5-934A-FC11982E433A}"/>
                              </a:ext>
                            </a:extLst>
                          </pic:cNvPr>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834088"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3616589"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33DAFE7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7A81231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72C1FF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7328" behindDoc="0" locked="0" layoutInCell="1" allowOverlap="1" wp14:anchorId="620F4068" wp14:editId="7E26BCF4">
                  <wp:simplePos x="0" y="0"/>
                  <wp:positionH relativeFrom="column">
                    <wp:posOffset>28575</wp:posOffset>
                  </wp:positionH>
                  <wp:positionV relativeFrom="paragraph">
                    <wp:posOffset>28575</wp:posOffset>
                  </wp:positionV>
                  <wp:extent cx="619125" cy="295275"/>
                  <wp:effectExtent l="0" t="0" r="9525" b="0"/>
                  <wp:wrapNone/>
                  <wp:docPr id="88" name="Picture 174">
                    <a:extLst xmlns:a="http://schemas.openxmlformats.org/drawingml/2006/main">
                      <a:ext uri="{FF2B5EF4-FFF2-40B4-BE49-F238E27FC236}">
                        <a16:creationId xmlns:a16="http://schemas.microsoft.com/office/drawing/2014/main" id="{BF63C81D-EA49-444A-8BF5-F5945DD7974E}"/>
                      </a:ext>
                    </a:extLst>
                  </wp:docPr>
                  <wp:cNvGraphicFramePr/>
                  <a:graphic xmlns:a="http://schemas.openxmlformats.org/drawingml/2006/main">
                    <a:graphicData uri="http://schemas.openxmlformats.org/drawingml/2006/picture">
                      <pic:pic xmlns:pic="http://schemas.openxmlformats.org/drawingml/2006/picture">
                        <pic:nvPicPr>
                          <pic:cNvPr id="175" name="Picture 174">
                            <a:extLst>
                              <a:ext uri="{FF2B5EF4-FFF2-40B4-BE49-F238E27FC236}">
                                <a16:creationId xmlns:a16="http://schemas.microsoft.com/office/drawing/2014/main" id="{BF63C81D-EA49-444A-8BF5-F5945DD7974E}"/>
                              </a:ext>
                            </a:extLst>
                          </pic:cNvPr>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0" y="0"/>
                            <a:ext cx="629501"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BAEAF03"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02D3354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w:t>
                  </w:r>
                  <w:proofErr w:type="gramStart"/>
                  <w:r w:rsidRPr="00F843E1">
                    <w:rPr>
                      <w:rFonts w:eastAsia="Times New Roman" w:cstheme="minorHAnsi"/>
                      <w:color w:val="000000"/>
                      <w:sz w:val="18"/>
                      <w:szCs w:val="18"/>
                    </w:rPr>
                    <w:t>N)Cc</w:t>
                  </w:r>
                  <w:proofErr w:type="gramEnd"/>
                  <w:r w:rsidRPr="00F843E1">
                    <w:rPr>
                      <w:rFonts w:eastAsia="Times New Roman" w:cstheme="minorHAnsi"/>
                      <w:color w:val="000000"/>
                      <w:sz w:val="18"/>
                      <w:szCs w:val="18"/>
                    </w:rPr>
                    <w:t>1ccccc1Cl</w:t>
                  </w:r>
                </w:p>
              </w:tc>
            </w:tr>
          </w:tbl>
          <w:p w14:paraId="777D135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A63ECA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4E74E1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4-methylmethamphetamine</w:t>
            </w:r>
          </w:p>
        </w:tc>
        <w:tc>
          <w:tcPr>
            <w:tcW w:w="3251" w:type="dxa"/>
            <w:noWrap/>
            <w:hideMark/>
          </w:tcPr>
          <w:p w14:paraId="08AC52A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2,5-dimethoxy-4-(n)-</w:t>
            </w:r>
            <w:proofErr w:type="spellStart"/>
            <w:r w:rsidRPr="00F843E1">
              <w:rPr>
                <w:rFonts w:eastAsia="Times New Roman" w:cstheme="minorHAnsi"/>
                <w:color w:val="000000"/>
                <w:sz w:val="18"/>
                <w:szCs w:val="18"/>
              </w:rPr>
              <w:t>propylthioamphetamine</w:t>
            </w:r>
            <w:proofErr w:type="spellEnd"/>
          </w:p>
        </w:tc>
        <w:tc>
          <w:tcPr>
            <w:tcW w:w="3974" w:type="dxa"/>
            <w:noWrap/>
            <w:hideMark/>
          </w:tcPr>
          <w:p w14:paraId="55EB994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clortermine</w:t>
            </w:r>
            <w:proofErr w:type="spellEnd"/>
          </w:p>
        </w:tc>
      </w:tr>
      <w:tr w:rsidR="00572471" w:rsidRPr="00F843E1" w14:paraId="5B14F19D" w14:textId="77777777" w:rsidTr="00B05CE7">
        <w:trPr>
          <w:trHeight w:val="1365"/>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67A441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48352" behindDoc="0" locked="0" layoutInCell="1" allowOverlap="1" wp14:anchorId="2F2BE16A" wp14:editId="41737440">
                  <wp:simplePos x="0" y="0"/>
                  <wp:positionH relativeFrom="column">
                    <wp:posOffset>28575</wp:posOffset>
                  </wp:positionH>
                  <wp:positionV relativeFrom="paragraph">
                    <wp:posOffset>28575</wp:posOffset>
                  </wp:positionV>
                  <wp:extent cx="723900" cy="295275"/>
                  <wp:effectExtent l="0" t="0" r="0" b="0"/>
                  <wp:wrapNone/>
                  <wp:docPr id="89" name="Picture 176">
                    <a:extLst xmlns:a="http://schemas.openxmlformats.org/drawingml/2006/main">
                      <a:ext uri="{FF2B5EF4-FFF2-40B4-BE49-F238E27FC236}">
                        <a16:creationId xmlns:a16="http://schemas.microsoft.com/office/drawing/2014/main" id="{C6768139-EB14-4DB9-BEC6-3A8ECB9905B9}"/>
                      </a:ext>
                    </a:extLst>
                  </wp:docPr>
                  <wp:cNvGraphicFramePr/>
                  <a:graphic xmlns:a="http://schemas.openxmlformats.org/drawingml/2006/main">
                    <a:graphicData uri="http://schemas.openxmlformats.org/drawingml/2006/picture">
                      <pic:pic xmlns:pic="http://schemas.openxmlformats.org/drawingml/2006/picture">
                        <pic:nvPicPr>
                          <pic:cNvPr id="177" name="Picture 176">
                            <a:extLst>
                              <a:ext uri="{FF2B5EF4-FFF2-40B4-BE49-F238E27FC236}">
                                <a16:creationId xmlns:a16="http://schemas.microsoft.com/office/drawing/2014/main" id="{C6768139-EB14-4DB9-BEC6-3A8ECB9905B9}"/>
                              </a:ext>
                            </a:extLst>
                          </pic:cNvPr>
                          <pic:cNvPicPr>
                            <a:picLocks noChangeAspect="1"/>
                          </pic:cNvPicPr>
                        </pic:nvPicPr>
                        <pic:blipFill>
                          <a:blip r:embed="rId95">
                            <a:extLst>
                              <a:ext uri="{28A0092B-C50C-407E-A947-70E740481C1C}">
                                <a14:useLocalDpi xmlns:a14="http://schemas.microsoft.com/office/drawing/2010/main" val="0"/>
                              </a:ext>
                            </a:extLst>
                          </a:blip>
                          <a:stretch>
                            <a:fillRect/>
                          </a:stretch>
                        </pic:blipFill>
                        <pic:spPr>
                          <a:xfrm>
                            <a:off x="0" y="0"/>
                            <a:ext cx="731797"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413521C"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4B93118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CSc1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w:t>
                  </w:r>
                </w:p>
              </w:tc>
            </w:tr>
          </w:tbl>
          <w:p w14:paraId="5441EA9E"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FD27F3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49376" behindDoc="0" locked="0" layoutInCell="1" allowOverlap="1" wp14:anchorId="053FA5CD" wp14:editId="75C8682F">
                  <wp:simplePos x="0" y="0"/>
                  <wp:positionH relativeFrom="column">
                    <wp:posOffset>28575</wp:posOffset>
                  </wp:positionH>
                  <wp:positionV relativeFrom="paragraph">
                    <wp:posOffset>28575</wp:posOffset>
                  </wp:positionV>
                  <wp:extent cx="923925" cy="495300"/>
                  <wp:effectExtent l="0" t="0" r="9525" b="0"/>
                  <wp:wrapNone/>
                  <wp:docPr id="90" name="Picture 178">
                    <a:extLst xmlns:a="http://schemas.openxmlformats.org/drawingml/2006/main">
                      <a:ext uri="{FF2B5EF4-FFF2-40B4-BE49-F238E27FC236}">
                        <a16:creationId xmlns:a16="http://schemas.microsoft.com/office/drawing/2014/main" id="{32A98BB9-70CB-4FFE-A1CC-28B168625029}"/>
                      </a:ext>
                    </a:extLst>
                  </wp:docPr>
                  <wp:cNvGraphicFramePr/>
                  <a:graphic xmlns:a="http://schemas.openxmlformats.org/drawingml/2006/main">
                    <a:graphicData uri="http://schemas.openxmlformats.org/drawingml/2006/picture">
                      <pic:pic xmlns:pic="http://schemas.openxmlformats.org/drawingml/2006/picture">
                        <pic:nvPicPr>
                          <pic:cNvPr id="179" name="Picture 178">
                            <a:extLst>
                              <a:ext uri="{FF2B5EF4-FFF2-40B4-BE49-F238E27FC236}">
                                <a16:creationId xmlns:a16="http://schemas.microsoft.com/office/drawing/2014/main" id="{32A98BB9-70CB-4FFE-A1CC-28B168625029}"/>
                              </a:ext>
                            </a:extLst>
                          </pic:cNvPr>
                          <pic:cNvPicPr>
                            <a:picLocks noChangeAspect="1"/>
                          </pic:cNvPicPr>
                        </pic:nvPicPr>
                        <pic:blipFill>
                          <a:blip r:embed="rId96">
                            <a:extLst>
                              <a:ext uri="{28A0092B-C50C-407E-A947-70E740481C1C}">
                                <a14:useLocalDpi xmlns:a14="http://schemas.microsoft.com/office/drawing/2010/main" val="0"/>
                              </a:ext>
                            </a:extLst>
                          </a:blip>
                          <a:stretch>
                            <a:fillRect/>
                          </a:stretch>
                        </pic:blipFill>
                        <pic:spPr>
                          <a:xfrm>
                            <a:off x="0" y="0"/>
                            <a:ext cx="928513"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E1BE96B"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49668C2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OC)c(CC(C)N)cc1OC</w:t>
                  </w:r>
                </w:p>
              </w:tc>
            </w:tr>
          </w:tbl>
          <w:p w14:paraId="0FD696A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65D293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0400" behindDoc="0" locked="0" layoutInCell="1" allowOverlap="1" wp14:anchorId="2451D48D" wp14:editId="7253FA43">
                  <wp:simplePos x="0" y="0"/>
                  <wp:positionH relativeFrom="column">
                    <wp:posOffset>28575</wp:posOffset>
                  </wp:positionH>
                  <wp:positionV relativeFrom="paragraph">
                    <wp:posOffset>28575</wp:posOffset>
                  </wp:positionV>
                  <wp:extent cx="714375" cy="609600"/>
                  <wp:effectExtent l="0" t="0" r="0" b="0"/>
                  <wp:wrapNone/>
                  <wp:docPr id="91" name="Picture 180">
                    <a:extLst xmlns:a="http://schemas.openxmlformats.org/drawingml/2006/main">
                      <a:ext uri="{FF2B5EF4-FFF2-40B4-BE49-F238E27FC236}">
                        <a16:creationId xmlns:a16="http://schemas.microsoft.com/office/drawing/2014/main" id="{B518B1E3-0C3B-42A9-B43A-349B0083A19F}"/>
                      </a:ext>
                    </a:extLst>
                  </wp:docPr>
                  <wp:cNvGraphicFramePr/>
                  <a:graphic xmlns:a="http://schemas.openxmlformats.org/drawingml/2006/main">
                    <a:graphicData uri="http://schemas.openxmlformats.org/drawingml/2006/picture">
                      <pic:pic xmlns:pic="http://schemas.openxmlformats.org/drawingml/2006/picture">
                        <pic:nvPicPr>
                          <pic:cNvPr id="181" name="Picture 180">
                            <a:extLst>
                              <a:ext uri="{FF2B5EF4-FFF2-40B4-BE49-F238E27FC236}">
                                <a16:creationId xmlns:a16="http://schemas.microsoft.com/office/drawing/2014/main" id="{B518B1E3-0C3B-42A9-B43A-349B0083A19F}"/>
                              </a:ext>
                            </a:extLst>
                          </pic:cNvPr>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716057"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F453E4A"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2F0288C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CC(C)N)c(OC)c2OCOc12</w:t>
                  </w:r>
                </w:p>
              </w:tc>
            </w:tr>
          </w:tbl>
          <w:p w14:paraId="6E735F1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1A6B6F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D860DA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4-methylthioamphetamine</w:t>
            </w:r>
          </w:p>
        </w:tc>
        <w:tc>
          <w:tcPr>
            <w:tcW w:w="3251" w:type="dxa"/>
            <w:noWrap/>
            <w:hideMark/>
          </w:tcPr>
          <w:p w14:paraId="2AC6453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2,5-dimethoxy-4-(n)-</w:t>
            </w:r>
            <w:proofErr w:type="spellStart"/>
            <w:r w:rsidRPr="00F843E1">
              <w:rPr>
                <w:rFonts w:eastAsia="Times New Roman" w:cstheme="minorHAnsi"/>
                <w:color w:val="000000"/>
                <w:sz w:val="18"/>
                <w:szCs w:val="18"/>
              </w:rPr>
              <w:t>amylamphetamine</w:t>
            </w:r>
            <w:proofErr w:type="spellEnd"/>
          </w:p>
        </w:tc>
        <w:tc>
          <w:tcPr>
            <w:tcW w:w="3974" w:type="dxa"/>
            <w:noWrap/>
            <w:hideMark/>
          </w:tcPr>
          <w:p w14:paraId="135A136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1-(4,7-dimethoxy-1,3-benzodioxol-5-</w:t>
            </w:r>
            <w:proofErr w:type="gramStart"/>
            <w:r w:rsidRPr="00F843E1">
              <w:rPr>
                <w:rFonts w:eastAsia="Times New Roman" w:cstheme="minorHAnsi"/>
                <w:color w:val="000000"/>
                <w:sz w:val="18"/>
                <w:szCs w:val="18"/>
              </w:rPr>
              <w:t>yl)propan</w:t>
            </w:r>
            <w:proofErr w:type="gramEnd"/>
            <w:r w:rsidRPr="00F843E1">
              <w:rPr>
                <w:rFonts w:eastAsia="Times New Roman" w:cstheme="minorHAnsi"/>
                <w:color w:val="000000"/>
                <w:sz w:val="18"/>
                <w:szCs w:val="18"/>
              </w:rPr>
              <w:t>-2-amine</w:t>
            </w:r>
          </w:p>
        </w:tc>
      </w:tr>
      <w:tr w:rsidR="00572471" w:rsidRPr="00F843E1" w14:paraId="56B54770" w14:textId="77777777" w:rsidTr="00B05CE7">
        <w:trPr>
          <w:trHeight w:val="99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3C5570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51424" behindDoc="0" locked="0" layoutInCell="1" allowOverlap="1" wp14:anchorId="1AB4E2C4" wp14:editId="286C2796">
                  <wp:simplePos x="0" y="0"/>
                  <wp:positionH relativeFrom="column">
                    <wp:posOffset>28575</wp:posOffset>
                  </wp:positionH>
                  <wp:positionV relativeFrom="paragraph">
                    <wp:posOffset>28575</wp:posOffset>
                  </wp:positionV>
                  <wp:extent cx="723900" cy="409575"/>
                  <wp:effectExtent l="0" t="0" r="0" b="0"/>
                  <wp:wrapNone/>
                  <wp:docPr id="92" name="Picture 182">
                    <a:extLst xmlns:a="http://schemas.openxmlformats.org/drawingml/2006/main">
                      <a:ext uri="{FF2B5EF4-FFF2-40B4-BE49-F238E27FC236}">
                        <a16:creationId xmlns:a16="http://schemas.microsoft.com/office/drawing/2014/main" id="{E641C2C1-F1D2-401A-AA86-7EC4C892CC84}"/>
                      </a:ext>
                    </a:extLst>
                  </wp:docPr>
                  <wp:cNvGraphicFramePr/>
                  <a:graphic xmlns:a="http://schemas.openxmlformats.org/drawingml/2006/main">
                    <a:graphicData uri="http://schemas.openxmlformats.org/drawingml/2006/picture">
                      <pic:pic xmlns:pic="http://schemas.openxmlformats.org/drawingml/2006/picture">
                        <pic:nvPicPr>
                          <pic:cNvPr id="183" name="Picture 182">
                            <a:extLst>
                              <a:ext uri="{FF2B5EF4-FFF2-40B4-BE49-F238E27FC236}">
                                <a16:creationId xmlns:a16="http://schemas.microsoft.com/office/drawing/2014/main" id="{E641C2C1-F1D2-401A-AA86-7EC4C892CC84}"/>
                              </a:ext>
                            </a:extLst>
                          </pic:cNvPr>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EEB9025"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74A87DB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SC)c(OC)cc1CC(C)N</w:t>
                  </w:r>
                </w:p>
              </w:tc>
            </w:tr>
          </w:tbl>
          <w:p w14:paraId="2E05E456"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3158B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2448" behindDoc="0" locked="0" layoutInCell="1" allowOverlap="1" wp14:anchorId="583769AD" wp14:editId="60DDF6ED">
                  <wp:simplePos x="0" y="0"/>
                  <wp:positionH relativeFrom="column">
                    <wp:posOffset>28575</wp:posOffset>
                  </wp:positionH>
                  <wp:positionV relativeFrom="paragraph">
                    <wp:posOffset>28575</wp:posOffset>
                  </wp:positionV>
                  <wp:extent cx="733425" cy="409575"/>
                  <wp:effectExtent l="0" t="0" r="9525" b="0"/>
                  <wp:wrapNone/>
                  <wp:docPr id="93" name="Picture 184">
                    <a:extLst xmlns:a="http://schemas.openxmlformats.org/drawingml/2006/main">
                      <a:ext uri="{FF2B5EF4-FFF2-40B4-BE49-F238E27FC236}">
                        <a16:creationId xmlns:a16="http://schemas.microsoft.com/office/drawing/2014/main" id="{F929FB6E-22F4-4B4D-AC07-32FEC7A93666}"/>
                      </a:ext>
                    </a:extLst>
                  </wp:docPr>
                  <wp:cNvGraphicFramePr/>
                  <a:graphic xmlns:a="http://schemas.openxmlformats.org/drawingml/2006/main">
                    <a:graphicData uri="http://schemas.openxmlformats.org/drawingml/2006/picture">
                      <pic:pic xmlns:pic="http://schemas.openxmlformats.org/drawingml/2006/picture">
                        <pic:nvPicPr>
                          <pic:cNvPr id="185" name="Picture 184">
                            <a:extLst>
                              <a:ext uri="{FF2B5EF4-FFF2-40B4-BE49-F238E27FC236}">
                                <a16:creationId xmlns:a16="http://schemas.microsoft.com/office/drawing/2014/main" id="{F929FB6E-22F4-4B4D-AC07-32FEC7A93666}"/>
                              </a:ext>
                            </a:extLst>
                          </pic:cNvPr>
                          <pic:cNvPicPr>
                            <a:picLocks noChangeAspect="1"/>
                          </pic:cNvPicPr>
                        </pic:nvPicPr>
                        <pic:blipFill>
                          <a:blip r:embed="rId99">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1BD2F3D"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5C9CAD9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CC(C)N)c(OC)cc1Br</w:t>
                  </w:r>
                </w:p>
              </w:tc>
            </w:tr>
          </w:tbl>
          <w:p w14:paraId="51C9EA6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A32A14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3472" behindDoc="0" locked="0" layoutInCell="1" allowOverlap="1" wp14:anchorId="3E56BD36" wp14:editId="20A595AA">
                  <wp:simplePos x="0" y="0"/>
                  <wp:positionH relativeFrom="column">
                    <wp:posOffset>28575</wp:posOffset>
                  </wp:positionH>
                  <wp:positionV relativeFrom="paragraph">
                    <wp:posOffset>28575</wp:posOffset>
                  </wp:positionV>
                  <wp:extent cx="1028700" cy="371475"/>
                  <wp:effectExtent l="0" t="0" r="0" b="9525"/>
                  <wp:wrapNone/>
                  <wp:docPr id="94" name="Picture 186">
                    <a:extLst xmlns:a="http://schemas.openxmlformats.org/drawingml/2006/main">
                      <a:ext uri="{FF2B5EF4-FFF2-40B4-BE49-F238E27FC236}">
                        <a16:creationId xmlns:a16="http://schemas.microsoft.com/office/drawing/2014/main" id="{3D440263-89A6-4BF4-922C-516B8E14B744}"/>
                      </a:ext>
                    </a:extLst>
                  </wp:docPr>
                  <wp:cNvGraphicFramePr/>
                  <a:graphic xmlns:a="http://schemas.openxmlformats.org/drawingml/2006/main">
                    <a:graphicData uri="http://schemas.openxmlformats.org/drawingml/2006/picture">
                      <pic:pic xmlns:pic="http://schemas.openxmlformats.org/drawingml/2006/picture">
                        <pic:nvPicPr>
                          <pic:cNvPr id="187" name="Picture 186">
                            <a:extLst>
                              <a:ext uri="{FF2B5EF4-FFF2-40B4-BE49-F238E27FC236}">
                                <a16:creationId xmlns:a16="http://schemas.microsoft.com/office/drawing/2014/main" id="{3D440263-89A6-4BF4-922C-516B8E14B744}"/>
                              </a:ext>
                            </a:extLst>
                          </pic:cNvPr>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1030808"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054B079" w14:textId="77777777" w:rsidTr="00B05CE7">
              <w:trPr>
                <w:trHeight w:val="994"/>
                <w:tblCellSpacing w:w="0" w:type="dxa"/>
              </w:trPr>
              <w:tc>
                <w:tcPr>
                  <w:tcW w:w="2520" w:type="dxa"/>
                  <w:tcBorders>
                    <w:top w:val="nil"/>
                    <w:left w:val="nil"/>
                    <w:bottom w:val="nil"/>
                    <w:right w:val="nil"/>
                  </w:tcBorders>
                  <w:shd w:val="clear" w:color="auto" w:fill="auto"/>
                  <w:noWrap/>
                  <w:vAlign w:val="bottom"/>
                  <w:hideMark/>
                </w:tcPr>
                <w:p w14:paraId="1361F73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Cl)cc1)NCCO</w:t>
                  </w:r>
                </w:p>
              </w:tc>
            </w:tr>
          </w:tbl>
          <w:p w14:paraId="3C02E91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380A83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38267F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4-methylthio-2-5-dimethoxyamphetamine</w:t>
            </w:r>
          </w:p>
        </w:tc>
        <w:tc>
          <w:tcPr>
            <w:tcW w:w="3251" w:type="dxa"/>
            <w:noWrap/>
            <w:hideMark/>
          </w:tcPr>
          <w:p w14:paraId="3CDBEF4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2,5-dimethoxy-4-bromoamphetamine</w:t>
            </w:r>
          </w:p>
        </w:tc>
        <w:tc>
          <w:tcPr>
            <w:tcW w:w="3974" w:type="dxa"/>
            <w:noWrap/>
            <w:hideMark/>
          </w:tcPr>
          <w:p w14:paraId="5C779AF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etolorex</w:t>
            </w:r>
            <w:proofErr w:type="spellEnd"/>
          </w:p>
        </w:tc>
      </w:tr>
      <w:tr w:rsidR="00572471" w:rsidRPr="00F843E1" w14:paraId="4FC7BC14" w14:textId="77777777" w:rsidTr="00B05CE7">
        <w:trPr>
          <w:trHeight w:val="117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9C2C99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54496" behindDoc="0" locked="0" layoutInCell="1" allowOverlap="1" wp14:anchorId="0B6B5475" wp14:editId="2F93BABC">
                  <wp:simplePos x="0" y="0"/>
                  <wp:positionH relativeFrom="column">
                    <wp:posOffset>28575</wp:posOffset>
                  </wp:positionH>
                  <wp:positionV relativeFrom="paragraph">
                    <wp:posOffset>19050</wp:posOffset>
                  </wp:positionV>
                  <wp:extent cx="876300" cy="409575"/>
                  <wp:effectExtent l="0" t="0" r="0" b="0"/>
                  <wp:wrapNone/>
                  <wp:docPr id="95" name="Picture 188">
                    <a:extLst xmlns:a="http://schemas.openxmlformats.org/drawingml/2006/main">
                      <a:ext uri="{FF2B5EF4-FFF2-40B4-BE49-F238E27FC236}">
                        <a16:creationId xmlns:a16="http://schemas.microsoft.com/office/drawing/2014/main" id="{7547F28F-DC80-4341-A7A6-D18B9BB84CB4}"/>
                      </a:ext>
                    </a:extLst>
                  </wp:docPr>
                  <wp:cNvGraphicFramePr/>
                  <a:graphic xmlns:a="http://schemas.openxmlformats.org/drawingml/2006/main">
                    <a:graphicData uri="http://schemas.openxmlformats.org/drawingml/2006/picture">
                      <pic:pic xmlns:pic="http://schemas.openxmlformats.org/drawingml/2006/picture">
                        <pic:nvPicPr>
                          <pic:cNvPr id="189" name="Picture 188">
                            <a:extLst>
                              <a:ext uri="{FF2B5EF4-FFF2-40B4-BE49-F238E27FC236}">
                                <a16:creationId xmlns:a16="http://schemas.microsoft.com/office/drawing/2014/main" id="{7547F28F-DC80-4341-A7A6-D18B9BB84CB4}"/>
                              </a:ext>
                            </a:extLst>
                          </pic:cNvPr>
                          <pic:cNvPicPr>
                            <a:picLocks noChangeAspect="1"/>
                          </pic:cNvPicPr>
                        </pic:nvPicPr>
                        <pic:blipFill>
                          <a:blip r:embed="rId101">
                            <a:extLst>
                              <a:ext uri="{28A0092B-C50C-407E-A947-70E740481C1C}">
                                <a14:useLocalDpi xmlns:a14="http://schemas.microsoft.com/office/drawing/2010/main" val="0"/>
                              </a:ext>
                            </a:extLst>
                          </a:blip>
                          <a:stretch>
                            <a:fillRect/>
                          </a:stretch>
                        </pic:blipFill>
                        <pic:spPr>
                          <a:xfrm>
                            <a:off x="0" y="0"/>
                            <a:ext cx="881300"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3B3BEDE"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30BD27F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CC(Cc1ccccc1)/N=C/C(Cl)(</w:t>
                  </w:r>
                  <w:proofErr w:type="gramStart"/>
                  <w:r w:rsidRPr="00F843E1">
                    <w:rPr>
                      <w:rFonts w:eastAsia="Times New Roman" w:cstheme="minorHAnsi"/>
                      <w:color w:val="000000"/>
                      <w:sz w:val="18"/>
                      <w:szCs w:val="18"/>
                    </w:rPr>
                    <w:t>Cl)Cl</w:t>
                  </w:r>
                  <w:proofErr w:type="gramEnd"/>
                </w:p>
              </w:tc>
            </w:tr>
          </w:tbl>
          <w:p w14:paraId="01AE4011"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14DC717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5520" behindDoc="0" locked="0" layoutInCell="1" allowOverlap="1" wp14:anchorId="516F9AE8" wp14:editId="4196A39A">
                  <wp:simplePos x="0" y="0"/>
                  <wp:positionH relativeFrom="column">
                    <wp:posOffset>28575</wp:posOffset>
                  </wp:positionH>
                  <wp:positionV relativeFrom="paragraph">
                    <wp:posOffset>19050</wp:posOffset>
                  </wp:positionV>
                  <wp:extent cx="847725" cy="409575"/>
                  <wp:effectExtent l="0" t="0" r="0" b="0"/>
                  <wp:wrapNone/>
                  <wp:docPr id="96" name="Picture 190">
                    <a:extLst xmlns:a="http://schemas.openxmlformats.org/drawingml/2006/main">
                      <a:ext uri="{FF2B5EF4-FFF2-40B4-BE49-F238E27FC236}">
                        <a16:creationId xmlns:a16="http://schemas.microsoft.com/office/drawing/2014/main" id="{53FAEF2C-4A34-41F4-AA94-0EF3FFCDC28E}"/>
                      </a:ext>
                    </a:extLst>
                  </wp:docPr>
                  <wp:cNvGraphicFramePr/>
                  <a:graphic xmlns:a="http://schemas.openxmlformats.org/drawingml/2006/main">
                    <a:graphicData uri="http://schemas.openxmlformats.org/drawingml/2006/picture">
                      <pic:pic xmlns:pic="http://schemas.openxmlformats.org/drawingml/2006/picture">
                        <pic:nvPicPr>
                          <pic:cNvPr id="191" name="Picture 190">
                            <a:extLst>
                              <a:ext uri="{FF2B5EF4-FFF2-40B4-BE49-F238E27FC236}">
                                <a16:creationId xmlns:a16="http://schemas.microsoft.com/office/drawing/2014/main" id="{53FAEF2C-4A34-41F4-AA94-0EF3FFCDC28E}"/>
                              </a:ext>
                            </a:extLst>
                          </pic:cNvPr>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0"/>
                            <a:ext cx="84982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7CFFBAA"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67FAB3C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CC(C)N)c(OC)cc1CCF</w:t>
                  </w:r>
                </w:p>
              </w:tc>
            </w:tr>
          </w:tbl>
          <w:p w14:paraId="20F673D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29C6B2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6544" behindDoc="0" locked="0" layoutInCell="1" allowOverlap="1" wp14:anchorId="4B0F254F" wp14:editId="1F1723CA">
                  <wp:simplePos x="0" y="0"/>
                  <wp:positionH relativeFrom="column">
                    <wp:posOffset>28575</wp:posOffset>
                  </wp:positionH>
                  <wp:positionV relativeFrom="paragraph">
                    <wp:posOffset>19050</wp:posOffset>
                  </wp:positionV>
                  <wp:extent cx="723900" cy="495300"/>
                  <wp:effectExtent l="0" t="0" r="0" b="0"/>
                  <wp:wrapNone/>
                  <wp:docPr id="97" name="Picture 192">
                    <a:extLst xmlns:a="http://schemas.openxmlformats.org/drawingml/2006/main">
                      <a:ext uri="{FF2B5EF4-FFF2-40B4-BE49-F238E27FC236}">
                        <a16:creationId xmlns:a16="http://schemas.microsoft.com/office/drawing/2014/main" id="{5EE9C868-49AE-4223-84FC-BB4154CD7E2B}"/>
                      </a:ext>
                    </a:extLst>
                  </wp:docPr>
                  <wp:cNvGraphicFramePr/>
                  <a:graphic xmlns:a="http://schemas.openxmlformats.org/drawingml/2006/main">
                    <a:graphicData uri="http://schemas.openxmlformats.org/drawingml/2006/picture">
                      <pic:pic xmlns:pic="http://schemas.openxmlformats.org/drawingml/2006/picture">
                        <pic:nvPicPr>
                          <pic:cNvPr id="193" name="Picture 192">
                            <a:extLst>
                              <a:ext uri="{FF2B5EF4-FFF2-40B4-BE49-F238E27FC236}">
                                <a16:creationId xmlns:a16="http://schemas.microsoft.com/office/drawing/2014/main" id="{5EE9C868-49AE-4223-84FC-BB4154CD7E2B}"/>
                              </a:ext>
                            </a:extLst>
                          </pic:cNvPr>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0" y="0"/>
                            <a:ext cx="72392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76698A4"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46C38F8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COc1cc2CC(C)Oc2cc1CC(C)N</w:t>
                  </w:r>
                </w:p>
              </w:tc>
            </w:tr>
          </w:tbl>
          <w:p w14:paraId="15FAC0E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C3597B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C873AC2"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amfecloral</w:t>
            </w:r>
            <w:proofErr w:type="spellEnd"/>
          </w:p>
        </w:tc>
        <w:tc>
          <w:tcPr>
            <w:tcW w:w="3251" w:type="dxa"/>
            <w:noWrap/>
            <w:hideMark/>
          </w:tcPr>
          <w:p w14:paraId="2AE6091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2,5-dimethoxy-4-(2-fluoroethyl)-amphetamine</w:t>
            </w:r>
          </w:p>
        </w:tc>
        <w:tc>
          <w:tcPr>
            <w:tcW w:w="3974" w:type="dxa"/>
            <w:noWrap/>
            <w:hideMark/>
          </w:tcPr>
          <w:p w14:paraId="55F8287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w:t>
            </w:r>
            <w:proofErr w:type="gramStart"/>
            <w:r w:rsidRPr="00F843E1">
              <w:rPr>
                <w:rFonts w:eastAsia="Times New Roman" w:cstheme="minorHAnsi"/>
                <w:color w:val="000000"/>
                <w:sz w:val="18"/>
                <w:szCs w:val="18"/>
              </w:rPr>
              <w:t>benzofuranethanamine,_</w:t>
            </w:r>
            <w:proofErr w:type="gramEnd"/>
            <w:r w:rsidRPr="00F843E1">
              <w:rPr>
                <w:rFonts w:eastAsia="Times New Roman" w:cstheme="minorHAnsi"/>
                <w:color w:val="000000"/>
                <w:sz w:val="18"/>
                <w:szCs w:val="18"/>
              </w:rPr>
              <w:t>2,3-dihydro-5-methoxy-alpha,2-dimethyl-</w:t>
            </w:r>
          </w:p>
        </w:tc>
      </w:tr>
      <w:tr w:rsidR="00572471" w:rsidRPr="00F843E1" w14:paraId="5F926974" w14:textId="77777777" w:rsidTr="00B05CE7">
        <w:trPr>
          <w:trHeight w:val="140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F0A986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57568" behindDoc="0" locked="0" layoutInCell="1" allowOverlap="1" wp14:anchorId="55C4B8ED" wp14:editId="76F72CF1">
                  <wp:simplePos x="0" y="0"/>
                  <wp:positionH relativeFrom="column">
                    <wp:posOffset>28575</wp:posOffset>
                  </wp:positionH>
                  <wp:positionV relativeFrom="paragraph">
                    <wp:posOffset>19050</wp:posOffset>
                  </wp:positionV>
                  <wp:extent cx="1123950" cy="352425"/>
                  <wp:effectExtent l="0" t="0" r="0" b="9525"/>
                  <wp:wrapNone/>
                  <wp:docPr id="98" name="Picture 194">
                    <a:extLst xmlns:a="http://schemas.openxmlformats.org/drawingml/2006/main">
                      <a:ext uri="{FF2B5EF4-FFF2-40B4-BE49-F238E27FC236}">
                        <a16:creationId xmlns:a16="http://schemas.microsoft.com/office/drawing/2014/main" id="{F6E5E6AA-2291-4AB9-88C6-F5A039037A41}"/>
                      </a:ext>
                    </a:extLst>
                  </wp:docPr>
                  <wp:cNvGraphicFramePr/>
                  <a:graphic xmlns:a="http://schemas.openxmlformats.org/drawingml/2006/main">
                    <a:graphicData uri="http://schemas.openxmlformats.org/drawingml/2006/picture">
                      <pic:pic xmlns:pic="http://schemas.openxmlformats.org/drawingml/2006/picture">
                        <pic:nvPicPr>
                          <pic:cNvPr id="195" name="Picture 194">
                            <a:extLst>
                              <a:ext uri="{FF2B5EF4-FFF2-40B4-BE49-F238E27FC236}">
                                <a16:creationId xmlns:a16="http://schemas.microsoft.com/office/drawing/2014/main" id="{F6E5E6AA-2291-4AB9-88C6-F5A039037A41}"/>
                              </a:ext>
                            </a:extLst>
                          </pic:cNvPr>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0" y="0"/>
                            <a:ext cx="1125232"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09F8486" w14:textId="77777777" w:rsidTr="00B05CE7">
              <w:trPr>
                <w:trHeight w:val="1403"/>
                <w:tblCellSpacing w:w="0" w:type="dxa"/>
              </w:trPr>
              <w:tc>
                <w:tcPr>
                  <w:tcW w:w="2520" w:type="dxa"/>
                  <w:tcBorders>
                    <w:top w:val="nil"/>
                    <w:left w:val="nil"/>
                    <w:bottom w:val="nil"/>
                    <w:right w:val="nil"/>
                  </w:tcBorders>
                  <w:shd w:val="clear" w:color="auto" w:fill="auto"/>
                  <w:noWrap/>
                  <w:vAlign w:val="bottom"/>
                  <w:hideMark/>
                </w:tcPr>
                <w:p w14:paraId="7484AAF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CC(C)NC)cc1</w:t>
                  </w:r>
                </w:p>
              </w:tc>
            </w:tr>
          </w:tbl>
          <w:p w14:paraId="22ABC48D"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2A00DB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8592" behindDoc="0" locked="0" layoutInCell="1" allowOverlap="1" wp14:anchorId="03841962" wp14:editId="7DCE7394">
                  <wp:simplePos x="0" y="0"/>
                  <wp:positionH relativeFrom="column">
                    <wp:posOffset>28575</wp:posOffset>
                  </wp:positionH>
                  <wp:positionV relativeFrom="paragraph">
                    <wp:posOffset>19050</wp:posOffset>
                  </wp:positionV>
                  <wp:extent cx="733425" cy="409575"/>
                  <wp:effectExtent l="0" t="0" r="9525" b="0"/>
                  <wp:wrapNone/>
                  <wp:docPr id="99" name="Picture 196">
                    <a:extLst xmlns:a="http://schemas.openxmlformats.org/drawingml/2006/main">
                      <a:ext uri="{FF2B5EF4-FFF2-40B4-BE49-F238E27FC236}">
                        <a16:creationId xmlns:a16="http://schemas.microsoft.com/office/drawing/2014/main" id="{14020F54-74E1-48B8-8ACA-B6E24AD95EC6}"/>
                      </a:ext>
                    </a:extLst>
                  </wp:docPr>
                  <wp:cNvGraphicFramePr/>
                  <a:graphic xmlns:a="http://schemas.openxmlformats.org/drawingml/2006/main">
                    <a:graphicData uri="http://schemas.openxmlformats.org/drawingml/2006/picture">
                      <pic:pic xmlns:pic="http://schemas.openxmlformats.org/drawingml/2006/picture">
                        <pic:nvPicPr>
                          <pic:cNvPr id="197" name="Picture 196">
                            <a:extLst>
                              <a:ext uri="{FF2B5EF4-FFF2-40B4-BE49-F238E27FC236}">
                                <a16:creationId xmlns:a16="http://schemas.microsoft.com/office/drawing/2014/main" id="{14020F54-74E1-48B8-8ACA-B6E24AD95EC6}"/>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4E23F18" w14:textId="77777777" w:rsidTr="00B05CE7">
              <w:trPr>
                <w:trHeight w:val="1403"/>
                <w:tblCellSpacing w:w="0" w:type="dxa"/>
              </w:trPr>
              <w:tc>
                <w:tcPr>
                  <w:tcW w:w="2520" w:type="dxa"/>
                  <w:tcBorders>
                    <w:top w:val="nil"/>
                    <w:left w:val="nil"/>
                    <w:bottom w:val="nil"/>
                    <w:right w:val="nil"/>
                  </w:tcBorders>
                  <w:shd w:val="clear" w:color="auto" w:fill="auto"/>
                  <w:noWrap/>
                  <w:vAlign w:val="bottom"/>
                  <w:hideMark/>
                </w:tcPr>
                <w:p w14:paraId="413B240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CC(C)N)c(OC)cc1I</w:t>
                  </w:r>
                </w:p>
              </w:tc>
            </w:tr>
          </w:tbl>
          <w:p w14:paraId="469B3CA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C73CB8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59616" behindDoc="0" locked="0" layoutInCell="1" allowOverlap="1" wp14:anchorId="7434F0B2" wp14:editId="2E02C74A">
                  <wp:simplePos x="0" y="0"/>
                  <wp:positionH relativeFrom="column">
                    <wp:posOffset>28575</wp:posOffset>
                  </wp:positionH>
                  <wp:positionV relativeFrom="paragraph">
                    <wp:posOffset>19050</wp:posOffset>
                  </wp:positionV>
                  <wp:extent cx="1419225" cy="647700"/>
                  <wp:effectExtent l="0" t="0" r="0" b="0"/>
                  <wp:wrapNone/>
                  <wp:docPr id="100" name="Picture 198">
                    <a:extLst xmlns:a="http://schemas.openxmlformats.org/drawingml/2006/main">
                      <a:ext uri="{FF2B5EF4-FFF2-40B4-BE49-F238E27FC236}">
                        <a16:creationId xmlns:a16="http://schemas.microsoft.com/office/drawing/2014/main" id="{272D6673-0DA9-4B99-8F2D-754A982C6DD5}"/>
                      </a:ext>
                    </a:extLst>
                  </wp:docPr>
                  <wp:cNvGraphicFramePr/>
                  <a:graphic xmlns:a="http://schemas.openxmlformats.org/drawingml/2006/main">
                    <a:graphicData uri="http://schemas.openxmlformats.org/drawingml/2006/picture">
                      <pic:pic xmlns:pic="http://schemas.openxmlformats.org/drawingml/2006/picture">
                        <pic:nvPicPr>
                          <pic:cNvPr id="199" name="Picture 198">
                            <a:extLst>
                              <a:ext uri="{FF2B5EF4-FFF2-40B4-BE49-F238E27FC236}">
                                <a16:creationId xmlns:a16="http://schemas.microsoft.com/office/drawing/2014/main" id="{272D6673-0DA9-4B99-8F2D-754A982C6DD5}"/>
                              </a:ext>
                            </a:extLst>
                          </pic:cNvPr>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1416376" cy="6359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58"/>
            </w:tblGrid>
            <w:tr w:rsidR="00572471" w:rsidRPr="00F843E1" w14:paraId="03F29C14" w14:textId="77777777" w:rsidTr="00B05CE7">
              <w:trPr>
                <w:trHeight w:val="1403"/>
                <w:tblCellSpacing w:w="0" w:type="dxa"/>
              </w:trPr>
              <w:tc>
                <w:tcPr>
                  <w:tcW w:w="2520" w:type="dxa"/>
                  <w:tcBorders>
                    <w:top w:val="nil"/>
                    <w:left w:val="nil"/>
                    <w:bottom w:val="nil"/>
                    <w:right w:val="nil"/>
                  </w:tcBorders>
                  <w:shd w:val="clear" w:color="auto" w:fill="auto"/>
                  <w:noWrap/>
                  <w:vAlign w:val="bottom"/>
                  <w:hideMark/>
                </w:tcPr>
                <w:p w14:paraId="1154F97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(C)CCNc1nc2n(C)c(=O)n(C)c(=O)c2n1C</w:t>
                  </w:r>
                </w:p>
              </w:tc>
            </w:tr>
          </w:tbl>
          <w:p w14:paraId="0D5A62F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11BD5A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EE45FEF"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amfepentorex</w:t>
            </w:r>
            <w:proofErr w:type="spellEnd"/>
          </w:p>
        </w:tc>
        <w:tc>
          <w:tcPr>
            <w:tcW w:w="3251" w:type="dxa"/>
            <w:noWrap/>
            <w:hideMark/>
          </w:tcPr>
          <w:p w14:paraId="6A4110A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2,5-dimethoxy-4-iodoamphetamine</w:t>
            </w:r>
          </w:p>
        </w:tc>
        <w:tc>
          <w:tcPr>
            <w:tcW w:w="3974" w:type="dxa"/>
            <w:noWrap/>
            <w:hideMark/>
          </w:tcPr>
          <w:p w14:paraId="5D29367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fencamine</w:t>
            </w:r>
          </w:p>
        </w:tc>
      </w:tr>
      <w:tr w:rsidR="00572471" w:rsidRPr="00F843E1" w14:paraId="7B3BE8E2" w14:textId="77777777" w:rsidTr="00B05CE7">
        <w:trPr>
          <w:trHeight w:val="95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3E0B17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60640" behindDoc="0" locked="0" layoutInCell="1" allowOverlap="1" wp14:anchorId="3BA427A4" wp14:editId="23919C8A">
                  <wp:simplePos x="0" y="0"/>
                  <wp:positionH relativeFrom="column">
                    <wp:posOffset>28575</wp:posOffset>
                  </wp:positionH>
                  <wp:positionV relativeFrom="paragraph">
                    <wp:posOffset>28575</wp:posOffset>
                  </wp:positionV>
                  <wp:extent cx="847725" cy="523875"/>
                  <wp:effectExtent l="0" t="0" r="0" b="9525"/>
                  <wp:wrapNone/>
                  <wp:docPr id="101" name="Picture 200">
                    <a:extLst xmlns:a="http://schemas.openxmlformats.org/drawingml/2006/main">
                      <a:ext uri="{FF2B5EF4-FFF2-40B4-BE49-F238E27FC236}">
                        <a16:creationId xmlns:a16="http://schemas.microsoft.com/office/drawing/2014/main" id="{B745BAC5-7C81-4206-8F99-1FBF2702BAED}"/>
                      </a:ext>
                    </a:extLst>
                  </wp:docPr>
                  <wp:cNvGraphicFramePr/>
                  <a:graphic xmlns:a="http://schemas.openxmlformats.org/drawingml/2006/main">
                    <a:graphicData uri="http://schemas.openxmlformats.org/drawingml/2006/picture">
                      <pic:pic xmlns:pic="http://schemas.openxmlformats.org/drawingml/2006/picture">
                        <pic:nvPicPr>
                          <pic:cNvPr id="201" name="Picture 200">
                            <a:extLst>
                              <a:ext uri="{FF2B5EF4-FFF2-40B4-BE49-F238E27FC236}">
                                <a16:creationId xmlns:a16="http://schemas.microsoft.com/office/drawing/2014/main" id="{B745BAC5-7C81-4206-8F99-1FBF2702BAED}"/>
                              </a:ext>
                            </a:extLst>
                          </pic:cNvPr>
                          <pic:cNvPicPr>
                            <a:picLocks noChangeAspect="1"/>
                          </pic:cNvPicPr>
                        </pic:nvPicPr>
                        <pic:blipFill>
                          <a:blip r:embed="rId107">
                            <a:extLst>
                              <a:ext uri="{28A0092B-C50C-407E-A947-70E740481C1C}">
                                <a14:useLocalDpi xmlns:a14="http://schemas.microsoft.com/office/drawing/2010/main" val="0"/>
                              </a:ext>
                            </a:extLst>
                          </a:blip>
                          <a:stretch>
                            <a:fillRect/>
                          </a:stretch>
                        </pic:blipFill>
                        <pic:spPr>
                          <a:xfrm>
                            <a:off x="0" y="0"/>
                            <a:ext cx="849825" cy="5260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A30EE98"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0E0468B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1)NC</w:t>
                  </w:r>
                  <w:proofErr w:type="gramEnd"/>
                  <w:r w:rsidRPr="00F843E1">
                    <w:rPr>
                      <w:rFonts w:eastAsia="Times New Roman" w:cstheme="minorHAnsi"/>
                      <w:color w:val="000000"/>
                      <w:sz w:val="18"/>
                      <w:szCs w:val="18"/>
                    </w:rPr>
                    <w:t>(C#N)c1ccccc1</w:t>
                  </w:r>
                </w:p>
              </w:tc>
            </w:tr>
          </w:tbl>
          <w:p w14:paraId="223E2213"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4ADF91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1664" behindDoc="0" locked="0" layoutInCell="1" allowOverlap="1" wp14:anchorId="242F2B6F" wp14:editId="40A1F7DF">
                  <wp:simplePos x="0" y="0"/>
                  <wp:positionH relativeFrom="column">
                    <wp:posOffset>28575</wp:posOffset>
                  </wp:positionH>
                  <wp:positionV relativeFrom="paragraph">
                    <wp:posOffset>28575</wp:posOffset>
                  </wp:positionV>
                  <wp:extent cx="733425" cy="409575"/>
                  <wp:effectExtent l="0" t="0" r="9525" b="0"/>
                  <wp:wrapNone/>
                  <wp:docPr id="102" name="Picture 202">
                    <a:extLst xmlns:a="http://schemas.openxmlformats.org/drawingml/2006/main">
                      <a:ext uri="{FF2B5EF4-FFF2-40B4-BE49-F238E27FC236}">
                        <a16:creationId xmlns:a16="http://schemas.microsoft.com/office/drawing/2014/main" id="{01E40E2B-686B-48DD-9C68-2516AE0523DA}"/>
                      </a:ext>
                    </a:extLst>
                  </wp:docPr>
                  <wp:cNvGraphicFramePr/>
                  <a:graphic xmlns:a="http://schemas.openxmlformats.org/drawingml/2006/main">
                    <a:graphicData uri="http://schemas.openxmlformats.org/drawingml/2006/picture">
                      <pic:pic xmlns:pic="http://schemas.openxmlformats.org/drawingml/2006/picture">
                        <pic:nvPicPr>
                          <pic:cNvPr id="203" name="Picture 202">
                            <a:extLst>
                              <a:ext uri="{FF2B5EF4-FFF2-40B4-BE49-F238E27FC236}">
                                <a16:creationId xmlns:a16="http://schemas.microsoft.com/office/drawing/2014/main" id="{01E40E2B-686B-48DD-9C68-2516AE0523DA}"/>
                              </a:ext>
                            </a:extLst>
                          </pic:cNvPr>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D9674B4"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613A889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CC(C)N)c(OC)cc1C</w:t>
                  </w:r>
                </w:p>
              </w:tc>
            </w:tr>
          </w:tbl>
          <w:p w14:paraId="3007D63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7B0BD2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2688" behindDoc="0" locked="0" layoutInCell="1" allowOverlap="1" wp14:anchorId="20AF08D8" wp14:editId="75F31058">
                  <wp:simplePos x="0" y="0"/>
                  <wp:positionH relativeFrom="column">
                    <wp:posOffset>28575</wp:posOffset>
                  </wp:positionH>
                  <wp:positionV relativeFrom="paragraph">
                    <wp:posOffset>28575</wp:posOffset>
                  </wp:positionV>
                  <wp:extent cx="809625" cy="352425"/>
                  <wp:effectExtent l="0" t="0" r="0" b="9525"/>
                  <wp:wrapNone/>
                  <wp:docPr id="103" name="Picture 204">
                    <a:extLst xmlns:a="http://schemas.openxmlformats.org/drawingml/2006/main">
                      <a:ext uri="{FF2B5EF4-FFF2-40B4-BE49-F238E27FC236}">
                        <a16:creationId xmlns:a16="http://schemas.microsoft.com/office/drawing/2014/main" id="{5D781426-3F5F-480F-8056-2499DEE8B955}"/>
                      </a:ext>
                    </a:extLst>
                  </wp:docPr>
                  <wp:cNvGraphicFramePr/>
                  <a:graphic xmlns:a="http://schemas.openxmlformats.org/drawingml/2006/main">
                    <a:graphicData uri="http://schemas.openxmlformats.org/drawingml/2006/picture">
                      <pic:pic xmlns:pic="http://schemas.openxmlformats.org/drawingml/2006/picture">
                        <pic:nvPicPr>
                          <pic:cNvPr id="205" name="Picture 204">
                            <a:extLst>
                              <a:ext uri="{FF2B5EF4-FFF2-40B4-BE49-F238E27FC236}">
                                <a16:creationId xmlns:a16="http://schemas.microsoft.com/office/drawing/2014/main" id="{5D781426-3F5F-480F-8056-2499DEE8B955}"/>
                              </a:ext>
                            </a:extLst>
                          </pic:cNvPr>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810482"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AA5FE55"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1254CF6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CNC(C)Cc1ccc2OCOc2c1</w:t>
                  </w:r>
                </w:p>
              </w:tc>
            </w:tr>
          </w:tbl>
          <w:p w14:paraId="2D1AE12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5F2D6D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46218E4"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amphetaminil</w:t>
            </w:r>
            <w:proofErr w:type="spellEnd"/>
          </w:p>
        </w:tc>
        <w:tc>
          <w:tcPr>
            <w:tcW w:w="3251" w:type="dxa"/>
            <w:noWrap/>
            <w:hideMark/>
          </w:tcPr>
          <w:p w14:paraId="0261C72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2,5-dimethoxy-4-methylamphetamine</w:t>
            </w:r>
          </w:p>
        </w:tc>
        <w:tc>
          <w:tcPr>
            <w:tcW w:w="3974" w:type="dxa"/>
            <w:noWrap/>
            <w:hideMark/>
          </w:tcPr>
          <w:p w14:paraId="7C222BA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ecstasy</w:t>
            </w:r>
          </w:p>
        </w:tc>
      </w:tr>
      <w:tr w:rsidR="00572471" w:rsidRPr="00F843E1" w14:paraId="54B123A6" w14:textId="77777777" w:rsidTr="00B05CE7">
        <w:trPr>
          <w:trHeight w:val="1279"/>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028765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763712" behindDoc="0" locked="0" layoutInCell="1" allowOverlap="1" wp14:anchorId="08C703EC" wp14:editId="55EE2344">
                  <wp:simplePos x="0" y="0"/>
                  <wp:positionH relativeFrom="column">
                    <wp:posOffset>28575</wp:posOffset>
                  </wp:positionH>
                  <wp:positionV relativeFrom="paragraph">
                    <wp:posOffset>28575</wp:posOffset>
                  </wp:positionV>
                  <wp:extent cx="1438275" cy="409575"/>
                  <wp:effectExtent l="0" t="0" r="0" b="9525"/>
                  <wp:wrapNone/>
                  <wp:docPr id="104" name="Picture 206">
                    <a:extLst xmlns:a="http://schemas.openxmlformats.org/drawingml/2006/main">
                      <a:ext uri="{FF2B5EF4-FFF2-40B4-BE49-F238E27FC236}">
                        <a16:creationId xmlns:a16="http://schemas.microsoft.com/office/drawing/2014/main" id="{913234A6-1AB4-453F-BA9E-FD82C06DB59D}"/>
                      </a:ext>
                    </a:extLst>
                  </wp:docPr>
                  <wp:cNvGraphicFramePr/>
                  <a:graphic xmlns:a="http://schemas.openxmlformats.org/drawingml/2006/main">
                    <a:graphicData uri="http://schemas.openxmlformats.org/drawingml/2006/picture">
                      <pic:pic xmlns:pic="http://schemas.openxmlformats.org/drawingml/2006/picture">
                        <pic:nvPicPr>
                          <pic:cNvPr id="207" name="Picture 206">
                            <a:extLst>
                              <a:ext uri="{FF2B5EF4-FFF2-40B4-BE49-F238E27FC236}">
                                <a16:creationId xmlns:a16="http://schemas.microsoft.com/office/drawing/2014/main" id="{913234A6-1AB4-453F-BA9E-FD82C06DB59D}"/>
                              </a:ext>
                            </a:extLst>
                          </pic:cNvPr>
                          <pic:cNvPicPr>
                            <a:picLocks noChangeAspect="1"/>
                          </pic:cNvPicPr>
                        </pic:nvPicPr>
                        <pic:blipFill>
                          <a:blip r:embed="rId110">
                            <a:extLst>
                              <a:ext uri="{28A0092B-C50C-407E-A947-70E740481C1C}">
                                <a14:useLocalDpi xmlns:a14="http://schemas.microsoft.com/office/drawing/2010/main" val="0"/>
                              </a:ext>
                            </a:extLst>
                          </a:blip>
                          <a:stretch>
                            <a:fillRect/>
                          </a:stretch>
                        </pic:blipFill>
                        <pic:spPr>
                          <a:xfrm>
                            <a:off x="0" y="0"/>
                            <a:ext cx="1439981" cy="41609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189"/>
            </w:tblGrid>
            <w:tr w:rsidR="00572471" w:rsidRPr="00F843E1" w14:paraId="55FCC6A6"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7B50634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(F)(F)F)NCCOC(=O)c1ccccc1</w:t>
                  </w:r>
                </w:p>
              </w:tc>
            </w:tr>
          </w:tbl>
          <w:p w14:paraId="5D5DA8E4"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6D2523D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4736" behindDoc="0" locked="0" layoutInCell="1" allowOverlap="1" wp14:anchorId="2BCBB9D3" wp14:editId="41A4B07D">
                  <wp:simplePos x="0" y="0"/>
                  <wp:positionH relativeFrom="column">
                    <wp:posOffset>28575</wp:posOffset>
                  </wp:positionH>
                  <wp:positionV relativeFrom="paragraph">
                    <wp:posOffset>28575</wp:posOffset>
                  </wp:positionV>
                  <wp:extent cx="752475" cy="428625"/>
                  <wp:effectExtent l="0" t="0" r="0" b="9525"/>
                  <wp:wrapNone/>
                  <wp:docPr id="105" name="Picture 208">
                    <a:extLst xmlns:a="http://schemas.openxmlformats.org/drawingml/2006/main">
                      <a:ext uri="{FF2B5EF4-FFF2-40B4-BE49-F238E27FC236}">
                        <a16:creationId xmlns:a16="http://schemas.microsoft.com/office/drawing/2014/main" id="{8BCB3802-BB87-4F6E-AC88-C8FC829DF895}"/>
                      </a:ext>
                    </a:extLst>
                  </wp:docPr>
                  <wp:cNvGraphicFramePr/>
                  <a:graphic xmlns:a="http://schemas.openxmlformats.org/drawingml/2006/main">
                    <a:graphicData uri="http://schemas.openxmlformats.org/drawingml/2006/picture">
                      <pic:pic xmlns:pic="http://schemas.openxmlformats.org/drawingml/2006/picture">
                        <pic:nvPicPr>
                          <pic:cNvPr id="209" name="Picture 208">
                            <a:extLst>
                              <a:ext uri="{FF2B5EF4-FFF2-40B4-BE49-F238E27FC236}">
                                <a16:creationId xmlns:a16="http://schemas.microsoft.com/office/drawing/2014/main" id="{8BCB3802-BB87-4F6E-AC88-C8FC829DF895}"/>
                              </a:ext>
                            </a:extLst>
                          </pic:cNvPr>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755400" cy="431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7D88E6D"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44DC05D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COc1cc(c(OC)cc1CC(C)</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(=O)=O</w:t>
                  </w:r>
                </w:p>
              </w:tc>
            </w:tr>
          </w:tbl>
          <w:p w14:paraId="59DCC17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4F6D23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5760" behindDoc="0" locked="0" layoutInCell="1" allowOverlap="1" wp14:anchorId="66138745" wp14:editId="1639566F">
                  <wp:simplePos x="0" y="0"/>
                  <wp:positionH relativeFrom="column">
                    <wp:posOffset>28575</wp:posOffset>
                  </wp:positionH>
                  <wp:positionV relativeFrom="paragraph">
                    <wp:posOffset>28575</wp:posOffset>
                  </wp:positionV>
                  <wp:extent cx="638175" cy="552450"/>
                  <wp:effectExtent l="0" t="0" r="0" b="0"/>
                  <wp:wrapNone/>
                  <wp:docPr id="106" name="Picture 210">
                    <a:extLst xmlns:a="http://schemas.openxmlformats.org/drawingml/2006/main">
                      <a:ext uri="{FF2B5EF4-FFF2-40B4-BE49-F238E27FC236}">
                        <a16:creationId xmlns:a16="http://schemas.microsoft.com/office/drawing/2014/main" id="{43B57BFD-115C-440F-A2CA-A62C45FFBCA3}"/>
                      </a:ext>
                    </a:extLst>
                  </wp:docPr>
                  <wp:cNvGraphicFramePr/>
                  <a:graphic xmlns:a="http://schemas.openxmlformats.org/drawingml/2006/main">
                    <a:graphicData uri="http://schemas.openxmlformats.org/drawingml/2006/picture">
                      <pic:pic xmlns:pic="http://schemas.openxmlformats.org/drawingml/2006/picture">
                        <pic:nvPicPr>
                          <pic:cNvPr id="211" name="Picture 210">
                            <a:extLst>
                              <a:ext uri="{FF2B5EF4-FFF2-40B4-BE49-F238E27FC236}">
                                <a16:creationId xmlns:a16="http://schemas.microsoft.com/office/drawing/2014/main" id="{43B57BFD-115C-440F-A2CA-A62C45FFBCA3}"/>
                              </a:ext>
                            </a:extLst>
                          </pic:cNvPr>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637371" cy="5574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E3FFC0A" w14:textId="77777777" w:rsidTr="00B05CE7">
              <w:trPr>
                <w:trHeight w:val="1279"/>
                <w:tblCellSpacing w:w="0" w:type="dxa"/>
              </w:trPr>
              <w:tc>
                <w:tcPr>
                  <w:tcW w:w="2520" w:type="dxa"/>
                  <w:tcBorders>
                    <w:top w:val="nil"/>
                    <w:left w:val="nil"/>
                    <w:bottom w:val="nil"/>
                    <w:right w:val="nil"/>
                  </w:tcBorders>
                  <w:shd w:val="clear" w:color="auto" w:fill="auto"/>
                  <w:noWrap/>
                  <w:vAlign w:val="bottom"/>
                  <w:hideMark/>
                </w:tcPr>
                <w:p w14:paraId="0BEB559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OC)c1CC(C)N</w:t>
                  </w:r>
                </w:p>
              </w:tc>
            </w:tr>
          </w:tbl>
          <w:p w14:paraId="57B4F89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773E75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AB1880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benfluorex</w:t>
            </w:r>
          </w:p>
        </w:tc>
        <w:tc>
          <w:tcPr>
            <w:tcW w:w="3251" w:type="dxa"/>
            <w:noWrap/>
            <w:hideMark/>
          </w:tcPr>
          <w:p w14:paraId="77BB22A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2,5-dimethoxy-4-nitroamphetamine</w:t>
            </w:r>
          </w:p>
        </w:tc>
        <w:tc>
          <w:tcPr>
            <w:tcW w:w="3974" w:type="dxa"/>
            <w:noWrap/>
            <w:hideMark/>
          </w:tcPr>
          <w:p w14:paraId="612DDC9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1-(2,6-dimethoxy-4-</w:t>
            </w:r>
            <w:proofErr w:type="gramStart"/>
            <w:r w:rsidRPr="00F843E1">
              <w:rPr>
                <w:rFonts w:eastAsia="Times New Roman" w:cstheme="minorHAnsi"/>
                <w:color w:val="000000"/>
                <w:sz w:val="18"/>
                <w:szCs w:val="18"/>
              </w:rPr>
              <w:t>methylphenyl)propan</w:t>
            </w:r>
            <w:proofErr w:type="gramEnd"/>
            <w:r w:rsidRPr="00F843E1">
              <w:rPr>
                <w:rFonts w:eastAsia="Times New Roman" w:cstheme="minorHAnsi"/>
                <w:color w:val="000000"/>
                <w:sz w:val="18"/>
                <w:szCs w:val="18"/>
              </w:rPr>
              <w:t>-2-amine</w:t>
            </w:r>
          </w:p>
        </w:tc>
      </w:tr>
      <w:tr w:rsidR="00572471" w:rsidRPr="00F843E1" w14:paraId="4AC502F9" w14:textId="77777777" w:rsidTr="00B05CE7">
        <w:trPr>
          <w:trHeight w:val="83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47DE83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66784" behindDoc="0" locked="0" layoutInCell="1" allowOverlap="1" wp14:anchorId="30B5972C" wp14:editId="41754B53">
                  <wp:simplePos x="0" y="0"/>
                  <wp:positionH relativeFrom="column">
                    <wp:posOffset>28575</wp:posOffset>
                  </wp:positionH>
                  <wp:positionV relativeFrom="paragraph">
                    <wp:posOffset>28575</wp:posOffset>
                  </wp:positionV>
                  <wp:extent cx="723900" cy="409575"/>
                  <wp:effectExtent l="0" t="0" r="0" b="0"/>
                  <wp:wrapNone/>
                  <wp:docPr id="107" name="Picture 212">
                    <a:extLst xmlns:a="http://schemas.openxmlformats.org/drawingml/2006/main">
                      <a:ext uri="{FF2B5EF4-FFF2-40B4-BE49-F238E27FC236}">
                        <a16:creationId xmlns:a16="http://schemas.microsoft.com/office/drawing/2014/main" id="{73B35F32-8E83-4B8B-9449-E8AE680CCDEF}"/>
                      </a:ext>
                    </a:extLst>
                  </wp:docPr>
                  <wp:cNvGraphicFramePr/>
                  <a:graphic xmlns:a="http://schemas.openxmlformats.org/drawingml/2006/main">
                    <a:graphicData uri="http://schemas.openxmlformats.org/drawingml/2006/picture">
                      <pic:pic xmlns:pic="http://schemas.openxmlformats.org/drawingml/2006/picture">
                        <pic:nvPicPr>
                          <pic:cNvPr id="213" name="Picture 212">
                            <a:extLst>
                              <a:ext uri="{FF2B5EF4-FFF2-40B4-BE49-F238E27FC236}">
                                <a16:creationId xmlns:a16="http://schemas.microsoft.com/office/drawing/2014/main" id="{73B35F32-8E83-4B8B-9449-E8AE680CCDEF}"/>
                              </a:ext>
                            </a:extLst>
                          </pic:cNvPr>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19FB472"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1D416A8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CC(C)N)c(SC)cc1C</w:t>
                  </w:r>
                </w:p>
              </w:tc>
            </w:tr>
          </w:tbl>
          <w:p w14:paraId="16DA7499"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55B7DC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7808" behindDoc="0" locked="0" layoutInCell="1" allowOverlap="1" wp14:anchorId="4BD78EE9" wp14:editId="27925FBB">
                  <wp:simplePos x="0" y="0"/>
                  <wp:positionH relativeFrom="column">
                    <wp:posOffset>28575</wp:posOffset>
                  </wp:positionH>
                  <wp:positionV relativeFrom="paragraph">
                    <wp:posOffset>28575</wp:posOffset>
                  </wp:positionV>
                  <wp:extent cx="809625" cy="409575"/>
                  <wp:effectExtent l="0" t="0" r="0" b="9525"/>
                  <wp:wrapNone/>
                  <wp:docPr id="108" name="Picture 214">
                    <a:extLst xmlns:a="http://schemas.openxmlformats.org/drawingml/2006/main">
                      <a:ext uri="{FF2B5EF4-FFF2-40B4-BE49-F238E27FC236}">
                        <a16:creationId xmlns:a16="http://schemas.microsoft.com/office/drawing/2014/main" id="{A5B99F4D-E3C4-43CD-A92F-1D3D899C9A3B}"/>
                      </a:ext>
                    </a:extLst>
                  </wp:docPr>
                  <wp:cNvGraphicFramePr/>
                  <a:graphic xmlns:a="http://schemas.openxmlformats.org/drawingml/2006/main">
                    <a:graphicData uri="http://schemas.openxmlformats.org/drawingml/2006/picture">
                      <pic:pic xmlns:pic="http://schemas.openxmlformats.org/drawingml/2006/picture">
                        <pic:nvPicPr>
                          <pic:cNvPr id="215" name="Picture 214">
                            <a:extLst>
                              <a:ext uri="{FF2B5EF4-FFF2-40B4-BE49-F238E27FC236}">
                                <a16:creationId xmlns:a16="http://schemas.microsoft.com/office/drawing/2014/main" id="{A5B99F4D-E3C4-43CD-A92F-1D3D899C9A3B}"/>
                              </a:ext>
                            </a:extLst>
                          </pic:cNvPr>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a:xfrm>
                            <a:off x="0" y="0"/>
                            <a:ext cx="810482" cy="41609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3FB60E1A"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099BF94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(C)O</w:t>
                  </w:r>
                </w:p>
              </w:tc>
            </w:tr>
          </w:tbl>
          <w:p w14:paraId="4647CCF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B8F118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68832" behindDoc="0" locked="0" layoutInCell="1" allowOverlap="1" wp14:anchorId="356F4FAB" wp14:editId="0A501895">
                  <wp:simplePos x="0" y="0"/>
                  <wp:positionH relativeFrom="column">
                    <wp:posOffset>28575</wp:posOffset>
                  </wp:positionH>
                  <wp:positionV relativeFrom="paragraph">
                    <wp:posOffset>28575</wp:posOffset>
                  </wp:positionV>
                  <wp:extent cx="638175" cy="276225"/>
                  <wp:effectExtent l="0" t="0" r="9525" b="0"/>
                  <wp:wrapNone/>
                  <wp:docPr id="109" name="Picture 216">
                    <a:extLst xmlns:a="http://schemas.openxmlformats.org/drawingml/2006/main">
                      <a:ext uri="{FF2B5EF4-FFF2-40B4-BE49-F238E27FC236}">
                        <a16:creationId xmlns:a16="http://schemas.microsoft.com/office/drawing/2014/main" id="{403A48BC-60BA-4D59-803A-399B6DEAB807}"/>
                      </a:ext>
                    </a:extLst>
                  </wp:docPr>
                  <wp:cNvGraphicFramePr/>
                  <a:graphic xmlns:a="http://schemas.openxmlformats.org/drawingml/2006/main">
                    <a:graphicData uri="http://schemas.openxmlformats.org/drawingml/2006/picture">
                      <pic:pic xmlns:pic="http://schemas.openxmlformats.org/drawingml/2006/picture">
                        <pic:nvPicPr>
                          <pic:cNvPr id="217" name="Picture 216">
                            <a:extLst>
                              <a:ext uri="{FF2B5EF4-FFF2-40B4-BE49-F238E27FC236}">
                                <a16:creationId xmlns:a16="http://schemas.microsoft.com/office/drawing/2014/main" id="{403A48BC-60BA-4D59-803A-399B6DEAB807}"/>
                              </a:ext>
                            </a:extLst>
                          </pic:cNvPr>
                          <pic:cNvPicPr>
                            <a:picLocks noChangeAspect="1"/>
                          </pic:cNvPicPr>
                        </pic:nvPicPr>
                        <pic:blipFill>
                          <a:blip r:embed="rId115">
                            <a:extLst>
                              <a:ext uri="{28A0092B-C50C-407E-A947-70E740481C1C}">
                                <a14:useLocalDpi xmlns:a14="http://schemas.microsoft.com/office/drawing/2010/main" val="0"/>
                              </a:ext>
                            </a:extLst>
                          </a:blip>
                          <a:stretch>
                            <a:fillRect/>
                          </a:stretch>
                        </pic:blipFill>
                        <pic:spPr>
                          <a:xfrm>
                            <a:off x="0" y="0"/>
                            <a:ext cx="637371"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D49A785" w14:textId="77777777" w:rsidTr="00B05CE7">
              <w:trPr>
                <w:trHeight w:val="833"/>
                <w:tblCellSpacing w:w="0" w:type="dxa"/>
              </w:trPr>
              <w:tc>
                <w:tcPr>
                  <w:tcW w:w="2520" w:type="dxa"/>
                  <w:tcBorders>
                    <w:top w:val="nil"/>
                    <w:left w:val="nil"/>
                    <w:bottom w:val="nil"/>
                    <w:right w:val="nil"/>
                  </w:tcBorders>
                  <w:shd w:val="clear" w:color="auto" w:fill="auto"/>
                  <w:noWrap/>
                  <w:vAlign w:val="bottom"/>
                  <w:hideMark/>
                </w:tcPr>
                <w:p w14:paraId="4AA0FE5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CC(N)Cc1ccc(C)c(C)c1</w:t>
                  </w:r>
                </w:p>
              </w:tc>
            </w:tr>
          </w:tbl>
          <w:p w14:paraId="2DAC6C5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B6A3F8D"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30FDB3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4-methyl-2,5-bis-(</w:t>
            </w:r>
            <w:proofErr w:type="spellStart"/>
            <w:r w:rsidRPr="00F843E1">
              <w:rPr>
                <w:rFonts w:eastAsia="Times New Roman" w:cstheme="minorHAnsi"/>
                <w:b w:val="0"/>
                <w:caps w:val="0"/>
                <w:color w:val="000000"/>
                <w:sz w:val="18"/>
                <w:szCs w:val="18"/>
              </w:rPr>
              <w:t>methylthio</w:t>
            </w:r>
            <w:proofErr w:type="spellEnd"/>
            <w:r w:rsidRPr="00F843E1">
              <w:rPr>
                <w:rFonts w:eastAsia="Times New Roman" w:cstheme="minorHAnsi"/>
                <w:b w:val="0"/>
                <w:caps w:val="0"/>
                <w:color w:val="000000"/>
                <w:sz w:val="18"/>
                <w:szCs w:val="18"/>
              </w:rPr>
              <w:t>)amphetamine</w:t>
            </w:r>
          </w:p>
        </w:tc>
        <w:tc>
          <w:tcPr>
            <w:tcW w:w="3251" w:type="dxa"/>
            <w:noWrap/>
            <w:hideMark/>
          </w:tcPr>
          <w:p w14:paraId="125A38E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n-hydroxy-n-methyl-3,4-methylenedioxyamphetamine</w:t>
            </w:r>
          </w:p>
        </w:tc>
        <w:tc>
          <w:tcPr>
            <w:tcW w:w="3974" w:type="dxa"/>
            <w:noWrap/>
            <w:hideMark/>
          </w:tcPr>
          <w:p w14:paraId="2A46DBC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xylopropamine</w:t>
            </w:r>
            <w:proofErr w:type="spellEnd"/>
          </w:p>
        </w:tc>
      </w:tr>
      <w:tr w:rsidR="00572471" w:rsidRPr="00F843E1" w14:paraId="1B55E1F1"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614F16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69856" behindDoc="0" locked="0" layoutInCell="1" allowOverlap="1" wp14:anchorId="3DCBCE37" wp14:editId="4EB2F5C3">
                  <wp:simplePos x="0" y="0"/>
                  <wp:positionH relativeFrom="column">
                    <wp:posOffset>28575</wp:posOffset>
                  </wp:positionH>
                  <wp:positionV relativeFrom="paragraph">
                    <wp:posOffset>28575</wp:posOffset>
                  </wp:positionV>
                  <wp:extent cx="638175" cy="381000"/>
                  <wp:effectExtent l="0" t="0" r="0" b="0"/>
                  <wp:wrapNone/>
                  <wp:docPr id="110" name="Picture 218">
                    <a:extLst xmlns:a="http://schemas.openxmlformats.org/drawingml/2006/main">
                      <a:ext uri="{FF2B5EF4-FFF2-40B4-BE49-F238E27FC236}">
                        <a16:creationId xmlns:a16="http://schemas.microsoft.com/office/drawing/2014/main" id="{DE8F23B5-7FC2-4FE8-9EDF-F940529C40BB}"/>
                      </a:ext>
                    </a:extLst>
                  </wp:docPr>
                  <wp:cNvGraphicFramePr/>
                  <a:graphic xmlns:a="http://schemas.openxmlformats.org/drawingml/2006/main">
                    <a:graphicData uri="http://schemas.openxmlformats.org/drawingml/2006/picture">
                      <pic:pic xmlns:pic="http://schemas.openxmlformats.org/drawingml/2006/picture">
                        <pic:nvPicPr>
                          <pic:cNvPr id="219" name="Picture 218">
                            <a:extLst>
                              <a:ext uri="{FF2B5EF4-FFF2-40B4-BE49-F238E27FC236}">
                                <a16:creationId xmlns:a16="http://schemas.microsoft.com/office/drawing/2014/main" id="{DE8F23B5-7FC2-4FE8-9EDF-F940529C40BB}"/>
                              </a:ext>
                            </a:extLst>
                          </pic:cNvPr>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0" y="0"/>
                            <a:ext cx="637371" cy="38469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5124F19"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5C7D7C3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CC(N)Cc1cccc(C)c1C</w:t>
                  </w:r>
                </w:p>
              </w:tc>
            </w:tr>
          </w:tbl>
          <w:p w14:paraId="3A71501E"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281B672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0880" behindDoc="0" locked="0" layoutInCell="1" allowOverlap="1" wp14:anchorId="428B1541" wp14:editId="6CBB292A">
                  <wp:simplePos x="0" y="0"/>
                  <wp:positionH relativeFrom="column">
                    <wp:posOffset>28575</wp:posOffset>
                  </wp:positionH>
                  <wp:positionV relativeFrom="paragraph">
                    <wp:posOffset>28575</wp:posOffset>
                  </wp:positionV>
                  <wp:extent cx="714375" cy="609600"/>
                  <wp:effectExtent l="0" t="0" r="0" b="0"/>
                  <wp:wrapNone/>
                  <wp:docPr id="111" name="Picture 220">
                    <a:extLst xmlns:a="http://schemas.openxmlformats.org/drawingml/2006/main">
                      <a:ext uri="{FF2B5EF4-FFF2-40B4-BE49-F238E27FC236}">
                        <a16:creationId xmlns:a16="http://schemas.microsoft.com/office/drawing/2014/main" id="{8DDB871A-1EEC-4ACE-BA9B-12BBB34A4BCE}"/>
                      </a:ext>
                    </a:extLst>
                  </wp:docPr>
                  <wp:cNvGraphicFramePr/>
                  <a:graphic xmlns:a="http://schemas.openxmlformats.org/drawingml/2006/main">
                    <a:graphicData uri="http://schemas.openxmlformats.org/drawingml/2006/picture">
                      <pic:pic xmlns:pic="http://schemas.openxmlformats.org/drawingml/2006/picture">
                        <pic:nvPicPr>
                          <pic:cNvPr id="221" name="Picture 220">
                            <a:extLst>
                              <a:ext uri="{FF2B5EF4-FFF2-40B4-BE49-F238E27FC236}">
                                <a16:creationId xmlns:a16="http://schemas.microsoft.com/office/drawing/2014/main" id="{8DDB871A-1EEC-4ACE-BA9B-12BBB34A4BCE}"/>
                              </a:ext>
                            </a:extLst>
                          </pic:cNvPr>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716057"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9E9A290"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3E518F0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CC(C)N)c(OC)c2CCCc12</w:t>
                  </w:r>
                </w:p>
              </w:tc>
            </w:tr>
          </w:tbl>
          <w:p w14:paraId="730E5B0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8C7314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1904" behindDoc="0" locked="0" layoutInCell="1" allowOverlap="1" wp14:anchorId="63272631" wp14:editId="6FF12267">
                  <wp:simplePos x="0" y="0"/>
                  <wp:positionH relativeFrom="column">
                    <wp:posOffset>28575</wp:posOffset>
                  </wp:positionH>
                  <wp:positionV relativeFrom="paragraph">
                    <wp:posOffset>28575</wp:posOffset>
                  </wp:positionV>
                  <wp:extent cx="723900" cy="409575"/>
                  <wp:effectExtent l="0" t="0" r="0" b="0"/>
                  <wp:wrapNone/>
                  <wp:docPr id="112" name="Picture 222">
                    <a:extLst xmlns:a="http://schemas.openxmlformats.org/drawingml/2006/main">
                      <a:ext uri="{FF2B5EF4-FFF2-40B4-BE49-F238E27FC236}">
                        <a16:creationId xmlns:a16="http://schemas.microsoft.com/office/drawing/2014/main" id="{9A885E76-3717-4DF9-A7E2-6204EB9890EC}"/>
                      </a:ext>
                    </a:extLst>
                  </wp:docPr>
                  <wp:cNvGraphicFramePr/>
                  <a:graphic xmlns:a="http://schemas.openxmlformats.org/drawingml/2006/main">
                    <a:graphicData uri="http://schemas.openxmlformats.org/drawingml/2006/picture">
                      <pic:pic xmlns:pic="http://schemas.openxmlformats.org/drawingml/2006/picture">
                        <pic:nvPicPr>
                          <pic:cNvPr id="223" name="Picture 222">
                            <a:extLst>
                              <a:ext uri="{FF2B5EF4-FFF2-40B4-BE49-F238E27FC236}">
                                <a16:creationId xmlns:a16="http://schemas.microsoft.com/office/drawing/2014/main" id="{9A885E76-3717-4DF9-A7E2-6204EB9890EC}"/>
                              </a:ext>
                            </a:extLst>
                          </pic:cNvPr>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91CCF33"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5CB93B1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OC)c(CC(C)N)c1</w:t>
                  </w:r>
                </w:p>
              </w:tc>
            </w:tr>
          </w:tbl>
          <w:p w14:paraId="7145BC4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F58597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8C999B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dimethylamphetamine</w:t>
            </w:r>
          </w:p>
        </w:tc>
        <w:tc>
          <w:tcPr>
            <w:tcW w:w="3251" w:type="dxa"/>
            <w:noWrap/>
            <w:hideMark/>
          </w:tcPr>
          <w:p w14:paraId="791AE00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2,5-dimethoxy-3,4-(</w:t>
            </w:r>
            <w:proofErr w:type="spellStart"/>
            <w:r w:rsidRPr="00F843E1">
              <w:rPr>
                <w:rFonts w:eastAsia="Times New Roman" w:cstheme="minorHAnsi"/>
                <w:color w:val="000000"/>
                <w:sz w:val="18"/>
                <w:szCs w:val="18"/>
              </w:rPr>
              <w:t>trimethylene</w:t>
            </w:r>
            <w:proofErr w:type="spellEnd"/>
            <w:r w:rsidRPr="00F843E1">
              <w:rPr>
                <w:rFonts w:eastAsia="Times New Roman" w:cstheme="minorHAnsi"/>
                <w:color w:val="000000"/>
                <w:sz w:val="18"/>
                <w:szCs w:val="18"/>
              </w:rPr>
              <w:t>)amphetamine</w:t>
            </w:r>
          </w:p>
        </w:tc>
        <w:tc>
          <w:tcPr>
            <w:tcW w:w="3974" w:type="dxa"/>
            <w:noWrap/>
            <w:hideMark/>
          </w:tcPr>
          <w:p w14:paraId="1711C25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(2s)-1-(2,5-dimethoxyphenyl)-2-propanamine</w:t>
            </w:r>
          </w:p>
        </w:tc>
      </w:tr>
      <w:tr w:rsidR="00572471" w:rsidRPr="00F843E1" w14:paraId="49B0124A" w14:textId="77777777" w:rsidTr="00B05CE7">
        <w:trPr>
          <w:trHeight w:val="90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B6C30D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72928" behindDoc="0" locked="0" layoutInCell="1" allowOverlap="1" wp14:anchorId="10C1CC3F" wp14:editId="75C5460E">
                  <wp:simplePos x="0" y="0"/>
                  <wp:positionH relativeFrom="column">
                    <wp:posOffset>28575</wp:posOffset>
                  </wp:positionH>
                  <wp:positionV relativeFrom="paragraph">
                    <wp:posOffset>28575</wp:posOffset>
                  </wp:positionV>
                  <wp:extent cx="828675" cy="371475"/>
                  <wp:effectExtent l="0" t="0" r="0" b="9525"/>
                  <wp:wrapNone/>
                  <wp:docPr id="113" name="Picture 224">
                    <a:extLst xmlns:a="http://schemas.openxmlformats.org/drawingml/2006/main">
                      <a:ext uri="{FF2B5EF4-FFF2-40B4-BE49-F238E27FC236}">
                        <a16:creationId xmlns:a16="http://schemas.microsoft.com/office/drawing/2014/main" id="{D6DBAEB8-46BD-4108-9BED-F522E72544A3}"/>
                      </a:ext>
                    </a:extLst>
                  </wp:docPr>
                  <wp:cNvGraphicFramePr/>
                  <a:graphic xmlns:a="http://schemas.openxmlformats.org/drawingml/2006/main">
                    <a:graphicData uri="http://schemas.openxmlformats.org/drawingml/2006/picture">
                      <pic:pic xmlns:pic="http://schemas.openxmlformats.org/drawingml/2006/picture">
                        <pic:nvPicPr>
                          <pic:cNvPr id="225" name="Picture 224">
                            <a:extLst>
                              <a:ext uri="{FF2B5EF4-FFF2-40B4-BE49-F238E27FC236}">
                                <a16:creationId xmlns:a16="http://schemas.microsoft.com/office/drawing/2014/main" id="{D6DBAEB8-46BD-4108-9BED-F522E72544A3}"/>
                              </a:ext>
                            </a:extLst>
                          </pic:cNvPr>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834089" cy="37684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C7BFF3A"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209AC4C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CNC(C)Cc1ccc2OCCOc2c1</w:t>
                  </w:r>
                </w:p>
              </w:tc>
            </w:tr>
          </w:tbl>
          <w:p w14:paraId="6BFB345A"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1F144A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3952" behindDoc="0" locked="0" layoutInCell="1" allowOverlap="1" wp14:anchorId="2C1D77A1" wp14:editId="01832EBD">
                  <wp:simplePos x="0" y="0"/>
                  <wp:positionH relativeFrom="column">
                    <wp:posOffset>28575</wp:posOffset>
                  </wp:positionH>
                  <wp:positionV relativeFrom="paragraph">
                    <wp:posOffset>28575</wp:posOffset>
                  </wp:positionV>
                  <wp:extent cx="733425" cy="609600"/>
                  <wp:effectExtent l="0" t="0" r="0" b="0"/>
                  <wp:wrapNone/>
                  <wp:docPr id="114" name="Picture 226">
                    <a:extLst xmlns:a="http://schemas.openxmlformats.org/drawingml/2006/main">
                      <a:ext uri="{FF2B5EF4-FFF2-40B4-BE49-F238E27FC236}">
                        <a16:creationId xmlns:a16="http://schemas.microsoft.com/office/drawing/2014/main" id="{C5F02D7A-31D0-4100-B161-975CB31EFA8B}"/>
                      </a:ext>
                    </a:extLst>
                  </wp:docPr>
                  <wp:cNvGraphicFramePr/>
                  <a:graphic xmlns:a="http://schemas.openxmlformats.org/drawingml/2006/main">
                    <a:graphicData uri="http://schemas.openxmlformats.org/drawingml/2006/picture">
                      <pic:pic xmlns:pic="http://schemas.openxmlformats.org/drawingml/2006/picture">
                        <pic:nvPicPr>
                          <pic:cNvPr id="227" name="Picture 226">
                            <a:extLst>
                              <a:ext uri="{FF2B5EF4-FFF2-40B4-BE49-F238E27FC236}">
                                <a16:creationId xmlns:a16="http://schemas.microsoft.com/office/drawing/2014/main" id="{C5F02D7A-31D0-4100-B161-975CB31EFA8B}"/>
                              </a:ext>
                            </a:extLst>
                          </pic:cNvPr>
                          <pic:cNvPicPr>
                            <a:picLocks noChangeAspect="1"/>
                          </pic:cNvPicPr>
                        </pic:nvPicPr>
                        <pic:blipFill>
                          <a:blip r:embed="rId120">
                            <a:extLst>
                              <a:ext uri="{28A0092B-C50C-407E-A947-70E740481C1C}">
                                <a14:useLocalDpi xmlns:a14="http://schemas.microsoft.com/office/drawing/2010/main" val="0"/>
                              </a:ext>
                            </a:extLst>
                          </a:blip>
                          <a:stretch>
                            <a:fillRect/>
                          </a:stretch>
                        </pic:blipFill>
                        <pic:spPr>
                          <a:xfrm>
                            <a:off x="0" y="0"/>
                            <a:ext cx="731795"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AEA6459"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6872105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CC(C)N)c(OC)c2CCCCc12</w:t>
                  </w:r>
                </w:p>
              </w:tc>
            </w:tr>
          </w:tbl>
          <w:p w14:paraId="0D189CC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442335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4976" behindDoc="0" locked="0" layoutInCell="1" allowOverlap="1" wp14:anchorId="20A4B492" wp14:editId="69B00973">
                  <wp:simplePos x="0" y="0"/>
                  <wp:positionH relativeFrom="column">
                    <wp:posOffset>28575</wp:posOffset>
                  </wp:positionH>
                  <wp:positionV relativeFrom="paragraph">
                    <wp:posOffset>28575</wp:posOffset>
                  </wp:positionV>
                  <wp:extent cx="723900" cy="323850"/>
                  <wp:effectExtent l="0" t="0" r="0" b="0"/>
                  <wp:wrapNone/>
                  <wp:docPr id="115" name="Picture 228">
                    <a:extLst xmlns:a="http://schemas.openxmlformats.org/drawingml/2006/main">
                      <a:ext uri="{FF2B5EF4-FFF2-40B4-BE49-F238E27FC236}">
                        <a16:creationId xmlns:a16="http://schemas.microsoft.com/office/drawing/2014/main" id="{D29AC6BA-9AED-4946-B57E-D791B73C47D4}"/>
                      </a:ext>
                    </a:extLst>
                  </wp:docPr>
                  <wp:cNvGraphicFramePr/>
                  <a:graphic xmlns:a="http://schemas.openxmlformats.org/drawingml/2006/main">
                    <a:graphicData uri="http://schemas.openxmlformats.org/drawingml/2006/picture">
                      <pic:pic xmlns:pic="http://schemas.openxmlformats.org/drawingml/2006/picture">
                        <pic:nvPicPr>
                          <pic:cNvPr id="229" name="Picture 228">
                            <a:extLst>
                              <a:ext uri="{FF2B5EF4-FFF2-40B4-BE49-F238E27FC236}">
                                <a16:creationId xmlns:a16="http://schemas.microsoft.com/office/drawing/2014/main" id="{D29AC6BA-9AED-4946-B57E-D791B73C47D4}"/>
                              </a:ext>
                            </a:extLst>
                          </pic:cNvPr>
                          <pic:cNvPicPr>
                            <a:picLocks noChangeAspect="1"/>
                          </pic:cNvPicPr>
                        </pic:nvPicPr>
                        <pic:blipFill>
                          <a:blip r:embed="rId121">
                            <a:extLst>
                              <a:ext uri="{28A0092B-C50C-407E-A947-70E740481C1C}">
                                <a14:useLocalDpi xmlns:a14="http://schemas.microsoft.com/office/drawing/2010/main" val="0"/>
                              </a:ext>
                            </a:extLst>
                          </a:blip>
                          <a:stretch>
                            <a:fillRect/>
                          </a:stretch>
                        </pic:blipFill>
                        <pic:spPr>
                          <a:xfrm>
                            <a:off x="0" y="0"/>
                            <a:ext cx="731795" cy="3218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73B5CDB" w14:textId="77777777" w:rsidTr="00B05CE7">
              <w:trPr>
                <w:trHeight w:val="908"/>
                <w:tblCellSpacing w:w="0" w:type="dxa"/>
              </w:trPr>
              <w:tc>
                <w:tcPr>
                  <w:tcW w:w="2520" w:type="dxa"/>
                  <w:tcBorders>
                    <w:top w:val="nil"/>
                    <w:left w:val="nil"/>
                    <w:bottom w:val="nil"/>
                    <w:right w:val="nil"/>
                  </w:tcBorders>
                  <w:shd w:val="clear" w:color="auto" w:fill="auto"/>
                  <w:noWrap/>
                  <w:vAlign w:val="bottom"/>
                  <w:hideMark/>
                </w:tcPr>
                <w:p w14:paraId="7AB75B6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CC(C)N)cc1OC</w:t>
                  </w:r>
                </w:p>
              </w:tc>
            </w:tr>
          </w:tbl>
          <w:p w14:paraId="6B662BE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ED639C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2BA900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3,4-ethylenedioxy-n-methylamphetamine</w:t>
            </w:r>
          </w:p>
        </w:tc>
        <w:tc>
          <w:tcPr>
            <w:tcW w:w="3251" w:type="dxa"/>
            <w:noWrap/>
            <w:hideMark/>
          </w:tcPr>
          <w:p w14:paraId="4A33382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2,5-dimethoxy-3,4-(</w:t>
            </w:r>
            <w:proofErr w:type="spellStart"/>
            <w:r w:rsidRPr="00F843E1">
              <w:rPr>
                <w:rFonts w:eastAsia="Times New Roman" w:cstheme="minorHAnsi"/>
                <w:color w:val="000000"/>
                <w:sz w:val="18"/>
                <w:szCs w:val="18"/>
              </w:rPr>
              <w:t>tetramethylene</w:t>
            </w:r>
            <w:proofErr w:type="spellEnd"/>
            <w:r w:rsidRPr="00F843E1">
              <w:rPr>
                <w:rFonts w:eastAsia="Times New Roman" w:cstheme="minorHAnsi"/>
                <w:color w:val="000000"/>
                <w:sz w:val="18"/>
                <w:szCs w:val="18"/>
              </w:rPr>
              <w:t>)amphetamine</w:t>
            </w:r>
          </w:p>
        </w:tc>
        <w:tc>
          <w:tcPr>
            <w:tcW w:w="3974" w:type="dxa"/>
            <w:noWrap/>
            <w:hideMark/>
          </w:tcPr>
          <w:p w14:paraId="29FDF61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(2s)-1-(3,4-dimethoxyphenyl)-2-propanamine</w:t>
            </w:r>
          </w:p>
        </w:tc>
      </w:tr>
      <w:tr w:rsidR="00572471" w:rsidRPr="00F843E1" w14:paraId="5C758C3B" w14:textId="77777777" w:rsidTr="00B05CE7">
        <w:trPr>
          <w:trHeight w:val="117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B7453D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76000" behindDoc="0" locked="0" layoutInCell="1" allowOverlap="1" wp14:anchorId="21675FE7" wp14:editId="15D6D7EB">
                  <wp:simplePos x="0" y="0"/>
                  <wp:positionH relativeFrom="column">
                    <wp:posOffset>28575</wp:posOffset>
                  </wp:positionH>
                  <wp:positionV relativeFrom="paragraph">
                    <wp:posOffset>28575</wp:posOffset>
                  </wp:positionV>
                  <wp:extent cx="723900" cy="352425"/>
                  <wp:effectExtent l="0" t="0" r="0" b="0"/>
                  <wp:wrapNone/>
                  <wp:docPr id="116" name="Picture 230">
                    <a:extLst xmlns:a="http://schemas.openxmlformats.org/drawingml/2006/main">
                      <a:ext uri="{FF2B5EF4-FFF2-40B4-BE49-F238E27FC236}">
                        <a16:creationId xmlns:a16="http://schemas.microsoft.com/office/drawing/2014/main" id="{527F8D91-FA24-49F5-A63F-5DEE44100649}"/>
                      </a:ext>
                    </a:extLst>
                  </wp:docPr>
                  <wp:cNvGraphicFramePr/>
                  <a:graphic xmlns:a="http://schemas.openxmlformats.org/drawingml/2006/main">
                    <a:graphicData uri="http://schemas.openxmlformats.org/drawingml/2006/picture">
                      <pic:pic xmlns:pic="http://schemas.openxmlformats.org/drawingml/2006/picture">
                        <pic:nvPicPr>
                          <pic:cNvPr id="231" name="Picture 230">
                            <a:extLst>
                              <a:ext uri="{FF2B5EF4-FFF2-40B4-BE49-F238E27FC236}">
                                <a16:creationId xmlns:a16="http://schemas.microsoft.com/office/drawing/2014/main" id="{527F8D91-FA24-49F5-A63F-5DEE44100649}"/>
                              </a:ext>
                            </a:extLst>
                          </pic:cNvPr>
                          <pic:cNvPicPr>
                            <a:picLocks noChangeAspect="1"/>
                          </pic:cNvPicPr>
                        </pic:nvPicPr>
                        <pic:blipFill>
                          <a:blip r:embed="rId122">
                            <a:extLst>
                              <a:ext uri="{28A0092B-C50C-407E-A947-70E740481C1C}">
                                <a14:useLocalDpi xmlns:a14="http://schemas.microsoft.com/office/drawing/2010/main" val="0"/>
                              </a:ext>
                            </a:extLst>
                          </a:blip>
                          <a:stretch>
                            <a:fillRect/>
                          </a:stretch>
                        </pic:blipFill>
                        <pic:spPr>
                          <a:xfrm>
                            <a:off x="0" y="0"/>
                            <a:ext cx="73179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165AE6E"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48C0A42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CCNC(C)Cc1ccccc1</w:t>
                  </w:r>
                </w:p>
              </w:tc>
            </w:tr>
          </w:tbl>
          <w:p w14:paraId="54E17206"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67E035A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7024" behindDoc="0" locked="0" layoutInCell="1" allowOverlap="1" wp14:anchorId="6E261248" wp14:editId="45985209">
                  <wp:simplePos x="0" y="0"/>
                  <wp:positionH relativeFrom="column">
                    <wp:posOffset>28575</wp:posOffset>
                  </wp:positionH>
                  <wp:positionV relativeFrom="paragraph">
                    <wp:posOffset>28575</wp:posOffset>
                  </wp:positionV>
                  <wp:extent cx="809625" cy="352425"/>
                  <wp:effectExtent l="0" t="0" r="0" b="9525"/>
                  <wp:wrapNone/>
                  <wp:docPr id="117" name="Picture 232">
                    <a:extLst xmlns:a="http://schemas.openxmlformats.org/drawingml/2006/main">
                      <a:ext uri="{FF2B5EF4-FFF2-40B4-BE49-F238E27FC236}">
                        <a16:creationId xmlns:a16="http://schemas.microsoft.com/office/drawing/2014/main" id="{826F3B48-1968-4FCA-9927-28DB62DB4674}"/>
                      </a:ext>
                    </a:extLst>
                  </wp:docPr>
                  <wp:cNvGraphicFramePr/>
                  <a:graphic xmlns:a="http://schemas.openxmlformats.org/drawingml/2006/main">
                    <a:graphicData uri="http://schemas.openxmlformats.org/drawingml/2006/picture">
                      <pic:pic xmlns:pic="http://schemas.openxmlformats.org/drawingml/2006/picture">
                        <pic:nvPicPr>
                          <pic:cNvPr id="233" name="Picture 232">
                            <a:extLst>
                              <a:ext uri="{FF2B5EF4-FFF2-40B4-BE49-F238E27FC236}">
                                <a16:creationId xmlns:a16="http://schemas.microsoft.com/office/drawing/2014/main" id="{826F3B48-1968-4FCA-9927-28DB62DB4674}"/>
                              </a:ext>
                            </a:extLst>
                          </pic:cNvPr>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0" y="0"/>
                            <a:ext cx="810482"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B3858DB"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1F765F7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CNC(C)Cc1cc2OCOc2cc1C</w:t>
                  </w:r>
                </w:p>
              </w:tc>
            </w:tr>
          </w:tbl>
          <w:p w14:paraId="5BB5852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5DC105F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78048" behindDoc="0" locked="0" layoutInCell="1" allowOverlap="1" wp14:anchorId="7F900319" wp14:editId="52D3E27F">
                  <wp:simplePos x="0" y="0"/>
                  <wp:positionH relativeFrom="column">
                    <wp:posOffset>28575</wp:posOffset>
                  </wp:positionH>
                  <wp:positionV relativeFrom="paragraph">
                    <wp:posOffset>28575</wp:posOffset>
                  </wp:positionV>
                  <wp:extent cx="609600" cy="485775"/>
                  <wp:effectExtent l="0" t="0" r="0" b="9525"/>
                  <wp:wrapNone/>
                  <wp:docPr id="118" name="Picture 234">
                    <a:extLst xmlns:a="http://schemas.openxmlformats.org/drawingml/2006/main">
                      <a:ext uri="{FF2B5EF4-FFF2-40B4-BE49-F238E27FC236}">
                        <a16:creationId xmlns:a16="http://schemas.microsoft.com/office/drawing/2014/main" id="{DDF6BE9F-75CE-43E1-9464-22D6E3D3A4D2}"/>
                      </a:ext>
                    </a:extLst>
                  </wp:docPr>
                  <wp:cNvGraphicFramePr/>
                  <a:graphic xmlns:a="http://schemas.openxmlformats.org/drawingml/2006/main">
                    <a:graphicData uri="http://schemas.openxmlformats.org/drawingml/2006/picture">
                      <pic:pic xmlns:pic="http://schemas.openxmlformats.org/drawingml/2006/picture">
                        <pic:nvPicPr>
                          <pic:cNvPr id="235" name="Picture 234">
                            <a:extLst>
                              <a:ext uri="{FF2B5EF4-FFF2-40B4-BE49-F238E27FC236}">
                                <a16:creationId xmlns:a16="http://schemas.microsoft.com/office/drawing/2014/main" id="{DDF6BE9F-75CE-43E1-9464-22D6E3D3A4D2}"/>
                              </a:ext>
                            </a:extLst>
                          </pic:cNvPr>
                          <pic:cNvPicPr>
                            <a:picLocks noChangeAspect="1"/>
                          </pic:cNvPicPr>
                        </pic:nvPicPr>
                        <pic:blipFill>
                          <a:blip r:embed="rId124">
                            <a:extLst>
                              <a:ext uri="{28A0092B-C50C-407E-A947-70E740481C1C}">
                                <a14:useLocalDpi xmlns:a14="http://schemas.microsoft.com/office/drawing/2010/main" val="0"/>
                              </a:ext>
                            </a:extLst>
                          </a:blip>
                          <a:stretch>
                            <a:fillRect/>
                          </a:stretch>
                        </pic:blipFill>
                        <pic:spPr>
                          <a:xfrm>
                            <a:off x="0" y="0"/>
                            <a:ext cx="613763"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9048AAD"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510F0A2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COc1cc2SCOc2cc1CC(C)N</w:t>
                  </w:r>
                </w:p>
              </w:tc>
            </w:tr>
          </w:tbl>
          <w:p w14:paraId="4E48DDE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FD6FD6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4919ECF"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ethylamphetamine</w:t>
            </w:r>
            <w:proofErr w:type="spellEnd"/>
          </w:p>
        </w:tc>
        <w:tc>
          <w:tcPr>
            <w:tcW w:w="3251" w:type="dxa"/>
            <w:noWrap/>
            <w:hideMark/>
          </w:tcPr>
          <w:p w14:paraId="018629D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2,n</w:t>
            </w:r>
            <w:proofErr w:type="gramEnd"/>
            <w:r w:rsidRPr="00F843E1">
              <w:rPr>
                <w:rFonts w:eastAsia="Times New Roman" w:cstheme="minorHAnsi"/>
                <w:color w:val="000000"/>
                <w:sz w:val="18"/>
                <w:szCs w:val="18"/>
              </w:rPr>
              <w:t>-dimethyl-4,5-methylenedioxyamphetamine</w:t>
            </w:r>
          </w:p>
        </w:tc>
        <w:tc>
          <w:tcPr>
            <w:tcW w:w="3974" w:type="dxa"/>
            <w:noWrap/>
            <w:hideMark/>
          </w:tcPr>
          <w:p w14:paraId="12FFF14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6-(2-aminopropyl)-5-methoxy-1,3-benzoxathiol</w:t>
            </w:r>
          </w:p>
        </w:tc>
      </w:tr>
      <w:tr w:rsidR="00572471" w:rsidRPr="00F843E1" w14:paraId="7C2378A2" w14:textId="77777777" w:rsidTr="00B05CE7">
        <w:trPr>
          <w:trHeight w:val="1178"/>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5C4B6B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79072" behindDoc="0" locked="0" layoutInCell="1" allowOverlap="1" wp14:anchorId="25A50B43" wp14:editId="47ADDD1C">
                  <wp:simplePos x="0" y="0"/>
                  <wp:positionH relativeFrom="column">
                    <wp:posOffset>28575</wp:posOffset>
                  </wp:positionH>
                  <wp:positionV relativeFrom="paragraph">
                    <wp:posOffset>28575</wp:posOffset>
                  </wp:positionV>
                  <wp:extent cx="828675" cy="285750"/>
                  <wp:effectExtent l="0" t="0" r="9525" b="0"/>
                  <wp:wrapNone/>
                  <wp:docPr id="119" name="Picture 236">
                    <a:extLst xmlns:a="http://schemas.openxmlformats.org/drawingml/2006/main">
                      <a:ext uri="{FF2B5EF4-FFF2-40B4-BE49-F238E27FC236}">
                        <a16:creationId xmlns:a16="http://schemas.microsoft.com/office/drawing/2014/main" id="{58557AC0-C37B-4E19-AF9C-E9FD4FF4563F}"/>
                      </a:ext>
                    </a:extLst>
                  </wp:docPr>
                  <wp:cNvGraphicFramePr/>
                  <a:graphic xmlns:a="http://schemas.openxmlformats.org/drawingml/2006/main">
                    <a:graphicData uri="http://schemas.openxmlformats.org/drawingml/2006/picture">
                      <pic:pic xmlns:pic="http://schemas.openxmlformats.org/drawingml/2006/picture">
                        <pic:nvPicPr>
                          <pic:cNvPr id="237" name="Picture 236">
                            <a:extLst>
                              <a:ext uri="{FF2B5EF4-FFF2-40B4-BE49-F238E27FC236}">
                                <a16:creationId xmlns:a16="http://schemas.microsoft.com/office/drawing/2014/main" id="{58557AC0-C37B-4E19-AF9C-E9FD4FF4563F}"/>
                              </a:ext>
                            </a:extLst>
                          </pic:cNvPr>
                          <pic:cNvPicPr>
                            <a:picLocks noChangeAspect="1"/>
                          </pic:cNvPicPr>
                        </pic:nvPicPr>
                        <pic:blipFill>
                          <a:blip r:embed="rId125">
                            <a:extLst>
                              <a:ext uri="{28A0092B-C50C-407E-A947-70E740481C1C}">
                                <a14:useLocalDpi xmlns:a14="http://schemas.microsoft.com/office/drawing/2010/main" val="0"/>
                              </a:ext>
                            </a:extLst>
                          </a:blip>
                          <a:stretch>
                            <a:fillRect/>
                          </a:stretch>
                        </pic:blipFill>
                        <pic:spPr>
                          <a:xfrm>
                            <a:off x="0" y="0"/>
                            <a:ext cx="826221"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E652652"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16A18B2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CC(N)Cc1ccc2OC(C)Oc2c1</w:t>
                  </w:r>
                </w:p>
              </w:tc>
            </w:tr>
          </w:tbl>
          <w:p w14:paraId="197C03FD"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5B1BF7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0096" behindDoc="0" locked="0" layoutInCell="1" allowOverlap="1" wp14:anchorId="740857DB" wp14:editId="7F1F60D8">
                  <wp:simplePos x="0" y="0"/>
                  <wp:positionH relativeFrom="column">
                    <wp:posOffset>28575</wp:posOffset>
                  </wp:positionH>
                  <wp:positionV relativeFrom="paragraph">
                    <wp:posOffset>28575</wp:posOffset>
                  </wp:positionV>
                  <wp:extent cx="1000125" cy="352425"/>
                  <wp:effectExtent l="0" t="0" r="9525" b="0"/>
                  <wp:wrapNone/>
                  <wp:docPr id="120" name="Picture 238">
                    <a:extLst xmlns:a="http://schemas.openxmlformats.org/drawingml/2006/main">
                      <a:ext uri="{FF2B5EF4-FFF2-40B4-BE49-F238E27FC236}">
                        <a16:creationId xmlns:a16="http://schemas.microsoft.com/office/drawing/2014/main" id="{15E0A390-88CD-44C5-BB22-BD6B8E6FDD02}"/>
                      </a:ext>
                    </a:extLst>
                  </wp:docPr>
                  <wp:cNvGraphicFramePr/>
                  <a:graphic xmlns:a="http://schemas.openxmlformats.org/drawingml/2006/main">
                    <a:graphicData uri="http://schemas.openxmlformats.org/drawingml/2006/picture">
                      <pic:pic xmlns:pic="http://schemas.openxmlformats.org/drawingml/2006/picture">
                        <pic:nvPicPr>
                          <pic:cNvPr id="239" name="Picture 238">
                            <a:extLst>
                              <a:ext uri="{FF2B5EF4-FFF2-40B4-BE49-F238E27FC236}">
                                <a16:creationId xmlns:a16="http://schemas.microsoft.com/office/drawing/2014/main" id="{15E0A390-88CD-44C5-BB22-BD6B8E6FDD02}"/>
                              </a:ext>
                            </a:extLst>
                          </pic:cNvPr>
                          <pic:cNvPicPr>
                            <a:picLocks noChangeAspect="1"/>
                          </pic:cNvPicPr>
                        </pic:nvPicPr>
                        <pic:blipFill>
                          <a:blip r:embed="rId126">
                            <a:extLst>
                              <a:ext uri="{28A0092B-C50C-407E-A947-70E740481C1C}">
                                <a14:useLocalDpi xmlns:a14="http://schemas.microsoft.com/office/drawing/2010/main" val="0"/>
                              </a:ext>
                            </a:extLst>
                          </a:blip>
                          <a:stretch>
                            <a:fillRect/>
                          </a:stretch>
                        </pic:blipFill>
                        <pic:spPr>
                          <a:xfrm>
                            <a:off x="0" y="0"/>
                            <a:ext cx="1007201"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61A7D6D"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4F0B787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1)NCC</w:t>
                  </w:r>
                  <w:proofErr w:type="gramEnd"/>
                  <w:r w:rsidRPr="00F843E1">
                    <w:rPr>
                      <w:rFonts w:eastAsia="Times New Roman" w:cstheme="minorHAnsi"/>
                      <w:color w:val="000000"/>
                      <w:sz w:val="18"/>
                      <w:szCs w:val="18"/>
                    </w:rPr>
                    <w:t>=C</w:t>
                  </w:r>
                </w:p>
              </w:tc>
            </w:tr>
          </w:tbl>
          <w:p w14:paraId="414A778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60D8EB2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1120" behindDoc="0" locked="0" layoutInCell="1" allowOverlap="1" wp14:anchorId="71D33B12" wp14:editId="4F8E2470">
                  <wp:simplePos x="0" y="0"/>
                  <wp:positionH relativeFrom="column">
                    <wp:posOffset>28575</wp:posOffset>
                  </wp:positionH>
                  <wp:positionV relativeFrom="paragraph">
                    <wp:posOffset>28575</wp:posOffset>
                  </wp:positionV>
                  <wp:extent cx="723900" cy="485775"/>
                  <wp:effectExtent l="0" t="0" r="0" b="9525"/>
                  <wp:wrapNone/>
                  <wp:docPr id="121" name="Picture 240">
                    <a:extLst xmlns:a="http://schemas.openxmlformats.org/drawingml/2006/main">
                      <a:ext uri="{FF2B5EF4-FFF2-40B4-BE49-F238E27FC236}">
                        <a16:creationId xmlns:a16="http://schemas.microsoft.com/office/drawing/2014/main" id="{AAB1163E-ACA3-46C6-BC5A-9BB238D4C605}"/>
                      </a:ext>
                    </a:extLst>
                  </wp:docPr>
                  <wp:cNvGraphicFramePr/>
                  <a:graphic xmlns:a="http://schemas.openxmlformats.org/drawingml/2006/main">
                    <a:graphicData uri="http://schemas.openxmlformats.org/drawingml/2006/picture">
                      <pic:pic xmlns:pic="http://schemas.openxmlformats.org/drawingml/2006/picture">
                        <pic:nvPicPr>
                          <pic:cNvPr id="241" name="Picture 240">
                            <a:extLst>
                              <a:ext uri="{FF2B5EF4-FFF2-40B4-BE49-F238E27FC236}">
                                <a16:creationId xmlns:a16="http://schemas.microsoft.com/office/drawing/2014/main" id="{AAB1163E-ACA3-46C6-BC5A-9BB238D4C605}"/>
                              </a:ext>
                            </a:extLst>
                          </pic:cNvPr>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0" y="0"/>
                            <a:ext cx="723925"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02C2CC7" w14:textId="77777777" w:rsidTr="00B05CE7">
              <w:trPr>
                <w:trHeight w:val="1178"/>
                <w:tblCellSpacing w:w="0" w:type="dxa"/>
              </w:trPr>
              <w:tc>
                <w:tcPr>
                  <w:tcW w:w="2520" w:type="dxa"/>
                  <w:tcBorders>
                    <w:top w:val="nil"/>
                    <w:left w:val="nil"/>
                    <w:bottom w:val="nil"/>
                    <w:right w:val="nil"/>
                  </w:tcBorders>
                  <w:shd w:val="clear" w:color="auto" w:fill="auto"/>
                  <w:noWrap/>
                  <w:vAlign w:val="bottom"/>
                  <w:hideMark/>
                </w:tcPr>
                <w:p w14:paraId="7CC156C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COc1cc2CC(C)Oc2cc1CC(C)N</w:t>
                  </w:r>
                </w:p>
              </w:tc>
            </w:tr>
          </w:tbl>
          <w:p w14:paraId="59BE7F3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3A12B5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7D7D144"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ethylidenedioxyamphetamine</w:t>
            </w:r>
            <w:proofErr w:type="spellEnd"/>
          </w:p>
        </w:tc>
        <w:tc>
          <w:tcPr>
            <w:tcW w:w="3251" w:type="dxa"/>
            <w:noWrap/>
            <w:hideMark/>
          </w:tcPr>
          <w:p w14:paraId="2D8405A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3,4-methylenedioxy-n-_allylamphetamine</w:t>
            </w:r>
          </w:p>
        </w:tc>
        <w:tc>
          <w:tcPr>
            <w:tcW w:w="3974" w:type="dxa"/>
            <w:noWrap/>
            <w:hideMark/>
          </w:tcPr>
          <w:p w14:paraId="3CD8C8E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6-(2-aminopropyl)-5-methoxy-2-methyl-2,3-dihydrobenzofuran</w:t>
            </w:r>
          </w:p>
        </w:tc>
      </w:tr>
      <w:tr w:rsidR="00572471" w:rsidRPr="00F843E1" w14:paraId="1816D290" w14:textId="77777777" w:rsidTr="00B05CE7">
        <w:trPr>
          <w:trHeight w:val="1365"/>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907F95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82144" behindDoc="0" locked="0" layoutInCell="1" allowOverlap="1" wp14:anchorId="1B18C31E" wp14:editId="200214FE">
                  <wp:simplePos x="0" y="0"/>
                  <wp:positionH relativeFrom="column">
                    <wp:posOffset>28575</wp:posOffset>
                  </wp:positionH>
                  <wp:positionV relativeFrom="paragraph">
                    <wp:posOffset>19050</wp:posOffset>
                  </wp:positionV>
                  <wp:extent cx="1285875" cy="514350"/>
                  <wp:effectExtent l="0" t="0" r="0" b="0"/>
                  <wp:wrapNone/>
                  <wp:docPr id="122" name="Picture 242">
                    <a:extLst xmlns:a="http://schemas.openxmlformats.org/drawingml/2006/main">
                      <a:ext uri="{FF2B5EF4-FFF2-40B4-BE49-F238E27FC236}">
                        <a16:creationId xmlns:a16="http://schemas.microsoft.com/office/drawing/2014/main" id="{E7781116-6744-4247-B85B-FBD989D65359}"/>
                      </a:ext>
                    </a:extLst>
                  </wp:docPr>
                  <wp:cNvGraphicFramePr/>
                  <a:graphic xmlns:a="http://schemas.openxmlformats.org/drawingml/2006/main">
                    <a:graphicData uri="http://schemas.openxmlformats.org/drawingml/2006/picture">
                      <pic:pic xmlns:pic="http://schemas.openxmlformats.org/drawingml/2006/picture">
                        <pic:nvPicPr>
                          <pic:cNvPr id="243" name="Picture 242">
                            <a:extLst>
                              <a:ext uri="{FF2B5EF4-FFF2-40B4-BE49-F238E27FC236}">
                                <a16:creationId xmlns:a16="http://schemas.microsoft.com/office/drawing/2014/main" id="{E7781116-6744-4247-B85B-FBD989D65359}"/>
                              </a:ext>
                            </a:extLst>
                          </pic:cNvPr>
                          <pic:cNvPicPr>
                            <a:picLocks noChangeAspect="1"/>
                          </pic:cNvPicPr>
                        </pic:nvPicPr>
                        <pic:blipFill>
                          <a:blip r:embed="rId128">
                            <a:extLst>
                              <a:ext uri="{28A0092B-C50C-407E-A947-70E740481C1C}">
                                <a14:useLocalDpi xmlns:a14="http://schemas.microsoft.com/office/drawing/2010/main" val="0"/>
                              </a:ext>
                            </a:extLst>
                          </a:blip>
                          <a:stretch>
                            <a:fillRect/>
                          </a:stretch>
                        </pic:blipFill>
                        <pic:spPr>
                          <a:xfrm>
                            <a:off x="0" y="0"/>
                            <a:ext cx="1290475" cy="50245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27862E78"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01F4CDC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1)NCCn</w:t>
                  </w:r>
                  <w:proofErr w:type="gramEnd"/>
                  <w:r w:rsidRPr="00F843E1">
                    <w:rPr>
                      <w:rFonts w:eastAsia="Times New Roman" w:cstheme="minorHAnsi"/>
                      <w:color w:val="000000"/>
                      <w:sz w:val="18"/>
                      <w:szCs w:val="18"/>
                    </w:rPr>
                    <w:t>1cnc2n(C)c(=O)n(C)c(=O)c12</w:t>
                  </w:r>
                </w:p>
              </w:tc>
            </w:tr>
          </w:tbl>
          <w:p w14:paraId="61B184C4"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23F358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3168" behindDoc="0" locked="0" layoutInCell="1" allowOverlap="1" wp14:anchorId="0AEC0581" wp14:editId="1B9BE64E">
                  <wp:simplePos x="0" y="0"/>
                  <wp:positionH relativeFrom="column">
                    <wp:posOffset>28575</wp:posOffset>
                  </wp:positionH>
                  <wp:positionV relativeFrom="paragraph">
                    <wp:posOffset>19050</wp:posOffset>
                  </wp:positionV>
                  <wp:extent cx="1095375" cy="361950"/>
                  <wp:effectExtent l="0" t="0" r="9525" b="0"/>
                  <wp:wrapNone/>
                  <wp:docPr id="123" name="Picture 244">
                    <a:extLst xmlns:a="http://schemas.openxmlformats.org/drawingml/2006/main">
                      <a:ext uri="{FF2B5EF4-FFF2-40B4-BE49-F238E27FC236}">
                        <a16:creationId xmlns:a16="http://schemas.microsoft.com/office/drawing/2014/main" id="{5430C3DC-717D-4E9C-BABD-15BC9586EDCE}"/>
                      </a:ext>
                    </a:extLst>
                  </wp:docPr>
                  <wp:cNvGraphicFramePr/>
                  <a:graphic xmlns:a="http://schemas.openxmlformats.org/drawingml/2006/main">
                    <a:graphicData uri="http://schemas.openxmlformats.org/drawingml/2006/picture">
                      <pic:pic xmlns:pic="http://schemas.openxmlformats.org/drawingml/2006/picture">
                        <pic:nvPicPr>
                          <pic:cNvPr id="245" name="Picture 244">
                            <a:extLst>
                              <a:ext uri="{FF2B5EF4-FFF2-40B4-BE49-F238E27FC236}">
                                <a16:creationId xmlns:a16="http://schemas.microsoft.com/office/drawing/2014/main" id="{5430C3DC-717D-4E9C-BABD-15BC9586EDCE}"/>
                              </a:ext>
                            </a:extLst>
                          </pic:cNvPr>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110162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CF9C73B"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7DF4A20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CCCCNC(C)Cc1ccc2OCOc2c1</w:t>
                  </w:r>
                </w:p>
              </w:tc>
            </w:tr>
          </w:tbl>
          <w:p w14:paraId="055CFBA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5B2FDC2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4192" behindDoc="0" locked="0" layoutInCell="1" allowOverlap="1" wp14:anchorId="46DEF9E7" wp14:editId="7325FC44">
                  <wp:simplePos x="0" y="0"/>
                  <wp:positionH relativeFrom="column">
                    <wp:posOffset>28575</wp:posOffset>
                  </wp:positionH>
                  <wp:positionV relativeFrom="paragraph">
                    <wp:posOffset>19050</wp:posOffset>
                  </wp:positionV>
                  <wp:extent cx="723900" cy="619125"/>
                  <wp:effectExtent l="0" t="0" r="0" b="0"/>
                  <wp:wrapNone/>
                  <wp:docPr id="124" name="Picture 246">
                    <a:extLst xmlns:a="http://schemas.openxmlformats.org/drawingml/2006/main">
                      <a:ext uri="{FF2B5EF4-FFF2-40B4-BE49-F238E27FC236}">
                        <a16:creationId xmlns:a16="http://schemas.microsoft.com/office/drawing/2014/main" id="{B8E41732-FC4B-4471-9CA9-70415E5967F9}"/>
                      </a:ext>
                    </a:extLst>
                  </wp:docPr>
                  <wp:cNvGraphicFramePr/>
                  <a:graphic xmlns:a="http://schemas.openxmlformats.org/drawingml/2006/main">
                    <a:graphicData uri="http://schemas.openxmlformats.org/drawingml/2006/picture">
                      <pic:pic xmlns:pic="http://schemas.openxmlformats.org/drawingml/2006/picture">
                        <pic:nvPicPr>
                          <pic:cNvPr id="247" name="Picture 246">
                            <a:extLst>
                              <a:ext uri="{FF2B5EF4-FFF2-40B4-BE49-F238E27FC236}">
                                <a16:creationId xmlns:a16="http://schemas.microsoft.com/office/drawing/2014/main" id="{B8E41732-FC4B-4471-9CA9-70415E5967F9}"/>
                              </a:ext>
                            </a:extLst>
                          </pic:cNvPr>
                          <pic:cNvPicPr>
                            <a:picLocks noChangeAspect="1"/>
                          </pic:cNvPicPr>
                        </pic:nvPicPr>
                        <pic:blipFill>
                          <a:blip r:embed="rId130">
                            <a:extLst>
                              <a:ext uri="{28A0092B-C50C-407E-A947-70E740481C1C}">
                                <a14:useLocalDpi xmlns:a14="http://schemas.microsoft.com/office/drawing/2010/main" val="0"/>
                              </a:ext>
                            </a:extLst>
                          </a:blip>
                          <a:stretch>
                            <a:fillRect/>
                          </a:stretch>
                        </pic:blipFill>
                        <pic:spPr>
                          <a:xfrm>
                            <a:off x="0" y="0"/>
                            <a:ext cx="731795"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56"/>
            </w:tblGrid>
            <w:tr w:rsidR="00572471" w:rsidRPr="00F843E1" w14:paraId="31645759"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561CFEB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CC(C)N)c(OC)c2C3CCC(C3)c12</w:t>
                  </w:r>
                </w:p>
              </w:tc>
            </w:tr>
          </w:tbl>
          <w:p w14:paraId="7177B2E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B8B4F8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E9889F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fenethylline</w:t>
            </w:r>
          </w:p>
        </w:tc>
        <w:tc>
          <w:tcPr>
            <w:tcW w:w="3251" w:type="dxa"/>
            <w:noWrap/>
            <w:hideMark/>
          </w:tcPr>
          <w:p w14:paraId="7CF2D18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3,4-methylenedioxy-n-butylamphetamine</w:t>
            </w:r>
          </w:p>
        </w:tc>
        <w:tc>
          <w:tcPr>
            <w:tcW w:w="3974" w:type="dxa"/>
            <w:noWrap/>
            <w:hideMark/>
          </w:tcPr>
          <w:p w14:paraId="0A5C21D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3,6-dimethoxy-4-(2-</w:t>
            </w:r>
            <w:proofErr w:type="gramStart"/>
            <w:r w:rsidRPr="00F843E1">
              <w:rPr>
                <w:rFonts w:eastAsia="Times New Roman" w:cstheme="minorHAnsi"/>
                <w:color w:val="000000"/>
                <w:sz w:val="18"/>
                <w:szCs w:val="18"/>
              </w:rPr>
              <w:t>aminopropyl)</w:t>
            </w:r>
            <w:proofErr w:type="spellStart"/>
            <w:r w:rsidRPr="00F843E1">
              <w:rPr>
                <w:rFonts w:eastAsia="Times New Roman" w:cstheme="minorHAnsi"/>
                <w:color w:val="000000"/>
                <w:sz w:val="18"/>
                <w:szCs w:val="18"/>
              </w:rPr>
              <w:t>benzonorbornane</w:t>
            </w:r>
            <w:proofErr w:type="spellEnd"/>
            <w:proofErr w:type="gramEnd"/>
          </w:p>
        </w:tc>
      </w:tr>
      <w:tr w:rsidR="00572471" w:rsidRPr="00F843E1" w14:paraId="1A365EB6" w14:textId="77777777" w:rsidTr="00B05CE7">
        <w:trPr>
          <w:trHeight w:val="1365"/>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A76FC1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85216" behindDoc="0" locked="0" layoutInCell="1" allowOverlap="1" wp14:anchorId="134BA562" wp14:editId="58144AA3">
                  <wp:simplePos x="0" y="0"/>
                  <wp:positionH relativeFrom="column">
                    <wp:posOffset>28575</wp:posOffset>
                  </wp:positionH>
                  <wp:positionV relativeFrom="paragraph">
                    <wp:posOffset>28575</wp:posOffset>
                  </wp:positionV>
                  <wp:extent cx="914400" cy="409575"/>
                  <wp:effectExtent l="0" t="0" r="0" b="9525"/>
                  <wp:wrapNone/>
                  <wp:docPr id="125" name="Picture 248">
                    <a:extLst xmlns:a="http://schemas.openxmlformats.org/drawingml/2006/main">
                      <a:ext uri="{FF2B5EF4-FFF2-40B4-BE49-F238E27FC236}">
                        <a16:creationId xmlns:a16="http://schemas.microsoft.com/office/drawing/2014/main" id="{E34043D5-BDBB-4894-BAA8-C44C2CBC708E}"/>
                      </a:ext>
                    </a:extLst>
                  </wp:docPr>
                  <wp:cNvGraphicFramePr/>
                  <a:graphic xmlns:a="http://schemas.openxmlformats.org/drawingml/2006/main">
                    <a:graphicData uri="http://schemas.openxmlformats.org/drawingml/2006/picture">
                      <pic:pic xmlns:pic="http://schemas.openxmlformats.org/drawingml/2006/picture">
                        <pic:nvPicPr>
                          <pic:cNvPr id="249" name="Picture 248">
                            <a:extLst>
                              <a:ext uri="{FF2B5EF4-FFF2-40B4-BE49-F238E27FC236}">
                                <a16:creationId xmlns:a16="http://schemas.microsoft.com/office/drawing/2014/main" id="{E34043D5-BDBB-4894-BAA8-C44C2CBC708E}"/>
                              </a:ext>
                            </a:extLst>
                          </pic:cNvPr>
                          <pic:cNvPicPr>
                            <a:picLocks noChangeAspect="1"/>
                          </pic:cNvPicPr>
                        </pic:nvPicPr>
                        <pic:blipFill>
                          <a:blip r:embed="rId131">
                            <a:extLst>
                              <a:ext uri="{28A0092B-C50C-407E-A947-70E740481C1C}">
                                <a14:useLocalDpi xmlns:a14="http://schemas.microsoft.com/office/drawing/2010/main" val="0"/>
                              </a:ext>
                            </a:extLst>
                          </a:blip>
                          <a:stretch>
                            <a:fillRect/>
                          </a:stretch>
                        </pic:blipFill>
                        <pic:spPr>
                          <a:xfrm>
                            <a:off x="0" y="0"/>
                            <a:ext cx="920645" cy="41609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7FDA52F"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41B280A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(C)Cc1ccco1</w:t>
                  </w:r>
                </w:p>
              </w:tc>
            </w:tr>
          </w:tbl>
          <w:p w14:paraId="58B6F036"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D2A366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6240" behindDoc="0" locked="0" layoutInCell="1" allowOverlap="1" wp14:anchorId="1D80253C" wp14:editId="5821365A">
                  <wp:simplePos x="0" y="0"/>
                  <wp:positionH relativeFrom="column">
                    <wp:posOffset>28575</wp:posOffset>
                  </wp:positionH>
                  <wp:positionV relativeFrom="paragraph">
                    <wp:posOffset>28575</wp:posOffset>
                  </wp:positionV>
                  <wp:extent cx="1104900" cy="447675"/>
                  <wp:effectExtent l="0" t="0" r="0" b="0"/>
                  <wp:wrapNone/>
                  <wp:docPr id="126" name="Picture 250">
                    <a:extLst xmlns:a="http://schemas.openxmlformats.org/drawingml/2006/main">
                      <a:ext uri="{FF2B5EF4-FFF2-40B4-BE49-F238E27FC236}">
                        <a16:creationId xmlns:a16="http://schemas.microsoft.com/office/drawing/2014/main" id="{FE06164C-E610-44DB-A148-266A79754608}"/>
                      </a:ext>
                    </a:extLst>
                  </wp:docPr>
                  <wp:cNvGraphicFramePr/>
                  <a:graphic xmlns:a="http://schemas.openxmlformats.org/drawingml/2006/main">
                    <a:graphicData uri="http://schemas.openxmlformats.org/drawingml/2006/picture">
                      <pic:pic xmlns:pic="http://schemas.openxmlformats.org/drawingml/2006/picture">
                        <pic:nvPicPr>
                          <pic:cNvPr id="251" name="Picture 250">
                            <a:extLst>
                              <a:ext uri="{FF2B5EF4-FFF2-40B4-BE49-F238E27FC236}">
                                <a16:creationId xmlns:a16="http://schemas.microsoft.com/office/drawing/2014/main" id="{FE06164C-E610-44DB-A148-266A79754608}"/>
                              </a:ext>
                            </a:extLst>
                          </pic:cNvPr>
                          <pic:cNvPicPr>
                            <a:picLocks noChangeAspect="1"/>
                          </pic:cNvPicPr>
                        </pic:nvPicPr>
                        <pic:blipFill>
                          <a:blip r:embed="rId132">
                            <a:extLst>
                              <a:ext uri="{28A0092B-C50C-407E-A947-70E740481C1C}">
                                <a14:useLocalDpi xmlns:a14="http://schemas.microsoft.com/office/drawing/2010/main" val="0"/>
                              </a:ext>
                            </a:extLst>
                          </a:blip>
                          <a:stretch>
                            <a:fillRect/>
                          </a:stretch>
                        </pic:blipFill>
                        <pic:spPr>
                          <a:xfrm>
                            <a:off x="0" y="0"/>
                            <a:ext cx="1109496"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2EB0447"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577732F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1)NCc</w:t>
                  </w:r>
                  <w:proofErr w:type="gramEnd"/>
                  <w:r w:rsidRPr="00F843E1">
                    <w:rPr>
                      <w:rFonts w:eastAsia="Times New Roman" w:cstheme="minorHAnsi"/>
                      <w:color w:val="000000"/>
                      <w:sz w:val="18"/>
                      <w:szCs w:val="18"/>
                    </w:rPr>
                    <w:t>1ccccc1</w:t>
                  </w:r>
                </w:p>
              </w:tc>
            </w:tr>
          </w:tbl>
          <w:p w14:paraId="5D0FC36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0C8155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7264" behindDoc="0" locked="0" layoutInCell="1" allowOverlap="1" wp14:anchorId="0D2F0672" wp14:editId="6016FE88">
                  <wp:simplePos x="0" y="0"/>
                  <wp:positionH relativeFrom="column">
                    <wp:posOffset>28575</wp:posOffset>
                  </wp:positionH>
                  <wp:positionV relativeFrom="paragraph">
                    <wp:posOffset>28575</wp:posOffset>
                  </wp:positionV>
                  <wp:extent cx="723900" cy="609600"/>
                  <wp:effectExtent l="0" t="0" r="0" b="0"/>
                  <wp:wrapNone/>
                  <wp:docPr id="127" name="Picture 252">
                    <a:extLst xmlns:a="http://schemas.openxmlformats.org/drawingml/2006/main">
                      <a:ext uri="{FF2B5EF4-FFF2-40B4-BE49-F238E27FC236}">
                        <a16:creationId xmlns:a16="http://schemas.microsoft.com/office/drawing/2014/main" id="{F8551387-48DE-430F-82BC-80BCF11B50A9}"/>
                      </a:ext>
                    </a:extLst>
                  </wp:docPr>
                  <wp:cNvGraphicFramePr/>
                  <a:graphic xmlns:a="http://schemas.openxmlformats.org/drawingml/2006/main">
                    <a:graphicData uri="http://schemas.openxmlformats.org/drawingml/2006/picture">
                      <pic:pic xmlns:pic="http://schemas.openxmlformats.org/drawingml/2006/picture">
                        <pic:nvPicPr>
                          <pic:cNvPr id="253" name="Picture 252">
                            <a:extLst>
                              <a:ext uri="{FF2B5EF4-FFF2-40B4-BE49-F238E27FC236}">
                                <a16:creationId xmlns:a16="http://schemas.microsoft.com/office/drawing/2014/main" id="{F8551387-48DE-430F-82BC-80BCF11B50A9}"/>
                              </a:ext>
                            </a:extLst>
                          </pic:cNvPr>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731795"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9DC36A8"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56E6A88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CC(C)N)c(OC)c2ccccc12</w:t>
                  </w:r>
                </w:p>
              </w:tc>
            </w:tr>
          </w:tbl>
          <w:p w14:paraId="4029AF4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715AF7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2DC21C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furfenorex</w:t>
            </w:r>
          </w:p>
        </w:tc>
        <w:tc>
          <w:tcPr>
            <w:tcW w:w="3251" w:type="dxa"/>
            <w:noWrap/>
            <w:hideMark/>
          </w:tcPr>
          <w:p w14:paraId="4208382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3,4-methylenedioxy-n-benzylamphetamine</w:t>
            </w:r>
          </w:p>
        </w:tc>
        <w:tc>
          <w:tcPr>
            <w:tcW w:w="3974" w:type="dxa"/>
            <w:noWrap/>
            <w:hideMark/>
          </w:tcPr>
          <w:p w14:paraId="505E920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1,4-dimethoxynaphthyl-2-isopropylamine</w:t>
            </w:r>
          </w:p>
        </w:tc>
      </w:tr>
      <w:tr w:rsidR="00572471" w:rsidRPr="00F843E1" w14:paraId="597CCDCC" w14:textId="77777777" w:rsidTr="00B05CE7">
        <w:trPr>
          <w:trHeight w:val="95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5F8A77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788288" behindDoc="0" locked="0" layoutInCell="1" allowOverlap="1" wp14:anchorId="6D2F8D4E" wp14:editId="544CEABC">
                  <wp:simplePos x="0" y="0"/>
                  <wp:positionH relativeFrom="column">
                    <wp:posOffset>28575</wp:posOffset>
                  </wp:positionH>
                  <wp:positionV relativeFrom="paragraph">
                    <wp:posOffset>28575</wp:posOffset>
                  </wp:positionV>
                  <wp:extent cx="723900" cy="400050"/>
                  <wp:effectExtent l="0" t="0" r="0" b="0"/>
                  <wp:wrapNone/>
                  <wp:docPr id="128" name="Picture 254">
                    <a:extLst xmlns:a="http://schemas.openxmlformats.org/drawingml/2006/main">
                      <a:ext uri="{FF2B5EF4-FFF2-40B4-BE49-F238E27FC236}">
                        <a16:creationId xmlns:a16="http://schemas.microsoft.com/office/drawing/2014/main" id="{7CDBC489-C0B6-434F-B4A8-42B3DDE2F9FE}"/>
                      </a:ext>
                    </a:extLst>
                  </wp:docPr>
                  <wp:cNvGraphicFramePr/>
                  <a:graphic xmlns:a="http://schemas.openxmlformats.org/drawingml/2006/main">
                    <a:graphicData uri="http://schemas.openxmlformats.org/drawingml/2006/picture">
                      <pic:pic xmlns:pic="http://schemas.openxmlformats.org/drawingml/2006/picture">
                        <pic:nvPicPr>
                          <pic:cNvPr id="255" name="Picture 254">
                            <a:extLst>
                              <a:ext uri="{FF2B5EF4-FFF2-40B4-BE49-F238E27FC236}">
                                <a16:creationId xmlns:a16="http://schemas.microsoft.com/office/drawing/2014/main" id="{7CDBC489-C0B6-434F-B4A8-42B3DDE2F9FE}"/>
                              </a:ext>
                            </a:extLst>
                          </pic:cNvPr>
                          <pic:cNvPicPr>
                            <a:picLocks noChangeAspect="1"/>
                          </pic:cNvPicPr>
                        </pic:nvPicPr>
                        <pic:blipFill>
                          <a:blip r:embed="rId134">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84F62A4"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5F3E690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CC(C)N)c(OC)c(C)c1C</w:t>
                  </w:r>
                </w:p>
              </w:tc>
            </w:tr>
          </w:tbl>
          <w:p w14:paraId="18882385"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9C7553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89312" behindDoc="0" locked="0" layoutInCell="1" allowOverlap="1" wp14:anchorId="25D622D0" wp14:editId="23024A59">
                  <wp:simplePos x="0" y="0"/>
                  <wp:positionH relativeFrom="column">
                    <wp:posOffset>28575</wp:posOffset>
                  </wp:positionH>
                  <wp:positionV relativeFrom="paragraph">
                    <wp:posOffset>28575</wp:posOffset>
                  </wp:positionV>
                  <wp:extent cx="1019175" cy="381000"/>
                  <wp:effectExtent l="0" t="0" r="0" b="0"/>
                  <wp:wrapNone/>
                  <wp:docPr id="129" name="Picture 256">
                    <a:extLst xmlns:a="http://schemas.openxmlformats.org/drawingml/2006/main">
                      <a:ext uri="{FF2B5EF4-FFF2-40B4-BE49-F238E27FC236}">
                        <a16:creationId xmlns:a16="http://schemas.microsoft.com/office/drawing/2014/main" id="{62A36745-0203-4355-9E84-D455C1F4F255}"/>
                      </a:ext>
                    </a:extLst>
                  </wp:docPr>
                  <wp:cNvGraphicFramePr/>
                  <a:graphic xmlns:a="http://schemas.openxmlformats.org/drawingml/2006/main">
                    <a:graphicData uri="http://schemas.openxmlformats.org/drawingml/2006/picture">
                      <pic:pic xmlns:pic="http://schemas.openxmlformats.org/drawingml/2006/picture">
                        <pic:nvPicPr>
                          <pic:cNvPr id="257" name="Picture 256">
                            <a:extLst>
                              <a:ext uri="{FF2B5EF4-FFF2-40B4-BE49-F238E27FC236}">
                                <a16:creationId xmlns:a16="http://schemas.microsoft.com/office/drawing/2014/main" id="{62A36745-0203-4355-9E84-D455C1F4F255}"/>
                              </a:ext>
                            </a:extLst>
                          </pic:cNvPr>
                          <pic:cNvPicPr>
                            <a:picLocks noChangeAspect="1"/>
                          </pic:cNvPicPr>
                        </pic:nvPicPr>
                        <pic:blipFill>
                          <a:blip r:embed="rId135">
                            <a:extLst>
                              <a:ext uri="{28A0092B-C50C-407E-A947-70E740481C1C}">
                                <a14:useLocalDpi xmlns:a14="http://schemas.microsoft.com/office/drawing/2010/main" val="0"/>
                              </a:ext>
                            </a:extLst>
                          </a:blip>
                          <a:stretch>
                            <a:fillRect/>
                          </a:stretch>
                        </pic:blipFill>
                        <pic:spPr>
                          <a:xfrm>
                            <a:off x="0" y="0"/>
                            <a:ext cx="1022940" cy="38469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9284882"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2F1C3BA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1)NCC</w:t>
                  </w:r>
                  <w:proofErr w:type="gramEnd"/>
                  <w:r w:rsidRPr="00F843E1">
                    <w:rPr>
                      <w:rFonts w:eastAsia="Times New Roman" w:cstheme="minorHAnsi"/>
                      <w:color w:val="000000"/>
                      <w:sz w:val="18"/>
                      <w:szCs w:val="18"/>
                    </w:rPr>
                    <w:t>1CC1</w:t>
                  </w:r>
                </w:p>
              </w:tc>
            </w:tr>
          </w:tbl>
          <w:p w14:paraId="497285D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498517B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0336" behindDoc="0" locked="0" layoutInCell="1" allowOverlap="1" wp14:anchorId="29EB086F" wp14:editId="38AF4478">
                  <wp:simplePos x="0" y="0"/>
                  <wp:positionH relativeFrom="column">
                    <wp:posOffset>28575</wp:posOffset>
                  </wp:positionH>
                  <wp:positionV relativeFrom="paragraph">
                    <wp:posOffset>28575</wp:posOffset>
                  </wp:positionV>
                  <wp:extent cx="809625" cy="352425"/>
                  <wp:effectExtent l="0" t="0" r="0" b="9525"/>
                  <wp:wrapNone/>
                  <wp:docPr id="130" name="Picture 258">
                    <a:extLst xmlns:a="http://schemas.openxmlformats.org/drawingml/2006/main">
                      <a:ext uri="{FF2B5EF4-FFF2-40B4-BE49-F238E27FC236}">
                        <a16:creationId xmlns:a16="http://schemas.microsoft.com/office/drawing/2014/main" id="{95265CC4-E21A-43DE-80CA-406C6DBE95D6}"/>
                      </a:ext>
                    </a:extLst>
                  </wp:docPr>
                  <wp:cNvGraphicFramePr/>
                  <a:graphic xmlns:a="http://schemas.openxmlformats.org/drawingml/2006/main">
                    <a:graphicData uri="http://schemas.openxmlformats.org/drawingml/2006/picture">
                      <pic:pic xmlns:pic="http://schemas.openxmlformats.org/drawingml/2006/picture">
                        <pic:nvPicPr>
                          <pic:cNvPr id="259" name="Picture 258">
                            <a:extLst>
                              <a:ext uri="{FF2B5EF4-FFF2-40B4-BE49-F238E27FC236}">
                                <a16:creationId xmlns:a16="http://schemas.microsoft.com/office/drawing/2014/main" id="{95265CC4-E21A-43DE-80CA-406C6DBE95D6}"/>
                              </a:ext>
                            </a:extLst>
                          </pic:cNvPr>
                          <pic:cNvPicPr>
                            <a:picLocks noChangeAspect="1"/>
                          </pic:cNvPicPr>
                        </pic:nvPicPr>
                        <pic:blipFill>
                          <a:blip r:embed="rId136">
                            <a:extLst>
                              <a:ext uri="{28A0092B-C50C-407E-A947-70E740481C1C}">
                                <a14:useLocalDpi xmlns:a14="http://schemas.microsoft.com/office/drawing/2010/main" val="0"/>
                              </a:ext>
                            </a:extLst>
                          </a:blip>
                          <a:stretch>
                            <a:fillRect/>
                          </a:stretch>
                        </pic:blipFill>
                        <pic:spPr>
                          <a:xfrm>
                            <a:off x="0" y="0"/>
                            <a:ext cx="810482"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A029CA9" w14:textId="77777777" w:rsidTr="00B05CE7">
              <w:trPr>
                <w:trHeight w:val="957"/>
                <w:tblCellSpacing w:w="0" w:type="dxa"/>
              </w:trPr>
              <w:tc>
                <w:tcPr>
                  <w:tcW w:w="2520" w:type="dxa"/>
                  <w:tcBorders>
                    <w:top w:val="nil"/>
                    <w:left w:val="nil"/>
                    <w:bottom w:val="nil"/>
                    <w:right w:val="nil"/>
                  </w:tcBorders>
                  <w:shd w:val="clear" w:color="auto" w:fill="auto"/>
                  <w:noWrap/>
                  <w:vAlign w:val="bottom"/>
                  <w:hideMark/>
                </w:tcPr>
                <w:p w14:paraId="11EBB16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1ccc2OCOc2c1</w:t>
                  </w:r>
                </w:p>
              </w:tc>
            </w:tr>
          </w:tbl>
          <w:p w14:paraId="7140AEB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18341CD"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3EFE10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2,5-dimethoxy-3,4-dimethylamphetamine</w:t>
            </w:r>
          </w:p>
        </w:tc>
        <w:tc>
          <w:tcPr>
            <w:tcW w:w="3251" w:type="dxa"/>
            <w:noWrap/>
            <w:hideMark/>
          </w:tcPr>
          <w:p w14:paraId="449996A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3,4-methylenedioxy-n-cyclopropylmethylamphetamine</w:t>
            </w:r>
          </w:p>
        </w:tc>
        <w:tc>
          <w:tcPr>
            <w:tcW w:w="3974" w:type="dxa"/>
            <w:noWrap/>
            <w:hideMark/>
          </w:tcPr>
          <w:p w14:paraId="5336345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methylenedioxymephentermine</w:t>
            </w:r>
            <w:proofErr w:type="spellEnd"/>
          </w:p>
        </w:tc>
      </w:tr>
      <w:tr w:rsidR="00572471" w:rsidRPr="00F843E1" w14:paraId="66C414FE" w14:textId="77777777" w:rsidTr="00B05CE7">
        <w:trPr>
          <w:trHeight w:val="844"/>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3803EE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91360" behindDoc="0" locked="0" layoutInCell="1" allowOverlap="1" wp14:anchorId="36E287A3" wp14:editId="2B7A3C1A">
                  <wp:simplePos x="0" y="0"/>
                  <wp:positionH relativeFrom="column">
                    <wp:posOffset>28575</wp:posOffset>
                  </wp:positionH>
                  <wp:positionV relativeFrom="paragraph">
                    <wp:posOffset>28575</wp:posOffset>
                  </wp:positionV>
                  <wp:extent cx="695325" cy="295275"/>
                  <wp:effectExtent l="0" t="0" r="0" b="9525"/>
                  <wp:wrapNone/>
                  <wp:docPr id="131" name="Picture 260">
                    <a:extLst xmlns:a="http://schemas.openxmlformats.org/drawingml/2006/main">
                      <a:ext uri="{FF2B5EF4-FFF2-40B4-BE49-F238E27FC236}">
                        <a16:creationId xmlns:a16="http://schemas.microsoft.com/office/drawing/2014/main" id="{461249F5-68F4-4D3C-A29D-3E98378A6672}"/>
                      </a:ext>
                    </a:extLst>
                  </wp:docPr>
                  <wp:cNvGraphicFramePr/>
                  <a:graphic xmlns:a="http://schemas.openxmlformats.org/drawingml/2006/main">
                    <a:graphicData uri="http://schemas.openxmlformats.org/drawingml/2006/picture">
                      <pic:pic xmlns:pic="http://schemas.openxmlformats.org/drawingml/2006/picture">
                        <pic:nvPicPr>
                          <pic:cNvPr id="261" name="Picture 260">
                            <a:extLst>
                              <a:ext uri="{FF2B5EF4-FFF2-40B4-BE49-F238E27FC236}">
                                <a16:creationId xmlns:a16="http://schemas.microsoft.com/office/drawing/2014/main" id="{461249F5-68F4-4D3C-A29D-3E98378A6672}"/>
                              </a:ext>
                            </a:extLst>
                          </pic:cNvPr>
                          <pic:cNvPicPr>
                            <a:picLocks noChangeAspect="1"/>
                          </pic:cNvPicPr>
                        </pic:nvPicPr>
                        <pic:blipFill>
                          <a:blip r:embed="rId137">
                            <a:extLst>
                              <a:ext uri="{28A0092B-C50C-407E-A947-70E740481C1C}">
                                <a14:useLocalDpi xmlns:a14="http://schemas.microsoft.com/office/drawing/2010/main" val="0"/>
                              </a:ext>
                            </a:extLst>
                          </a:blip>
                          <a:stretch>
                            <a:fillRect/>
                          </a:stretch>
                        </pic:blipFill>
                        <pic:spPr>
                          <a:xfrm>
                            <a:off x="0" y="0"/>
                            <a:ext cx="700321"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E4DCBF2"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69F9C6D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CC(N)Cc1cccc(O)c1</w:t>
                  </w:r>
                </w:p>
              </w:tc>
            </w:tr>
          </w:tbl>
          <w:p w14:paraId="7995D256"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3B31BC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2384" behindDoc="0" locked="0" layoutInCell="1" allowOverlap="1" wp14:anchorId="0B607AA7" wp14:editId="0F4E1DE8">
                  <wp:simplePos x="0" y="0"/>
                  <wp:positionH relativeFrom="column">
                    <wp:posOffset>28575</wp:posOffset>
                  </wp:positionH>
                  <wp:positionV relativeFrom="paragraph">
                    <wp:posOffset>28575</wp:posOffset>
                  </wp:positionV>
                  <wp:extent cx="809625" cy="390525"/>
                  <wp:effectExtent l="0" t="0" r="0" b="9525"/>
                  <wp:wrapNone/>
                  <wp:docPr id="132" name="Picture 262">
                    <a:extLst xmlns:a="http://schemas.openxmlformats.org/drawingml/2006/main">
                      <a:ext uri="{FF2B5EF4-FFF2-40B4-BE49-F238E27FC236}">
                        <a16:creationId xmlns:a16="http://schemas.microsoft.com/office/drawing/2014/main" id="{9D9F4ABA-1D5D-4025-A930-8B361D443713}"/>
                      </a:ext>
                    </a:extLst>
                  </wp:docPr>
                  <wp:cNvGraphicFramePr/>
                  <a:graphic xmlns:a="http://schemas.openxmlformats.org/drawingml/2006/main">
                    <a:graphicData uri="http://schemas.openxmlformats.org/drawingml/2006/picture">
                      <pic:pic xmlns:pic="http://schemas.openxmlformats.org/drawingml/2006/picture">
                        <pic:nvPicPr>
                          <pic:cNvPr id="263" name="Picture 262">
                            <a:extLst>
                              <a:ext uri="{FF2B5EF4-FFF2-40B4-BE49-F238E27FC236}">
                                <a16:creationId xmlns:a16="http://schemas.microsoft.com/office/drawing/2014/main" id="{9D9F4ABA-1D5D-4025-A930-8B361D443713}"/>
                              </a:ext>
                            </a:extLst>
                          </pic:cNvPr>
                          <pic:cNvPicPr>
                            <a:picLocks noChangeAspect="1"/>
                          </pic:cNvPicPr>
                        </pic:nvPicPr>
                        <pic:blipFill>
                          <a:blip r:embed="rId138">
                            <a:extLst>
                              <a:ext uri="{28A0092B-C50C-407E-A947-70E740481C1C}">
                                <a14:useLocalDpi xmlns:a14="http://schemas.microsoft.com/office/drawing/2010/main" val="0"/>
                              </a:ext>
                            </a:extLst>
                          </a:blip>
                          <a:stretch>
                            <a:fillRect/>
                          </a:stretch>
                        </pic:blipFill>
                        <pic:spPr>
                          <a:xfrm>
                            <a:off x="0" y="0"/>
                            <a:ext cx="810481" cy="39254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F37A70D"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093CDEA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(C)C</w:t>
                  </w:r>
                </w:p>
              </w:tc>
            </w:tr>
          </w:tbl>
          <w:p w14:paraId="1510A8D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B2B0BF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3408" behindDoc="0" locked="0" layoutInCell="1" allowOverlap="1" wp14:anchorId="42DDFA77" wp14:editId="58DE6F03">
                  <wp:simplePos x="0" y="0"/>
                  <wp:positionH relativeFrom="column">
                    <wp:posOffset>28575</wp:posOffset>
                  </wp:positionH>
                  <wp:positionV relativeFrom="paragraph">
                    <wp:posOffset>28575</wp:posOffset>
                  </wp:positionV>
                  <wp:extent cx="800100" cy="276225"/>
                  <wp:effectExtent l="0" t="0" r="0" b="9525"/>
                  <wp:wrapNone/>
                  <wp:docPr id="133" name="Picture 264">
                    <a:extLst xmlns:a="http://schemas.openxmlformats.org/drawingml/2006/main">
                      <a:ext uri="{FF2B5EF4-FFF2-40B4-BE49-F238E27FC236}">
                        <a16:creationId xmlns:a16="http://schemas.microsoft.com/office/drawing/2014/main" id="{857E7618-F762-4517-A226-7822AA4AA6E2}"/>
                      </a:ext>
                    </a:extLst>
                  </wp:docPr>
                  <wp:cNvGraphicFramePr/>
                  <a:graphic xmlns:a="http://schemas.openxmlformats.org/drawingml/2006/main">
                    <a:graphicData uri="http://schemas.openxmlformats.org/drawingml/2006/picture">
                      <pic:pic xmlns:pic="http://schemas.openxmlformats.org/drawingml/2006/picture">
                        <pic:nvPicPr>
                          <pic:cNvPr id="265" name="Picture 264">
                            <a:extLst>
                              <a:ext uri="{FF2B5EF4-FFF2-40B4-BE49-F238E27FC236}">
                                <a16:creationId xmlns:a16="http://schemas.microsoft.com/office/drawing/2014/main" id="{857E7618-F762-4517-A226-7822AA4AA6E2}"/>
                              </a:ext>
                            </a:extLst>
                          </pic:cNvPr>
                          <pic:cNvPicPr>
                            <a:picLocks noChangeAspect="1"/>
                          </pic:cNvPicPr>
                        </pic:nvPicPr>
                        <pic:blipFill>
                          <a:blip r:embed="rId139">
                            <a:extLst>
                              <a:ext uri="{28A0092B-C50C-407E-A947-70E740481C1C}">
                                <a14:useLocalDpi xmlns:a14="http://schemas.microsoft.com/office/drawing/2010/main" val="0"/>
                              </a:ext>
                            </a:extLst>
                          </a:blip>
                          <a:stretch>
                            <a:fillRect/>
                          </a:stretch>
                        </pic:blipFill>
                        <pic:spPr>
                          <a:xfrm>
                            <a:off x="0" y="0"/>
                            <a:ext cx="802614" cy="2826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104A0B9" w14:textId="77777777" w:rsidTr="00B05CE7">
              <w:trPr>
                <w:trHeight w:val="844"/>
                <w:tblCellSpacing w:w="0" w:type="dxa"/>
              </w:trPr>
              <w:tc>
                <w:tcPr>
                  <w:tcW w:w="2520" w:type="dxa"/>
                  <w:tcBorders>
                    <w:top w:val="nil"/>
                    <w:left w:val="nil"/>
                    <w:bottom w:val="nil"/>
                    <w:right w:val="nil"/>
                  </w:tcBorders>
                  <w:shd w:val="clear" w:color="auto" w:fill="auto"/>
                  <w:noWrap/>
                  <w:vAlign w:val="bottom"/>
                  <w:hideMark/>
                </w:tcPr>
                <w:p w14:paraId="7D76C8D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w:t>
                  </w:r>
                  <w:proofErr w:type="gramStart"/>
                  <w:r w:rsidRPr="00F843E1">
                    <w:rPr>
                      <w:rFonts w:eastAsia="Times New Roman" w:cstheme="minorHAnsi"/>
                      <w:color w:val="000000"/>
                      <w:sz w:val="18"/>
                      <w:szCs w:val="18"/>
                    </w:rPr>
                    <w:t>N)Cc</w:t>
                  </w:r>
                  <w:proofErr w:type="gramEnd"/>
                  <w:r w:rsidRPr="00F843E1">
                    <w:rPr>
                      <w:rFonts w:eastAsia="Times New Roman" w:cstheme="minorHAnsi"/>
                      <w:color w:val="000000"/>
                      <w:sz w:val="18"/>
                      <w:szCs w:val="18"/>
                    </w:rPr>
                    <w:t>1ccc2OCOc2c1</w:t>
                  </w:r>
                </w:p>
              </w:tc>
            </w:tr>
          </w:tbl>
          <w:p w14:paraId="3996BC5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90CEF97"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B6647BE"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gepefrine</w:t>
            </w:r>
            <w:proofErr w:type="spellEnd"/>
          </w:p>
        </w:tc>
        <w:tc>
          <w:tcPr>
            <w:tcW w:w="3251" w:type="dxa"/>
            <w:noWrap/>
            <w:hideMark/>
          </w:tcPr>
          <w:p w14:paraId="6DDAF3F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-dimethylamphetamine</w:t>
            </w:r>
          </w:p>
        </w:tc>
        <w:tc>
          <w:tcPr>
            <w:tcW w:w="3974" w:type="dxa"/>
            <w:noWrap/>
            <w:hideMark/>
          </w:tcPr>
          <w:p w14:paraId="03CEA14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3,4-methylenedioxyphentermine</w:t>
            </w:r>
          </w:p>
        </w:tc>
      </w:tr>
      <w:tr w:rsidR="00572471" w:rsidRPr="00F843E1" w14:paraId="571C9C4B" w14:textId="77777777" w:rsidTr="00B05CE7">
        <w:trPr>
          <w:trHeight w:val="110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050377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94432" behindDoc="0" locked="0" layoutInCell="1" allowOverlap="1" wp14:anchorId="6855A060" wp14:editId="37F67E5C">
                  <wp:simplePos x="0" y="0"/>
                  <wp:positionH relativeFrom="column">
                    <wp:posOffset>28575</wp:posOffset>
                  </wp:positionH>
                  <wp:positionV relativeFrom="paragraph">
                    <wp:posOffset>28575</wp:posOffset>
                  </wp:positionV>
                  <wp:extent cx="828675" cy="495300"/>
                  <wp:effectExtent l="0" t="0" r="9525" b="0"/>
                  <wp:wrapNone/>
                  <wp:docPr id="134" name="Picture 266">
                    <a:extLst xmlns:a="http://schemas.openxmlformats.org/drawingml/2006/main">
                      <a:ext uri="{FF2B5EF4-FFF2-40B4-BE49-F238E27FC236}">
                        <a16:creationId xmlns:a16="http://schemas.microsoft.com/office/drawing/2014/main" id="{EFFEF7A3-19E8-4BED-802F-DE999DA636CB}"/>
                      </a:ext>
                    </a:extLst>
                  </wp:docPr>
                  <wp:cNvGraphicFramePr/>
                  <a:graphic xmlns:a="http://schemas.openxmlformats.org/drawingml/2006/main">
                    <a:graphicData uri="http://schemas.openxmlformats.org/drawingml/2006/picture">
                      <pic:pic xmlns:pic="http://schemas.openxmlformats.org/drawingml/2006/picture">
                        <pic:nvPicPr>
                          <pic:cNvPr id="267" name="Picture 266">
                            <a:extLst>
                              <a:ext uri="{FF2B5EF4-FFF2-40B4-BE49-F238E27FC236}">
                                <a16:creationId xmlns:a16="http://schemas.microsoft.com/office/drawing/2014/main" id="{EFFEF7A3-19E8-4BED-802F-DE999DA636CB}"/>
                              </a:ext>
                            </a:extLst>
                          </pic:cNvPr>
                          <pic:cNvPicPr>
                            <a:picLocks noChangeAspect="1"/>
                          </pic:cNvPicPr>
                        </pic:nvPicPr>
                        <pic:blipFill>
                          <a:blip r:embed="rId140">
                            <a:extLst>
                              <a:ext uri="{28A0092B-C50C-407E-A947-70E740481C1C}">
                                <a14:useLocalDpi xmlns:a14="http://schemas.microsoft.com/office/drawing/2010/main" val="0"/>
                              </a:ext>
                            </a:extLst>
                          </a:blip>
                          <a:stretch>
                            <a:fillRect/>
                          </a:stretch>
                        </pic:blipFill>
                        <pic:spPr>
                          <a:xfrm>
                            <a:off x="0" y="0"/>
                            <a:ext cx="834088" cy="4946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05B1E2E"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506BBDB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CC(C)N(C)C)c(OC)cc1I</w:t>
                  </w:r>
                </w:p>
              </w:tc>
            </w:tr>
          </w:tbl>
          <w:p w14:paraId="52A1A3BA"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1E12E85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5456" behindDoc="0" locked="0" layoutInCell="1" allowOverlap="1" wp14:anchorId="065A5017" wp14:editId="51BF2C77">
                  <wp:simplePos x="0" y="0"/>
                  <wp:positionH relativeFrom="column">
                    <wp:posOffset>28575</wp:posOffset>
                  </wp:positionH>
                  <wp:positionV relativeFrom="paragraph">
                    <wp:posOffset>28575</wp:posOffset>
                  </wp:positionV>
                  <wp:extent cx="1076325" cy="352425"/>
                  <wp:effectExtent l="0" t="0" r="0" b="9525"/>
                  <wp:wrapNone/>
                  <wp:docPr id="135" name="Picture 268">
                    <a:extLst xmlns:a="http://schemas.openxmlformats.org/drawingml/2006/main">
                      <a:ext uri="{FF2B5EF4-FFF2-40B4-BE49-F238E27FC236}">
                        <a16:creationId xmlns:a16="http://schemas.microsoft.com/office/drawing/2014/main" id="{70A54FB2-C857-4EDB-BC01-9CDA8EAA03A4}"/>
                      </a:ext>
                    </a:extLst>
                  </wp:docPr>
                  <wp:cNvGraphicFramePr/>
                  <a:graphic xmlns:a="http://schemas.openxmlformats.org/drawingml/2006/main">
                    <a:graphicData uri="http://schemas.openxmlformats.org/drawingml/2006/picture">
                      <pic:pic xmlns:pic="http://schemas.openxmlformats.org/drawingml/2006/picture">
                        <pic:nvPicPr>
                          <pic:cNvPr id="269" name="Picture 268">
                            <a:extLst>
                              <a:ext uri="{FF2B5EF4-FFF2-40B4-BE49-F238E27FC236}">
                                <a16:creationId xmlns:a16="http://schemas.microsoft.com/office/drawing/2014/main" id="{70A54FB2-C857-4EDB-BC01-9CDA8EAA03A4}"/>
                              </a:ext>
                            </a:extLst>
                          </pic:cNvPr>
                          <pic:cNvPicPr>
                            <a:picLocks noChangeAspect="1"/>
                          </pic:cNvPicPr>
                        </pic:nvPicPr>
                        <pic:blipFill>
                          <a:blip r:embed="rId141">
                            <a:extLst>
                              <a:ext uri="{28A0092B-C50C-407E-A947-70E740481C1C}">
                                <a14:useLocalDpi xmlns:a14="http://schemas.microsoft.com/office/drawing/2010/main" val="0"/>
                              </a:ext>
                            </a:extLst>
                          </a:blip>
                          <a:stretch>
                            <a:fillRect/>
                          </a:stretch>
                        </pic:blipFill>
                        <pic:spPr>
                          <a:xfrm>
                            <a:off x="0" y="0"/>
                            <a:ext cx="1078021"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3D3281F"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56674BC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1)NCCO</w:t>
                  </w:r>
                  <w:proofErr w:type="gramEnd"/>
                </w:p>
              </w:tc>
            </w:tr>
          </w:tbl>
          <w:p w14:paraId="66B71FC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A49F79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6480" behindDoc="0" locked="0" layoutInCell="1" allowOverlap="1" wp14:anchorId="2E19AE38" wp14:editId="2A3D5DC8">
                  <wp:simplePos x="0" y="0"/>
                  <wp:positionH relativeFrom="column">
                    <wp:posOffset>28575</wp:posOffset>
                  </wp:positionH>
                  <wp:positionV relativeFrom="paragraph">
                    <wp:posOffset>28575</wp:posOffset>
                  </wp:positionV>
                  <wp:extent cx="923925" cy="447675"/>
                  <wp:effectExtent l="0" t="0" r="9525" b="0"/>
                  <wp:wrapNone/>
                  <wp:docPr id="136" name="Picture 270">
                    <a:extLst xmlns:a="http://schemas.openxmlformats.org/drawingml/2006/main">
                      <a:ext uri="{FF2B5EF4-FFF2-40B4-BE49-F238E27FC236}">
                        <a16:creationId xmlns:a16="http://schemas.microsoft.com/office/drawing/2014/main" id="{516AE2A8-2A12-4257-9798-F03EB303374E}"/>
                      </a:ext>
                    </a:extLst>
                  </wp:docPr>
                  <wp:cNvGraphicFramePr/>
                  <a:graphic xmlns:a="http://schemas.openxmlformats.org/drawingml/2006/main">
                    <a:graphicData uri="http://schemas.openxmlformats.org/drawingml/2006/picture">
                      <pic:pic xmlns:pic="http://schemas.openxmlformats.org/drawingml/2006/picture">
                        <pic:nvPicPr>
                          <pic:cNvPr id="271" name="Picture 270">
                            <a:extLst>
                              <a:ext uri="{FF2B5EF4-FFF2-40B4-BE49-F238E27FC236}">
                                <a16:creationId xmlns:a16="http://schemas.microsoft.com/office/drawing/2014/main" id="{516AE2A8-2A12-4257-9798-F03EB303374E}"/>
                              </a:ext>
                            </a:extLst>
                          </pic:cNvPr>
                          <pic:cNvPicPr>
                            <a:picLocks noChangeAspect="1"/>
                          </pic:cNvPicPr>
                        </pic:nvPicPr>
                        <pic:blipFill>
                          <a:blip r:embed="rId142">
                            <a:extLst>
                              <a:ext uri="{28A0092B-C50C-407E-A947-70E740481C1C}">
                                <a14:useLocalDpi xmlns:a14="http://schemas.microsoft.com/office/drawing/2010/main" val="0"/>
                              </a:ext>
                            </a:extLst>
                          </a:blip>
                          <a:stretch>
                            <a:fillRect/>
                          </a:stretch>
                        </pic:blipFill>
                        <pic:spPr>
                          <a:xfrm>
                            <a:off x="0" y="0"/>
                            <a:ext cx="928514"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4CDC1D2"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22AB685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(C)Cc1ccccc1</w:t>
                  </w:r>
                </w:p>
              </w:tc>
            </w:tr>
          </w:tbl>
          <w:p w14:paraId="0491595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2CEE4B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7FA4CC9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w:t>
            </w:r>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-dimethyl-4-iodoamphetamine</w:t>
            </w:r>
          </w:p>
        </w:tc>
        <w:tc>
          <w:tcPr>
            <w:tcW w:w="3251" w:type="dxa"/>
            <w:noWrap/>
            <w:hideMark/>
          </w:tcPr>
          <w:p w14:paraId="704A043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3,4-methylenedioxy-n-(2-</w:t>
            </w:r>
            <w:proofErr w:type="gramStart"/>
            <w:r w:rsidRPr="00F843E1">
              <w:rPr>
                <w:rFonts w:eastAsia="Times New Roman" w:cstheme="minorHAnsi"/>
                <w:color w:val="000000"/>
                <w:sz w:val="18"/>
                <w:szCs w:val="18"/>
              </w:rPr>
              <w:t>hydroxyethyl)amphetamine</w:t>
            </w:r>
            <w:proofErr w:type="gramEnd"/>
          </w:p>
        </w:tc>
        <w:tc>
          <w:tcPr>
            <w:tcW w:w="3974" w:type="dxa"/>
            <w:noWrap/>
            <w:hideMark/>
          </w:tcPr>
          <w:p w14:paraId="62917F5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benzphetamine</w:t>
            </w:r>
            <w:proofErr w:type="spellEnd"/>
          </w:p>
        </w:tc>
      </w:tr>
      <w:tr w:rsidR="00572471" w:rsidRPr="00F843E1" w14:paraId="67F7D7AB"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56298F4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797504" behindDoc="0" locked="0" layoutInCell="1" allowOverlap="1" wp14:anchorId="0F43876B" wp14:editId="2CAECB78">
                  <wp:simplePos x="0" y="0"/>
                  <wp:positionH relativeFrom="column">
                    <wp:posOffset>28575</wp:posOffset>
                  </wp:positionH>
                  <wp:positionV relativeFrom="paragraph">
                    <wp:posOffset>28575</wp:posOffset>
                  </wp:positionV>
                  <wp:extent cx="714375" cy="276225"/>
                  <wp:effectExtent l="0" t="0" r="9525" b="0"/>
                  <wp:wrapNone/>
                  <wp:docPr id="137" name="Picture 272">
                    <a:extLst xmlns:a="http://schemas.openxmlformats.org/drawingml/2006/main">
                      <a:ext uri="{FF2B5EF4-FFF2-40B4-BE49-F238E27FC236}">
                        <a16:creationId xmlns:a16="http://schemas.microsoft.com/office/drawing/2014/main" id="{D7ACCBA1-27CE-4F91-9818-FC044C62BFFB}"/>
                      </a:ext>
                    </a:extLst>
                  </wp:docPr>
                  <wp:cNvGraphicFramePr/>
                  <a:graphic xmlns:a="http://schemas.openxmlformats.org/drawingml/2006/main">
                    <a:graphicData uri="http://schemas.openxmlformats.org/drawingml/2006/picture">
                      <pic:pic xmlns:pic="http://schemas.openxmlformats.org/drawingml/2006/picture">
                        <pic:nvPicPr>
                          <pic:cNvPr id="273" name="Picture 272">
                            <a:extLst>
                              <a:ext uri="{FF2B5EF4-FFF2-40B4-BE49-F238E27FC236}">
                                <a16:creationId xmlns:a16="http://schemas.microsoft.com/office/drawing/2014/main" id="{D7ACCBA1-27CE-4F91-9818-FC044C62BFFB}"/>
                              </a:ext>
                            </a:extLst>
                          </pic:cNvPr>
                          <pic:cNvPicPr>
                            <a:picLocks noChangeAspect="1"/>
                          </pic:cNvPicPr>
                        </pic:nvPicPr>
                        <pic:blipFill>
                          <a:blip r:embed="rId143">
                            <a:extLst>
                              <a:ext uri="{28A0092B-C50C-407E-A947-70E740481C1C}">
                                <a14:useLocalDpi xmlns:a14="http://schemas.microsoft.com/office/drawing/2010/main" val="0"/>
                              </a:ext>
                            </a:extLst>
                          </a:blip>
                          <a:stretch>
                            <a:fillRect/>
                          </a:stretch>
                        </pic:blipFill>
                        <pic:spPr>
                          <a:xfrm>
                            <a:off x="0" y="0"/>
                            <a:ext cx="716057" cy="2747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D128795"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136AA39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CC(N)Cc1ccc2CCCc2c1</w:t>
                  </w:r>
                </w:p>
              </w:tc>
            </w:tr>
          </w:tbl>
          <w:p w14:paraId="4AE85404"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4DEC05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8528" behindDoc="0" locked="0" layoutInCell="1" allowOverlap="1" wp14:anchorId="48C08BE4" wp14:editId="1DC386BE">
                  <wp:simplePos x="0" y="0"/>
                  <wp:positionH relativeFrom="column">
                    <wp:posOffset>28575</wp:posOffset>
                  </wp:positionH>
                  <wp:positionV relativeFrom="paragraph">
                    <wp:posOffset>28575</wp:posOffset>
                  </wp:positionV>
                  <wp:extent cx="904875" cy="352425"/>
                  <wp:effectExtent l="0" t="0" r="0" b="9525"/>
                  <wp:wrapNone/>
                  <wp:docPr id="138" name="Picture 274">
                    <a:extLst xmlns:a="http://schemas.openxmlformats.org/drawingml/2006/main">
                      <a:ext uri="{FF2B5EF4-FFF2-40B4-BE49-F238E27FC236}">
                        <a16:creationId xmlns:a16="http://schemas.microsoft.com/office/drawing/2014/main" id="{4D22B4A1-E022-4C4E-821D-082718C6CA58}"/>
                      </a:ext>
                    </a:extLst>
                  </wp:docPr>
                  <wp:cNvGraphicFramePr/>
                  <a:graphic xmlns:a="http://schemas.openxmlformats.org/drawingml/2006/main">
                    <a:graphicData uri="http://schemas.openxmlformats.org/drawingml/2006/picture">
                      <pic:pic xmlns:pic="http://schemas.openxmlformats.org/drawingml/2006/picture">
                        <pic:nvPicPr>
                          <pic:cNvPr id="275" name="Picture 274">
                            <a:extLst>
                              <a:ext uri="{FF2B5EF4-FFF2-40B4-BE49-F238E27FC236}">
                                <a16:creationId xmlns:a16="http://schemas.microsoft.com/office/drawing/2014/main" id="{4D22B4A1-E022-4C4E-821D-082718C6CA58}"/>
                              </a:ext>
                            </a:extLst>
                          </pic:cNvPr>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0" y="0"/>
                            <a:ext cx="904907"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43D31A4"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728BB21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CC(C)NC(C)Cc1ccc2OCOc2c1</w:t>
                  </w:r>
                </w:p>
              </w:tc>
            </w:tr>
          </w:tbl>
          <w:p w14:paraId="6AA64D7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08F60BC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799552" behindDoc="0" locked="0" layoutInCell="1" allowOverlap="1" wp14:anchorId="7114E37D" wp14:editId="496822A7">
                  <wp:simplePos x="0" y="0"/>
                  <wp:positionH relativeFrom="column">
                    <wp:posOffset>28575</wp:posOffset>
                  </wp:positionH>
                  <wp:positionV relativeFrom="paragraph">
                    <wp:posOffset>28575</wp:posOffset>
                  </wp:positionV>
                  <wp:extent cx="942975" cy="409575"/>
                  <wp:effectExtent l="0" t="0" r="9525" b="0"/>
                  <wp:wrapNone/>
                  <wp:docPr id="139" name="Picture 276">
                    <a:extLst xmlns:a="http://schemas.openxmlformats.org/drawingml/2006/main">
                      <a:ext uri="{FF2B5EF4-FFF2-40B4-BE49-F238E27FC236}">
                        <a16:creationId xmlns:a16="http://schemas.microsoft.com/office/drawing/2014/main" id="{EE53501E-4597-42EE-8557-20118B6F5EA3}"/>
                      </a:ext>
                    </a:extLst>
                  </wp:docPr>
                  <wp:cNvGraphicFramePr/>
                  <a:graphic xmlns:a="http://schemas.openxmlformats.org/drawingml/2006/main">
                    <a:graphicData uri="http://schemas.openxmlformats.org/drawingml/2006/picture">
                      <pic:pic xmlns:pic="http://schemas.openxmlformats.org/drawingml/2006/picture">
                        <pic:nvPicPr>
                          <pic:cNvPr id="277" name="Picture 276">
                            <a:extLst>
                              <a:ext uri="{FF2B5EF4-FFF2-40B4-BE49-F238E27FC236}">
                                <a16:creationId xmlns:a16="http://schemas.microsoft.com/office/drawing/2014/main" id="{EE53501E-4597-42EE-8557-20118B6F5EA3}"/>
                              </a:ext>
                            </a:extLst>
                          </pic:cNvPr>
                          <pic:cNvPicPr>
                            <a:picLocks noChangeAspect="1"/>
                          </pic:cNvPicPr>
                        </pic:nvPicPr>
                        <pic:blipFill>
                          <a:blip r:embed="rId145">
                            <a:extLst>
                              <a:ext uri="{28A0092B-C50C-407E-A947-70E740481C1C}">
                                <a14:useLocalDpi xmlns:a14="http://schemas.microsoft.com/office/drawing/2010/main" val="0"/>
                              </a:ext>
                            </a:extLst>
                          </a:blip>
                          <a:stretch>
                            <a:fillRect/>
                          </a:stretch>
                        </pic:blipFill>
                        <pic:spPr>
                          <a:xfrm>
                            <a:off x="0" y="0"/>
                            <a:ext cx="944250"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273EF516"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622E59F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CCNC(C)Cc1cccc(c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(F)(F)F</w:t>
                  </w:r>
                </w:p>
              </w:tc>
            </w:tr>
          </w:tbl>
          <w:p w14:paraId="354D0CF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643297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A1996D6"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indanylaminopropane</w:t>
            </w:r>
            <w:proofErr w:type="spellEnd"/>
          </w:p>
        </w:tc>
        <w:tc>
          <w:tcPr>
            <w:tcW w:w="3251" w:type="dxa"/>
            <w:noWrap/>
            <w:hideMark/>
          </w:tcPr>
          <w:p w14:paraId="32BC4FC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3,4-methylenedioxy-n-isopropylamphetamine</w:t>
            </w:r>
          </w:p>
        </w:tc>
        <w:tc>
          <w:tcPr>
            <w:tcW w:w="3974" w:type="dxa"/>
            <w:noWrap/>
            <w:hideMark/>
          </w:tcPr>
          <w:p w14:paraId="7D4E774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dexfenfluramine</w:t>
            </w:r>
          </w:p>
        </w:tc>
      </w:tr>
      <w:tr w:rsidR="00572471" w:rsidRPr="00F843E1" w14:paraId="1664EAE4" w14:textId="77777777" w:rsidTr="00B05CE7">
        <w:trPr>
          <w:trHeight w:val="1365"/>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99AEDD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00576" behindDoc="0" locked="0" layoutInCell="1" allowOverlap="1" wp14:anchorId="3B063E67" wp14:editId="7994D82C">
                  <wp:simplePos x="0" y="0"/>
                  <wp:positionH relativeFrom="column">
                    <wp:posOffset>28575</wp:posOffset>
                  </wp:positionH>
                  <wp:positionV relativeFrom="paragraph">
                    <wp:posOffset>28575</wp:posOffset>
                  </wp:positionV>
                  <wp:extent cx="723900" cy="352425"/>
                  <wp:effectExtent l="0" t="0" r="0" b="0"/>
                  <wp:wrapNone/>
                  <wp:docPr id="140" name="Picture 278">
                    <a:extLst xmlns:a="http://schemas.openxmlformats.org/drawingml/2006/main">
                      <a:ext uri="{FF2B5EF4-FFF2-40B4-BE49-F238E27FC236}">
                        <a16:creationId xmlns:a16="http://schemas.microsoft.com/office/drawing/2014/main" id="{A2644B26-B002-4A03-9ABF-7D2CB53F4F98}"/>
                      </a:ext>
                    </a:extLst>
                  </wp:docPr>
                  <wp:cNvGraphicFramePr/>
                  <a:graphic xmlns:a="http://schemas.openxmlformats.org/drawingml/2006/main">
                    <a:graphicData uri="http://schemas.openxmlformats.org/drawingml/2006/picture">
                      <pic:pic xmlns:pic="http://schemas.openxmlformats.org/drawingml/2006/picture">
                        <pic:nvPicPr>
                          <pic:cNvPr id="279" name="Picture 278">
                            <a:extLst>
                              <a:ext uri="{FF2B5EF4-FFF2-40B4-BE49-F238E27FC236}">
                                <a16:creationId xmlns:a16="http://schemas.microsoft.com/office/drawing/2014/main" id="{A2644B26-B002-4A03-9ABF-7D2CB53F4F98}"/>
                              </a:ext>
                            </a:extLst>
                          </pic:cNvPr>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0" y="0"/>
                            <a:ext cx="73179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075A205"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67A2ED4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CC(C)NC(C)Cc1ccccc1</w:t>
                  </w:r>
                </w:p>
              </w:tc>
            </w:tr>
          </w:tbl>
          <w:p w14:paraId="6BD582DD"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790A4B9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1600" behindDoc="0" locked="0" layoutInCell="1" allowOverlap="1" wp14:anchorId="5E35F942" wp14:editId="57A83AC2">
                  <wp:simplePos x="0" y="0"/>
                  <wp:positionH relativeFrom="column">
                    <wp:posOffset>28575</wp:posOffset>
                  </wp:positionH>
                  <wp:positionV relativeFrom="paragraph">
                    <wp:posOffset>28575</wp:posOffset>
                  </wp:positionV>
                  <wp:extent cx="1095375" cy="352425"/>
                  <wp:effectExtent l="0" t="0" r="9525" b="0"/>
                  <wp:wrapNone/>
                  <wp:docPr id="141" name="Picture 280">
                    <a:extLst xmlns:a="http://schemas.openxmlformats.org/drawingml/2006/main">
                      <a:ext uri="{FF2B5EF4-FFF2-40B4-BE49-F238E27FC236}">
                        <a16:creationId xmlns:a16="http://schemas.microsoft.com/office/drawing/2014/main" id="{DECE558A-AB8E-446F-8B95-7F2B93B0312D}"/>
                      </a:ext>
                    </a:extLst>
                  </wp:docPr>
                  <wp:cNvGraphicFramePr/>
                  <a:graphic xmlns:a="http://schemas.openxmlformats.org/drawingml/2006/main">
                    <a:graphicData uri="http://schemas.openxmlformats.org/drawingml/2006/picture">
                      <pic:pic xmlns:pic="http://schemas.openxmlformats.org/drawingml/2006/picture">
                        <pic:nvPicPr>
                          <pic:cNvPr id="281" name="Picture 280">
                            <a:extLst>
                              <a:ext uri="{FF2B5EF4-FFF2-40B4-BE49-F238E27FC236}">
                                <a16:creationId xmlns:a16="http://schemas.microsoft.com/office/drawing/2014/main" id="{DECE558A-AB8E-446F-8B95-7F2B93B0312D}"/>
                              </a:ext>
                            </a:extLst>
                          </pic:cNvPr>
                          <pic:cNvPicPr>
                            <a:picLocks noChangeAspect="1"/>
                          </pic:cNvPicPr>
                        </pic:nvPicPr>
                        <pic:blipFill>
                          <a:blip r:embed="rId147">
                            <a:extLst>
                              <a:ext uri="{28A0092B-C50C-407E-A947-70E740481C1C}">
                                <a14:useLocalDpi xmlns:a14="http://schemas.microsoft.com/office/drawing/2010/main" val="0"/>
                              </a:ext>
                            </a:extLst>
                          </a:blip>
                          <a:stretch>
                            <a:fillRect/>
                          </a:stretch>
                        </pic:blipFill>
                        <pic:spPr>
                          <a:xfrm>
                            <a:off x="0" y="0"/>
                            <a:ext cx="1101626"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13F0AC5"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1B031B6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COCCNC(C)Cc1ccc2OCOc2c1</w:t>
                  </w:r>
                </w:p>
              </w:tc>
            </w:tr>
          </w:tbl>
          <w:p w14:paraId="4A8D04E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F02DE6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2624" behindDoc="0" locked="0" layoutInCell="1" allowOverlap="1" wp14:anchorId="6BE2FFE3" wp14:editId="7E7F9861">
                  <wp:simplePos x="0" y="0"/>
                  <wp:positionH relativeFrom="column">
                    <wp:posOffset>28575</wp:posOffset>
                  </wp:positionH>
                  <wp:positionV relativeFrom="paragraph">
                    <wp:posOffset>28575</wp:posOffset>
                  </wp:positionV>
                  <wp:extent cx="1123950" cy="609600"/>
                  <wp:effectExtent l="0" t="0" r="0" b="0"/>
                  <wp:wrapNone/>
                  <wp:docPr id="142" name="Picture 282">
                    <a:extLst xmlns:a="http://schemas.openxmlformats.org/drawingml/2006/main">
                      <a:ext uri="{FF2B5EF4-FFF2-40B4-BE49-F238E27FC236}">
                        <a16:creationId xmlns:a16="http://schemas.microsoft.com/office/drawing/2014/main" id="{485C9F77-1EC6-415C-9249-2591090FEB32}"/>
                      </a:ext>
                    </a:extLst>
                  </wp:docPr>
                  <wp:cNvGraphicFramePr/>
                  <a:graphic xmlns:a="http://schemas.openxmlformats.org/drawingml/2006/main">
                    <a:graphicData uri="http://schemas.openxmlformats.org/drawingml/2006/picture">
                      <pic:pic xmlns:pic="http://schemas.openxmlformats.org/drawingml/2006/picture">
                        <pic:nvPicPr>
                          <pic:cNvPr id="283" name="Picture 282">
                            <a:extLst>
                              <a:ext uri="{FF2B5EF4-FFF2-40B4-BE49-F238E27FC236}">
                                <a16:creationId xmlns:a16="http://schemas.microsoft.com/office/drawing/2014/main" id="{485C9F77-1EC6-415C-9249-2591090FEB32}"/>
                              </a:ext>
                            </a:extLst>
                          </pic:cNvPr>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1125232" cy="61237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828"/>
            </w:tblGrid>
            <w:tr w:rsidR="00572471" w:rsidRPr="00F843E1" w14:paraId="17C23C2A" w14:textId="77777777" w:rsidTr="00B05CE7">
              <w:trPr>
                <w:trHeight w:val="1365"/>
                <w:tblCellSpacing w:w="0" w:type="dxa"/>
              </w:trPr>
              <w:tc>
                <w:tcPr>
                  <w:tcW w:w="2520" w:type="dxa"/>
                  <w:tcBorders>
                    <w:top w:val="nil"/>
                    <w:left w:val="nil"/>
                    <w:bottom w:val="nil"/>
                    <w:right w:val="nil"/>
                  </w:tcBorders>
                  <w:shd w:val="clear" w:color="auto" w:fill="auto"/>
                  <w:noWrap/>
                  <w:vAlign w:val="bottom"/>
                  <w:hideMark/>
                </w:tcPr>
                <w:p w14:paraId="4C19E06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CC(Cc1ccccc</w:t>
                  </w:r>
                  <w:proofErr w:type="gramStart"/>
                  <w:r w:rsidRPr="00F843E1">
                    <w:rPr>
                      <w:rFonts w:eastAsia="Times New Roman" w:cstheme="minorHAnsi"/>
                      <w:color w:val="000000"/>
                      <w:sz w:val="18"/>
                      <w:szCs w:val="18"/>
                    </w:rPr>
                    <w:t>1)NCCC</w:t>
                  </w:r>
                  <w:proofErr w:type="gramEnd"/>
                  <w:r w:rsidRPr="00F843E1">
                    <w:rPr>
                      <w:rFonts w:eastAsia="Times New Roman" w:cstheme="minorHAnsi"/>
                      <w:color w:val="000000"/>
                      <w:sz w:val="18"/>
                      <w:szCs w:val="18"/>
                    </w:rPr>
                    <w:t>(c1ccccc1)c1ccccc1</w:t>
                  </w:r>
                </w:p>
              </w:tc>
            </w:tr>
          </w:tbl>
          <w:p w14:paraId="118AD6F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8A04EC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893F2A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isopropylamphetamine</w:t>
            </w:r>
          </w:p>
        </w:tc>
        <w:tc>
          <w:tcPr>
            <w:tcW w:w="3251" w:type="dxa"/>
            <w:noWrap/>
            <w:hideMark/>
          </w:tcPr>
          <w:p w14:paraId="1ED1225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3,4-methylenedioxy-n-(2-</w:t>
            </w:r>
            <w:proofErr w:type="gramStart"/>
            <w:r w:rsidRPr="00F843E1">
              <w:rPr>
                <w:rFonts w:eastAsia="Times New Roman" w:cstheme="minorHAnsi"/>
                <w:color w:val="000000"/>
                <w:sz w:val="18"/>
                <w:szCs w:val="18"/>
              </w:rPr>
              <w:t>methoxyethyl)amphetamine</w:t>
            </w:r>
            <w:proofErr w:type="gramEnd"/>
          </w:p>
        </w:tc>
        <w:tc>
          <w:tcPr>
            <w:tcW w:w="3974" w:type="dxa"/>
            <w:noWrap/>
            <w:hideMark/>
          </w:tcPr>
          <w:p w14:paraId="581E975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prenylamine</w:t>
            </w:r>
          </w:p>
        </w:tc>
      </w:tr>
      <w:tr w:rsidR="00572471" w:rsidRPr="00F843E1" w14:paraId="1563F953" w14:textId="77777777" w:rsidTr="00B05CE7">
        <w:trPr>
          <w:trHeight w:val="1107"/>
        </w:trPr>
        <w:tc>
          <w:tcPr>
            <w:cnfStyle w:val="001000000000" w:firstRow="0" w:lastRow="0" w:firstColumn="1" w:lastColumn="0" w:oddVBand="0" w:evenVBand="0" w:oddHBand="0" w:evenHBand="0" w:firstRowFirstColumn="0" w:firstRowLastColumn="0" w:lastRowFirstColumn="0" w:lastRowLastColumn="0"/>
            <w:tcW w:w="3575" w:type="dxa"/>
            <w:noWrap/>
            <w:hideMark/>
          </w:tcPr>
          <w:p w14:paraId="28FBEDC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03648" behindDoc="0" locked="0" layoutInCell="1" allowOverlap="1" wp14:anchorId="0005B741" wp14:editId="7653EF62">
                  <wp:simplePos x="0" y="0"/>
                  <wp:positionH relativeFrom="column">
                    <wp:posOffset>28575</wp:posOffset>
                  </wp:positionH>
                  <wp:positionV relativeFrom="paragraph">
                    <wp:posOffset>19050</wp:posOffset>
                  </wp:positionV>
                  <wp:extent cx="809625" cy="361950"/>
                  <wp:effectExtent l="0" t="0" r="9525" b="0"/>
                  <wp:wrapNone/>
                  <wp:docPr id="143" name="Picture 284">
                    <a:extLst xmlns:a="http://schemas.openxmlformats.org/drawingml/2006/main">
                      <a:ext uri="{FF2B5EF4-FFF2-40B4-BE49-F238E27FC236}">
                        <a16:creationId xmlns:a16="http://schemas.microsoft.com/office/drawing/2014/main" id="{0755877E-1D91-451C-9347-D7C16E3FCB2D}"/>
                      </a:ext>
                    </a:extLst>
                  </wp:docPr>
                  <wp:cNvGraphicFramePr/>
                  <a:graphic xmlns:a="http://schemas.openxmlformats.org/drawingml/2006/main">
                    <a:graphicData uri="http://schemas.openxmlformats.org/drawingml/2006/picture">
                      <pic:pic xmlns:pic="http://schemas.openxmlformats.org/drawingml/2006/picture">
                        <pic:nvPicPr>
                          <pic:cNvPr id="285" name="Picture 284">
                            <a:extLst>
                              <a:ext uri="{FF2B5EF4-FFF2-40B4-BE49-F238E27FC236}">
                                <a16:creationId xmlns:a16="http://schemas.microsoft.com/office/drawing/2014/main" id="{0755877E-1D91-451C-9347-D7C16E3FCB2D}"/>
                              </a:ext>
                            </a:extLst>
                          </pic:cNvPr>
                          <pic:cNvPicPr>
                            <a:picLocks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810482"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3E535B4"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63DDED4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CNC(C)Cc1ccc2OCOc2c1</w:t>
                  </w:r>
                </w:p>
              </w:tc>
            </w:tr>
          </w:tbl>
          <w:p w14:paraId="1B4A23F8"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065291F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4672" behindDoc="0" locked="0" layoutInCell="1" allowOverlap="1" wp14:anchorId="0D137A58" wp14:editId="3F49270F">
                  <wp:simplePos x="0" y="0"/>
                  <wp:positionH relativeFrom="column">
                    <wp:posOffset>28575</wp:posOffset>
                  </wp:positionH>
                  <wp:positionV relativeFrom="paragraph">
                    <wp:posOffset>19050</wp:posOffset>
                  </wp:positionV>
                  <wp:extent cx="876300" cy="361950"/>
                  <wp:effectExtent l="0" t="0" r="0" b="0"/>
                  <wp:wrapNone/>
                  <wp:docPr id="144" name="Picture 286">
                    <a:extLst xmlns:a="http://schemas.openxmlformats.org/drawingml/2006/main">
                      <a:ext uri="{FF2B5EF4-FFF2-40B4-BE49-F238E27FC236}">
                        <a16:creationId xmlns:a16="http://schemas.microsoft.com/office/drawing/2014/main" id="{788688B8-0C54-4C21-829F-4DCB96912ACD}"/>
                      </a:ext>
                    </a:extLst>
                  </wp:docPr>
                  <wp:cNvGraphicFramePr/>
                  <a:graphic xmlns:a="http://schemas.openxmlformats.org/drawingml/2006/main">
                    <a:graphicData uri="http://schemas.openxmlformats.org/drawingml/2006/picture">
                      <pic:pic xmlns:pic="http://schemas.openxmlformats.org/drawingml/2006/picture">
                        <pic:nvPicPr>
                          <pic:cNvPr id="287" name="Picture 286">
                            <a:extLst>
                              <a:ext uri="{FF2B5EF4-FFF2-40B4-BE49-F238E27FC236}">
                                <a16:creationId xmlns:a16="http://schemas.microsoft.com/office/drawing/2014/main" id="{788688B8-0C54-4C21-829F-4DCB96912ACD}"/>
                              </a:ext>
                            </a:extLst>
                          </pic:cNvPr>
                          <pic:cNvPicPr>
                            <a:picLocks noChangeAspect="1"/>
                          </pic:cNvPicPr>
                        </pic:nvPicPr>
                        <pic:blipFill>
                          <a:blip r:embed="rId150">
                            <a:extLst>
                              <a:ext uri="{28A0092B-C50C-407E-A947-70E740481C1C}">
                                <a14:useLocalDpi xmlns:a14="http://schemas.microsoft.com/office/drawing/2010/main" val="0"/>
                              </a:ext>
                            </a:extLst>
                          </a:blip>
                          <a:stretch>
                            <a:fillRect/>
                          </a:stretch>
                        </pic:blipFill>
                        <pic:spPr>
                          <a:xfrm>
                            <a:off x="0" y="0"/>
                            <a:ext cx="881300"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63A88355"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28B5DB3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1)NO</w:t>
                  </w:r>
                  <w:proofErr w:type="gramEnd"/>
                </w:p>
              </w:tc>
            </w:tr>
          </w:tbl>
          <w:p w14:paraId="52C33B5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26C8E5F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5696" behindDoc="0" locked="0" layoutInCell="1" allowOverlap="1" wp14:anchorId="746C40EA" wp14:editId="7803425F">
                  <wp:simplePos x="0" y="0"/>
                  <wp:positionH relativeFrom="column">
                    <wp:posOffset>28575</wp:posOffset>
                  </wp:positionH>
                  <wp:positionV relativeFrom="paragraph">
                    <wp:posOffset>19050</wp:posOffset>
                  </wp:positionV>
                  <wp:extent cx="714375" cy="457200"/>
                  <wp:effectExtent l="0" t="0" r="9525" b="0"/>
                  <wp:wrapNone/>
                  <wp:docPr id="145" name="Picture 288">
                    <a:extLst xmlns:a="http://schemas.openxmlformats.org/drawingml/2006/main">
                      <a:ext uri="{FF2B5EF4-FFF2-40B4-BE49-F238E27FC236}">
                        <a16:creationId xmlns:a16="http://schemas.microsoft.com/office/drawing/2014/main" id="{FBA50BCB-DD9E-496F-943E-ACBD13A06218}"/>
                      </a:ext>
                    </a:extLst>
                  </wp:docPr>
                  <wp:cNvGraphicFramePr/>
                  <a:graphic xmlns:a="http://schemas.openxmlformats.org/drawingml/2006/main">
                    <a:graphicData uri="http://schemas.openxmlformats.org/drawingml/2006/picture">
                      <pic:pic xmlns:pic="http://schemas.openxmlformats.org/drawingml/2006/picture">
                        <pic:nvPicPr>
                          <pic:cNvPr id="289" name="Picture 288">
                            <a:extLst>
                              <a:ext uri="{FF2B5EF4-FFF2-40B4-BE49-F238E27FC236}">
                                <a16:creationId xmlns:a16="http://schemas.microsoft.com/office/drawing/2014/main" id="{FBA50BCB-DD9E-496F-943E-ACBD13A06218}"/>
                              </a:ext>
                            </a:extLst>
                          </pic:cNvPr>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0" y="0"/>
                            <a:ext cx="716057" cy="44750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169DE51A" w14:textId="77777777" w:rsidTr="00B05CE7">
              <w:trPr>
                <w:trHeight w:val="1107"/>
                <w:tblCellSpacing w:w="0" w:type="dxa"/>
              </w:trPr>
              <w:tc>
                <w:tcPr>
                  <w:tcW w:w="2520" w:type="dxa"/>
                  <w:tcBorders>
                    <w:top w:val="nil"/>
                    <w:left w:val="nil"/>
                    <w:bottom w:val="nil"/>
                    <w:right w:val="nil"/>
                  </w:tcBorders>
                  <w:shd w:val="clear" w:color="auto" w:fill="auto"/>
                  <w:noWrap/>
                  <w:vAlign w:val="bottom"/>
                  <w:hideMark/>
                </w:tcPr>
                <w:p w14:paraId="042B927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O1c2cc(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OC)c2OC1)CC(N)C</w:t>
                  </w:r>
                </w:p>
              </w:tc>
            </w:tr>
          </w:tbl>
          <w:p w14:paraId="426AC71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1BC460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7609B5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ecstasy</w:t>
            </w:r>
          </w:p>
        </w:tc>
        <w:tc>
          <w:tcPr>
            <w:tcW w:w="3251" w:type="dxa"/>
            <w:noWrap/>
            <w:hideMark/>
          </w:tcPr>
          <w:p w14:paraId="1033A58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3,4-methylenedioxy-n-hydroxyamphetamine</w:t>
            </w:r>
          </w:p>
        </w:tc>
        <w:tc>
          <w:tcPr>
            <w:tcW w:w="3974" w:type="dxa"/>
            <w:noWrap/>
            <w:hideMark/>
          </w:tcPr>
          <w:p w14:paraId="2861245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3-methoxy-4,5-ethylenedioxyamphetamine</w:t>
            </w:r>
          </w:p>
        </w:tc>
      </w:tr>
      <w:tr w:rsidR="00572471" w:rsidRPr="00F843E1" w14:paraId="2D021CC1" w14:textId="77777777" w:rsidTr="00B05CE7">
        <w:trPr>
          <w:trHeight w:val="87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1ED7FA6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06720" behindDoc="0" locked="0" layoutInCell="1" allowOverlap="1" wp14:anchorId="30162FF9" wp14:editId="5E3B27DD">
                  <wp:simplePos x="0" y="0"/>
                  <wp:positionH relativeFrom="column">
                    <wp:posOffset>28575</wp:posOffset>
                  </wp:positionH>
                  <wp:positionV relativeFrom="paragraph">
                    <wp:posOffset>28575</wp:posOffset>
                  </wp:positionV>
                  <wp:extent cx="904875" cy="352425"/>
                  <wp:effectExtent l="0" t="0" r="0" b="9525"/>
                  <wp:wrapNone/>
                  <wp:docPr id="146" name="Picture 290">
                    <a:extLst xmlns:a="http://schemas.openxmlformats.org/drawingml/2006/main">
                      <a:ext uri="{FF2B5EF4-FFF2-40B4-BE49-F238E27FC236}">
                        <a16:creationId xmlns:a16="http://schemas.microsoft.com/office/drawing/2014/main" id="{A07B4825-244A-4970-9BC5-3AD57D66BE6F}"/>
                      </a:ext>
                    </a:extLst>
                  </wp:docPr>
                  <wp:cNvGraphicFramePr/>
                  <a:graphic xmlns:a="http://schemas.openxmlformats.org/drawingml/2006/main">
                    <a:graphicData uri="http://schemas.openxmlformats.org/drawingml/2006/picture">
                      <pic:pic xmlns:pic="http://schemas.openxmlformats.org/drawingml/2006/picture">
                        <pic:nvPicPr>
                          <pic:cNvPr id="291" name="Picture 290">
                            <a:extLst>
                              <a:ext uri="{FF2B5EF4-FFF2-40B4-BE49-F238E27FC236}">
                                <a16:creationId xmlns:a16="http://schemas.microsoft.com/office/drawing/2014/main" id="{A07B4825-244A-4970-9BC5-3AD57D66BE6F}"/>
                              </a:ext>
                            </a:extLst>
                          </pic:cNvPr>
                          <pic:cNvPicPr>
                            <a:picLocks noChangeAspect="1"/>
                          </pic:cNvPicPr>
                        </pic:nvPicPr>
                        <pic:blipFill>
                          <a:blip r:embed="rId152">
                            <a:extLst>
                              <a:ext uri="{28A0092B-C50C-407E-A947-70E740481C1C}">
                                <a14:useLocalDpi xmlns:a14="http://schemas.microsoft.com/office/drawing/2010/main" val="0"/>
                              </a:ext>
                            </a:extLst>
                          </a:blip>
                          <a:stretch>
                            <a:fillRect/>
                          </a:stretch>
                        </pic:blipFill>
                        <pic:spPr>
                          <a:xfrm>
                            <a:off x="0" y="0"/>
                            <a:ext cx="904907"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6D4C587"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5EAEE6B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CONC(C)Cc1ccc2OCOc2c1</w:t>
                  </w:r>
                </w:p>
              </w:tc>
            </w:tr>
          </w:tbl>
          <w:p w14:paraId="5BAAB2D8"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E9BEA6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7744" behindDoc="0" locked="0" layoutInCell="1" allowOverlap="1" wp14:anchorId="1E754345" wp14:editId="13A27CD2">
                  <wp:simplePos x="0" y="0"/>
                  <wp:positionH relativeFrom="column">
                    <wp:posOffset>28575</wp:posOffset>
                  </wp:positionH>
                  <wp:positionV relativeFrom="paragraph">
                    <wp:posOffset>28575</wp:posOffset>
                  </wp:positionV>
                  <wp:extent cx="1009650" cy="352425"/>
                  <wp:effectExtent l="0" t="0" r="0" b="0"/>
                  <wp:wrapNone/>
                  <wp:docPr id="147" name="Picture 292">
                    <a:extLst xmlns:a="http://schemas.openxmlformats.org/drawingml/2006/main">
                      <a:ext uri="{FF2B5EF4-FFF2-40B4-BE49-F238E27FC236}">
                        <a16:creationId xmlns:a16="http://schemas.microsoft.com/office/drawing/2014/main" id="{A7480A47-B048-46A8-8F58-0F6D259C25DD}"/>
                      </a:ext>
                    </a:extLst>
                  </wp:docPr>
                  <wp:cNvGraphicFramePr/>
                  <a:graphic xmlns:a="http://schemas.openxmlformats.org/drawingml/2006/main">
                    <a:graphicData uri="http://schemas.openxmlformats.org/drawingml/2006/picture">
                      <pic:pic xmlns:pic="http://schemas.openxmlformats.org/drawingml/2006/picture">
                        <pic:nvPicPr>
                          <pic:cNvPr id="293" name="Picture 292">
                            <a:extLst>
                              <a:ext uri="{FF2B5EF4-FFF2-40B4-BE49-F238E27FC236}">
                                <a16:creationId xmlns:a16="http://schemas.microsoft.com/office/drawing/2014/main" id="{A7480A47-B048-46A8-8F58-0F6D259C25DD}"/>
                              </a:ext>
                            </a:extLst>
                          </pic:cNvPr>
                          <pic:cNvPicPr>
                            <a:picLocks noChangeAspect="1"/>
                          </pic:cNvPicPr>
                        </pic:nvPicPr>
                        <pic:blipFill>
                          <a:blip r:embed="rId153">
                            <a:extLst>
                              <a:ext uri="{28A0092B-C50C-407E-A947-70E740481C1C}">
                                <a14:useLocalDpi xmlns:a14="http://schemas.microsoft.com/office/drawing/2010/main" val="0"/>
                              </a:ext>
                            </a:extLst>
                          </a:blip>
                          <a:stretch>
                            <a:fillRect/>
                          </a:stretch>
                        </pic:blipFill>
                        <pic:spPr>
                          <a:xfrm>
                            <a:off x="0" y="0"/>
                            <a:ext cx="1015071" cy="3532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7DF33C17"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7E7C346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CC(Cc1ccc2OCOc2c</w:t>
                  </w:r>
                  <w:proofErr w:type="gramStart"/>
                  <w:r w:rsidRPr="00F843E1">
                    <w:rPr>
                      <w:rFonts w:eastAsia="Times New Roman" w:cstheme="minorHAnsi"/>
                      <w:color w:val="000000"/>
                      <w:sz w:val="18"/>
                      <w:szCs w:val="18"/>
                    </w:rPr>
                    <w:t>1)NCC</w:t>
                  </w:r>
                  <w:proofErr w:type="gramEnd"/>
                  <w:r w:rsidRPr="00F843E1">
                    <w:rPr>
                      <w:rFonts w:eastAsia="Times New Roman" w:cstheme="minorHAnsi"/>
                      <w:color w:val="000000"/>
                      <w:sz w:val="18"/>
                      <w:szCs w:val="18"/>
                    </w:rPr>
                    <w:t>#C</w:t>
                  </w:r>
                </w:p>
              </w:tc>
            </w:tr>
          </w:tbl>
          <w:p w14:paraId="7755351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1AE395F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08768" behindDoc="0" locked="0" layoutInCell="1" allowOverlap="1" wp14:anchorId="5B9B3418" wp14:editId="6C2A5236">
                  <wp:simplePos x="0" y="0"/>
                  <wp:positionH relativeFrom="column">
                    <wp:posOffset>28575</wp:posOffset>
                  </wp:positionH>
                  <wp:positionV relativeFrom="paragraph">
                    <wp:posOffset>28575</wp:posOffset>
                  </wp:positionV>
                  <wp:extent cx="695325" cy="295275"/>
                  <wp:effectExtent l="0" t="0" r="0" b="9525"/>
                  <wp:wrapNone/>
                  <wp:docPr id="148" name="Picture 294">
                    <a:extLst xmlns:a="http://schemas.openxmlformats.org/drawingml/2006/main">
                      <a:ext uri="{FF2B5EF4-FFF2-40B4-BE49-F238E27FC236}">
                        <a16:creationId xmlns:a16="http://schemas.microsoft.com/office/drawing/2014/main" id="{F8FE5BC1-4ECF-465B-BE13-6CC8A4632D9A}"/>
                      </a:ext>
                    </a:extLst>
                  </wp:docPr>
                  <wp:cNvGraphicFramePr/>
                  <a:graphic xmlns:a="http://schemas.openxmlformats.org/drawingml/2006/main">
                    <a:graphicData uri="http://schemas.openxmlformats.org/drawingml/2006/picture">
                      <pic:pic xmlns:pic="http://schemas.openxmlformats.org/drawingml/2006/picture">
                        <pic:nvPicPr>
                          <pic:cNvPr id="295" name="Picture 294">
                            <a:extLst>
                              <a:ext uri="{FF2B5EF4-FFF2-40B4-BE49-F238E27FC236}">
                                <a16:creationId xmlns:a16="http://schemas.microsoft.com/office/drawing/2014/main" id="{F8FE5BC1-4ECF-465B-BE13-6CC8A4632D9A}"/>
                              </a:ext>
                            </a:extLst>
                          </pic:cNvPr>
                          <pic:cNvPicPr>
                            <a:picLocks noChangeAspect="1"/>
                          </pic:cNvPicPr>
                        </pic:nvPicPr>
                        <pic:blipFill>
                          <a:blip r:embed="rId154">
                            <a:extLst>
                              <a:ext uri="{28A0092B-C50C-407E-A947-70E740481C1C}">
                                <a14:useLocalDpi xmlns:a14="http://schemas.microsoft.com/office/drawing/2010/main" val="0"/>
                              </a:ext>
                            </a:extLst>
                          </a:blip>
                          <a:stretch>
                            <a:fillRect/>
                          </a:stretch>
                        </pic:blipFill>
                        <pic:spPr>
                          <a:xfrm>
                            <a:off x="0" y="0"/>
                            <a:ext cx="700321" cy="298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564DFC9B" w14:textId="77777777" w:rsidTr="00B05CE7">
              <w:trPr>
                <w:trHeight w:val="870"/>
                <w:tblCellSpacing w:w="0" w:type="dxa"/>
              </w:trPr>
              <w:tc>
                <w:tcPr>
                  <w:tcW w:w="2520" w:type="dxa"/>
                  <w:tcBorders>
                    <w:top w:val="nil"/>
                    <w:left w:val="nil"/>
                    <w:bottom w:val="nil"/>
                    <w:right w:val="nil"/>
                  </w:tcBorders>
                  <w:shd w:val="clear" w:color="auto" w:fill="auto"/>
                  <w:noWrap/>
                  <w:vAlign w:val="bottom"/>
                  <w:hideMark/>
                </w:tcPr>
                <w:p w14:paraId="27FDFFE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Oc1ccc(cc</w:t>
                  </w:r>
                  <w:proofErr w:type="gramStart"/>
                  <w:r w:rsidRPr="00F843E1">
                    <w:rPr>
                      <w:rFonts w:eastAsia="Times New Roman" w:cstheme="minorHAnsi"/>
                      <w:color w:val="000000"/>
                      <w:sz w:val="18"/>
                      <w:szCs w:val="18"/>
                    </w:rPr>
                    <w:t>1)CC</w:t>
                  </w:r>
                  <w:proofErr w:type="gramEnd"/>
                  <w:r w:rsidRPr="00F843E1">
                    <w:rPr>
                      <w:rFonts w:eastAsia="Times New Roman" w:cstheme="minorHAnsi"/>
                      <w:color w:val="000000"/>
                      <w:sz w:val="18"/>
                      <w:szCs w:val="18"/>
                    </w:rPr>
                    <w:t>(N)C</w:t>
                  </w:r>
                </w:p>
              </w:tc>
            </w:tr>
          </w:tbl>
          <w:p w14:paraId="08E0A40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F85B76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4515DB0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3,4-methylenedioxy-n-methyoxyamphetamine</w:t>
            </w:r>
          </w:p>
        </w:tc>
        <w:tc>
          <w:tcPr>
            <w:tcW w:w="3251" w:type="dxa"/>
            <w:noWrap/>
            <w:hideMark/>
          </w:tcPr>
          <w:p w14:paraId="728056E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3,4-methylenedioxy-n-propargylamphetamine</w:t>
            </w:r>
          </w:p>
        </w:tc>
        <w:tc>
          <w:tcPr>
            <w:tcW w:w="3974" w:type="dxa"/>
            <w:noWrap/>
            <w:hideMark/>
          </w:tcPr>
          <w:p w14:paraId="409216E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norpholedrine</w:t>
            </w:r>
          </w:p>
        </w:tc>
      </w:tr>
      <w:tr w:rsidR="00572471" w:rsidRPr="00F843E1" w14:paraId="560C4EC9"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575" w:type="dxa"/>
            <w:noWrap/>
            <w:hideMark/>
          </w:tcPr>
          <w:p w14:paraId="07D973D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09792" behindDoc="0" locked="0" layoutInCell="1" allowOverlap="1" wp14:anchorId="2EA0C520" wp14:editId="68B7187E">
                  <wp:simplePos x="0" y="0"/>
                  <wp:positionH relativeFrom="column">
                    <wp:posOffset>28575</wp:posOffset>
                  </wp:positionH>
                  <wp:positionV relativeFrom="paragraph">
                    <wp:posOffset>28575</wp:posOffset>
                  </wp:positionV>
                  <wp:extent cx="723900" cy="409575"/>
                  <wp:effectExtent l="0" t="0" r="0" b="0"/>
                  <wp:wrapNone/>
                  <wp:docPr id="149" name="Picture 296">
                    <a:extLst xmlns:a="http://schemas.openxmlformats.org/drawingml/2006/main">
                      <a:ext uri="{FF2B5EF4-FFF2-40B4-BE49-F238E27FC236}">
                        <a16:creationId xmlns:a16="http://schemas.microsoft.com/office/drawing/2014/main" id="{DD5C0184-8B76-4C65-82AE-2DA2E9013E35}"/>
                      </a:ext>
                    </a:extLst>
                  </wp:docPr>
                  <wp:cNvGraphicFramePr/>
                  <a:graphic xmlns:a="http://schemas.openxmlformats.org/drawingml/2006/main">
                    <a:graphicData uri="http://schemas.openxmlformats.org/drawingml/2006/picture">
                      <pic:pic xmlns:pic="http://schemas.openxmlformats.org/drawingml/2006/picture">
                        <pic:nvPicPr>
                          <pic:cNvPr id="297" name="Picture 296">
                            <a:extLst>
                              <a:ext uri="{FF2B5EF4-FFF2-40B4-BE49-F238E27FC236}">
                                <a16:creationId xmlns:a16="http://schemas.microsoft.com/office/drawing/2014/main" id="{DD5C0184-8B76-4C65-82AE-2DA2E9013E35}"/>
                              </a:ext>
                            </a:extLst>
                          </pic:cNvPr>
                          <pic:cNvPicPr>
                            <a:picLocks noChangeAspect="1"/>
                          </pic:cNvPicPr>
                        </pic:nvPicPr>
                        <pic:blipFill>
                          <a:blip r:embed="rId155">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47D08A03"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3C3E946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OC)c(CC(C)N)cc1Br</w:t>
                  </w:r>
                </w:p>
              </w:tc>
            </w:tr>
          </w:tbl>
          <w:p w14:paraId="264B7753" w14:textId="77777777" w:rsidR="00572471" w:rsidRPr="00F843E1" w:rsidRDefault="00572471" w:rsidP="00B05CE7">
            <w:pPr>
              <w:rPr>
                <w:rFonts w:eastAsia="Times New Roman" w:cstheme="minorHAnsi"/>
                <w:b w:val="0"/>
                <w:caps w:val="0"/>
                <w:color w:val="000000"/>
                <w:sz w:val="18"/>
                <w:szCs w:val="18"/>
              </w:rPr>
            </w:pPr>
          </w:p>
        </w:tc>
        <w:tc>
          <w:tcPr>
            <w:tcW w:w="3251" w:type="dxa"/>
            <w:noWrap/>
            <w:hideMark/>
          </w:tcPr>
          <w:p w14:paraId="382D63A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10816" behindDoc="0" locked="0" layoutInCell="1" allowOverlap="1" wp14:anchorId="533378A2" wp14:editId="78A7B70A">
                  <wp:simplePos x="0" y="0"/>
                  <wp:positionH relativeFrom="column">
                    <wp:posOffset>28575</wp:posOffset>
                  </wp:positionH>
                  <wp:positionV relativeFrom="paragraph">
                    <wp:posOffset>28575</wp:posOffset>
                  </wp:positionV>
                  <wp:extent cx="733425" cy="409575"/>
                  <wp:effectExtent l="0" t="0" r="9525" b="0"/>
                  <wp:wrapNone/>
                  <wp:docPr id="150" name="Picture 298">
                    <a:extLst xmlns:a="http://schemas.openxmlformats.org/drawingml/2006/main">
                      <a:ext uri="{FF2B5EF4-FFF2-40B4-BE49-F238E27FC236}">
                        <a16:creationId xmlns:a16="http://schemas.microsoft.com/office/drawing/2014/main" id="{C1E614D7-281F-4984-BC97-A159F0744532}"/>
                      </a:ext>
                    </a:extLst>
                  </wp:docPr>
                  <wp:cNvGraphicFramePr/>
                  <a:graphic xmlns:a="http://schemas.openxmlformats.org/drawingml/2006/main">
                    <a:graphicData uri="http://schemas.openxmlformats.org/drawingml/2006/picture">
                      <pic:pic xmlns:pic="http://schemas.openxmlformats.org/drawingml/2006/picture">
                        <pic:nvPicPr>
                          <pic:cNvPr id="299" name="Picture 298">
                            <a:extLst>
                              <a:ext uri="{FF2B5EF4-FFF2-40B4-BE49-F238E27FC236}">
                                <a16:creationId xmlns:a16="http://schemas.microsoft.com/office/drawing/2014/main" id="{C1E614D7-281F-4984-BC97-A159F0744532}"/>
                              </a:ext>
                            </a:extLst>
                          </pic:cNvPr>
                          <pic:cNvPicPr>
                            <a:picLocks noChangeAspect="1"/>
                          </pic:cNvPicPr>
                        </pic:nvPicPr>
                        <pic:blipFill>
                          <a:blip r:embed="rId156">
                            <a:extLst>
                              <a:ext uri="{28A0092B-C50C-407E-A947-70E740481C1C}">
                                <a14:useLocalDpi xmlns:a14="http://schemas.microsoft.com/office/drawing/2010/main" val="0"/>
                              </a:ext>
                            </a:extLst>
                          </a:blip>
                          <a:stretch>
                            <a:fillRect/>
                          </a:stretch>
                        </pic:blipFill>
                        <pic:spPr>
                          <a:xfrm>
                            <a:off x="0" y="0"/>
                            <a:ext cx="731795" cy="40824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0"/>
            </w:tblGrid>
            <w:tr w:rsidR="00572471" w:rsidRPr="00F843E1" w14:paraId="0BDD6CF6" w14:textId="77777777" w:rsidTr="00B05CE7">
              <w:trPr>
                <w:trHeight w:val="1043"/>
                <w:tblCellSpacing w:w="0" w:type="dxa"/>
              </w:trPr>
              <w:tc>
                <w:tcPr>
                  <w:tcW w:w="2520" w:type="dxa"/>
                  <w:tcBorders>
                    <w:top w:val="nil"/>
                    <w:left w:val="nil"/>
                    <w:bottom w:val="nil"/>
                    <w:right w:val="nil"/>
                  </w:tcBorders>
                  <w:shd w:val="clear" w:color="auto" w:fill="auto"/>
                  <w:noWrap/>
                  <w:vAlign w:val="bottom"/>
                  <w:hideMark/>
                </w:tcPr>
                <w:p w14:paraId="4054AF7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OC)c(SC)cc1CC(C)N</w:t>
                  </w:r>
                </w:p>
              </w:tc>
            </w:tr>
          </w:tbl>
          <w:p w14:paraId="48A9DA5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974" w:type="dxa"/>
            <w:noWrap/>
            <w:hideMark/>
          </w:tcPr>
          <w:p w14:paraId="3729B4D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r>
      <w:tr w:rsidR="00572471" w:rsidRPr="00F843E1" w14:paraId="4FB4442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5" w:type="dxa"/>
            <w:noWrap/>
            <w:hideMark/>
          </w:tcPr>
          <w:p w14:paraId="3137605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5-bromo-2,4-dimethoxyamphetamine</w:t>
            </w:r>
          </w:p>
        </w:tc>
        <w:tc>
          <w:tcPr>
            <w:tcW w:w="7225" w:type="dxa"/>
            <w:gridSpan w:val="2"/>
            <w:noWrap/>
            <w:hideMark/>
          </w:tcPr>
          <w:p w14:paraId="3476E17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2,4-dimethoxy-5-methylthioamphetamine</w:t>
            </w:r>
          </w:p>
        </w:tc>
      </w:tr>
    </w:tbl>
    <w:p w14:paraId="51A6A524" w14:textId="77777777" w:rsidR="00572471" w:rsidRPr="00F843E1" w:rsidRDefault="00572471" w:rsidP="00572471"/>
    <w:p w14:paraId="011A394A" w14:textId="77777777" w:rsidR="00572471" w:rsidRPr="00F843E1" w:rsidRDefault="00572471" w:rsidP="00572471">
      <w:r w:rsidRPr="00F843E1">
        <w:br w:type="page"/>
      </w:r>
    </w:p>
    <w:p w14:paraId="66146BE0" w14:textId="77777777" w:rsidR="00572471" w:rsidRPr="00B745C9" w:rsidRDefault="00572471" w:rsidP="00B745C9">
      <w:pPr>
        <w:pStyle w:val="Heading2"/>
        <w:rPr>
          <w:color w:val="auto"/>
        </w:rPr>
      </w:pPr>
      <w:r w:rsidRPr="00B745C9">
        <w:rPr>
          <w:b/>
          <w:color w:val="auto"/>
        </w:rPr>
        <w:lastRenderedPageBreak/>
        <w:t>Table S2</w:t>
      </w:r>
      <w:r w:rsidRPr="00B745C9">
        <w:rPr>
          <w:color w:val="auto"/>
        </w:rPr>
        <w:t>: Structures classified as cannabinoids (6 structures)</w:t>
      </w:r>
    </w:p>
    <w:tbl>
      <w:tblPr>
        <w:tblStyle w:val="PlainTable3"/>
        <w:tblW w:w="9360" w:type="dxa"/>
        <w:tblLook w:val="04A0" w:firstRow="1" w:lastRow="0" w:firstColumn="1" w:lastColumn="0" w:noHBand="0" w:noVBand="1"/>
      </w:tblPr>
      <w:tblGrid>
        <w:gridCol w:w="9360"/>
      </w:tblGrid>
      <w:tr w:rsidR="00572471" w:rsidRPr="00F843E1" w14:paraId="49284865" w14:textId="77777777" w:rsidTr="00B05CE7">
        <w:trPr>
          <w:cnfStyle w:val="100000000000" w:firstRow="1" w:lastRow="0" w:firstColumn="0" w:lastColumn="0" w:oddVBand="0" w:evenVBand="0" w:oddHBand="0" w:evenHBand="0" w:firstRowFirstColumn="0" w:firstRowLastColumn="0" w:lastRowFirstColumn="0" w:lastRowLastColumn="0"/>
          <w:trHeight w:val="1140"/>
        </w:trPr>
        <w:tc>
          <w:tcPr>
            <w:cnfStyle w:val="001000000100" w:firstRow="0" w:lastRow="0" w:firstColumn="1" w:lastColumn="0" w:oddVBand="0" w:evenVBand="0" w:oddHBand="0" w:evenHBand="0" w:firstRowFirstColumn="1" w:firstRowLastColumn="0" w:lastRowFirstColumn="0" w:lastRowLastColumn="0"/>
            <w:tcW w:w="9360" w:type="dxa"/>
            <w:noWrap/>
            <w:hideMark/>
          </w:tcPr>
          <w:p w14:paraId="387B5FB8"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1840" behindDoc="0" locked="0" layoutInCell="1" allowOverlap="1" wp14:anchorId="5525F2D1" wp14:editId="2BE12341">
                  <wp:simplePos x="0" y="0"/>
                  <wp:positionH relativeFrom="column">
                    <wp:posOffset>28575</wp:posOffset>
                  </wp:positionH>
                  <wp:positionV relativeFrom="paragraph">
                    <wp:posOffset>28575</wp:posOffset>
                  </wp:positionV>
                  <wp:extent cx="1285875" cy="466725"/>
                  <wp:effectExtent l="0" t="0" r="0" b="9525"/>
                  <wp:wrapNone/>
                  <wp:docPr id="157" name="Picture 2">
                    <a:extLst xmlns:a="http://schemas.openxmlformats.org/drawingml/2006/main">
                      <a:ext uri="{FF2B5EF4-FFF2-40B4-BE49-F238E27FC236}">
                        <a16:creationId xmlns:a16="http://schemas.microsoft.com/office/drawing/2014/main" id="{3746CBAF-0B35-4184-BE3D-3DD24B9E854F}"/>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746CBAF-0B35-4184-BE3D-3DD24B9E854F}"/>
                              </a:ext>
                            </a:extLst>
                          </pic:cNvPr>
                          <pic:cNvPicPr>
                            <a:picLocks noChangeAspect="1"/>
                          </pic:cNvPicPr>
                        </pic:nvPicPr>
                        <pic:blipFill>
                          <a:blip r:embed="rId157">
                            <a:extLst>
                              <a:ext uri="{28A0092B-C50C-407E-A947-70E740481C1C}">
                                <a14:useLocalDpi xmlns:a14="http://schemas.microsoft.com/office/drawing/2010/main" val="0"/>
                              </a:ext>
                            </a:extLst>
                          </a:blip>
                          <a:stretch>
                            <a:fillRect/>
                          </a:stretch>
                        </pic:blipFill>
                        <pic:spPr>
                          <a:xfrm>
                            <a:off x="0" y="0"/>
                            <a:ext cx="1290044" cy="4699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142"/>
            </w:tblGrid>
            <w:tr w:rsidR="00572471" w:rsidRPr="00F843E1" w14:paraId="491DEFE4" w14:textId="77777777" w:rsidTr="00B05CE7">
              <w:trPr>
                <w:trHeight w:val="1140"/>
                <w:tblCellSpacing w:w="0" w:type="dxa"/>
              </w:trPr>
              <w:tc>
                <w:tcPr>
                  <w:tcW w:w="2140" w:type="dxa"/>
                  <w:tcBorders>
                    <w:top w:val="nil"/>
                    <w:left w:val="nil"/>
                    <w:bottom w:val="nil"/>
                    <w:right w:val="nil"/>
                  </w:tcBorders>
                  <w:shd w:val="clear" w:color="auto" w:fill="auto"/>
                  <w:noWrap/>
                  <w:vAlign w:val="bottom"/>
                  <w:hideMark/>
                </w:tcPr>
                <w:p w14:paraId="7013F7FF"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CCCCCCCC(C)(</w:t>
                  </w:r>
                  <w:proofErr w:type="gramStart"/>
                  <w:r w:rsidRPr="00F843E1">
                    <w:rPr>
                      <w:rFonts w:ascii="Calibri" w:eastAsia="Times New Roman" w:hAnsi="Calibri" w:cs="Calibri"/>
                      <w:color w:val="000000"/>
                      <w:sz w:val="18"/>
                      <w:szCs w:val="18"/>
                    </w:rPr>
                    <w:t>C)c</w:t>
                  </w:r>
                  <w:proofErr w:type="gramEnd"/>
                  <w:r w:rsidRPr="00F843E1">
                    <w:rPr>
                      <w:rFonts w:ascii="Calibri" w:eastAsia="Times New Roman" w:hAnsi="Calibri" w:cs="Calibri"/>
                      <w:color w:val="000000"/>
                      <w:sz w:val="18"/>
                      <w:szCs w:val="18"/>
                    </w:rPr>
                    <w:t>1ccc(C2CCCC(O)C2)c(O)c1</w:t>
                  </w:r>
                </w:p>
              </w:tc>
            </w:tr>
          </w:tbl>
          <w:p w14:paraId="1C88DA38"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036AB0D7"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296E316B" w14:textId="77777777" w:rsidR="00572471" w:rsidRPr="00F843E1" w:rsidRDefault="00572471" w:rsidP="00B05CE7">
            <w:pPr>
              <w:rPr>
                <w:rFonts w:ascii="Calibri" w:eastAsia="Times New Roman" w:hAnsi="Calibri" w:cs="Calibri"/>
                <w:b w:val="0"/>
                <w:caps w:val="0"/>
                <w:color w:val="000000"/>
                <w:sz w:val="18"/>
                <w:szCs w:val="18"/>
              </w:rPr>
            </w:pPr>
            <w:proofErr w:type="spellStart"/>
            <w:r w:rsidRPr="00F843E1">
              <w:rPr>
                <w:rFonts w:ascii="Calibri" w:eastAsia="Times New Roman" w:hAnsi="Calibri" w:cs="Calibri"/>
                <w:b w:val="0"/>
                <w:caps w:val="0"/>
                <w:color w:val="000000"/>
                <w:sz w:val="18"/>
                <w:szCs w:val="18"/>
              </w:rPr>
              <w:t>cannabicyclohexanol</w:t>
            </w:r>
            <w:proofErr w:type="spellEnd"/>
          </w:p>
        </w:tc>
      </w:tr>
      <w:tr w:rsidR="00572471" w:rsidRPr="00F843E1" w14:paraId="41DC3418" w14:textId="77777777" w:rsidTr="00B05CE7">
        <w:trPr>
          <w:trHeight w:val="1238"/>
        </w:trPr>
        <w:tc>
          <w:tcPr>
            <w:cnfStyle w:val="001000000000" w:firstRow="0" w:lastRow="0" w:firstColumn="1" w:lastColumn="0" w:oddVBand="0" w:evenVBand="0" w:oddHBand="0" w:evenHBand="0" w:firstRowFirstColumn="0" w:firstRowLastColumn="0" w:lastRowFirstColumn="0" w:lastRowLastColumn="0"/>
            <w:tcW w:w="9360" w:type="dxa"/>
            <w:noWrap/>
            <w:hideMark/>
          </w:tcPr>
          <w:p w14:paraId="2F0EC8DA"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2864" behindDoc="0" locked="0" layoutInCell="1" allowOverlap="1" wp14:anchorId="77123A98" wp14:editId="115ECC16">
                  <wp:simplePos x="0" y="0"/>
                  <wp:positionH relativeFrom="column">
                    <wp:posOffset>28575</wp:posOffset>
                  </wp:positionH>
                  <wp:positionV relativeFrom="paragraph">
                    <wp:posOffset>28575</wp:posOffset>
                  </wp:positionV>
                  <wp:extent cx="1019175" cy="523875"/>
                  <wp:effectExtent l="0" t="0" r="0" b="9525"/>
                  <wp:wrapNone/>
                  <wp:docPr id="158" name="Picture 4">
                    <a:extLst xmlns:a="http://schemas.openxmlformats.org/drawingml/2006/main">
                      <a:ext uri="{FF2B5EF4-FFF2-40B4-BE49-F238E27FC236}">
                        <a16:creationId xmlns:a16="http://schemas.microsoft.com/office/drawing/2014/main" id="{3F292B75-DD4D-49CB-BDD5-529E6005471A}"/>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F292B75-DD4D-49CB-BDD5-529E6005471A}"/>
                              </a:ext>
                            </a:extLst>
                          </pic:cNvPr>
                          <pic:cNvPicPr>
                            <a:picLocks noChangeAspect="1"/>
                          </pic:cNvPicPr>
                        </pic:nvPicPr>
                        <pic:blipFill>
                          <a:blip r:embed="rId158">
                            <a:extLst>
                              <a:ext uri="{28A0092B-C50C-407E-A947-70E740481C1C}">
                                <a14:useLocalDpi xmlns:a14="http://schemas.microsoft.com/office/drawing/2010/main" val="0"/>
                              </a:ext>
                            </a:extLst>
                          </a:blip>
                          <a:stretch>
                            <a:fillRect/>
                          </a:stretch>
                        </pic:blipFill>
                        <pic:spPr>
                          <a:xfrm>
                            <a:off x="0" y="0"/>
                            <a:ext cx="1023844" cy="5311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25"/>
            </w:tblGrid>
            <w:tr w:rsidR="00572471" w:rsidRPr="00F843E1" w14:paraId="4D038D32" w14:textId="77777777" w:rsidTr="00B05CE7">
              <w:trPr>
                <w:trHeight w:val="1238"/>
                <w:tblCellSpacing w:w="0" w:type="dxa"/>
              </w:trPr>
              <w:tc>
                <w:tcPr>
                  <w:tcW w:w="2140" w:type="dxa"/>
                  <w:tcBorders>
                    <w:top w:val="nil"/>
                    <w:left w:val="nil"/>
                    <w:bottom w:val="nil"/>
                    <w:right w:val="nil"/>
                  </w:tcBorders>
                  <w:shd w:val="clear" w:color="auto" w:fill="auto"/>
                  <w:noWrap/>
                  <w:vAlign w:val="bottom"/>
                  <w:hideMark/>
                </w:tcPr>
                <w:p w14:paraId="653C1521"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CCCCCc1cc(O)c(C2C=C(C)CCC2C(=</w:t>
                  </w:r>
                  <w:proofErr w:type="gramStart"/>
                  <w:r w:rsidRPr="00F843E1">
                    <w:rPr>
                      <w:rFonts w:ascii="Calibri" w:eastAsia="Times New Roman" w:hAnsi="Calibri" w:cs="Calibri"/>
                      <w:color w:val="000000"/>
                      <w:sz w:val="18"/>
                      <w:szCs w:val="18"/>
                    </w:rPr>
                    <w:t>C)C</w:t>
                  </w:r>
                  <w:proofErr w:type="gramEnd"/>
                  <w:r w:rsidRPr="00F843E1">
                    <w:rPr>
                      <w:rFonts w:ascii="Calibri" w:eastAsia="Times New Roman" w:hAnsi="Calibri" w:cs="Calibri"/>
                      <w:color w:val="000000"/>
                      <w:sz w:val="18"/>
                      <w:szCs w:val="18"/>
                    </w:rPr>
                    <w:t>)c(O)c1</w:t>
                  </w:r>
                </w:p>
              </w:tc>
            </w:tr>
          </w:tbl>
          <w:p w14:paraId="1C4C9AD2"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74D4E32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37C75356"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b w:val="0"/>
                <w:caps w:val="0"/>
                <w:color w:val="000000"/>
                <w:sz w:val="18"/>
                <w:szCs w:val="18"/>
              </w:rPr>
              <w:t>cannabidiol</w:t>
            </w:r>
          </w:p>
        </w:tc>
      </w:tr>
      <w:tr w:rsidR="00572471" w:rsidRPr="00F843E1" w14:paraId="5B0605F9" w14:textId="77777777" w:rsidTr="00B05CE7">
        <w:trPr>
          <w:trHeight w:val="1174"/>
        </w:trPr>
        <w:tc>
          <w:tcPr>
            <w:cnfStyle w:val="001000000000" w:firstRow="0" w:lastRow="0" w:firstColumn="1" w:lastColumn="0" w:oddVBand="0" w:evenVBand="0" w:oddHBand="0" w:evenHBand="0" w:firstRowFirstColumn="0" w:firstRowLastColumn="0" w:lastRowFirstColumn="0" w:lastRowLastColumn="0"/>
            <w:tcW w:w="9360" w:type="dxa"/>
            <w:noWrap/>
            <w:hideMark/>
          </w:tcPr>
          <w:p w14:paraId="261C4CDB"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3888" behindDoc="0" locked="0" layoutInCell="1" allowOverlap="1" wp14:anchorId="7CC82CFF" wp14:editId="26733E01">
                  <wp:simplePos x="0" y="0"/>
                  <wp:positionH relativeFrom="column">
                    <wp:posOffset>28575</wp:posOffset>
                  </wp:positionH>
                  <wp:positionV relativeFrom="paragraph">
                    <wp:posOffset>28575</wp:posOffset>
                  </wp:positionV>
                  <wp:extent cx="971550" cy="485775"/>
                  <wp:effectExtent l="0" t="0" r="0" b="9525"/>
                  <wp:wrapNone/>
                  <wp:docPr id="159" name="Picture 6">
                    <a:extLst xmlns:a="http://schemas.openxmlformats.org/drawingml/2006/main">
                      <a:ext uri="{FF2B5EF4-FFF2-40B4-BE49-F238E27FC236}">
                        <a16:creationId xmlns:a16="http://schemas.microsoft.com/office/drawing/2014/main" id="{432753A9-C595-4B5F-8B99-A14A3501C91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32753A9-C595-4B5F-8B99-A14A3501C919}"/>
                              </a:ext>
                            </a:extLst>
                          </pic:cNvPr>
                          <pic:cNvPicPr>
                            <a:picLocks noChangeAspect="1"/>
                          </pic:cNvPicPr>
                        </pic:nvPicPr>
                        <pic:blipFill>
                          <a:blip r:embed="rId159">
                            <a:extLst>
                              <a:ext uri="{28A0092B-C50C-407E-A947-70E740481C1C}">
                                <a14:useLocalDpi xmlns:a14="http://schemas.microsoft.com/office/drawing/2010/main" val="0"/>
                              </a:ext>
                            </a:extLst>
                          </a:blip>
                          <a:stretch>
                            <a:fillRect/>
                          </a:stretch>
                        </pic:blipFill>
                        <pic:spPr>
                          <a:xfrm>
                            <a:off x="0" y="0"/>
                            <a:ext cx="976064" cy="4903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109"/>
            </w:tblGrid>
            <w:tr w:rsidR="00572471" w:rsidRPr="00F843E1" w14:paraId="42471552" w14:textId="77777777" w:rsidTr="00B05CE7">
              <w:trPr>
                <w:trHeight w:val="1174"/>
                <w:tblCellSpacing w:w="0" w:type="dxa"/>
              </w:trPr>
              <w:tc>
                <w:tcPr>
                  <w:tcW w:w="2140" w:type="dxa"/>
                  <w:tcBorders>
                    <w:top w:val="nil"/>
                    <w:left w:val="nil"/>
                    <w:bottom w:val="nil"/>
                    <w:right w:val="nil"/>
                  </w:tcBorders>
                  <w:shd w:val="clear" w:color="auto" w:fill="auto"/>
                  <w:noWrap/>
                  <w:vAlign w:val="bottom"/>
                  <w:hideMark/>
                </w:tcPr>
                <w:p w14:paraId="26BD2BD3"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CCCCCc1cc(O)c2c(OC(C)(</w:t>
                  </w:r>
                  <w:proofErr w:type="gramStart"/>
                  <w:r w:rsidRPr="00F843E1">
                    <w:rPr>
                      <w:rFonts w:ascii="Calibri" w:eastAsia="Times New Roman" w:hAnsi="Calibri" w:cs="Calibri"/>
                      <w:color w:val="000000"/>
                      <w:sz w:val="18"/>
                      <w:szCs w:val="18"/>
                    </w:rPr>
                    <w:t>C)c</w:t>
                  </w:r>
                  <w:proofErr w:type="gramEnd"/>
                  <w:r w:rsidRPr="00F843E1">
                    <w:rPr>
                      <w:rFonts w:ascii="Calibri" w:eastAsia="Times New Roman" w:hAnsi="Calibri" w:cs="Calibri"/>
                      <w:color w:val="000000"/>
                      <w:sz w:val="18"/>
                      <w:szCs w:val="18"/>
                    </w:rPr>
                    <w:t>3ccc(C)cc23)c1</w:t>
                  </w:r>
                </w:p>
              </w:tc>
            </w:tr>
          </w:tbl>
          <w:p w14:paraId="3C09B232"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1559C8D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11200B2F"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b w:val="0"/>
                <w:caps w:val="0"/>
                <w:color w:val="000000"/>
                <w:sz w:val="18"/>
                <w:szCs w:val="18"/>
              </w:rPr>
              <w:t>cannabinol</w:t>
            </w:r>
          </w:p>
        </w:tc>
      </w:tr>
      <w:tr w:rsidR="00572471" w:rsidRPr="00F843E1" w14:paraId="5FCB7369" w14:textId="77777777" w:rsidTr="00B05CE7">
        <w:trPr>
          <w:trHeight w:val="1174"/>
        </w:trPr>
        <w:tc>
          <w:tcPr>
            <w:cnfStyle w:val="001000000000" w:firstRow="0" w:lastRow="0" w:firstColumn="1" w:lastColumn="0" w:oddVBand="0" w:evenVBand="0" w:oddHBand="0" w:evenHBand="0" w:firstRowFirstColumn="0" w:firstRowLastColumn="0" w:lastRowFirstColumn="0" w:lastRowLastColumn="0"/>
            <w:tcW w:w="9360" w:type="dxa"/>
            <w:noWrap/>
            <w:hideMark/>
          </w:tcPr>
          <w:p w14:paraId="307BA85E"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4912" behindDoc="0" locked="0" layoutInCell="1" allowOverlap="1" wp14:anchorId="2E1E8082" wp14:editId="6334D464">
                  <wp:simplePos x="0" y="0"/>
                  <wp:positionH relativeFrom="column">
                    <wp:posOffset>28575</wp:posOffset>
                  </wp:positionH>
                  <wp:positionV relativeFrom="paragraph">
                    <wp:posOffset>28575</wp:posOffset>
                  </wp:positionV>
                  <wp:extent cx="971550" cy="485775"/>
                  <wp:effectExtent l="0" t="0" r="0" b="9525"/>
                  <wp:wrapNone/>
                  <wp:docPr id="160" name="Picture 8">
                    <a:extLst xmlns:a="http://schemas.openxmlformats.org/drawingml/2006/main">
                      <a:ext uri="{FF2B5EF4-FFF2-40B4-BE49-F238E27FC236}">
                        <a16:creationId xmlns:a16="http://schemas.microsoft.com/office/drawing/2014/main" id="{F8D7EE1F-4A2A-4700-801F-D03D5ED6EF05}"/>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8D7EE1F-4A2A-4700-801F-D03D5ED6EF05}"/>
                              </a:ext>
                            </a:extLst>
                          </pic:cNvPr>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0" y="0"/>
                            <a:ext cx="976064" cy="4903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09"/>
            </w:tblGrid>
            <w:tr w:rsidR="00572471" w:rsidRPr="00F843E1" w14:paraId="263E65F9" w14:textId="77777777" w:rsidTr="00B05CE7">
              <w:trPr>
                <w:trHeight w:val="1174"/>
                <w:tblCellSpacing w:w="0" w:type="dxa"/>
              </w:trPr>
              <w:tc>
                <w:tcPr>
                  <w:tcW w:w="2140" w:type="dxa"/>
                  <w:tcBorders>
                    <w:top w:val="nil"/>
                    <w:left w:val="nil"/>
                    <w:bottom w:val="nil"/>
                    <w:right w:val="nil"/>
                  </w:tcBorders>
                  <w:shd w:val="clear" w:color="auto" w:fill="auto"/>
                  <w:noWrap/>
                  <w:vAlign w:val="bottom"/>
                  <w:hideMark/>
                </w:tcPr>
                <w:p w14:paraId="12F6EF13"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CCCCCc1cc(O)c2C3C=C(C)CCC3C(C)(</w:t>
                  </w:r>
                  <w:proofErr w:type="gramStart"/>
                  <w:r w:rsidRPr="00F843E1">
                    <w:rPr>
                      <w:rFonts w:ascii="Calibri" w:eastAsia="Times New Roman" w:hAnsi="Calibri" w:cs="Calibri"/>
                      <w:color w:val="000000"/>
                      <w:sz w:val="18"/>
                      <w:szCs w:val="18"/>
                    </w:rPr>
                    <w:t>C)Oc</w:t>
                  </w:r>
                  <w:proofErr w:type="gramEnd"/>
                  <w:r w:rsidRPr="00F843E1">
                    <w:rPr>
                      <w:rFonts w:ascii="Calibri" w:eastAsia="Times New Roman" w:hAnsi="Calibri" w:cs="Calibri"/>
                      <w:color w:val="000000"/>
                      <w:sz w:val="18"/>
                      <w:szCs w:val="18"/>
                    </w:rPr>
                    <w:t>2c1</w:t>
                  </w:r>
                </w:p>
              </w:tc>
            </w:tr>
          </w:tbl>
          <w:p w14:paraId="42DAD288"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6D8A3C5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1B177257"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b w:val="0"/>
                <w:caps w:val="0"/>
                <w:color w:val="000000"/>
                <w:sz w:val="18"/>
                <w:szCs w:val="18"/>
              </w:rPr>
              <w:t>tetrahydrocannabinol</w:t>
            </w:r>
          </w:p>
        </w:tc>
      </w:tr>
      <w:tr w:rsidR="00572471" w:rsidRPr="00F843E1" w14:paraId="668CD32B" w14:textId="77777777" w:rsidTr="00B05CE7">
        <w:trPr>
          <w:trHeight w:val="1268"/>
        </w:trPr>
        <w:tc>
          <w:tcPr>
            <w:cnfStyle w:val="001000000000" w:firstRow="0" w:lastRow="0" w:firstColumn="1" w:lastColumn="0" w:oddVBand="0" w:evenVBand="0" w:oddHBand="0" w:evenHBand="0" w:firstRowFirstColumn="0" w:firstRowLastColumn="0" w:lastRowFirstColumn="0" w:lastRowLastColumn="0"/>
            <w:tcW w:w="9360" w:type="dxa"/>
            <w:noWrap/>
            <w:hideMark/>
          </w:tcPr>
          <w:p w14:paraId="6B3A7D92"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5936" behindDoc="0" locked="0" layoutInCell="1" allowOverlap="1" wp14:anchorId="7CC4E002" wp14:editId="27D2AB35">
                  <wp:simplePos x="0" y="0"/>
                  <wp:positionH relativeFrom="column">
                    <wp:posOffset>28575</wp:posOffset>
                  </wp:positionH>
                  <wp:positionV relativeFrom="paragraph">
                    <wp:posOffset>28575</wp:posOffset>
                  </wp:positionV>
                  <wp:extent cx="1162050" cy="542925"/>
                  <wp:effectExtent l="0" t="0" r="0" b="9525"/>
                  <wp:wrapNone/>
                  <wp:docPr id="161" name="Picture 10">
                    <a:extLst xmlns:a="http://schemas.openxmlformats.org/drawingml/2006/main">
                      <a:ext uri="{FF2B5EF4-FFF2-40B4-BE49-F238E27FC236}">
                        <a16:creationId xmlns:a16="http://schemas.microsoft.com/office/drawing/2014/main" id="{CF890A37-FF0B-4D3F-89C8-9679AB7572AD}"/>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F890A37-FF0B-4D3F-89C8-9679AB7572AD}"/>
                              </a:ext>
                            </a:extLst>
                          </pic:cNvPr>
                          <pic:cNvPicPr>
                            <a:picLocks noChangeAspect="1"/>
                          </pic:cNvPicPr>
                        </pic:nvPicPr>
                        <pic:blipFill>
                          <a:blip r:embed="rId161">
                            <a:extLst>
                              <a:ext uri="{28A0092B-C50C-407E-A947-70E740481C1C}">
                                <a14:useLocalDpi xmlns:a14="http://schemas.microsoft.com/office/drawing/2010/main" val="0"/>
                              </a:ext>
                            </a:extLst>
                          </a:blip>
                          <a:stretch>
                            <a:fillRect/>
                          </a:stretch>
                        </pic:blipFill>
                        <pic:spPr>
                          <a:xfrm>
                            <a:off x="0" y="0"/>
                            <a:ext cx="1167182" cy="55162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834"/>
            </w:tblGrid>
            <w:tr w:rsidR="00572471" w:rsidRPr="00F843E1" w14:paraId="4366206A" w14:textId="77777777" w:rsidTr="00B05CE7">
              <w:trPr>
                <w:trHeight w:val="1268"/>
                <w:tblCellSpacing w:w="0" w:type="dxa"/>
              </w:trPr>
              <w:tc>
                <w:tcPr>
                  <w:tcW w:w="2140" w:type="dxa"/>
                  <w:tcBorders>
                    <w:top w:val="nil"/>
                    <w:left w:val="nil"/>
                    <w:bottom w:val="nil"/>
                    <w:right w:val="nil"/>
                  </w:tcBorders>
                  <w:shd w:val="clear" w:color="auto" w:fill="auto"/>
                  <w:noWrap/>
                  <w:vAlign w:val="bottom"/>
                  <w:hideMark/>
                </w:tcPr>
                <w:p w14:paraId="3DF03676"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CCCCCCC(C)(</w:t>
                  </w:r>
                  <w:proofErr w:type="gramStart"/>
                  <w:r w:rsidRPr="00F843E1">
                    <w:rPr>
                      <w:rFonts w:ascii="Calibri" w:eastAsia="Times New Roman" w:hAnsi="Calibri" w:cs="Calibri"/>
                      <w:color w:val="000000"/>
                      <w:sz w:val="18"/>
                      <w:szCs w:val="18"/>
                    </w:rPr>
                    <w:t>C)c</w:t>
                  </w:r>
                  <w:proofErr w:type="gramEnd"/>
                  <w:r w:rsidRPr="00F843E1">
                    <w:rPr>
                      <w:rFonts w:ascii="Calibri" w:eastAsia="Times New Roman" w:hAnsi="Calibri" w:cs="Calibri"/>
                      <w:color w:val="000000"/>
                      <w:sz w:val="18"/>
                      <w:szCs w:val="18"/>
                    </w:rPr>
                    <w:t>1cc(O)c2C3CC(=O)CCC3C(C)(C)Oc2c1</w:t>
                  </w:r>
                </w:p>
              </w:tc>
            </w:tr>
          </w:tbl>
          <w:p w14:paraId="3FF64A4A"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3CA6107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438E141A"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b w:val="0"/>
                <w:caps w:val="0"/>
                <w:color w:val="000000"/>
                <w:sz w:val="18"/>
                <w:szCs w:val="18"/>
              </w:rPr>
              <w:t>nabilone</w:t>
            </w:r>
          </w:p>
        </w:tc>
      </w:tr>
      <w:tr w:rsidR="00572471" w:rsidRPr="00F843E1" w14:paraId="78629B1E" w14:textId="77777777" w:rsidTr="00B05CE7">
        <w:trPr>
          <w:trHeight w:val="1268"/>
        </w:trPr>
        <w:tc>
          <w:tcPr>
            <w:cnfStyle w:val="001000000000" w:firstRow="0" w:lastRow="0" w:firstColumn="1" w:lastColumn="0" w:oddVBand="0" w:evenVBand="0" w:oddHBand="0" w:evenHBand="0" w:firstRowFirstColumn="0" w:firstRowLastColumn="0" w:lastRowFirstColumn="0" w:lastRowLastColumn="0"/>
            <w:tcW w:w="9360" w:type="dxa"/>
            <w:noWrap/>
            <w:hideMark/>
          </w:tcPr>
          <w:p w14:paraId="49D2C26E"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noProof/>
                <w:color w:val="000000"/>
                <w:sz w:val="18"/>
                <w:szCs w:val="18"/>
              </w:rPr>
              <w:drawing>
                <wp:anchor distT="0" distB="0" distL="114300" distR="114300" simplePos="0" relativeHeight="251816960" behindDoc="0" locked="0" layoutInCell="1" allowOverlap="1" wp14:anchorId="57FEDB1B" wp14:editId="67288641">
                  <wp:simplePos x="0" y="0"/>
                  <wp:positionH relativeFrom="column">
                    <wp:posOffset>28575</wp:posOffset>
                  </wp:positionH>
                  <wp:positionV relativeFrom="paragraph">
                    <wp:posOffset>19050</wp:posOffset>
                  </wp:positionV>
                  <wp:extent cx="1285875" cy="561975"/>
                  <wp:effectExtent l="0" t="0" r="9525" b="0"/>
                  <wp:wrapNone/>
                  <wp:docPr id="162" name="Picture 12">
                    <a:extLst xmlns:a="http://schemas.openxmlformats.org/drawingml/2006/main">
                      <a:ext uri="{FF2B5EF4-FFF2-40B4-BE49-F238E27FC236}">
                        <a16:creationId xmlns:a16="http://schemas.microsoft.com/office/drawing/2014/main" id="{05E39D77-A09E-42F9-A3B8-918807F1836B}"/>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5E39D77-A09E-42F9-A3B8-918807F1836B}"/>
                              </a:ext>
                            </a:extLst>
                          </pic:cNvPr>
                          <pic:cNvPicPr>
                            <a:picLocks noChangeAspect="1"/>
                          </pic:cNvPicPr>
                        </pic:nvPicPr>
                        <pic:blipFill>
                          <a:blip r:embed="rId162">
                            <a:extLst>
                              <a:ext uri="{28A0092B-C50C-407E-A947-70E740481C1C}">
                                <a14:useLocalDpi xmlns:a14="http://schemas.microsoft.com/office/drawing/2010/main" val="0"/>
                              </a:ext>
                            </a:extLst>
                          </a:blip>
                          <a:stretch>
                            <a:fillRect/>
                          </a:stretch>
                        </pic:blipFill>
                        <pic:spPr>
                          <a:xfrm>
                            <a:off x="0" y="0"/>
                            <a:ext cx="1290045" cy="55162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841"/>
            </w:tblGrid>
            <w:tr w:rsidR="00572471" w:rsidRPr="00F843E1" w14:paraId="1D9E77B7" w14:textId="77777777" w:rsidTr="00B05CE7">
              <w:trPr>
                <w:trHeight w:val="1268"/>
                <w:tblCellSpacing w:w="0" w:type="dxa"/>
              </w:trPr>
              <w:tc>
                <w:tcPr>
                  <w:tcW w:w="2140" w:type="dxa"/>
                  <w:tcBorders>
                    <w:top w:val="nil"/>
                    <w:left w:val="nil"/>
                    <w:bottom w:val="nil"/>
                    <w:right w:val="nil"/>
                  </w:tcBorders>
                  <w:shd w:val="clear" w:color="auto" w:fill="auto"/>
                  <w:noWrap/>
                  <w:vAlign w:val="bottom"/>
                  <w:hideMark/>
                </w:tcPr>
                <w:p w14:paraId="3579D2F3" w14:textId="77777777" w:rsidR="00572471" w:rsidRPr="00F843E1" w:rsidRDefault="00572471" w:rsidP="00B05CE7">
                  <w:pPr>
                    <w:rPr>
                      <w:rFonts w:ascii="Calibri" w:eastAsia="Times New Roman" w:hAnsi="Calibri" w:cs="Calibri"/>
                      <w:color w:val="000000"/>
                      <w:sz w:val="18"/>
                      <w:szCs w:val="18"/>
                    </w:rPr>
                  </w:pPr>
                  <w:r w:rsidRPr="00F843E1">
                    <w:rPr>
                      <w:rFonts w:ascii="Calibri" w:eastAsia="Times New Roman" w:hAnsi="Calibri" w:cs="Calibri"/>
                      <w:color w:val="000000"/>
                      <w:sz w:val="18"/>
                      <w:szCs w:val="18"/>
                    </w:rPr>
                    <w:t>CCCCCCC(C)(</w:t>
                  </w:r>
                  <w:proofErr w:type="gramStart"/>
                  <w:r w:rsidRPr="00F843E1">
                    <w:rPr>
                      <w:rFonts w:ascii="Calibri" w:eastAsia="Times New Roman" w:hAnsi="Calibri" w:cs="Calibri"/>
                      <w:color w:val="000000"/>
                      <w:sz w:val="18"/>
                      <w:szCs w:val="18"/>
                    </w:rPr>
                    <w:t>C)c</w:t>
                  </w:r>
                  <w:proofErr w:type="gramEnd"/>
                  <w:r w:rsidRPr="00F843E1">
                    <w:rPr>
                      <w:rFonts w:ascii="Calibri" w:eastAsia="Times New Roman" w:hAnsi="Calibri" w:cs="Calibri"/>
                      <w:color w:val="000000"/>
                      <w:sz w:val="18"/>
                      <w:szCs w:val="18"/>
                    </w:rPr>
                    <w:t>1cc(O)c2C3CC(CO)CCC3C(C)(C)Oc2c1</w:t>
                  </w:r>
                </w:p>
              </w:tc>
            </w:tr>
          </w:tbl>
          <w:p w14:paraId="63636D3D" w14:textId="77777777" w:rsidR="00572471" w:rsidRPr="00F843E1" w:rsidRDefault="00572471" w:rsidP="00B05CE7">
            <w:pPr>
              <w:rPr>
                <w:rFonts w:ascii="Calibri" w:eastAsia="Times New Roman" w:hAnsi="Calibri" w:cs="Calibri"/>
                <w:b w:val="0"/>
                <w:caps w:val="0"/>
                <w:color w:val="000000"/>
                <w:sz w:val="18"/>
                <w:szCs w:val="18"/>
              </w:rPr>
            </w:pPr>
          </w:p>
        </w:tc>
      </w:tr>
      <w:tr w:rsidR="00572471" w:rsidRPr="00F843E1" w14:paraId="7ED8DBE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noWrap/>
            <w:hideMark/>
          </w:tcPr>
          <w:p w14:paraId="79E5C58E" w14:textId="77777777" w:rsidR="00572471" w:rsidRPr="00F843E1" w:rsidRDefault="00572471" w:rsidP="00B05CE7">
            <w:pPr>
              <w:rPr>
                <w:rFonts w:ascii="Calibri" w:eastAsia="Times New Roman" w:hAnsi="Calibri" w:cs="Calibri"/>
                <w:b w:val="0"/>
                <w:caps w:val="0"/>
                <w:color w:val="000000"/>
                <w:sz w:val="18"/>
                <w:szCs w:val="18"/>
              </w:rPr>
            </w:pPr>
            <w:r w:rsidRPr="00F843E1">
              <w:rPr>
                <w:rFonts w:ascii="Calibri" w:eastAsia="Times New Roman" w:hAnsi="Calibri" w:cs="Calibri"/>
                <w:b w:val="0"/>
                <w:caps w:val="0"/>
                <w:color w:val="000000"/>
                <w:sz w:val="18"/>
                <w:szCs w:val="18"/>
              </w:rPr>
              <w:t>(6ar,10ar)-9-(hydroxymethyl)-6,6-dimethyl-3-(2-methyloctan-2-yl)-6a,7,8,9,10,10a-hexahydro-6h-benzo[c]chromen-1-ol</w:t>
            </w:r>
          </w:p>
        </w:tc>
      </w:tr>
    </w:tbl>
    <w:p w14:paraId="607A49B2" w14:textId="77777777" w:rsidR="00572471" w:rsidRPr="00F843E1" w:rsidRDefault="00572471" w:rsidP="00572471"/>
    <w:p w14:paraId="4E6A24D4" w14:textId="77777777" w:rsidR="00572471" w:rsidRPr="00F843E1" w:rsidRDefault="00572471" w:rsidP="00572471">
      <w:r w:rsidRPr="00F843E1">
        <w:br w:type="page"/>
      </w:r>
    </w:p>
    <w:p w14:paraId="5913B9D2" w14:textId="77777777" w:rsidR="00572471" w:rsidRPr="00B745C9" w:rsidRDefault="00572471" w:rsidP="00B745C9">
      <w:pPr>
        <w:pStyle w:val="Heading2"/>
        <w:rPr>
          <w:color w:val="auto"/>
        </w:rPr>
      </w:pPr>
      <w:r w:rsidRPr="00B745C9">
        <w:rPr>
          <w:b/>
          <w:color w:val="auto"/>
        </w:rPr>
        <w:lastRenderedPageBreak/>
        <w:t>Table S3</w:t>
      </w:r>
      <w:r w:rsidRPr="00B745C9">
        <w:rPr>
          <w:color w:val="auto"/>
        </w:rPr>
        <w:t>: Structures classified as cathinone (20 structures)</w:t>
      </w:r>
    </w:p>
    <w:tbl>
      <w:tblPr>
        <w:tblStyle w:val="PlainTable3"/>
        <w:tblW w:w="9360" w:type="dxa"/>
        <w:tblLook w:val="04A0" w:firstRow="1" w:lastRow="0" w:firstColumn="1" w:lastColumn="0" w:noHBand="0" w:noVBand="1"/>
      </w:tblPr>
      <w:tblGrid>
        <w:gridCol w:w="2790"/>
        <w:gridCol w:w="3267"/>
        <w:gridCol w:w="3303"/>
      </w:tblGrid>
      <w:tr w:rsidR="00572471" w:rsidRPr="00F843E1" w14:paraId="17736773" w14:textId="77777777" w:rsidTr="00B05CE7">
        <w:trPr>
          <w:cnfStyle w:val="100000000000" w:firstRow="1" w:lastRow="0" w:firstColumn="0" w:lastColumn="0" w:oddVBand="0" w:evenVBand="0" w:oddHBand="0" w:evenHBand="0" w:firstRowFirstColumn="0" w:firstRowLastColumn="0" w:lastRowFirstColumn="0" w:lastRowLastColumn="0"/>
          <w:trHeight w:val="1249"/>
        </w:trPr>
        <w:tc>
          <w:tcPr>
            <w:cnfStyle w:val="001000000100" w:firstRow="0" w:lastRow="0" w:firstColumn="1" w:lastColumn="0" w:oddVBand="0" w:evenVBand="0" w:oddHBand="0" w:evenHBand="0" w:firstRowFirstColumn="1" w:firstRowLastColumn="0" w:lastRowFirstColumn="0" w:lastRowLastColumn="0"/>
            <w:tcW w:w="2790" w:type="dxa"/>
            <w:noWrap/>
            <w:hideMark/>
          </w:tcPr>
          <w:p w14:paraId="64CCA13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17984" behindDoc="0" locked="0" layoutInCell="1" allowOverlap="1" wp14:anchorId="18B35796" wp14:editId="3333E584">
                  <wp:simplePos x="0" y="0"/>
                  <wp:positionH relativeFrom="column">
                    <wp:posOffset>28575</wp:posOffset>
                  </wp:positionH>
                  <wp:positionV relativeFrom="paragraph">
                    <wp:posOffset>28575</wp:posOffset>
                  </wp:positionV>
                  <wp:extent cx="733425" cy="447675"/>
                  <wp:effectExtent l="0" t="0" r="0" b="9525"/>
                  <wp:wrapNone/>
                  <wp:docPr id="183" name="Picture 42">
                    <a:extLst xmlns:a="http://schemas.openxmlformats.org/drawingml/2006/main">
                      <a:ext uri="{FF2B5EF4-FFF2-40B4-BE49-F238E27FC236}">
                        <a16:creationId xmlns:a16="http://schemas.microsoft.com/office/drawing/2014/main" id="{3A2F1EFD-2156-4DD1-9748-AA493F5EAD62}"/>
                      </a:ext>
                    </a:extLst>
                  </wp:docPr>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3A2F1EFD-2156-4DD1-9748-AA493F5EAD62}"/>
                              </a:ext>
                            </a:extLst>
                          </pic:cNvPr>
                          <pic:cNvPicPr>
                            <a:picLocks noChangeAspect="1"/>
                          </pic:cNvPicPr>
                        </pic:nvPicPr>
                        <pic:blipFill>
                          <a:blip r:embed="rId163">
                            <a:extLst>
                              <a:ext uri="{28A0092B-C50C-407E-A947-70E740481C1C}">
                                <a14:useLocalDpi xmlns:a14="http://schemas.microsoft.com/office/drawing/2010/main" val="0"/>
                              </a:ext>
                            </a:extLst>
                          </a:blip>
                          <a:stretch>
                            <a:fillRect/>
                          </a:stretch>
                        </pic:blipFill>
                        <pic:spPr>
                          <a:xfrm>
                            <a:off x="0" y="0"/>
                            <a:ext cx="737271" cy="45085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64"/>
            </w:tblGrid>
            <w:tr w:rsidR="00572471" w:rsidRPr="00F843E1" w14:paraId="5884F4BC" w14:textId="77777777" w:rsidTr="00B05CE7">
              <w:trPr>
                <w:trHeight w:val="1249"/>
                <w:tblCellSpacing w:w="0" w:type="dxa"/>
              </w:trPr>
              <w:tc>
                <w:tcPr>
                  <w:tcW w:w="1600" w:type="dxa"/>
                  <w:tcBorders>
                    <w:top w:val="nil"/>
                    <w:left w:val="nil"/>
                    <w:bottom w:val="nil"/>
                    <w:right w:val="nil"/>
                  </w:tcBorders>
                  <w:shd w:val="clear" w:color="auto" w:fill="auto"/>
                  <w:noWrap/>
                  <w:vAlign w:val="bottom"/>
                  <w:hideMark/>
                </w:tcPr>
                <w:p w14:paraId="195121A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w:t>
                  </w:r>
                </w:p>
              </w:tc>
            </w:tr>
          </w:tbl>
          <w:p w14:paraId="7FADADCE"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44F1AC0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19008" behindDoc="0" locked="0" layoutInCell="1" allowOverlap="1" wp14:anchorId="68F8D27E" wp14:editId="2CB007F0">
                  <wp:simplePos x="0" y="0"/>
                  <wp:positionH relativeFrom="column">
                    <wp:posOffset>231607</wp:posOffset>
                  </wp:positionH>
                  <wp:positionV relativeFrom="paragraph">
                    <wp:posOffset>21842</wp:posOffset>
                  </wp:positionV>
                  <wp:extent cx="638175" cy="419100"/>
                  <wp:effectExtent l="0" t="0" r="9525" b="0"/>
                  <wp:wrapNone/>
                  <wp:docPr id="184" name="Picture 44">
                    <a:extLst xmlns:a="http://schemas.openxmlformats.org/drawingml/2006/main">
                      <a:ext uri="{FF2B5EF4-FFF2-40B4-BE49-F238E27FC236}">
                        <a16:creationId xmlns:a16="http://schemas.microsoft.com/office/drawing/2014/main" id="{8F41A932-A933-4653-8221-03F00C330C05}"/>
                      </a:ext>
                    </a:extLst>
                  </wp:docPr>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8F41A932-A933-4653-8221-03F00C330C05}"/>
                              </a:ext>
                            </a:extLst>
                          </pic:cNvPr>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0" y="0"/>
                            <a:ext cx="638175" cy="419100"/>
                          </a:xfrm>
                          <a:prstGeom prst="rect">
                            <a:avLst/>
                          </a:prstGeom>
                        </pic:spPr>
                      </pic:pic>
                    </a:graphicData>
                  </a:graphic>
                  <wp14:sizeRelH relativeFrom="page">
                    <wp14:pctWidth>0</wp14:pctWidth>
                  </wp14:sizeRelH>
                  <wp14:sizeRelV relativeFrom="page">
                    <wp14:pctHeight>0</wp14:pctHeight>
                  </wp14:sizeRelV>
                </wp:anchor>
              </w:drawing>
            </w:r>
          </w:p>
          <w:p w14:paraId="06623E1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01F42018"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p>
          <w:p w14:paraId="0D7FED3F"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FBD4A0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1BCDCB9B"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b w:val="0"/>
                <w:caps w:val="0"/>
                <w:color w:val="000000"/>
                <w:sz w:val="18"/>
                <w:szCs w:val="18"/>
              </w:rPr>
              <w:t>CC(N(C)</w:t>
            </w:r>
            <w:proofErr w:type="gramStart"/>
            <w:r w:rsidRPr="00F843E1">
              <w:rPr>
                <w:rFonts w:eastAsia="Times New Roman" w:cstheme="minorHAnsi"/>
                <w:b w:val="0"/>
                <w:caps w:val="0"/>
                <w:color w:val="000000"/>
                <w:sz w:val="18"/>
                <w:szCs w:val="18"/>
              </w:rPr>
              <w:t>C)C</w:t>
            </w:r>
            <w:proofErr w:type="gramEnd"/>
            <w:r w:rsidRPr="00F843E1">
              <w:rPr>
                <w:rFonts w:eastAsia="Times New Roman" w:cstheme="minorHAnsi"/>
                <w:b w:val="0"/>
                <w:caps w:val="0"/>
                <w:color w:val="000000"/>
                <w:sz w:val="18"/>
                <w:szCs w:val="18"/>
              </w:rPr>
              <w:t>(=O)c1ccccc1</w:t>
            </w:r>
          </w:p>
        </w:tc>
        <w:tc>
          <w:tcPr>
            <w:tcW w:w="3303" w:type="dxa"/>
            <w:noWrap/>
            <w:hideMark/>
          </w:tcPr>
          <w:p w14:paraId="4108C3D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20032" behindDoc="0" locked="0" layoutInCell="1" allowOverlap="1" wp14:anchorId="782D45B2" wp14:editId="7BD7B0C0">
                  <wp:simplePos x="0" y="0"/>
                  <wp:positionH relativeFrom="column">
                    <wp:posOffset>294640</wp:posOffset>
                  </wp:positionH>
                  <wp:positionV relativeFrom="paragraph">
                    <wp:posOffset>25939</wp:posOffset>
                  </wp:positionV>
                  <wp:extent cx="638175" cy="533400"/>
                  <wp:effectExtent l="0" t="0" r="0" b="0"/>
                  <wp:wrapNone/>
                  <wp:docPr id="185" name="Picture 46">
                    <a:extLst xmlns:a="http://schemas.openxmlformats.org/drawingml/2006/main">
                      <a:ext uri="{FF2B5EF4-FFF2-40B4-BE49-F238E27FC236}">
                        <a16:creationId xmlns:a16="http://schemas.microsoft.com/office/drawing/2014/main" id="{79D94BDC-FC2F-42E3-8CC5-17FEE63A0693}"/>
                      </a:ext>
                    </a:extLst>
                  </wp:docPr>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79D94BDC-FC2F-42E3-8CC5-17FEE63A0693}"/>
                              </a:ext>
                            </a:extLst>
                          </pic:cNvPr>
                          <pic:cNvPicPr>
                            <a:picLocks noChangeAspect="1"/>
                          </pic:cNvPicPr>
                        </pic:nvPicPr>
                        <pic:blipFill>
                          <a:blip r:embed="rId165">
                            <a:extLst>
                              <a:ext uri="{28A0092B-C50C-407E-A947-70E740481C1C}">
                                <a14:useLocalDpi xmlns:a14="http://schemas.microsoft.com/office/drawing/2010/main" val="0"/>
                              </a:ext>
                            </a:extLst>
                          </a:blip>
                          <a:stretch>
                            <a:fillRect/>
                          </a:stretch>
                        </pic:blipFill>
                        <pic:spPr>
                          <a:xfrm>
                            <a:off x="0" y="0"/>
                            <a:ext cx="638175" cy="533400"/>
                          </a:xfrm>
                          <a:prstGeom prst="rect">
                            <a:avLst/>
                          </a:prstGeom>
                        </pic:spPr>
                      </pic:pic>
                    </a:graphicData>
                  </a:graphic>
                  <wp14:sizeRelH relativeFrom="page">
                    <wp14:pctWidth>0</wp14:pctWidth>
                  </wp14:sizeRelH>
                  <wp14:sizeRelV relativeFrom="page">
                    <wp14:pctHeight>0</wp14:pctHeight>
                  </wp14:sizeRelV>
                </wp:anchor>
              </w:drawing>
            </w:r>
          </w:p>
          <w:p w14:paraId="084EC4D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0E30204"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2FD121FB"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05115B7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05EE064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b w:val="0"/>
                <w:caps w:val="0"/>
                <w:color w:val="000000"/>
                <w:sz w:val="18"/>
                <w:szCs w:val="18"/>
              </w:rPr>
              <w:t>CCC(N1CCCC</w:t>
            </w:r>
            <w:proofErr w:type="gramStart"/>
            <w:r w:rsidRPr="00F843E1">
              <w:rPr>
                <w:rFonts w:eastAsia="Times New Roman" w:cstheme="minorHAnsi"/>
                <w:b w:val="0"/>
                <w:caps w:val="0"/>
                <w:color w:val="000000"/>
                <w:sz w:val="18"/>
                <w:szCs w:val="18"/>
              </w:rPr>
              <w:t>1)C</w:t>
            </w:r>
            <w:proofErr w:type="gramEnd"/>
            <w:r w:rsidRPr="00F843E1">
              <w:rPr>
                <w:rFonts w:eastAsia="Times New Roman" w:cstheme="minorHAnsi"/>
                <w:b w:val="0"/>
                <w:caps w:val="0"/>
                <w:color w:val="000000"/>
                <w:sz w:val="18"/>
                <w:szCs w:val="18"/>
              </w:rPr>
              <w:t>(=O)c1ccccc1</w:t>
            </w:r>
          </w:p>
        </w:tc>
      </w:tr>
      <w:tr w:rsidR="00572471" w:rsidRPr="00F843E1" w14:paraId="35540A2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41546D3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amfepramone</w:t>
            </w:r>
          </w:p>
        </w:tc>
        <w:tc>
          <w:tcPr>
            <w:tcW w:w="3267" w:type="dxa"/>
            <w:noWrap/>
            <w:hideMark/>
          </w:tcPr>
          <w:p w14:paraId="5EEE809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metamfepramone</w:t>
            </w:r>
            <w:proofErr w:type="spellEnd"/>
          </w:p>
        </w:tc>
        <w:tc>
          <w:tcPr>
            <w:tcW w:w="3303" w:type="dxa"/>
            <w:noWrap/>
            <w:hideMark/>
          </w:tcPr>
          <w:p w14:paraId="7EC70D3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w:t>
            </w:r>
            <w:proofErr w:type="spellStart"/>
            <w:r w:rsidRPr="00F843E1">
              <w:rPr>
                <w:rFonts w:eastAsia="Times New Roman" w:cstheme="minorHAnsi"/>
                <w:color w:val="000000"/>
                <w:sz w:val="18"/>
                <w:szCs w:val="18"/>
              </w:rPr>
              <w:t>pyrrolidinobutiophenone</w:t>
            </w:r>
            <w:proofErr w:type="spellEnd"/>
          </w:p>
        </w:tc>
      </w:tr>
      <w:tr w:rsidR="00572471" w:rsidRPr="00F843E1" w14:paraId="05E68EC8" w14:textId="77777777" w:rsidTr="00B05CE7">
        <w:trPr>
          <w:trHeight w:val="1249"/>
        </w:trPr>
        <w:tc>
          <w:tcPr>
            <w:cnfStyle w:val="001000000000" w:firstRow="0" w:lastRow="0" w:firstColumn="1" w:lastColumn="0" w:oddVBand="0" w:evenVBand="0" w:oddHBand="0" w:evenHBand="0" w:firstRowFirstColumn="0" w:firstRowLastColumn="0" w:lastRowFirstColumn="0" w:lastRowLastColumn="0"/>
            <w:tcW w:w="2790" w:type="dxa"/>
            <w:noWrap/>
            <w:hideMark/>
          </w:tcPr>
          <w:p w14:paraId="7416FD3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21056" behindDoc="0" locked="0" layoutInCell="1" allowOverlap="1" wp14:anchorId="1CA4B5F4" wp14:editId="75E52362">
                  <wp:simplePos x="0" y="0"/>
                  <wp:positionH relativeFrom="column">
                    <wp:posOffset>28575</wp:posOffset>
                  </wp:positionH>
                  <wp:positionV relativeFrom="paragraph">
                    <wp:posOffset>28575</wp:posOffset>
                  </wp:positionV>
                  <wp:extent cx="733425" cy="419100"/>
                  <wp:effectExtent l="0" t="0" r="9525" b="0"/>
                  <wp:wrapNone/>
                  <wp:docPr id="186" name="Picture 48">
                    <a:extLst xmlns:a="http://schemas.openxmlformats.org/drawingml/2006/main">
                      <a:ext uri="{FF2B5EF4-FFF2-40B4-BE49-F238E27FC236}">
                        <a16:creationId xmlns:a16="http://schemas.microsoft.com/office/drawing/2014/main" id="{CE3EC637-3619-436E-A0FB-8B9C495A7CF8}"/>
                      </a:ext>
                    </a:extLst>
                  </wp:docPr>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CE3EC637-3619-436E-A0FB-8B9C495A7CF8}"/>
                              </a:ext>
                            </a:extLst>
                          </pic:cNvPr>
                          <pic:cNvPicPr>
                            <a:picLocks noChangeAspect="1"/>
                          </pic:cNvPicPr>
                        </pic:nvPicPr>
                        <pic:blipFill>
                          <a:blip r:embed="rId166">
                            <a:extLst>
                              <a:ext uri="{28A0092B-C50C-407E-A947-70E740481C1C}">
                                <a14:useLocalDpi xmlns:a14="http://schemas.microsoft.com/office/drawing/2010/main" val="0"/>
                              </a:ext>
                            </a:extLst>
                          </a:blip>
                          <a:stretch>
                            <a:fillRect/>
                          </a:stretch>
                        </pic:blipFill>
                        <pic:spPr>
                          <a:xfrm>
                            <a:off x="0" y="0"/>
                            <a:ext cx="737270" cy="4192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77"/>
            </w:tblGrid>
            <w:tr w:rsidR="00572471" w:rsidRPr="00F843E1" w14:paraId="57F1F98F" w14:textId="77777777" w:rsidTr="00B05CE7">
              <w:trPr>
                <w:trHeight w:val="1249"/>
                <w:tblCellSpacing w:w="0" w:type="dxa"/>
              </w:trPr>
              <w:tc>
                <w:tcPr>
                  <w:tcW w:w="1600" w:type="dxa"/>
                  <w:tcBorders>
                    <w:top w:val="nil"/>
                    <w:left w:val="nil"/>
                    <w:bottom w:val="nil"/>
                    <w:right w:val="nil"/>
                  </w:tcBorders>
                  <w:shd w:val="clear" w:color="auto" w:fill="auto"/>
                  <w:noWrap/>
                  <w:vAlign w:val="bottom"/>
                  <w:hideMark/>
                </w:tcPr>
                <w:p w14:paraId="30FC3E6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1ccc(C)c(C)c1</w:t>
                  </w:r>
                </w:p>
              </w:tc>
            </w:tr>
          </w:tbl>
          <w:p w14:paraId="78FFD97C"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0A47518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2080" behindDoc="0" locked="0" layoutInCell="1" allowOverlap="1" wp14:anchorId="728B6D52" wp14:editId="69EDD367">
                  <wp:simplePos x="0" y="0"/>
                  <wp:positionH relativeFrom="column">
                    <wp:posOffset>232446</wp:posOffset>
                  </wp:positionH>
                  <wp:positionV relativeFrom="paragraph">
                    <wp:posOffset>87127</wp:posOffset>
                  </wp:positionV>
                  <wp:extent cx="638175" cy="419100"/>
                  <wp:effectExtent l="0" t="0" r="9525" b="0"/>
                  <wp:wrapNone/>
                  <wp:docPr id="187" name="Picture 50">
                    <a:extLst xmlns:a="http://schemas.openxmlformats.org/drawingml/2006/main">
                      <a:ext uri="{FF2B5EF4-FFF2-40B4-BE49-F238E27FC236}">
                        <a16:creationId xmlns:a16="http://schemas.microsoft.com/office/drawing/2014/main" id="{232DCEB6-E2AA-490E-A2EE-FF86B96D81AF}"/>
                      </a:ext>
                    </a:extLst>
                  </wp:docPr>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232DCEB6-E2AA-490E-A2EE-FF86B96D81AF}"/>
                              </a:ext>
                            </a:extLst>
                          </pic:cNvPr>
                          <pic:cNvPicPr>
                            <a:picLocks noChangeAspect="1"/>
                          </pic:cNvPicPr>
                        </pic:nvPicPr>
                        <pic:blipFill>
                          <a:blip r:embed="rId167">
                            <a:extLst>
                              <a:ext uri="{28A0092B-C50C-407E-A947-70E740481C1C}">
                                <a14:useLocalDpi xmlns:a14="http://schemas.microsoft.com/office/drawing/2010/main" val="0"/>
                              </a:ext>
                            </a:extLst>
                          </a:blip>
                          <a:stretch>
                            <a:fillRect/>
                          </a:stretch>
                        </pic:blipFill>
                        <pic:spPr>
                          <a:xfrm>
                            <a:off x="0" y="0"/>
                            <a:ext cx="638175" cy="419100"/>
                          </a:xfrm>
                          <a:prstGeom prst="rect">
                            <a:avLst/>
                          </a:prstGeom>
                        </pic:spPr>
                      </pic:pic>
                    </a:graphicData>
                  </a:graphic>
                  <wp14:sizeRelH relativeFrom="page">
                    <wp14:pctWidth>0</wp14:pctWidth>
                  </wp14:sizeRelH>
                  <wp14:sizeRelV relativeFrom="page">
                    <wp14:pctHeight>0</wp14:pctHeight>
                  </wp14:sizeRelV>
                </wp:anchor>
              </w:drawing>
            </w:r>
          </w:p>
          <w:p w14:paraId="6D0F55A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05699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53B55D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0587D6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DCEF8D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w:t>
            </w:r>
          </w:p>
        </w:tc>
        <w:tc>
          <w:tcPr>
            <w:tcW w:w="3303" w:type="dxa"/>
            <w:noWrap/>
            <w:hideMark/>
          </w:tcPr>
          <w:p w14:paraId="082E27A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3104" behindDoc="0" locked="0" layoutInCell="1" allowOverlap="1" wp14:anchorId="63D416EB" wp14:editId="5A8022EA">
                  <wp:simplePos x="0" y="0"/>
                  <wp:positionH relativeFrom="column">
                    <wp:posOffset>356571</wp:posOffset>
                  </wp:positionH>
                  <wp:positionV relativeFrom="paragraph">
                    <wp:posOffset>84838</wp:posOffset>
                  </wp:positionV>
                  <wp:extent cx="733425" cy="533400"/>
                  <wp:effectExtent l="0" t="0" r="0" b="0"/>
                  <wp:wrapNone/>
                  <wp:docPr id="188" name="Picture 52">
                    <a:extLst xmlns:a="http://schemas.openxmlformats.org/drawingml/2006/main">
                      <a:ext uri="{FF2B5EF4-FFF2-40B4-BE49-F238E27FC236}">
                        <a16:creationId xmlns:a16="http://schemas.microsoft.com/office/drawing/2014/main" id="{889F2025-F687-4327-8D6A-5AC69572DF51}"/>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889F2025-F687-4327-8D6A-5AC69572DF51}"/>
                              </a:ext>
                            </a:extLst>
                          </pic:cNvPr>
                          <pic:cNvPicPr>
                            <a:picLocks noChangeAspect="1"/>
                          </pic:cNvPicPr>
                        </pic:nvPicPr>
                        <pic:blipFill>
                          <a:blip r:embed="rId168">
                            <a:extLst>
                              <a:ext uri="{28A0092B-C50C-407E-A947-70E740481C1C}">
                                <a14:useLocalDpi xmlns:a14="http://schemas.microsoft.com/office/drawing/2010/main" val="0"/>
                              </a:ext>
                            </a:extLst>
                          </a:blip>
                          <a:stretch>
                            <a:fillRect/>
                          </a:stretch>
                        </pic:blipFill>
                        <pic:spPr>
                          <a:xfrm>
                            <a:off x="0" y="0"/>
                            <a:ext cx="733425" cy="533400"/>
                          </a:xfrm>
                          <a:prstGeom prst="rect">
                            <a:avLst/>
                          </a:prstGeom>
                        </pic:spPr>
                      </pic:pic>
                    </a:graphicData>
                  </a:graphic>
                  <wp14:sizeRelH relativeFrom="page">
                    <wp14:pctWidth>0</wp14:pctWidth>
                  </wp14:sizeRelH>
                  <wp14:sizeRelV relativeFrom="page">
                    <wp14:pctHeight>0</wp14:pctHeight>
                  </wp14:sizeRelV>
                </wp:anchor>
              </w:drawing>
            </w:r>
          </w:p>
          <w:p w14:paraId="6DB404C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E27978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FED55C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F00D2E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DA74A9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CCCC(N1CCCC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(=O)c1ccccc1</w:t>
            </w:r>
          </w:p>
        </w:tc>
      </w:tr>
      <w:tr w:rsidR="00572471" w:rsidRPr="00F843E1" w14:paraId="1CB3001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79003A0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3,4-dimethylmethcathinone</w:t>
            </w:r>
          </w:p>
        </w:tc>
        <w:tc>
          <w:tcPr>
            <w:tcW w:w="3267" w:type="dxa"/>
            <w:noWrap/>
            <w:hideMark/>
          </w:tcPr>
          <w:p w14:paraId="18BF71F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methcathinone</w:t>
            </w:r>
          </w:p>
        </w:tc>
        <w:tc>
          <w:tcPr>
            <w:tcW w:w="3303" w:type="dxa"/>
            <w:noWrap/>
            <w:hideMark/>
          </w:tcPr>
          <w:p w14:paraId="0384E78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w:t>
            </w:r>
            <w:proofErr w:type="spellStart"/>
            <w:r w:rsidRPr="00F843E1">
              <w:rPr>
                <w:rFonts w:eastAsia="Times New Roman" w:cstheme="minorHAnsi"/>
                <w:color w:val="000000"/>
                <w:sz w:val="18"/>
                <w:szCs w:val="18"/>
              </w:rPr>
              <w:t>pyrrolidinopentiophenone</w:t>
            </w:r>
            <w:proofErr w:type="spellEnd"/>
          </w:p>
        </w:tc>
      </w:tr>
      <w:tr w:rsidR="00572471" w:rsidRPr="00F843E1" w14:paraId="2BB4F52F" w14:textId="77777777" w:rsidTr="00B05CE7">
        <w:trPr>
          <w:trHeight w:val="1062"/>
        </w:trPr>
        <w:tc>
          <w:tcPr>
            <w:cnfStyle w:val="001000000000" w:firstRow="0" w:lastRow="0" w:firstColumn="1" w:lastColumn="0" w:oddVBand="0" w:evenVBand="0" w:oddHBand="0" w:evenHBand="0" w:firstRowFirstColumn="0" w:firstRowLastColumn="0" w:lastRowFirstColumn="0" w:lastRowLastColumn="0"/>
            <w:tcW w:w="2790" w:type="dxa"/>
            <w:noWrap/>
            <w:hideMark/>
          </w:tcPr>
          <w:p w14:paraId="1A17F26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24128" behindDoc="0" locked="0" layoutInCell="1" allowOverlap="1" wp14:anchorId="00C85A48" wp14:editId="213C2585">
                  <wp:simplePos x="0" y="0"/>
                  <wp:positionH relativeFrom="column">
                    <wp:posOffset>28575</wp:posOffset>
                  </wp:positionH>
                  <wp:positionV relativeFrom="paragraph">
                    <wp:posOffset>28575</wp:posOffset>
                  </wp:positionV>
                  <wp:extent cx="771525" cy="428625"/>
                  <wp:effectExtent l="0" t="0" r="0" b="9525"/>
                  <wp:wrapNone/>
                  <wp:docPr id="189" name="Picture 54">
                    <a:extLst xmlns:a="http://schemas.openxmlformats.org/drawingml/2006/main">
                      <a:ext uri="{FF2B5EF4-FFF2-40B4-BE49-F238E27FC236}">
                        <a16:creationId xmlns:a16="http://schemas.microsoft.com/office/drawing/2014/main" id="{594B9952-5C18-4181-A9F0-6C9D3A28EACE}"/>
                      </a:ext>
                    </a:extLst>
                  </wp:docPr>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594B9952-5C18-4181-A9F0-6C9D3A28EACE}"/>
                              </a:ext>
                            </a:extLst>
                          </pic:cNvPr>
                          <pic:cNvPicPr>
                            <a:picLocks noChangeAspect="1"/>
                          </pic:cNvPicPr>
                        </pic:nvPicPr>
                        <pic:blipFill>
                          <a:blip r:embed="rId169">
                            <a:extLst>
                              <a:ext uri="{28A0092B-C50C-407E-A947-70E740481C1C}">
                                <a14:useLocalDpi xmlns:a14="http://schemas.microsoft.com/office/drawing/2010/main" val="0"/>
                              </a:ext>
                            </a:extLst>
                          </a:blip>
                          <a:stretch>
                            <a:fillRect/>
                          </a:stretch>
                        </pic:blipFill>
                        <pic:spPr>
                          <a:xfrm>
                            <a:off x="0" y="0"/>
                            <a:ext cx="776909" cy="43503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837"/>
            </w:tblGrid>
            <w:tr w:rsidR="00572471" w:rsidRPr="00F843E1" w14:paraId="46BFBB9F" w14:textId="77777777" w:rsidTr="00B05CE7">
              <w:trPr>
                <w:trHeight w:val="1062"/>
                <w:tblCellSpacing w:w="0" w:type="dxa"/>
              </w:trPr>
              <w:tc>
                <w:tcPr>
                  <w:tcW w:w="1600" w:type="dxa"/>
                  <w:tcBorders>
                    <w:top w:val="nil"/>
                    <w:left w:val="nil"/>
                    <w:bottom w:val="nil"/>
                    <w:right w:val="nil"/>
                  </w:tcBorders>
                  <w:shd w:val="clear" w:color="auto" w:fill="auto"/>
                  <w:noWrap/>
                  <w:vAlign w:val="bottom"/>
                  <w:hideMark/>
                </w:tcPr>
                <w:p w14:paraId="23BA8CF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1ccc(Br)cc1</w:t>
                  </w:r>
                </w:p>
              </w:tc>
            </w:tr>
          </w:tbl>
          <w:p w14:paraId="448DAA50"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09CB99F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5152" behindDoc="0" locked="0" layoutInCell="1" allowOverlap="1" wp14:anchorId="1B781CFC" wp14:editId="69FCC154">
                  <wp:simplePos x="0" y="0"/>
                  <wp:positionH relativeFrom="column">
                    <wp:posOffset>218691</wp:posOffset>
                  </wp:positionH>
                  <wp:positionV relativeFrom="paragraph">
                    <wp:posOffset>26023</wp:posOffset>
                  </wp:positionV>
                  <wp:extent cx="838200" cy="428625"/>
                  <wp:effectExtent l="0" t="0" r="0" b="9525"/>
                  <wp:wrapNone/>
                  <wp:docPr id="190" name="Picture 56">
                    <a:extLst xmlns:a="http://schemas.openxmlformats.org/drawingml/2006/main">
                      <a:ext uri="{FF2B5EF4-FFF2-40B4-BE49-F238E27FC236}">
                        <a16:creationId xmlns:a16="http://schemas.microsoft.com/office/drawing/2014/main" id="{99A213A9-C7AA-4928-B421-6F4EAEA17BE7}"/>
                      </a:ext>
                    </a:extLst>
                  </wp:docPr>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99A213A9-C7AA-4928-B421-6F4EAEA17BE7}"/>
                              </a:ext>
                            </a:extLst>
                          </pic:cNvPr>
                          <pic:cNvPicPr>
                            <a:picLocks noChangeAspect="1"/>
                          </pic:cNvPicPr>
                        </pic:nvPicPr>
                        <pic:blipFill>
                          <a:blip r:embed="rId170">
                            <a:extLst>
                              <a:ext uri="{28A0092B-C50C-407E-A947-70E740481C1C}">
                                <a14:useLocalDpi xmlns:a14="http://schemas.microsoft.com/office/drawing/2010/main" val="0"/>
                              </a:ext>
                            </a:extLst>
                          </a:blip>
                          <a:stretch>
                            <a:fillRect/>
                          </a:stretch>
                        </pic:blipFill>
                        <pic:spPr>
                          <a:xfrm>
                            <a:off x="0" y="0"/>
                            <a:ext cx="838200" cy="428625"/>
                          </a:xfrm>
                          <a:prstGeom prst="rect">
                            <a:avLst/>
                          </a:prstGeom>
                        </pic:spPr>
                      </pic:pic>
                    </a:graphicData>
                  </a:graphic>
                  <wp14:sizeRelH relativeFrom="page">
                    <wp14:pctWidth>0</wp14:pctWidth>
                  </wp14:sizeRelH>
                  <wp14:sizeRelV relativeFrom="page">
                    <wp14:pctHeight>0</wp14:pctHeight>
                  </wp14:sizeRelV>
                </wp:anchor>
              </w:drawing>
            </w:r>
          </w:p>
          <w:p w14:paraId="62DDE5C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5C4EFB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F2D12F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F3CDB9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1ccc(OC)cc1</w:t>
            </w:r>
          </w:p>
        </w:tc>
        <w:tc>
          <w:tcPr>
            <w:tcW w:w="3303" w:type="dxa"/>
            <w:noWrap/>
            <w:hideMark/>
          </w:tcPr>
          <w:p w14:paraId="7CC18F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6176" behindDoc="0" locked="0" layoutInCell="1" allowOverlap="1" wp14:anchorId="2091AA8B" wp14:editId="0F484B66">
                  <wp:simplePos x="0" y="0"/>
                  <wp:positionH relativeFrom="column">
                    <wp:posOffset>454732</wp:posOffset>
                  </wp:positionH>
                  <wp:positionV relativeFrom="paragraph">
                    <wp:posOffset>122363</wp:posOffset>
                  </wp:positionV>
                  <wp:extent cx="723900" cy="419100"/>
                  <wp:effectExtent l="0" t="0" r="0" b="0"/>
                  <wp:wrapNone/>
                  <wp:docPr id="191" name="Picture 58">
                    <a:extLst xmlns:a="http://schemas.openxmlformats.org/drawingml/2006/main">
                      <a:ext uri="{FF2B5EF4-FFF2-40B4-BE49-F238E27FC236}">
                        <a16:creationId xmlns:a16="http://schemas.microsoft.com/office/drawing/2014/main" id="{DD66E142-70FC-4EAD-83BD-B06854267BE4}"/>
                      </a:ext>
                    </a:extLst>
                  </wp:docPr>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DD66E142-70FC-4EAD-83BD-B06854267BE4}"/>
                              </a:ext>
                            </a:extLst>
                          </pic:cNvPr>
                          <pic:cNvPicPr>
                            <a:picLocks noChangeAspect="1"/>
                          </pic:cNvPicPr>
                        </pic:nvPicPr>
                        <pic:blipFill>
                          <a:blip r:embed="rId171">
                            <a:extLst>
                              <a:ext uri="{28A0092B-C50C-407E-A947-70E740481C1C}">
                                <a14:useLocalDpi xmlns:a14="http://schemas.microsoft.com/office/drawing/2010/main" val="0"/>
                              </a:ext>
                            </a:extLst>
                          </a:blip>
                          <a:stretch>
                            <a:fillRect/>
                          </a:stretch>
                        </pic:blipFill>
                        <pic:spPr>
                          <a:xfrm>
                            <a:off x="0" y="0"/>
                            <a:ext cx="723900" cy="419100"/>
                          </a:xfrm>
                          <a:prstGeom prst="rect">
                            <a:avLst/>
                          </a:prstGeom>
                        </pic:spPr>
                      </pic:pic>
                    </a:graphicData>
                  </a:graphic>
                  <wp14:sizeRelH relativeFrom="page">
                    <wp14:pctWidth>0</wp14:pctWidth>
                  </wp14:sizeRelH>
                  <wp14:sizeRelV relativeFrom="page">
                    <wp14:pctHeight>0</wp14:pctHeight>
                  </wp14:sizeRelV>
                </wp:anchor>
              </w:drawing>
            </w:r>
          </w:p>
          <w:p w14:paraId="28A2FCC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FC716C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3C0F57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C9643D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CC(N1CCCC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(=O)c1ccccc1</w:t>
            </w:r>
          </w:p>
        </w:tc>
      </w:tr>
      <w:tr w:rsidR="00572471" w:rsidRPr="00F843E1" w14:paraId="19CD319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82EC58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4-bromomethcathinone</w:t>
            </w:r>
          </w:p>
        </w:tc>
        <w:tc>
          <w:tcPr>
            <w:tcW w:w="3267" w:type="dxa"/>
            <w:noWrap/>
            <w:hideMark/>
          </w:tcPr>
          <w:p w14:paraId="155D4B8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methedrone</w:t>
            </w:r>
            <w:proofErr w:type="spellEnd"/>
          </w:p>
        </w:tc>
        <w:tc>
          <w:tcPr>
            <w:tcW w:w="3303" w:type="dxa"/>
            <w:noWrap/>
            <w:hideMark/>
          </w:tcPr>
          <w:p w14:paraId="372822D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w:t>
            </w:r>
            <w:proofErr w:type="spellStart"/>
            <w:r w:rsidRPr="00F843E1">
              <w:rPr>
                <w:rFonts w:eastAsia="Times New Roman" w:cstheme="minorHAnsi"/>
                <w:color w:val="000000"/>
                <w:sz w:val="18"/>
                <w:szCs w:val="18"/>
              </w:rPr>
              <w:t>pyrrolidinopropiophenone</w:t>
            </w:r>
            <w:proofErr w:type="spellEnd"/>
          </w:p>
        </w:tc>
      </w:tr>
      <w:tr w:rsidR="00572471" w:rsidRPr="00F843E1" w14:paraId="4ABF1BA5" w14:textId="77777777" w:rsidTr="00B05CE7">
        <w:trPr>
          <w:trHeight w:val="111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6FF3B95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27200" behindDoc="0" locked="0" layoutInCell="1" allowOverlap="1" wp14:anchorId="638144AB" wp14:editId="7134524C">
                  <wp:simplePos x="0" y="0"/>
                  <wp:positionH relativeFrom="column">
                    <wp:posOffset>28575</wp:posOffset>
                  </wp:positionH>
                  <wp:positionV relativeFrom="paragraph">
                    <wp:posOffset>28575</wp:posOffset>
                  </wp:positionV>
                  <wp:extent cx="733425" cy="409575"/>
                  <wp:effectExtent l="0" t="0" r="0" b="9525"/>
                  <wp:wrapNone/>
                  <wp:docPr id="192" name="Picture 60">
                    <a:extLst xmlns:a="http://schemas.openxmlformats.org/drawingml/2006/main">
                      <a:ext uri="{FF2B5EF4-FFF2-40B4-BE49-F238E27FC236}">
                        <a16:creationId xmlns:a16="http://schemas.microsoft.com/office/drawing/2014/main" id="{F06E9113-8A5A-4D5E-BBAB-DCF8477D70DA}"/>
                      </a:ext>
                    </a:extLst>
                  </wp:docPr>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F06E9113-8A5A-4D5E-BBAB-DCF8477D70DA}"/>
                              </a:ext>
                            </a:extLst>
                          </pic:cNvPr>
                          <pic:cNvPicPr>
                            <a:picLocks noChangeAspect="1"/>
                          </pic:cNvPicPr>
                        </pic:nvPicPr>
                        <pic:blipFill>
                          <a:blip r:embed="rId172">
                            <a:extLst>
                              <a:ext uri="{28A0092B-C50C-407E-A947-70E740481C1C}">
                                <a14:useLocalDpi xmlns:a14="http://schemas.microsoft.com/office/drawing/2010/main" val="0"/>
                              </a:ext>
                            </a:extLst>
                          </a:blip>
                          <a:stretch>
                            <a:fillRect/>
                          </a:stretch>
                        </pic:blipFill>
                        <pic:spPr>
                          <a:xfrm>
                            <a:off x="0" y="0"/>
                            <a:ext cx="737270" cy="4192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663"/>
            </w:tblGrid>
            <w:tr w:rsidR="00572471" w:rsidRPr="00F843E1" w14:paraId="1AC35986" w14:textId="77777777" w:rsidTr="00B05CE7">
              <w:trPr>
                <w:trHeight w:val="1110"/>
                <w:tblCellSpacing w:w="0" w:type="dxa"/>
              </w:trPr>
              <w:tc>
                <w:tcPr>
                  <w:tcW w:w="1600" w:type="dxa"/>
                  <w:tcBorders>
                    <w:top w:val="nil"/>
                    <w:left w:val="nil"/>
                    <w:bottom w:val="nil"/>
                    <w:right w:val="nil"/>
                  </w:tcBorders>
                  <w:shd w:val="clear" w:color="auto" w:fill="auto"/>
                  <w:noWrap/>
                  <w:vAlign w:val="bottom"/>
                  <w:hideMark/>
                </w:tcPr>
                <w:p w14:paraId="7419BF0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w:t>
                  </w:r>
                </w:p>
              </w:tc>
            </w:tr>
          </w:tbl>
          <w:p w14:paraId="534E30A3"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79ACB79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8224" behindDoc="0" locked="0" layoutInCell="1" allowOverlap="1" wp14:anchorId="7F462950" wp14:editId="41ABDE12">
                  <wp:simplePos x="0" y="0"/>
                  <wp:positionH relativeFrom="column">
                    <wp:posOffset>231775</wp:posOffset>
                  </wp:positionH>
                  <wp:positionV relativeFrom="paragraph">
                    <wp:posOffset>96712</wp:posOffset>
                  </wp:positionV>
                  <wp:extent cx="809625" cy="409575"/>
                  <wp:effectExtent l="0" t="0" r="0" b="9525"/>
                  <wp:wrapNone/>
                  <wp:docPr id="193" name="Picture 62">
                    <a:extLst xmlns:a="http://schemas.openxmlformats.org/drawingml/2006/main">
                      <a:ext uri="{FF2B5EF4-FFF2-40B4-BE49-F238E27FC236}">
                        <a16:creationId xmlns:a16="http://schemas.microsoft.com/office/drawing/2014/main" id="{EF9468A3-A914-457A-95F4-4654C7B5D6D5}"/>
                      </a:ext>
                    </a:extLst>
                  </wp:docPr>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EF9468A3-A914-457A-95F4-4654C7B5D6D5}"/>
                              </a:ext>
                            </a:extLst>
                          </pic:cNvPr>
                          <pic:cNvPicPr>
                            <a:picLocks noChangeAspect="1"/>
                          </pic:cNvPicPr>
                        </pic:nvPicPr>
                        <pic:blipFill>
                          <a:blip r:embed="rId173">
                            <a:extLst>
                              <a:ext uri="{28A0092B-C50C-407E-A947-70E740481C1C}">
                                <a14:useLocalDpi xmlns:a14="http://schemas.microsoft.com/office/drawing/2010/main" val="0"/>
                              </a:ext>
                            </a:extLst>
                          </a:blip>
                          <a:stretch>
                            <a:fillRect/>
                          </a:stretch>
                        </pic:blipFill>
                        <pic:spPr>
                          <a:xfrm>
                            <a:off x="0" y="0"/>
                            <a:ext cx="809625" cy="409575"/>
                          </a:xfrm>
                          <a:prstGeom prst="rect">
                            <a:avLst/>
                          </a:prstGeom>
                        </pic:spPr>
                      </pic:pic>
                    </a:graphicData>
                  </a:graphic>
                  <wp14:sizeRelH relativeFrom="page">
                    <wp14:pctWidth>0</wp14:pctWidth>
                  </wp14:sizeRelH>
                  <wp14:sizeRelV relativeFrom="page">
                    <wp14:pctHeight>0</wp14:pctHeight>
                  </wp14:sizeRelV>
                </wp:anchor>
              </w:drawing>
            </w:r>
          </w:p>
          <w:p w14:paraId="720B84D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EF4822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532D03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96B907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E92436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1ccc2OCOc2c1</w:t>
            </w:r>
          </w:p>
        </w:tc>
        <w:tc>
          <w:tcPr>
            <w:tcW w:w="3303" w:type="dxa"/>
            <w:noWrap/>
            <w:hideMark/>
          </w:tcPr>
          <w:p w14:paraId="0C30B14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29248" behindDoc="0" locked="0" layoutInCell="1" allowOverlap="1" wp14:anchorId="797323B0" wp14:editId="512D1E42">
                  <wp:simplePos x="0" y="0"/>
                  <wp:positionH relativeFrom="column">
                    <wp:posOffset>297109</wp:posOffset>
                  </wp:positionH>
                  <wp:positionV relativeFrom="paragraph">
                    <wp:posOffset>96532</wp:posOffset>
                  </wp:positionV>
                  <wp:extent cx="1038225" cy="447675"/>
                  <wp:effectExtent l="0" t="0" r="0" b="9525"/>
                  <wp:wrapNone/>
                  <wp:docPr id="194" name="Picture 64">
                    <a:extLst xmlns:a="http://schemas.openxmlformats.org/drawingml/2006/main">
                      <a:ext uri="{FF2B5EF4-FFF2-40B4-BE49-F238E27FC236}">
                        <a16:creationId xmlns:a16="http://schemas.microsoft.com/office/drawing/2014/main" id="{C8CA8561-484B-4CF6-98BB-078BC9418E19}"/>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C8CA8561-484B-4CF6-98BB-078BC9418E19}"/>
                              </a:ext>
                            </a:extLst>
                          </pic:cNvPr>
                          <pic:cNvPicPr>
                            <a:picLocks noChangeAspect="1"/>
                          </pic:cNvPicPr>
                        </pic:nvPicPr>
                        <pic:blipFill>
                          <a:blip r:embed="rId174">
                            <a:extLst>
                              <a:ext uri="{28A0092B-C50C-407E-A947-70E740481C1C}">
                                <a14:useLocalDpi xmlns:a14="http://schemas.microsoft.com/office/drawing/2010/main" val="0"/>
                              </a:ext>
                            </a:extLst>
                          </a:blip>
                          <a:stretch>
                            <a:fillRect/>
                          </a:stretch>
                        </pic:blipFill>
                        <pic:spPr>
                          <a:xfrm>
                            <a:off x="0" y="0"/>
                            <a:ext cx="1038225" cy="447675"/>
                          </a:xfrm>
                          <a:prstGeom prst="rect">
                            <a:avLst/>
                          </a:prstGeom>
                        </pic:spPr>
                      </pic:pic>
                    </a:graphicData>
                  </a:graphic>
                  <wp14:sizeRelH relativeFrom="page">
                    <wp14:pctWidth>0</wp14:pctWidth>
                  </wp14:sizeRelH>
                  <wp14:sizeRelV relativeFrom="page">
                    <wp14:pctHeight>0</wp14:pctHeight>
                  </wp14:sizeRelV>
                </wp:anchor>
              </w:drawing>
            </w:r>
          </w:p>
          <w:p w14:paraId="430D584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200FF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B650AE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E60AB6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D9CFD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CC(NCc1ccccc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(=O)c1ccc(C)cc1</w:t>
            </w:r>
          </w:p>
        </w:tc>
      </w:tr>
      <w:tr w:rsidR="00572471" w:rsidRPr="00F843E1" w14:paraId="1780589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20945692"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ethcathinone</w:t>
            </w:r>
            <w:proofErr w:type="spellEnd"/>
          </w:p>
        </w:tc>
        <w:tc>
          <w:tcPr>
            <w:tcW w:w="3267" w:type="dxa"/>
            <w:noWrap/>
            <w:hideMark/>
          </w:tcPr>
          <w:p w14:paraId="75C9D96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methylone</w:t>
            </w:r>
            <w:proofErr w:type="spellEnd"/>
          </w:p>
        </w:tc>
        <w:tc>
          <w:tcPr>
            <w:tcW w:w="3303" w:type="dxa"/>
            <w:noWrap/>
            <w:hideMark/>
          </w:tcPr>
          <w:p w14:paraId="5BA657B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benzedrone</w:t>
            </w:r>
            <w:proofErr w:type="spellEnd"/>
          </w:p>
        </w:tc>
      </w:tr>
      <w:tr w:rsidR="00572471" w:rsidRPr="00F843E1" w14:paraId="44B00E4F" w14:textId="77777777" w:rsidTr="00B05CE7">
        <w:trPr>
          <w:trHeight w:val="1062"/>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1D40A9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30272" behindDoc="0" locked="0" layoutInCell="1" allowOverlap="1" wp14:anchorId="4AEEA59D" wp14:editId="4054577E">
                  <wp:simplePos x="0" y="0"/>
                  <wp:positionH relativeFrom="column">
                    <wp:posOffset>28575</wp:posOffset>
                  </wp:positionH>
                  <wp:positionV relativeFrom="paragraph">
                    <wp:posOffset>28575</wp:posOffset>
                  </wp:positionV>
                  <wp:extent cx="752475" cy="428625"/>
                  <wp:effectExtent l="0" t="0" r="0" b="9525"/>
                  <wp:wrapNone/>
                  <wp:docPr id="195" name="Picture 66">
                    <a:extLst xmlns:a="http://schemas.openxmlformats.org/drawingml/2006/main">
                      <a:ext uri="{FF2B5EF4-FFF2-40B4-BE49-F238E27FC236}">
                        <a16:creationId xmlns:a16="http://schemas.microsoft.com/office/drawing/2014/main" id="{30EF72A7-2735-4876-9DBF-E6469C3402A7}"/>
                      </a:ext>
                    </a:extLst>
                  </wp:docPr>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30EF72A7-2735-4876-9DBF-E6469C3402A7}"/>
                              </a:ext>
                            </a:extLst>
                          </pic:cNvPr>
                          <pic:cNvPicPr>
                            <a:picLocks noChangeAspect="1"/>
                          </pic:cNvPicPr>
                        </pic:nvPicPr>
                        <pic:blipFill>
                          <a:blip r:embed="rId175">
                            <a:extLst>
                              <a:ext uri="{28A0092B-C50C-407E-A947-70E740481C1C}">
                                <a14:useLocalDpi xmlns:a14="http://schemas.microsoft.com/office/drawing/2010/main" val="0"/>
                              </a:ext>
                            </a:extLst>
                          </a:blip>
                          <a:stretch>
                            <a:fillRect/>
                          </a:stretch>
                        </pic:blipFill>
                        <pic:spPr>
                          <a:xfrm>
                            <a:off x="0" y="0"/>
                            <a:ext cx="753125" cy="43503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59"/>
            </w:tblGrid>
            <w:tr w:rsidR="00572471" w:rsidRPr="00F843E1" w14:paraId="44DD7502" w14:textId="77777777" w:rsidTr="00B05CE7">
              <w:trPr>
                <w:trHeight w:val="1062"/>
                <w:tblCellSpacing w:w="0" w:type="dxa"/>
              </w:trPr>
              <w:tc>
                <w:tcPr>
                  <w:tcW w:w="1600" w:type="dxa"/>
                  <w:tcBorders>
                    <w:top w:val="nil"/>
                    <w:left w:val="nil"/>
                    <w:bottom w:val="nil"/>
                    <w:right w:val="nil"/>
                  </w:tcBorders>
                  <w:shd w:val="clear" w:color="auto" w:fill="auto"/>
                  <w:noWrap/>
                  <w:vAlign w:val="bottom"/>
                  <w:hideMark/>
                </w:tcPr>
                <w:p w14:paraId="2EA6823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1ccc(F)cc1</w:t>
                  </w:r>
                </w:p>
              </w:tc>
            </w:tr>
          </w:tbl>
          <w:p w14:paraId="7EDE9415"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3BE3D8F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31296" behindDoc="0" locked="0" layoutInCell="1" allowOverlap="1" wp14:anchorId="7EAD6658" wp14:editId="5D3C3B8C">
                  <wp:simplePos x="0" y="0"/>
                  <wp:positionH relativeFrom="column">
                    <wp:posOffset>114300</wp:posOffset>
                  </wp:positionH>
                  <wp:positionV relativeFrom="paragraph">
                    <wp:posOffset>28575</wp:posOffset>
                  </wp:positionV>
                  <wp:extent cx="942975" cy="533400"/>
                  <wp:effectExtent l="0" t="0" r="0" b="0"/>
                  <wp:wrapNone/>
                  <wp:docPr id="196" name="Picture 68">
                    <a:extLst xmlns:a="http://schemas.openxmlformats.org/drawingml/2006/main">
                      <a:ext uri="{FF2B5EF4-FFF2-40B4-BE49-F238E27FC236}">
                        <a16:creationId xmlns:a16="http://schemas.microsoft.com/office/drawing/2014/main" id="{E011BC0B-4C65-45FD-B1F9-36286FCCC2E5}"/>
                      </a:ext>
                    </a:extLst>
                  </wp:docPr>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E011BC0B-4C65-45FD-B1F9-36286FCCC2E5}"/>
                              </a:ext>
                            </a:extLst>
                          </pic:cNvPr>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0" y="0"/>
                            <a:ext cx="935461" cy="53785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16"/>
            </w:tblGrid>
            <w:tr w:rsidR="00572471" w:rsidRPr="00F843E1" w14:paraId="52771474" w14:textId="77777777" w:rsidTr="00B05CE7">
              <w:trPr>
                <w:trHeight w:val="1062"/>
                <w:tblCellSpacing w:w="0" w:type="dxa"/>
              </w:trPr>
              <w:tc>
                <w:tcPr>
                  <w:tcW w:w="1600" w:type="dxa"/>
                  <w:tcBorders>
                    <w:top w:val="nil"/>
                    <w:left w:val="nil"/>
                    <w:bottom w:val="nil"/>
                    <w:right w:val="nil"/>
                  </w:tcBorders>
                  <w:shd w:val="clear" w:color="auto" w:fill="auto"/>
                  <w:noWrap/>
                  <w:vAlign w:val="bottom"/>
                  <w:hideMark/>
                </w:tcPr>
                <w:p w14:paraId="2F079F4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CCCC(N1CCCC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(=O)c1ccc2ccccc2c1</w:t>
                  </w:r>
                </w:p>
              </w:tc>
            </w:tr>
          </w:tbl>
          <w:p w14:paraId="3D588AE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303" w:type="dxa"/>
            <w:noWrap/>
            <w:hideMark/>
          </w:tcPr>
          <w:p w14:paraId="08D63EF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32320" behindDoc="0" locked="0" layoutInCell="1" allowOverlap="1" wp14:anchorId="6AC5542E" wp14:editId="2F3B5F40">
                  <wp:simplePos x="0" y="0"/>
                  <wp:positionH relativeFrom="column">
                    <wp:posOffset>352496</wp:posOffset>
                  </wp:positionH>
                  <wp:positionV relativeFrom="paragraph">
                    <wp:posOffset>25579</wp:posOffset>
                  </wp:positionV>
                  <wp:extent cx="638175" cy="409575"/>
                  <wp:effectExtent l="0" t="0" r="0" b="9525"/>
                  <wp:wrapNone/>
                  <wp:docPr id="197" name="Picture 70">
                    <a:extLst xmlns:a="http://schemas.openxmlformats.org/drawingml/2006/main">
                      <a:ext uri="{FF2B5EF4-FFF2-40B4-BE49-F238E27FC236}">
                        <a16:creationId xmlns:a16="http://schemas.microsoft.com/office/drawing/2014/main" id="{F58D0194-004E-4EF0-9B45-7E39605A24A1}"/>
                      </a:ext>
                    </a:extLst>
                  </wp:docPr>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F58D0194-004E-4EF0-9B45-7E39605A24A1}"/>
                              </a:ext>
                            </a:extLst>
                          </pic:cNvPr>
                          <pic:cNvPicPr>
                            <a:picLocks noChangeAspect="1"/>
                          </pic:cNvPicPr>
                        </pic:nvPicPr>
                        <pic:blipFill>
                          <a:blip r:embed="rId177">
                            <a:extLst>
                              <a:ext uri="{28A0092B-C50C-407E-A947-70E740481C1C}">
                                <a14:useLocalDpi xmlns:a14="http://schemas.microsoft.com/office/drawing/2010/main" val="0"/>
                              </a:ext>
                            </a:extLst>
                          </a:blip>
                          <a:stretch>
                            <a:fillRect/>
                          </a:stretch>
                        </pic:blipFill>
                        <pic:spPr>
                          <a:xfrm>
                            <a:off x="0" y="0"/>
                            <a:ext cx="638175" cy="409575"/>
                          </a:xfrm>
                          <a:prstGeom prst="rect">
                            <a:avLst/>
                          </a:prstGeom>
                        </pic:spPr>
                      </pic:pic>
                    </a:graphicData>
                  </a:graphic>
                  <wp14:sizeRelH relativeFrom="page">
                    <wp14:pctWidth>0</wp14:pctWidth>
                  </wp14:sizeRelH>
                  <wp14:sizeRelV relativeFrom="page">
                    <wp14:pctHeight>0</wp14:pctHeight>
                  </wp14:sizeRelV>
                </wp:anchor>
              </w:drawing>
            </w:r>
          </w:p>
          <w:p w14:paraId="1E3ABBF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E4A911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DAD9B7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832ECB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CCC(NC)C(=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w:t>
            </w:r>
          </w:p>
        </w:tc>
      </w:tr>
      <w:tr w:rsidR="00572471" w:rsidRPr="00F843E1" w14:paraId="4CBBCCA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121C0C5"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flephedrone</w:t>
            </w:r>
            <w:proofErr w:type="spellEnd"/>
          </w:p>
        </w:tc>
        <w:tc>
          <w:tcPr>
            <w:tcW w:w="3267" w:type="dxa"/>
            <w:noWrap/>
            <w:hideMark/>
          </w:tcPr>
          <w:p w14:paraId="76ED17C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naphyrone</w:t>
            </w:r>
            <w:proofErr w:type="spellEnd"/>
          </w:p>
        </w:tc>
        <w:tc>
          <w:tcPr>
            <w:tcW w:w="3303" w:type="dxa"/>
            <w:noWrap/>
            <w:hideMark/>
          </w:tcPr>
          <w:p w14:paraId="00B577A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buphedrone</w:t>
            </w:r>
            <w:proofErr w:type="spellEnd"/>
          </w:p>
        </w:tc>
      </w:tr>
      <w:tr w:rsidR="00572471" w:rsidRPr="00F843E1" w14:paraId="301E325C" w14:textId="77777777" w:rsidTr="00B05CE7">
        <w:trPr>
          <w:trHeight w:val="1234"/>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BA823F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33344" behindDoc="0" locked="0" layoutInCell="1" allowOverlap="1" wp14:anchorId="13C1DB84" wp14:editId="0F0F1273">
                  <wp:simplePos x="0" y="0"/>
                  <wp:positionH relativeFrom="column">
                    <wp:posOffset>28575</wp:posOffset>
                  </wp:positionH>
                  <wp:positionV relativeFrom="paragraph">
                    <wp:posOffset>28575</wp:posOffset>
                  </wp:positionV>
                  <wp:extent cx="733425" cy="419100"/>
                  <wp:effectExtent l="0" t="0" r="9525" b="0"/>
                  <wp:wrapNone/>
                  <wp:docPr id="198" name="Picture 72">
                    <a:extLst xmlns:a="http://schemas.openxmlformats.org/drawingml/2006/main">
                      <a:ext uri="{FF2B5EF4-FFF2-40B4-BE49-F238E27FC236}">
                        <a16:creationId xmlns:a16="http://schemas.microsoft.com/office/drawing/2014/main" id="{E5A1252D-AF27-475B-BD73-AFDECFDD7191}"/>
                      </a:ext>
                    </a:extLst>
                  </wp:docPr>
                  <wp:cNvGraphicFramePr/>
                  <a:graphic xmlns:a="http://schemas.openxmlformats.org/drawingml/2006/main">
                    <a:graphicData uri="http://schemas.openxmlformats.org/drawingml/2006/picture">
                      <pic:pic xmlns:pic="http://schemas.openxmlformats.org/drawingml/2006/picture">
                        <pic:nvPicPr>
                          <pic:cNvPr id="73" name="Picture 72">
                            <a:extLst>
                              <a:ext uri="{FF2B5EF4-FFF2-40B4-BE49-F238E27FC236}">
                                <a16:creationId xmlns:a16="http://schemas.microsoft.com/office/drawing/2014/main" id="{E5A1252D-AF27-475B-BD73-AFDECFDD7191}"/>
                              </a:ext>
                            </a:extLst>
                          </pic:cNvPr>
                          <pic:cNvPicPr>
                            <a:picLocks noChangeAspect="1"/>
                          </pic:cNvPicPr>
                        </pic:nvPicPr>
                        <pic:blipFill>
                          <a:blip r:embed="rId178">
                            <a:extLst>
                              <a:ext uri="{28A0092B-C50C-407E-A947-70E740481C1C}">
                                <a14:useLocalDpi xmlns:a14="http://schemas.microsoft.com/office/drawing/2010/main" val="0"/>
                              </a:ext>
                            </a:extLst>
                          </a:blip>
                          <a:stretch>
                            <a:fillRect/>
                          </a:stretch>
                        </pic:blipFill>
                        <pic:spPr>
                          <a:xfrm>
                            <a:off x="0" y="0"/>
                            <a:ext cx="737270" cy="4192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72"/>
            </w:tblGrid>
            <w:tr w:rsidR="00572471" w:rsidRPr="00F843E1" w14:paraId="039B8C0C" w14:textId="77777777" w:rsidTr="00B05CE7">
              <w:trPr>
                <w:trHeight w:val="1234"/>
                <w:tblCellSpacing w:w="0" w:type="dxa"/>
              </w:trPr>
              <w:tc>
                <w:tcPr>
                  <w:tcW w:w="1600" w:type="dxa"/>
                  <w:tcBorders>
                    <w:top w:val="nil"/>
                    <w:left w:val="nil"/>
                    <w:bottom w:val="nil"/>
                    <w:right w:val="nil"/>
                  </w:tcBorders>
                  <w:shd w:val="clear" w:color="auto" w:fill="auto"/>
                  <w:noWrap/>
                  <w:vAlign w:val="bottom"/>
                  <w:hideMark/>
                </w:tcPr>
                <w:p w14:paraId="5C78066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1ccc(C)cc1</w:t>
                  </w:r>
                </w:p>
              </w:tc>
            </w:tr>
          </w:tbl>
          <w:p w14:paraId="015852EC"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3471E1C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34368" behindDoc="0" locked="0" layoutInCell="1" allowOverlap="1" wp14:anchorId="504381CB" wp14:editId="48D7358B">
                  <wp:simplePos x="0" y="0"/>
                  <wp:positionH relativeFrom="column">
                    <wp:posOffset>28575</wp:posOffset>
                  </wp:positionH>
                  <wp:positionV relativeFrom="paragraph">
                    <wp:posOffset>28575</wp:posOffset>
                  </wp:positionV>
                  <wp:extent cx="733425" cy="419100"/>
                  <wp:effectExtent l="0" t="0" r="9525" b="0"/>
                  <wp:wrapNone/>
                  <wp:docPr id="199" name="Picture 74">
                    <a:extLst xmlns:a="http://schemas.openxmlformats.org/drawingml/2006/main">
                      <a:ext uri="{FF2B5EF4-FFF2-40B4-BE49-F238E27FC236}">
                        <a16:creationId xmlns:a16="http://schemas.microsoft.com/office/drawing/2014/main" id="{7679A0F1-57A2-4402-B908-91F53600BD31}"/>
                      </a:ext>
                    </a:extLst>
                  </wp:docPr>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7679A0F1-57A2-4402-B908-91F53600BD31}"/>
                              </a:ext>
                            </a:extLst>
                          </pic:cNvPr>
                          <pic:cNvPicPr>
                            <a:picLocks noChangeAspect="1"/>
                          </pic:cNvPicPr>
                        </pic:nvPicPr>
                        <pic:blipFill>
                          <a:blip r:embed="rId179">
                            <a:extLst>
                              <a:ext uri="{28A0092B-C50C-407E-A947-70E740481C1C}">
                                <a14:useLocalDpi xmlns:a14="http://schemas.microsoft.com/office/drawing/2010/main" val="0"/>
                              </a:ext>
                            </a:extLst>
                          </a:blip>
                          <a:stretch>
                            <a:fillRect/>
                          </a:stretch>
                        </pic:blipFill>
                        <pic:spPr>
                          <a:xfrm>
                            <a:off x="0" y="0"/>
                            <a:ext cx="737270" cy="4192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59"/>
            </w:tblGrid>
            <w:tr w:rsidR="00572471" w:rsidRPr="00F843E1" w14:paraId="158EFA28" w14:textId="77777777" w:rsidTr="00B05CE7">
              <w:trPr>
                <w:trHeight w:val="1234"/>
                <w:tblCellSpacing w:w="0" w:type="dxa"/>
              </w:trPr>
              <w:tc>
                <w:tcPr>
                  <w:tcW w:w="1600" w:type="dxa"/>
                  <w:tcBorders>
                    <w:top w:val="nil"/>
                    <w:left w:val="nil"/>
                    <w:bottom w:val="nil"/>
                    <w:right w:val="nil"/>
                  </w:tcBorders>
                  <w:shd w:val="clear" w:color="auto" w:fill="auto"/>
                  <w:noWrap/>
                  <w:vAlign w:val="bottom"/>
                  <w:hideMark/>
                </w:tcPr>
                <w:p w14:paraId="0FF06CE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w:t>
                  </w:r>
                </w:p>
              </w:tc>
            </w:tr>
          </w:tbl>
          <w:p w14:paraId="291F81A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303" w:type="dxa"/>
            <w:noWrap/>
            <w:hideMark/>
          </w:tcPr>
          <w:p w14:paraId="38BD867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35392" behindDoc="0" locked="0" layoutInCell="1" allowOverlap="1" wp14:anchorId="032DE573" wp14:editId="12C818FD">
                  <wp:simplePos x="0" y="0"/>
                  <wp:positionH relativeFrom="column">
                    <wp:posOffset>19050</wp:posOffset>
                  </wp:positionH>
                  <wp:positionV relativeFrom="paragraph">
                    <wp:posOffset>28575</wp:posOffset>
                  </wp:positionV>
                  <wp:extent cx="914400" cy="523875"/>
                  <wp:effectExtent l="0" t="0" r="0" b="9525"/>
                  <wp:wrapNone/>
                  <wp:docPr id="200" name="Picture 76">
                    <a:extLst xmlns:a="http://schemas.openxmlformats.org/drawingml/2006/main">
                      <a:ext uri="{FF2B5EF4-FFF2-40B4-BE49-F238E27FC236}">
                        <a16:creationId xmlns:a16="http://schemas.microsoft.com/office/drawing/2014/main" id="{1A15A32B-C8E3-442D-8714-AAF3F97C3C22}"/>
                      </a:ext>
                    </a:extLst>
                  </wp:docPr>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1A15A32B-C8E3-442D-8714-AAF3F97C3C22}"/>
                              </a:ext>
                            </a:extLst>
                          </pic:cNvPr>
                          <pic:cNvPicPr>
                            <a:picLocks noChangeAspect="1"/>
                          </pic:cNvPicPr>
                        </pic:nvPicPr>
                        <pic:blipFill>
                          <a:blip r:embed="rId180">
                            <a:extLst>
                              <a:ext uri="{28A0092B-C50C-407E-A947-70E740481C1C}">
                                <a14:useLocalDpi xmlns:a14="http://schemas.microsoft.com/office/drawing/2010/main" val="0"/>
                              </a:ext>
                            </a:extLst>
                          </a:blip>
                          <a:stretch>
                            <a:fillRect/>
                          </a:stretch>
                        </pic:blipFill>
                        <pic:spPr>
                          <a:xfrm>
                            <a:off x="0" y="0"/>
                            <a:ext cx="911677" cy="5299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46"/>
            </w:tblGrid>
            <w:tr w:rsidR="00572471" w:rsidRPr="00F843E1" w14:paraId="00AE8138" w14:textId="77777777" w:rsidTr="00B05CE7">
              <w:trPr>
                <w:trHeight w:val="1234"/>
                <w:tblCellSpacing w:w="0" w:type="dxa"/>
              </w:trPr>
              <w:tc>
                <w:tcPr>
                  <w:tcW w:w="1600" w:type="dxa"/>
                  <w:tcBorders>
                    <w:top w:val="nil"/>
                    <w:left w:val="nil"/>
                    <w:bottom w:val="nil"/>
                    <w:right w:val="nil"/>
                  </w:tcBorders>
                  <w:shd w:val="clear" w:color="auto" w:fill="auto"/>
                  <w:noWrap/>
                  <w:vAlign w:val="bottom"/>
                  <w:hideMark/>
                </w:tcPr>
                <w:p w14:paraId="59DCA4E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CCCC(N1CCCC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(=O)c1ccc2OCOc2c1</w:t>
                  </w:r>
                </w:p>
              </w:tc>
            </w:tr>
          </w:tbl>
          <w:p w14:paraId="419FF2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9FEDFA0"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117ECAF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mephedrone</w:t>
            </w:r>
          </w:p>
        </w:tc>
        <w:tc>
          <w:tcPr>
            <w:tcW w:w="3267" w:type="dxa"/>
            <w:noWrap/>
            <w:hideMark/>
          </w:tcPr>
          <w:p w14:paraId="483C390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pentedrone</w:t>
            </w:r>
            <w:proofErr w:type="spellEnd"/>
          </w:p>
        </w:tc>
        <w:tc>
          <w:tcPr>
            <w:tcW w:w="3303" w:type="dxa"/>
            <w:noWrap/>
            <w:hideMark/>
          </w:tcPr>
          <w:p w14:paraId="49645AD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methylenedioxypyrovalerone</w:t>
            </w:r>
            <w:proofErr w:type="spellEnd"/>
          </w:p>
        </w:tc>
      </w:tr>
      <w:tr w:rsidR="00572471" w:rsidRPr="00F843E1" w14:paraId="033F80DD" w14:textId="77777777" w:rsidTr="00B05CE7">
        <w:trPr>
          <w:trHeight w:val="1249"/>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1D5C2F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36416" behindDoc="0" locked="0" layoutInCell="1" allowOverlap="1" wp14:anchorId="21735BD6" wp14:editId="6196D484">
                  <wp:simplePos x="0" y="0"/>
                  <wp:positionH relativeFrom="column">
                    <wp:posOffset>28575</wp:posOffset>
                  </wp:positionH>
                  <wp:positionV relativeFrom="paragraph">
                    <wp:posOffset>28575</wp:posOffset>
                  </wp:positionV>
                  <wp:extent cx="866775" cy="409575"/>
                  <wp:effectExtent l="0" t="0" r="0" b="9525"/>
                  <wp:wrapNone/>
                  <wp:docPr id="201" name="Picture 78">
                    <a:extLst xmlns:a="http://schemas.openxmlformats.org/drawingml/2006/main">
                      <a:ext uri="{FF2B5EF4-FFF2-40B4-BE49-F238E27FC236}">
                        <a16:creationId xmlns:a16="http://schemas.microsoft.com/office/drawing/2014/main" id="{3F4678D6-A99A-48ED-A5A2-7A6BC8A547C0}"/>
                      </a:ext>
                    </a:extLst>
                  </wp:docPr>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3F4678D6-A99A-48ED-A5A2-7A6BC8A547C0}"/>
                              </a:ext>
                            </a:extLst>
                          </pic:cNvPr>
                          <pic:cNvPicPr>
                            <a:picLocks noChangeAspect="1"/>
                          </pic:cNvPicPr>
                        </pic:nvPicPr>
                        <pic:blipFill>
                          <a:blip r:embed="rId181">
                            <a:extLst>
                              <a:ext uri="{28A0092B-C50C-407E-A947-70E740481C1C}">
                                <a14:useLocalDpi xmlns:a14="http://schemas.microsoft.com/office/drawing/2010/main" val="0"/>
                              </a:ext>
                            </a:extLst>
                          </a:blip>
                          <a:stretch>
                            <a:fillRect/>
                          </a:stretch>
                        </pic:blipFill>
                        <pic:spPr>
                          <a:xfrm>
                            <a:off x="0" y="0"/>
                            <a:ext cx="872039" cy="41921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08473F01" w14:textId="77777777" w:rsidTr="00B05CE7">
              <w:trPr>
                <w:trHeight w:val="1249"/>
                <w:tblCellSpacing w:w="0" w:type="dxa"/>
              </w:trPr>
              <w:tc>
                <w:tcPr>
                  <w:tcW w:w="1600" w:type="dxa"/>
                  <w:tcBorders>
                    <w:top w:val="nil"/>
                    <w:left w:val="nil"/>
                    <w:bottom w:val="nil"/>
                    <w:right w:val="nil"/>
                  </w:tcBorders>
                  <w:shd w:val="clear" w:color="auto" w:fill="auto"/>
                  <w:noWrap/>
                  <w:vAlign w:val="bottom"/>
                  <w:hideMark/>
                </w:tcPr>
                <w:p w14:paraId="70A515E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)C(=O)c1cccc(Cl)c1</w:t>
                  </w:r>
                </w:p>
              </w:tc>
            </w:tr>
          </w:tbl>
          <w:p w14:paraId="3048C070" w14:textId="77777777" w:rsidR="00572471" w:rsidRPr="00F843E1" w:rsidRDefault="00572471" w:rsidP="00B05CE7">
            <w:pPr>
              <w:rPr>
                <w:rFonts w:eastAsia="Times New Roman" w:cstheme="minorHAnsi"/>
                <w:b w:val="0"/>
                <w:caps w:val="0"/>
                <w:color w:val="000000"/>
                <w:sz w:val="18"/>
                <w:szCs w:val="18"/>
              </w:rPr>
            </w:pPr>
          </w:p>
        </w:tc>
        <w:tc>
          <w:tcPr>
            <w:tcW w:w="3267" w:type="dxa"/>
            <w:noWrap/>
            <w:hideMark/>
          </w:tcPr>
          <w:p w14:paraId="720B4F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37440" behindDoc="0" locked="0" layoutInCell="1" allowOverlap="1" wp14:anchorId="7263B97F" wp14:editId="76D02C67">
                  <wp:simplePos x="0" y="0"/>
                  <wp:positionH relativeFrom="column">
                    <wp:posOffset>28575</wp:posOffset>
                  </wp:positionH>
                  <wp:positionV relativeFrom="paragraph">
                    <wp:posOffset>28575</wp:posOffset>
                  </wp:positionV>
                  <wp:extent cx="838200" cy="533400"/>
                  <wp:effectExtent l="0" t="0" r="0" b="0"/>
                  <wp:wrapNone/>
                  <wp:docPr id="202" name="Picture 80">
                    <a:extLst xmlns:a="http://schemas.openxmlformats.org/drawingml/2006/main">
                      <a:ext uri="{FF2B5EF4-FFF2-40B4-BE49-F238E27FC236}">
                        <a16:creationId xmlns:a16="http://schemas.microsoft.com/office/drawing/2014/main" id="{1C7BD512-4110-4FC5-A5C1-7C7971B96FAD}"/>
                      </a:ext>
                    </a:extLst>
                  </wp:docPr>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1C7BD512-4110-4FC5-A5C1-7C7971B96FAD}"/>
                              </a:ext>
                            </a:extLst>
                          </pic:cNvPr>
                          <pic:cNvPicPr>
                            <a:picLocks noChangeAspect="1"/>
                          </pic:cNvPicPr>
                        </pic:nvPicPr>
                        <pic:blipFill>
                          <a:blip r:embed="rId182">
                            <a:extLst>
                              <a:ext uri="{28A0092B-C50C-407E-A947-70E740481C1C}">
                                <a14:useLocalDpi xmlns:a14="http://schemas.microsoft.com/office/drawing/2010/main" val="0"/>
                              </a:ext>
                            </a:extLst>
                          </a:blip>
                          <a:stretch>
                            <a:fillRect/>
                          </a:stretch>
                        </pic:blipFill>
                        <pic:spPr>
                          <a:xfrm>
                            <a:off x="0" y="0"/>
                            <a:ext cx="840329" cy="53785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34"/>
            </w:tblGrid>
            <w:tr w:rsidR="00572471" w:rsidRPr="00F843E1" w14:paraId="72A4ED9B" w14:textId="77777777" w:rsidTr="00B05CE7">
              <w:trPr>
                <w:trHeight w:val="1249"/>
                <w:tblCellSpacing w:w="0" w:type="dxa"/>
              </w:trPr>
              <w:tc>
                <w:tcPr>
                  <w:tcW w:w="1600" w:type="dxa"/>
                  <w:tcBorders>
                    <w:top w:val="nil"/>
                    <w:left w:val="nil"/>
                    <w:bottom w:val="nil"/>
                    <w:right w:val="nil"/>
                  </w:tcBorders>
                  <w:shd w:val="clear" w:color="auto" w:fill="auto"/>
                  <w:noWrap/>
                  <w:vAlign w:val="bottom"/>
                  <w:hideMark/>
                </w:tcPr>
                <w:p w14:paraId="36F8676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CCCC(N1CCCC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(=O)c1ccc(C)cc1</w:t>
                  </w:r>
                </w:p>
              </w:tc>
            </w:tr>
          </w:tbl>
          <w:p w14:paraId="3C3C3CC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303" w:type="dxa"/>
            <w:noWrap/>
            <w:hideMark/>
          </w:tcPr>
          <w:p w14:paraId="6DF5A17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r>
      <w:tr w:rsidR="00572471" w:rsidRPr="00F843E1" w14:paraId="351C49F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63F47D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bupropion</w:t>
            </w:r>
          </w:p>
        </w:tc>
        <w:tc>
          <w:tcPr>
            <w:tcW w:w="3267" w:type="dxa"/>
            <w:noWrap/>
            <w:hideMark/>
          </w:tcPr>
          <w:p w14:paraId="34B5089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pyrovalerone</w:t>
            </w:r>
          </w:p>
        </w:tc>
        <w:tc>
          <w:tcPr>
            <w:tcW w:w="3303" w:type="dxa"/>
            <w:noWrap/>
            <w:hideMark/>
          </w:tcPr>
          <w:p w14:paraId="2017336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
        </w:tc>
      </w:tr>
    </w:tbl>
    <w:p w14:paraId="194D73A0" w14:textId="77777777" w:rsidR="00572471" w:rsidRPr="00F843E1" w:rsidRDefault="00572471" w:rsidP="00572471"/>
    <w:p w14:paraId="4B598921" w14:textId="77777777" w:rsidR="00572471" w:rsidRPr="00F843E1" w:rsidRDefault="00572471" w:rsidP="00572471">
      <w:r w:rsidRPr="00F843E1">
        <w:br w:type="page"/>
      </w:r>
    </w:p>
    <w:p w14:paraId="44EEA62F" w14:textId="77777777" w:rsidR="00572471" w:rsidRPr="00B745C9" w:rsidRDefault="00572471" w:rsidP="00B745C9">
      <w:pPr>
        <w:pStyle w:val="Heading2"/>
        <w:rPr>
          <w:color w:val="auto"/>
        </w:rPr>
      </w:pPr>
      <w:r w:rsidRPr="00B745C9">
        <w:rPr>
          <w:b/>
          <w:color w:val="auto"/>
        </w:rPr>
        <w:lastRenderedPageBreak/>
        <w:t>Table S4</w:t>
      </w:r>
      <w:r w:rsidRPr="00B745C9">
        <w:rPr>
          <w:color w:val="auto"/>
        </w:rPr>
        <w:t xml:space="preserve">: Unclassified </w:t>
      </w:r>
      <w:proofErr w:type="gramStart"/>
      <w:r w:rsidRPr="00B745C9">
        <w:rPr>
          <w:color w:val="auto"/>
        </w:rPr>
        <w:t>psychoactives(</w:t>
      </w:r>
      <w:proofErr w:type="gramEnd"/>
      <w:r w:rsidRPr="00B745C9">
        <w:rPr>
          <w:color w:val="auto"/>
        </w:rPr>
        <w:t>22 structures)</w:t>
      </w:r>
    </w:p>
    <w:tbl>
      <w:tblPr>
        <w:tblStyle w:val="PlainTable3"/>
        <w:tblW w:w="9360" w:type="dxa"/>
        <w:tblLook w:val="04A0" w:firstRow="1" w:lastRow="0" w:firstColumn="1" w:lastColumn="0" w:noHBand="0" w:noVBand="1"/>
      </w:tblPr>
      <w:tblGrid>
        <w:gridCol w:w="4127"/>
        <w:gridCol w:w="3910"/>
        <w:gridCol w:w="2763"/>
      </w:tblGrid>
      <w:tr w:rsidR="00572471" w:rsidRPr="00F843E1" w14:paraId="6956F386" w14:textId="77777777" w:rsidTr="00B05CE7">
        <w:trPr>
          <w:cnfStyle w:val="100000000000" w:firstRow="1" w:lastRow="0" w:firstColumn="0" w:lastColumn="0" w:oddVBand="0" w:evenVBand="0" w:oddHBand="0" w:evenHBand="0" w:firstRowFirstColumn="0" w:firstRowLastColumn="0" w:lastRowFirstColumn="0" w:lastRowLastColumn="0"/>
          <w:trHeight w:val="1204"/>
        </w:trPr>
        <w:tc>
          <w:tcPr>
            <w:cnfStyle w:val="001000000100" w:firstRow="0" w:lastRow="0" w:firstColumn="1" w:lastColumn="0" w:oddVBand="0" w:evenVBand="0" w:oddHBand="0" w:evenHBand="0" w:firstRowFirstColumn="1" w:firstRowLastColumn="0" w:lastRowFirstColumn="0" w:lastRowLastColumn="0"/>
            <w:tcW w:w="3565" w:type="dxa"/>
            <w:noWrap/>
            <w:hideMark/>
          </w:tcPr>
          <w:p w14:paraId="126A21D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38464" behindDoc="0" locked="0" layoutInCell="1" allowOverlap="1" wp14:anchorId="2B446195" wp14:editId="796055D6">
                  <wp:simplePos x="0" y="0"/>
                  <wp:positionH relativeFrom="column">
                    <wp:posOffset>28575</wp:posOffset>
                  </wp:positionH>
                  <wp:positionV relativeFrom="paragraph">
                    <wp:posOffset>28575</wp:posOffset>
                  </wp:positionV>
                  <wp:extent cx="790575" cy="504825"/>
                  <wp:effectExtent l="0" t="0" r="9525" b="0"/>
                  <wp:wrapNone/>
                  <wp:docPr id="203" name="Picture 46">
                    <a:extLst xmlns:a="http://schemas.openxmlformats.org/drawingml/2006/main">
                      <a:ext uri="{FF2B5EF4-FFF2-40B4-BE49-F238E27FC236}">
                        <a16:creationId xmlns:a16="http://schemas.microsoft.com/office/drawing/2014/main" id="{9D900FEE-9890-4397-8711-68D6479A2650}"/>
                      </a:ext>
                    </a:extLst>
                  </wp:docPr>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9D900FEE-9890-4397-8711-68D6479A2650}"/>
                              </a:ext>
                            </a:extLst>
                          </pic:cNvPr>
                          <pic:cNvPicPr>
                            <a:picLocks noChangeAspect="1"/>
                          </pic:cNvPicPr>
                        </pic:nvPicPr>
                        <pic:blipFill>
                          <a:blip r:embed="rId183">
                            <a:extLst>
                              <a:ext uri="{28A0092B-C50C-407E-A947-70E740481C1C}">
                                <a14:useLocalDpi xmlns:a14="http://schemas.microsoft.com/office/drawing/2010/main" val="0"/>
                              </a:ext>
                            </a:extLst>
                          </a:blip>
                          <a:stretch>
                            <a:fillRect/>
                          </a:stretch>
                        </pic:blipFill>
                        <pic:spPr>
                          <a:xfrm>
                            <a:off x="0" y="0"/>
                            <a:ext cx="793750" cy="5024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881"/>
            </w:tblGrid>
            <w:tr w:rsidR="00572471" w:rsidRPr="00F843E1" w14:paraId="0AACF988" w14:textId="77777777" w:rsidTr="00B05CE7">
              <w:trPr>
                <w:trHeight w:val="1204"/>
                <w:tblCellSpacing w:w="0" w:type="dxa"/>
              </w:trPr>
              <w:tc>
                <w:tcPr>
                  <w:tcW w:w="1880" w:type="dxa"/>
                  <w:tcBorders>
                    <w:top w:val="nil"/>
                    <w:left w:val="nil"/>
                    <w:bottom w:val="nil"/>
                    <w:right w:val="nil"/>
                  </w:tcBorders>
                  <w:shd w:val="clear" w:color="auto" w:fill="auto"/>
                  <w:noWrap/>
                  <w:vAlign w:val="bottom"/>
                  <w:hideMark/>
                </w:tcPr>
                <w:p w14:paraId="0CA0AA2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CC=C)cc(OC)c1OC</w:t>
                  </w:r>
                </w:p>
              </w:tc>
            </w:tr>
          </w:tbl>
          <w:p w14:paraId="28ED9BF1"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3E84359B"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10958F7"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0EA6FDE2"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37668E3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46A6F8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32466E6F"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39488" behindDoc="0" locked="0" layoutInCell="1" allowOverlap="1" wp14:anchorId="7FC9E23B" wp14:editId="7EF8FC6C">
                  <wp:simplePos x="0" y="0"/>
                  <wp:positionH relativeFrom="column">
                    <wp:posOffset>255905</wp:posOffset>
                  </wp:positionH>
                  <wp:positionV relativeFrom="paragraph">
                    <wp:posOffset>-554990</wp:posOffset>
                  </wp:positionV>
                  <wp:extent cx="762000" cy="295275"/>
                  <wp:effectExtent l="0" t="0" r="0" b="9525"/>
                  <wp:wrapNone/>
                  <wp:docPr id="204" name="Picture 48">
                    <a:extLst xmlns:a="http://schemas.openxmlformats.org/drawingml/2006/main">
                      <a:ext uri="{FF2B5EF4-FFF2-40B4-BE49-F238E27FC236}">
                        <a16:creationId xmlns:a16="http://schemas.microsoft.com/office/drawing/2014/main" id="{23B3D7ED-1C76-4CF8-990C-8BD8F1315F36}"/>
                      </a:ext>
                    </a:extLst>
                  </wp:docPr>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23B3D7ED-1C76-4CF8-990C-8BD8F1315F36}"/>
                              </a:ext>
                            </a:extLst>
                          </pic:cNvPr>
                          <pic:cNvPicPr>
                            <a:picLocks noChangeAspect="1"/>
                          </pic:cNvPicPr>
                        </pic:nvPicPr>
                        <pic:blipFill>
                          <a:blip r:embed="rId184">
                            <a:extLst>
                              <a:ext uri="{28A0092B-C50C-407E-A947-70E740481C1C}">
                                <a14:useLocalDpi xmlns:a14="http://schemas.microsoft.com/office/drawing/2010/main" val="0"/>
                              </a:ext>
                            </a:extLst>
                          </a:blip>
                          <a:stretch>
                            <a:fillRect/>
                          </a:stretch>
                        </pic:blipFill>
                        <pic:spPr>
                          <a:xfrm>
                            <a:off x="0" y="0"/>
                            <a:ext cx="762000" cy="295275"/>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b w:val="0"/>
                <w:caps w:val="0"/>
                <w:color w:val="000000"/>
                <w:sz w:val="18"/>
                <w:szCs w:val="18"/>
              </w:rPr>
              <w:t>C(N1CCNCC</w:t>
            </w:r>
            <w:proofErr w:type="gramStart"/>
            <w:r w:rsidRPr="00F843E1">
              <w:rPr>
                <w:rFonts w:eastAsia="Times New Roman" w:cstheme="minorHAnsi"/>
                <w:b w:val="0"/>
                <w:caps w:val="0"/>
                <w:color w:val="000000"/>
                <w:sz w:val="18"/>
                <w:szCs w:val="18"/>
              </w:rPr>
              <w:t>1)c</w:t>
            </w:r>
            <w:proofErr w:type="gramEnd"/>
            <w:r w:rsidRPr="00F843E1">
              <w:rPr>
                <w:rFonts w:eastAsia="Times New Roman" w:cstheme="minorHAnsi"/>
                <w:b w:val="0"/>
                <w:caps w:val="0"/>
                <w:color w:val="000000"/>
                <w:sz w:val="18"/>
                <w:szCs w:val="18"/>
              </w:rPr>
              <w:t>1ccccc1</w:t>
            </w:r>
          </w:p>
        </w:tc>
        <w:tc>
          <w:tcPr>
            <w:tcW w:w="2429" w:type="dxa"/>
            <w:noWrap/>
            <w:hideMark/>
          </w:tcPr>
          <w:p w14:paraId="530755B1"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B6F3812"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4C7036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1DA395E"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BD7B8C4"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DD82D8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40512" behindDoc="0" locked="0" layoutInCell="1" allowOverlap="1" wp14:anchorId="30F8B957" wp14:editId="50EB0D0E">
                  <wp:simplePos x="0" y="0"/>
                  <wp:positionH relativeFrom="column">
                    <wp:posOffset>243205</wp:posOffset>
                  </wp:positionH>
                  <wp:positionV relativeFrom="paragraph">
                    <wp:posOffset>-769620</wp:posOffset>
                  </wp:positionV>
                  <wp:extent cx="781050" cy="504825"/>
                  <wp:effectExtent l="0" t="0" r="0" b="9525"/>
                  <wp:wrapNone/>
                  <wp:docPr id="205" name="Picture 50">
                    <a:extLst xmlns:a="http://schemas.openxmlformats.org/drawingml/2006/main">
                      <a:ext uri="{FF2B5EF4-FFF2-40B4-BE49-F238E27FC236}">
                        <a16:creationId xmlns:a16="http://schemas.microsoft.com/office/drawing/2014/main" id="{B45B1E47-352E-4751-BC71-8E2DECEE1C24}"/>
                      </a:ext>
                    </a:extLst>
                  </wp:docPr>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B45B1E47-352E-4751-BC71-8E2DECEE1C24}"/>
                              </a:ext>
                            </a:extLst>
                          </pic:cNvPr>
                          <pic:cNvPicPr>
                            <a:picLocks noChangeAspect="1"/>
                          </pic:cNvPicPr>
                        </pic:nvPicPr>
                        <pic:blipFill>
                          <a:blip r:embed="rId185">
                            <a:extLst>
                              <a:ext uri="{28A0092B-C50C-407E-A947-70E740481C1C}">
                                <a14:useLocalDpi xmlns:a14="http://schemas.microsoft.com/office/drawing/2010/main" val="0"/>
                              </a:ext>
                            </a:extLst>
                          </a:blip>
                          <a:stretch>
                            <a:fillRect/>
                          </a:stretch>
                        </pic:blipFill>
                        <pic:spPr>
                          <a:xfrm>
                            <a:off x="0" y="0"/>
                            <a:ext cx="781050" cy="504825"/>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b w:val="0"/>
                <w:caps w:val="0"/>
                <w:color w:val="000000"/>
                <w:sz w:val="18"/>
                <w:szCs w:val="18"/>
              </w:rPr>
              <w:t>Fc1ccc(cc</w:t>
            </w:r>
            <w:proofErr w:type="gramStart"/>
            <w:r w:rsidRPr="00F843E1">
              <w:rPr>
                <w:rFonts w:eastAsia="Times New Roman" w:cstheme="minorHAnsi"/>
                <w:b w:val="0"/>
                <w:caps w:val="0"/>
                <w:color w:val="000000"/>
                <w:sz w:val="18"/>
                <w:szCs w:val="18"/>
              </w:rPr>
              <w:t>1)N</w:t>
            </w:r>
            <w:proofErr w:type="gramEnd"/>
            <w:r w:rsidRPr="00F843E1">
              <w:rPr>
                <w:rFonts w:eastAsia="Times New Roman" w:cstheme="minorHAnsi"/>
                <w:b w:val="0"/>
                <w:caps w:val="0"/>
                <w:color w:val="000000"/>
                <w:sz w:val="18"/>
                <w:szCs w:val="18"/>
              </w:rPr>
              <w:t>1CCNCC1</w:t>
            </w:r>
          </w:p>
        </w:tc>
      </w:tr>
      <w:tr w:rsidR="00572471" w:rsidRPr="00F843E1" w14:paraId="69C5C10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47C93C1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elemicin</w:t>
            </w:r>
          </w:p>
        </w:tc>
        <w:tc>
          <w:tcPr>
            <w:tcW w:w="3366" w:type="dxa"/>
            <w:noWrap/>
            <w:hideMark/>
          </w:tcPr>
          <w:p w14:paraId="0E13F59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benzylpiperazine</w:t>
            </w:r>
          </w:p>
        </w:tc>
        <w:tc>
          <w:tcPr>
            <w:tcW w:w="2429" w:type="dxa"/>
            <w:noWrap/>
            <w:hideMark/>
          </w:tcPr>
          <w:p w14:paraId="2EC229A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fluorophenylpiperazine</w:t>
            </w:r>
            <w:proofErr w:type="spellEnd"/>
          </w:p>
        </w:tc>
      </w:tr>
      <w:tr w:rsidR="00572471" w:rsidRPr="00F843E1" w14:paraId="6E8D2969" w14:textId="77777777" w:rsidTr="00B05CE7">
        <w:trPr>
          <w:trHeight w:val="1204"/>
        </w:trPr>
        <w:tc>
          <w:tcPr>
            <w:cnfStyle w:val="001000000000" w:firstRow="0" w:lastRow="0" w:firstColumn="1" w:lastColumn="0" w:oddVBand="0" w:evenVBand="0" w:oddHBand="0" w:evenHBand="0" w:firstRowFirstColumn="0" w:firstRowLastColumn="0" w:lastRowFirstColumn="0" w:lastRowLastColumn="0"/>
            <w:tcW w:w="3565" w:type="dxa"/>
            <w:noWrap/>
            <w:hideMark/>
          </w:tcPr>
          <w:p w14:paraId="628B8BC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41536" behindDoc="0" locked="0" layoutInCell="1" allowOverlap="1" wp14:anchorId="6460B2BE" wp14:editId="6CB60900">
                  <wp:simplePos x="0" y="0"/>
                  <wp:positionH relativeFrom="column">
                    <wp:posOffset>28575</wp:posOffset>
                  </wp:positionH>
                  <wp:positionV relativeFrom="paragraph">
                    <wp:posOffset>19050</wp:posOffset>
                  </wp:positionV>
                  <wp:extent cx="771525" cy="514350"/>
                  <wp:effectExtent l="0" t="0" r="9525" b="0"/>
                  <wp:wrapNone/>
                  <wp:docPr id="206" name="Picture 52">
                    <a:extLst xmlns:a="http://schemas.openxmlformats.org/drawingml/2006/main">
                      <a:ext uri="{FF2B5EF4-FFF2-40B4-BE49-F238E27FC236}">
                        <a16:creationId xmlns:a16="http://schemas.microsoft.com/office/drawing/2014/main" id="{9319BD88-44F5-4B62-A7BC-1072775C0729}"/>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9319BD88-44F5-4B62-A7BC-1072775C0729}"/>
                              </a:ext>
                            </a:extLst>
                          </pic:cNvPr>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0" y="0"/>
                            <a:ext cx="776679" cy="5024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880"/>
            </w:tblGrid>
            <w:tr w:rsidR="00572471" w:rsidRPr="00F843E1" w14:paraId="43305FD4" w14:textId="77777777" w:rsidTr="00B05CE7">
              <w:trPr>
                <w:trHeight w:val="1204"/>
                <w:tblCellSpacing w:w="0" w:type="dxa"/>
              </w:trPr>
              <w:tc>
                <w:tcPr>
                  <w:tcW w:w="1880" w:type="dxa"/>
                  <w:tcBorders>
                    <w:top w:val="nil"/>
                    <w:left w:val="nil"/>
                    <w:bottom w:val="nil"/>
                    <w:right w:val="nil"/>
                  </w:tcBorders>
                  <w:shd w:val="clear" w:color="auto" w:fill="auto"/>
                  <w:noWrap/>
                  <w:vAlign w:val="bottom"/>
                  <w:hideMark/>
                </w:tcPr>
                <w:p w14:paraId="1E7D2CE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CC=C)cc2OCOc12</w:t>
                  </w:r>
                </w:p>
              </w:tc>
            </w:tr>
          </w:tbl>
          <w:p w14:paraId="31D90D8D"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6EE9A3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2560" behindDoc="0" locked="0" layoutInCell="1" allowOverlap="1" wp14:anchorId="1E842702" wp14:editId="4ED941AE">
                  <wp:simplePos x="0" y="0"/>
                  <wp:positionH relativeFrom="column">
                    <wp:posOffset>1016372</wp:posOffset>
                  </wp:positionH>
                  <wp:positionV relativeFrom="paragraph">
                    <wp:posOffset>40987</wp:posOffset>
                  </wp:positionV>
                  <wp:extent cx="899795" cy="687705"/>
                  <wp:effectExtent l="0" t="0" r="0" b="0"/>
                  <wp:wrapNone/>
                  <wp:docPr id="207" name="Picture 54">
                    <a:extLst xmlns:a="http://schemas.openxmlformats.org/drawingml/2006/main">
                      <a:ext uri="{FF2B5EF4-FFF2-40B4-BE49-F238E27FC236}">
                        <a16:creationId xmlns:a16="http://schemas.microsoft.com/office/drawing/2014/main" id="{5074D606-0CC6-41C0-874C-35BCF66C99F2}"/>
                      </a:ext>
                    </a:extLst>
                  </wp:docPr>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5074D606-0CC6-41C0-874C-35BCF66C99F2}"/>
                              </a:ext>
                            </a:extLst>
                          </pic:cNvPr>
                          <pic:cNvPicPr>
                            <a:picLocks noChangeAspect="1"/>
                          </pic:cNvPicPr>
                        </pic:nvPicPr>
                        <pic:blipFill>
                          <a:blip r:embed="rId187">
                            <a:extLst>
                              <a:ext uri="{28A0092B-C50C-407E-A947-70E740481C1C}">
                                <a14:useLocalDpi xmlns:a14="http://schemas.microsoft.com/office/drawing/2010/main" val="0"/>
                              </a:ext>
                            </a:extLst>
                          </a:blip>
                          <a:stretch>
                            <a:fillRect/>
                          </a:stretch>
                        </pic:blipFill>
                        <pic:spPr>
                          <a:xfrm>
                            <a:off x="0" y="0"/>
                            <a:ext cx="899795" cy="687705"/>
                          </a:xfrm>
                          <a:prstGeom prst="rect">
                            <a:avLst/>
                          </a:prstGeom>
                        </pic:spPr>
                      </pic:pic>
                    </a:graphicData>
                  </a:graphic>
                  <wp14:sizeRelH relativeFrom="page">
                    <wp14:pctWidth>0</wp14:pctWidth>
                  </wp14:sizeRelH>
                  <wp14:sizeRelV relativeFrom="page">
                    <wp14:pctHeight>0</wp14:pctHeight>
                  </wp14:sizeRelV>
                </wp:anchor>
              </w:drawing>
            </w:r>
          </w:p>
          <w:p w14:paraId="1429B87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F9616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BD9D23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E6320E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BF17D2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A5C29F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COc1cc2C3CC(CC4CCCCN</w:t>
            </w:r>
            <w:proofErr w:type="gramStart"/>
            <w:r w:rsidRPr="00F843E1">
              <w:rPr>
                <w:rFonts w:eastAsia="Times New Roman" w:cstheme="minorHAnsi"/>
                <w:color w:val="000000"/>
                <w:sz w:val="18"/>
                <w:szCs w:val="18"/>
              </w:rPr>
              <w:t>34)OC</w:t>
            </w:r>
            <w:proofErr w:type="gramEnd"/>
            <w:r w:rsidRPr="00F843E1">
              <w:rPr>
                <w:rFonts w:eastAsia="Times New Roman" w:cstheme="minorHAnsi"/>
                <w:color w:val="000000"/>
                <w:sz w:val="18"/>
                <w:szCs w:val="18"/>
              </w:rPr>
              <w:t>(=O)/C=C\c3ccc(O)c(c3)c2cc1OC</w:t>
            </w:r>
          </w:p>
        </w:tc>
        <w:tc>
          <w:tcPr>
            <w:tcW w:w="2429" w:type="dxa"/>
            <w:noWrap/>
            <w:hideMark/>
          </w:tcPr>
          <w:p w14:paraId="0CC219C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D62F01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7A12FD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DB53F9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D567B8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9CE7A1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12F4C4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3584" behindDoc="0" locked="0" layoutInCell="1" allowOverlap="1" wp14:anchorId="7FB994C3" wp14:editId="0D8CF3E8">
                  <wp:simplePos x="0" y="0"/>
                  <wp:positionH relativeFrom="column">
                    <wp:posOffset>295910</wp:posOffset>
                  </wp:positionH>
                  <wp:positionV relativeFrom="paragraph">
                    <wp:posOffset>-615950</wp:posOffset>
                  </wp:positionV>
                  <wp:extent cx="866775" cy="514350"/>
                  <wp:effectExtent l="0" t="0" r="9525" b="0"/>
                  <wp:wrapNone/>
                  <wp:docPr id="208" name="Picture 56">
                    <a:extLst xmlns:a="http://schemas.openxmlformats.org/drawingml/2006/main">
                      <a:ext uri="{FF2B5EF4-FFF2-40B4-BE49-F238E27FC236}">
                        <a16:creationId xmlns:a16="http://schemas.microsoft.com/office/drawing/2014/main" id="{A0FFC834-1247-46A1-8FAA-487079BD471D}"/>
                      </a:ext>
                    </a:extLst>
                  </wp:docPr>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A0FFC834-1247-46A1-8FAA-487079BD471D}"/>
                              </a:ext>
                            </a:extLst>
                          </pic:cNvPr>
                          <pic:cNvPicPr>
                            <a:picLocks noChangeAspect="1"/>
                          </pic:cNvPicPr>
                        </pic:nvPicPr>
                        <pic:blipFill>
                          <a:blip r:embed="rId188">
                            <a:extLst>
                              <a:ext uri="{28A0092B-C50C-407E-A947-70E740481C1C}">
                                <a14:useLocalDpi xmlns:a14="http://schemas.microsoft.com/office/drawing/2010/main" val="0"/>
                              </a:ext>
                            </a:extLst>
                          </a:blip>
                          <a:stretch>
                            <a:fillRect/>
                          </a:stretch>
                        </pic:blipFill>
                        <pic:spPr>
                          <a:xfrm>
                            <a:off x="0" y="0"/>
                            <a:ext cx="866775" cy="51435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COc1ccc(cc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1CCNCC1</w:t>
            </w:r>
          </w:p>
        </w:tc>
      </w:tr>
      <w:tr w:rsidR="00572471" w:rsidRPr="00F843E1" w14:paraId="419E40F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387A8C2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myristicin</w:t>
            </w:r>
          </w:p>
        </w:tc>
        <w:tc>
          <w:tcPr>
            <w:tcW w:w="3366" w:type="dxa"/>
            <w:noWrap/>
            <w:hideMark/>
          </w:tcPr>
          <w:p w14:paraId="505F299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cryogenine</w:t>
            </w:r>
          </w:p>
        </w:tc>
        <w:tc>
          <w:tcPr>
            <w:tcW w:w="2429" w:type="dxa"/>
            <w:noWrap/>
            <w:hideMark/>
          </w:tcPr>
          <w:p w14:paraId="6DCBE1B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para-</w:t>
            </w:r>
            <w:proofErr w:type="spellStart"/>
            <w:r w:rsidRPr="00F843E1">
              <w:rPr>
                <w:rFonts w:eastAsia="Times New Roman" w:cstheme="minorHAnsi"/>
                <w:color w:val="000000"/>
                <w:sz w:val="18"/>
                <w:szCs w:val="18"/>
              </w:rPr>
              <w:t>methoxyphenylpiperazine</w:t>
            </w:r>
            <w:proofErr w:type="spellEnd"/>
          </w:p>
        </w:tc>
      </w:tr>
      <w:tr w:rsidR="00572471" w:rsidRPr="00F843E1" w14:paraId="3A16892A" w14:textId="77777777" w:rsidTr="00B05CE7">
        <w:trPr>
          <w:trHeight w:val="1324"/>
        </w:trPr>
        <w:tc>
          <w:tcPr>
            <w:cnfStyle w:val="001000000000" w:firstRow="0" w:lastRow="0" w:firstColumn="1" w:lastColumn="0" w:oddVBand="0" w:evenVBand="0" w:oddHBand="0" w:evenHBand="0" w:firstRowFirstColumn="0" w:firstRowLastColumn="0" w:lastRowFirstColumn="0" w:lastRowLastColumn="0"/>
            <w:tcW w:w="3565" w:type="dxa"/>
            <w:noWrap/>
            <w:hideMark/>
          </w:tcPr>
          <w:p w14:paraId="6F2EC201" w14:textId="77777777" w:rsidR="00572471" w:rsidRPr="00F843E1" w:rsidRDefault="00572471" w:rsidP="00B05CE7">
            <w:pPr>
              <w:rPr>
                <w:rFonts w:eastAsia="Times New Roman" w:cstheme="minorHAnsi"/>
                <w:b w:val="0"/>
                <w:caps w:val="0"/>
                <w:color w:val="000000"/>
                <w:sz w:val="18"/>
                <w:szCs w:val="18"/>
              </w:rPr>
            </w:pPr>
          </w:p>
          <w:tbl>
            <w:tblPr>
              <w:tblW w:w="0" w:type="auto"/>
              <w:tblCellSpacing w:w="0" w:type="dxa"/>
              <w:tblCellMar>
                <w:left w:w="0" w:type="dxa"/>
                <w:right w:w="0" w:type="dxa"/>
              </w:tblCellMar>
              <w:tblLook w:val="04A0" w:firstRow="1" w:lastRow="0" w:firstColumn="1" w:lastColumn="0" w:noHBand="0" w:noVBand="1"/>
            </w:tblPr>
            <w:tblGrid>
              <w:gridCol w:w="3911"/>
            </w:tblGrid>
            <w:tr w:rsidR="00572471" w:rsidRPr="00F843E1" w14:paraId="7EBD6B25" w14:textId="77777777" w:rsidTr="00B05CE7">
              <w:trPr>
                <w:trHeight w:val="1324"/>
                <w:tblCellSpacing w:w="0" w:type="dxa"/>
              </w:trPr>
              <w:tc>
                <w:tcPr>
                  <w:tcW w:w="1880" w:type="dxa"/>
                  <w:tcBorders>
                    <w:top w:val="nil"/>
                    <w:left w:val="nil"/>
                    <w:bottom w:val="nil"/>
                    <w:right w:val="nil"/>
                  </w:tcBorders>
                  <w:shd w:val="clear" w:color="auto" w:fill="auto"/>
                  <w:noWrap/>
                  <w:vAlign w:val="bottom"/>
                  <w:hideMark/>
                </w:tcPr>
                <w:p w14:paraId="6FD599B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4608" behindDoc="0" locked="0" layoutInCell="1" allowOverlap="1" wp14:anchorId="7375B085" wp14:editId="0501C2B9">
                        <wp:simplePos x="0" y="0"/>
                        <wp:positionH relativeFrom="column">
                          <wp:posOffset>1099820</wp:posOffset>
                        </wp:positionH>
                        <wp:positionV relativeFrom="paragraph">
                          <wp:posOffset>-46355</wp:posOffset>
                        </wp:positionV>
                        <wp:extent cx="862965" cy="942975"/>
                        <wp:effectExtent l="0" t="0" r="0" b="9525"/>
                        <wp:wrapNone/>
                        <wp:docPr id="209" name="Picture 58">
                          <a:extLst xmlns:a="http://schemas.openxmlformats.org/drawingml/2006/main">
                            <a:ext uri="{FF2B5EF4-FFF2-40B4-BE49-F238E27FC236}">
                              <a16:creationId xmlns:a16="http://schemas.microsoft.com/office/drawing/2014/main" id="{D9EF9803-9B1F-4770-81AD-FDDC93DA419E}"/>
                            </a:ext>
                          </a:extLst>
                        </wp:docPr>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D9EF9803-9B1F-4770-81AD-FDDC93DA419E}"/>
                                    </a:ext>
                                  </a:extLst>
                                </pic:cNvPr>
                                <pic:cNvPicPr>
                                  <a:picLocks noChangeAspect="1"/>
                                </pic:cNvPicPr>
                              </pic:nvPicPr>
                              <pic:blipFill>
                                <a:blip r:embed="rId189">
                                  <a:extLst>
                                    <a:ext uri="{28A0092B-C50C-407E-A947-70E740481C1C}">
                                      <a14:useLocalDpi xmlns:a14="http://schemas.microsoft.com/office/drawing/2010/main" val="0"/>
                                    </a:ext>
                                  </a:extLst>
                                </a:blip>
                                <a:stretch>
                                  <a:fillRect/>
                                </a:stretch>
                              </pic:blipFill>
                              <pic:spPr>
                                <a:xfrm>
                                  <a:off x="0" y="0"/>
                                  <a:ext cx="862965" cy="942975"/>
                                </a:xfrm>
                                <a:prstGeom prst="rect">
                                  <a:avLst/>
                                </a:prstGeom>
                              </pic:spPr>
                            </pic:pic>
                          </a:graphicData>
                        </a:graphic>
                        <wp14:sizeRelH relativeFrom="page">
                          <wp14:pctWidth>0</wp14:pctWidth>
                        </wp14:sizeRelH>
                        <wp14:sizeRelV relativeFrom="page">
                          <wp14:pctHeight>0</wp14:pctHeight>
                        </wp14:sizeRelV>
                      </wp:anchor>
                    </w:drawing>
                  </w:r>
                </w:p>
                <w:p w14:paraId="7078181D" w14:textId="77777777" w:rsidR="00572471" w:rsidRPr="00F843E1" w:rsidRDefault="00572471" w:rsidP="00B05CE7">
                  <w:pPr>
                    <w:rPr>
                      <w:rFonts w:eastAsia="Times New Roman" w:cstheme="minorHAnsi"/>
                      <w:color w:val="000000"/>
                      <w:sz w:val="18"/>
                      <w:szCs w:val="18"/>
                    </w:rPr>
                  </w:pPr>
                </w:p>
                <w:p w14:paraId="4A4207BF" w14:textId="77777777" w:rsidR="00572471" w:rsidRPr="00F843E1" w:rsidRDefault="00572471" w:rsidP="00B05CE7">
                  <w:pPr>
                    <w:rPr>
                      <w:rFonts w:eastAsia="Times New Roman" w:cstheme="minorHAnsi"/>
                      <w:color w:val="000000"/>
                      <w:sz w:val="18"/>
                      <w:szCs w:val="18"/>
                    </w:rPr>
                  </w:pPr>
                </w:p>
                <w:p w14:paraId="623003ED" w14:textId="77777777" w:rsidR="00572471" w:rsidRPr="00F843E1" w:rsidRDefault="00572471" w:rsidP="00B05CE7">
                  <w:pPr>
                    <w:rPr>
                      <w:rFonts w:eastAsia="Times New Roman" w:cstheme="minorHAnsi"/>
                      <w:color w:val="000000"/>
                      <w:sz w:val="18"/>
                      <w:szCs w:val="18"/>
                    </w:rPr>
                  </w:pPr>
                </w:p>
                <w:p w14:paraId="67137742" w14:textId="77777777" w:rsidR="00572471" w:rsidRPr="00F843E1" w:rsidRDefault="00572471" w:rsidP="00B05CE7">
                  <w:pPr>
                    <w:rPr>
                      <w:rFonts w:eastAsia="Times New Roman" w:cstheme="minorHAnsi"/>
                      <w:color w:val="000000"/>
                      <w:sz w:val="18"/>
                      <w:szCs w:val="18"/>
                    </w:rPr>
                  </w:pPr>
                </w:p>
                <w:p w14:paraId="70D308D9" w14:textId="77777777" w:rsidR="00572471" w:rsidRPr="00F843E1" w:rsidRDefault="00572471" w:rsidP="00B05CE7">
                  <w:pPr>
                    <w:rPr>
                      <w:rFonts w:eastAsia="Times New Roman" w:cstheme="minorHAnsi"/>
                      <w:color w:val="000000"/>
                      <w:sz w:val="18"/>
                      <w:szCs w:val="18"/>
                    </w:rPr>
                  </w:pPr>
                </w:p>
                <w:p w14:paraId="6B075FEB" w14:textId="77777777" w:rsidR="00572471" w:rsidRPr="00F843E1" w:rsidRDefault="00572471" w:rsidP="00B05CE7">
                  <w:pPr>
                    <w:rPr>
                      <w:rFonts w:eastAsia="Times New Roman" w:cstheme="minorHAnsi"/>
                      <w:color w:val="000000"/>
                      <w:sz w:val="18"/>
                      <w:szCs w:val="18"/>
                    </w:rPr>
                  </w:pPr>
                </w:p>
                <w:p w14:paraId="14F7BA9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1CC(OC(=O)C)C(=O)C2C1(C)CCC1C(=O)OC(CC21C)c1ccoc1</w:t>
                  </w:r>
                </w:p>
              </w:tc>
            </w:tr>
          </w:tbl>
          <w:p w14:paraId="43C4712A"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6236228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1D6D5A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5632" behindDoc="0" locked="0" layoutInCell="1" allowOverlap="1" wp14:anchorId="2F97F5F8" wp14:editId="73C3FEDC">
                  <wp:simplePos x="0" y="0"/>
                  <wp:positionH relativeFrom="column">
                    <wp:posOffset>320675</wp:posOffset>
                  </wp:positionH>
                  <wp:positionV relativeFrom="paragraph">
                    <wp:posOffset>93968</wp:posOffset>
                  </wp:positionV>
                  <wp:extent cx="1123950" cy="295275"/>
                  <wp:effectExtent l="0" t="0" r="0" b="9525"/>
                  <wp:wrapNone/>
                  <wp:docPr id="210" name="Picture 60">
                    <a:extLst xmlns:a="http://schemas.openxmlformats.org/drawingml/2006/main">
                      <a:ext uri="{FF2B5EF4-FFF2-40B4-BE49-F238E27FC236}">
                        <a16:creationId xmlns:a16="http://schemas.microsoft.com/office/drawing/2014/main" id="{4E6C7436-4051-4595-B3EA-203726AE5FB5}"/>
                      </a:ext>
                    </a:extLst>
                  </wp:docPr>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4E6C7436-4051-4595-B3EA-203726AE5FB5}"/>
                              </a:ext>
                            </a:extLst>
                          </pic:cNvPr>
                          <pic:cNvPicPr>
                            <a:picLocks noChangeAspect="1"/>
                          </pic:cNvPicPr>
                        </pic:nvPicPr>
                        <pic:blipFill>
                          <a:blip r:embed="rId190">
                            <a:extLst>
                              <a:ext uri="{28A0092B-C50C-407E-A947-70E740481C1C}">
                                <a14:useLocalDpi xmlns:a14="http://schemas.microsoft.com/office/drawing/2010/main" val="0"/>
                              </a:ext>
                            </a:extLst>
                          </a:blip>
                          <a:stretch>
                            <a:fillRect/>
                          </a:stretch>
                        </pic:blipFill>
                        <pic:spPr>
                          <a:xfrm>
                            <a:off x="0" y="0"/>
                            <a:ext cx="1123950" cy="295275"/>
                          </a:xfrm>
                          <a:prstGeom prst="rect">
                            <a:avLst/>
                          </a:prstGeom>
                        </pic:spPr>
                      </pic:pic>
                    </a:graphicData>
                  </a:graphic>
                  <wp14:sizeRelH relativeFrom="page">
                    <wp14:pctWidth>0</wp14:pctWidth>
                  </wp14:sizeRelH>
                  <wp14:sizeRelV relativeFrom="page">
                    <wp14:pctHeight>0</wp14:pctHeight>
                  </wp14:sizeRelV>
                </wp:anchor>
              </w:drawing>
            </w:r>
          </w:p>
          <w:p w14:paraId="39CF4E3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0F993E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1AC475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93A559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DF31C8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29B807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29BA83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C(N1CCN(Cc2ccccc</w:t>
            </w:r>
            <w:proofErr w:type="gramStart"/>
            <w:r w:rsidRPr="00F843E1">
              <w:rPr>
                <w:rFonts w:eastAsia="Times New Roman" w:cstheme="minorHAnsi"/>
                <w:color w:val="000000"/>
                <w:sz w:val="18"/>
                <w:szCs w:val="18"/>
              </w:rPr>
              <w:t>2)CC</w:t>
            </w:r>
            <w:proofErr w:type="gramEnd"/>
            <w:r w:rsidRPr="00F843E1">
              <w:rPr>
                <w:rFonts w:eastAsia="Times New Roman" w:cstheme="minorHAnsi"/>
                <w:color w:val="000000"/>
                <w:sz w:val="18"/>
                <w:szCs w:val="18"/>
              </w:rPr>
              <w:t>1)c1ccccc1</w:t>
            </w:r>
          </w:p>
        </w:tc>
        <w:tc>
          <w:tcPr>
            <w:tcW w:w="2429" w:type="dxa"/>
            <w:noWrap/>
            <w:hideMark/>
          </w:tcPr>
          <w:p w14:paraId="78907FF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A8B40D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B424A0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6656" behindDoc="0" locked="0" layoutInCell="1" allowOverlap="1" wp14:anchorId="411540F9" wp14:editId="676A5E75">
                  <wp:simplePos x="0" y="0"/>
                  <wp:positionH relativeFrom="column">
                    <wp:posOffset>478155</wp:posOffset>
                  </wp:positionH>
                  <wp:positionV relativeFrom="paragraph">
                    <wp:posOffset>19817</wp:posOffset>
                  </wp:positionV>
                  <wp:extent cx="628650" cy="581025"/>
                  <wp:effectExtent l="0" t="0" r="0" b="9525"/>
                  <wp:wrapNone/>
                  <wp:docPr id="211" name="Picture 62">
                    <a:extLst xmlns:a="http://schemas.openxmlformats.org/drawingml/2006/main">
                      <a:ext uri="{FF2B5EF4-FFF2-40B4-BE49-F238E27FC236}">
                        <a16:creationId xmlns:a16="http://schemas.microsoft.com/office/drawing/2014/main" id="{95B8848B-660E-4182-A376-1D29235DF669}"/>
                      </a:ext>
                    </a:extLst>
                  </wp:docPr>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95B8848B-660E-4182-A376-1D29235DF669}"/>
                              </a:ext>
                            </a:extLst>
                          </pic:cNvPr>
                          <pic:cNvPicPr>
                            <a:picLocks noChangeAspect="1"/>
                          </pic:cNvPicPr>
                        </pic:nvPicPr>
                        <pic:blipFill>
                          <a:blip r:embed="rId191">
                            <a:extLst>
                              <a:ext uri="{28A0092B-C50C-407E-A947-70E740481C1C}">
                                <a14:useLocalDpi xmlns:a14="http://schemas.microsoft.com/office/drawing/2010/main" val="0"/>
                              </a:ext>
                            </a:extLst>
                          </a:blip>
                          <a:stretch>
                            <a:fillRect/>
                          </a:stretch>
                        </pic:blipFill>
                        <pic:spPr>
                          <a:xfrm>
                            <a:off x="0" y="0"/>
                            <a:ext cx="628650" cy="581025"/>
                          </a:xfrm>
                          <a:prstGeom prst="rect">
                            <a:avLst/>
                          </a:prstGeom>
                        </pic:spPr>
                      </pic:pic>
                    </a:graphicData>
                  </a:graphic>
                  <wp14:sizeRelH relativeFrom="page">
                    <wp14:pctWidth>0</wp14:pctWidth>
                  </wp14:sizeRelH>
                  <wp14:sizeRelV relativeFrom="page">
                    <wp14:pctHeight>0</wp14:pctHeight>
                  </wp14:sizeRelV>
                </wp:anchor>
              </w:drawing>
            </w:r>
          </w:p>
          <w:p w14:paraId="291F8A1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A00BAF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9117B2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EAF91A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0740D8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F3908E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C1CCN(CC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1(CCCCC1)c1ccccc1</w:t>
            </w:r>
          </w:p>
        </w:tc>
      </w:tr>
      <w:tr w:rsidR="00572471" w:rsidRPr="00F843E1" w14:paraId="56C71947" w14:textId="77777777" w:rsidTr="00B05CE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65" w:type="dxa"/>
            <w:noWrap/>
            <w:hideMark/>
          </w:tcPr>
          <w:p w14:paraId="0D98D98B"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Salvinorin</w:t>
            </w:r>
            <w:proofErr w:type="spellEnd"/>
            <w:r w:rsidRPr="00F843E1">
              <w:rPr>
                <w:rFonts w:eastAsia="Times New Roman" w:cstheme="minorHAnsi"/>
                <w:b w:val="0"/>
                <w:caps w:val="0"/>
                <w:color w:val="000000"/>
                <w:sz w:val="18"/>
                <w:szCs w:val="18"/>
              </w:rPr>
              <w:t xml:space="preserve"> a</w:t>
            </w:r>
          </w:p>
        </w:tc>
        <w:tc>
          <w:tcPr>
            <w:tcW w:w="3366" w:type="dxa"/>
            <w:noWrap/>
            <w:hideMark/>
          </w:tcPr>
          <w:p w14:paraId="3BDE4F5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dibenzylpiperazine</w:t>
            </w:r>
            <w:proofErr w:type="spellEnd"/>
          </w:p>
        </w:tc>
        <w:tc>
          <w:tcPr>
            <w:tcW w:w="2429" w:type="dxa"/>
            <w:noWrap/>
            <w:hideMark/>
          </w:tcPr>
          <w:p w14:paraId="5A9665A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phencyclidine</w:t>
            </w:r>
          </w:p>
        </w:tc>
      </w:tr>
      <w:tr w:rsidR="00572471" w:rsidRPr="00F843E1" w14:paraId="1E4ED898" w14:textId="77777777" w:rsidTr="00B05CE7">
        <w:trPr>
          <w:trHeight w:val="1163"/>
        </w:trPr>
        <w:tc>
          <w:tcPr>
            <w:cnfStyle w:val="001000000000" w:firstRow="0" w:lastRow="0" w:firstColumn="1" w:lastColumn="0" w:oddVBand="0" w:evenVBand="0" w:oddHBand="0" w:evenHBand="0" w:firstRowFirstColumn="0" w:firstRowLastColumn="0" w:lastRowFirstColumn="0" w:lastRowLastColumn="0"/>
            <w:tcW w:w="3565" w:type="dxa"/>
            <w:noWrap/>
            <w:hideMark/>
          </w:tcPr>
          <w:p w14:paraId="2F218F90" w14:textId="77777777" w:rsidR="00572471" w:rsidRPr="00F843E1" w:rsidRDefault="00572471" w:rsidP="00B05CE7">
            <w:pPr>
              <w:rPr>
                <w:rFonts w:eastAsia="Times New Roman" w:cstheme="minorHAnsi"/>
                <w:bCs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47680" behindDoc="0" locked="0" layoutInCell="1" allowOverlap="1" wp14:anchorId="76B68BB6" wp14:editId="541AC3D2">
                  <wp:simplePos x="0" y="0"/>
                  <wp:positionH relativeFrom="column">
                    <wp:posOffset>680492</wp:posOffset>
                  </wp:positionH>
                  <wp:positionV relativeFrom="paragraph">
                    <wp:posOffset>49326</wp:posOffset>
                  </wp:positionV>
                  <wp:extent cx="990600" cy="514350"/>
                  <wp:effectExtent l="0" t="0" r="0" b="0"/>
                  <wp:wrapNone/>
                  <wp:docPr id="212" name="Picture 64">
                    <a:extLst xmlns:a="http://schemas.openxmlformats.org/drawingml/2006/main">
                      <a:ext uri="{FF2B5EF4-FFF2-40B4-BE49-F238E27FC236}">
                        <a16:creationId xmlns:a16="http://schemas.microsoft.com/office/drawing/2014/main" id="{F87FB3AF-F2FA-4B4F-BF27-26569F8509C6}"/>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F87FB3AF-F2FA-4B4F-BF27-26569F8509C6}"/>
                              </a:ext>
                            </a:extLst>
                          </pic:cNvPr>
                          <pic:cNvPicPr>
                            <a:picLocks noChangeAspect="1"/>
                          </pic:cNvPicPr>
                        </pic:nvPicPr>
                        <pic:blipFill>
                          <a:blip r:embed="rId192">
                            <a:extLst>
                              <a:ext uri="{28A0092B-C50C-407E-A947-70E740481C1C}">
                                <a14:useLocalDpi xmlns:a14="http://schemas.microsoft.com/office/drawing/2010/main" val="0"/>
                              </a:ext>
                            </a:extLst>
                          </a:blip>
                          <a:stretch>
                            <a:fillRect/>
                          </a:stretch>
                        </pic:blipFill>
                        <pic:spPr>
                          <a:xfrm>
                            <a:off x="0" y="0"/>
                            <a:ext cx="990600" cy="514350"/>
                          </a:xfrm>
                          <a:prstGeom prst="rect">
                            <a:avLst/>
                          </a:prstGeom>
                        </pic:spPr>
                      </pic:pic>
                    </a:graphicData>
                  </a:graphic>
                  <wp14:sizeRelH relativeFrom="page">
                    <wp14:pctWidth>0</wp14:pctWidth>
                  </wp14:sizeRelH>
                  <wp14:sizeRelV relativeFrom="page">
                    <wp14:pctHeight>0</wp14:pctHeight>
                  </wp14:sizeRelV>
                </wp:anchor>
              </w:drawing>
            </w:r>
          </w:p>
          <w:p w14:paraId="358D47D4" w14:textId="77777777" w:rsidR="00572471" w:rsidRPr="00F843E1" w:rsidRDefault="00572471" w:rsidP="00B05CE7">
            <w:pPr>
              <w:rPr>
                <w:rFonts w:eastAsia="Times New Roman" w:cstheme="minorHAnsi"/>
                <w:bCs w:val="0"/>
                <w:caps w:val="0"/>
                <w:color w:val="000000"/>
                <w:sz w:val="18"/>
                <w:szCs w:val="18"/>
              </w:rPr>
            </w:pPr>
          </w:p>
          <w:p w14:paraId="0809528E" w14:textId="77777777" w:rsidR="00572471" w:rsidRPr="00F843E1" w:rsidRDefault="00572471" w:rsidP="00B05CE7">
            <w:pPr>
              <w:rPr>
                <w:rFonts w:eastAsia="Times New Roman" w:cstheme="minorHAnsi"/>
                <w:bCs w:val="0"/>
                <w:caps w:val="0"/>
                <w:color w:val="000000"/>
                <w:sz w:val="18"/>
                <w:szCs w:val="18"/>
              </w:rPr>
            </w:pPr>
          </w:p>
          <w:p w14:paraId="68B0D073" w14:textId="77777777" w:rsidR="00572471" w:rsidRPr="00F843E1" w:rsidRDefault="00572471" w:rsidP="00B05CE7">
            <w:pPr>
              <w:rPr>
                <w:rFonts w:eastAsia="Times New Roman" w:cstheme="minorHAnsi"/>
                <w:bCs w:val="0"/>
                <w:caps w:val="0"/>
                <w:color w:val="000000"/>
                <w:sz w:val="18"/>
                <w:szCs w:val="18"/>
              </w:rPr>
            </w:pPr>
          </w:p>
          <w:p w14:paraId="6239B4D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CN1C2CCC1CC(C</w:t>
            </w:r>
            <w:proofErr w:type="gramStart"/>
            <w:r w:rsidRPr="00F843E1">
              <w:rPr>
                <w:rFonts w:eastAsia="Times New Roman" w:cstheme="minorHAnsi"/>
                <w:b w:val="0"/>
                <w:caps w:val="0"/>
                <w:color w:val="000000"/>
                <w:sz w:val="18"/>
                <w:szCs w:val="18"/>
              </w:rPr>
              <w:t>2)OC</w:t>
            </w:r>
            <w:proofErr w:type="gramEnd"/>
            <w:r w:rsidRPr="00F843E1">
              <w:rPr>
                <w:rFonts w:eastAsia="Times New Roman" w:cstheme="minorHAnsi"/>
                <w:b w:val="0"/>
                <w:caps w:val="0"/>
                <w:color w:val="000000"/>
                <w:sz w:val="18"/>
                <w:szCs w:val="18"/>
              </w:rPr>
              <w:t>(=O)C(CO)c1ccccc1</w:t>
            </w:r>
          </w:p>
        </w:tc>
        <w:tc>
          <w:tcPr>
            <w:tcW w:w="3366" w:type="dxa"/>
            <w:noWrap/>
            <w:hideMark/>
          </w:tcPr>
          <w:p w14:paraId="5ADAF5D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D1533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16E80D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751DE9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AD55E4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8704" behindDoc="0" locked="0" layoutInCell="1" allowOverlap="1" wp14:anchorId="21D72F20" wp14:editId="57379E50">
                  <wp:simplePos x="0" y="0"/>
                  <wp:positionH relativeFrom="column">
                    <wp:posOffset>251460</wp:posOffset>
                  </wp:positionH>
                  <wp:positionV relativeFrom="paragraph">
                    <wp:posOffset>-523240</wp:posOffset>
                  </wp:positionV>
                  <wp:extent cx="809625" cy="495300"/>
                  <wp:effectExtent l="0" t="0" r="9525" b="0"/>
                  <wp:wrapNone/>
                  <wp:docPr id="213" name="Picture 66">
                    <a:extLst xmlns:a="http://schemas.openxmlformats.org/drawingml/2006/main">
                      <a:ext uri="{FF2B5EF4-FFF2-40B4-BE49-F238E27FC236}">
                        <a16:creationId xmlns:a16="http://schemas.microsoft.com/office/drawing/2014/main" id="{59E34B39-3C23-4F00-9813-B37626E08ED1}"/>
                      </a:ext>
                    </a:extLst>
                  </wp:docPr>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59E34B39-3C23-4F00-9813-B37626E08ED1}"/>
                              </a:ext>
                            </a:extLst>
                          </pic:cNvPr>
                          <pic:cNvPicPr>
                            <a:picLocks noChangeAspect="1"/>
                          </pic:cNvPicPr>
                        </pic:nvPicPr>
                        <pic:blipFill>
                          <a:blip r:embed="rId193">
                            <a:extLst>
                              <a:ext uri="{28A0092B-C50C-407E-A947-70E740481C1C}">
                                <a14:useLocalDpi xmlns:a14="http://schemas.microsoft.com/office/drawing/2010/main" val="0"/>
                              </a:ext>
                            </a:extLst>
                          </a:blip>
                          <a:stretch>
                            <a:fillRect/>
                          </a:stretch>
                        </pic:blipFill>
                        <pic:spPr>
                          <a:xfrm>
                            <a:off x="0" y="0"/>
                            <a:ext cx="809625" cy="49530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Clc1cccc(c</w:t>
            </w:r>
            <w:proofErr w:type="gramStart"/>
            <w:r w:rsidRPr="00F843E1">
              <w:rPr>
                <w:rFonts w:eastAsia="Times New Roman" w:cstheme="minorHAnsi"/>
                <w:color w:val="000000"/>
                <w:sz w:val="18"/>
                <w:szCs w:val="18"/>
              </w:rPr>
              <w:t>1)N</w:t>
            </w:r>
            <w:proofErr w:type="gramEnd"/>
            <w:r w:rsidRPr="00F843E1">
              <w:rPr>
                <w:rFonts w:eastAsia="Times New Roman" w:cstheme="minorHAnsi"/>
                <w:color w:val="000000"/>
                <w:sz w:val="18"/>
                <w:szCs w:val="18"/>
              </w:rPr>
              <w:t>1CCNCC1</w:t>
            </w:r>
          </w:p>
        </w:tc>
        <w:tc>
          <w:tcPr>
            <w:tcW w:w="2429" w:type="dxa"/>
            <w:noWrap/>
            <w:hideMark/>
          </w:tcPr>
          <w:p w14:paraId="268EF40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49728" behindDoc="0" locked="0" layoutInCell="1" allowOverlap="1" wp14:anchorId="0BC14C0A" wp14:editId="118EE178">
                  <wp:simplePos x="0" y="0"/>
                  <wp:positionH relativeFrom="column">
                    <wp:posOffset>281329</wp:posOffset>
                  </wp:positionH>
                  <wp:positionV relativeFrom="paragraph">
                    <wp:posOffset>64590</wp:posOffset>
                  </wp:positionV>
                  <wp:extent cx="885825" cy="495300"/>
                  <wp:effectExtent l="0" t="0" r="9525" b="0"/>
                  <wp:wrapNone/>
                  <wp:docPr id="214" name="Picture 68">
                    <a:extLst xmlns:a="http://schemas.openxmlformats.org/drawingml/2006/main">
                      <a:ext uri="{FF2B5EF4-FFF2-40B4-BE49-F238E27FC236}">
                        <a16:creationId xmlns:a16="http://schemas.microsoft.com/office/drawing/2014/main" id="{F84A56CB-0346-42FE-8DEE-C5523FF41EA0}"/>
                      </a:ext>
                    </a:extLst>
                  </wp:docPr>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F84A56CB-0346-42FE-8DEE-C5523FF41EA0}"/>
                              </a:ext>
                            </a:extLst>
                          </pic:cNvPr>
                          <pic:cNvPicPr>
                            <a:picLocks noChangeAspect="1"/>
                          </pic:cNvPicPr>
                        </pic:nvPicPr>
                        <pic:blipFill>
                          <a:blip r:embed="rId194">
                            <a:extLst>
                              <a:ext uri="{28A0092B-C50C-407E-A947-70E740481C1C}">
                                <a14:useLocalDpi xmlns:a14="http://schemas.microsoft.com/office/drawing/2010/main" val="0"/>
                              </a:ext>
                            </a:extLst>
                          </a:blip>
                          <a:stretch>
                            <a:fillRect/>
                          </a:stretch>
                        </pic:blipFill>
                        <pic:spPr>
                          <a:xfrm>
                            <a:off x="0" y="0"/>
                            <a:ext cx="885825" cy="495300"/>
                          </a:xfrm>
                          <a:prstGeom prst="rect">
                            <a:avLst/>
                          </a:prstGeom>
                        </pic:spPr>
                      </pic:pic>
                    </a:graphicData>
                  </a:graphic>
                  <wp14:sizeRelH relativeFrom="page">
                    <wp14:pctWidth>0</wp14:pctWidth>
                  </wp14:sizeRelH>
                  <wp14:sizeRelV relativeFrom="page">
                    <wp14:pctHeight>0</wp14:pctHeight>
                  </wp14:sizeRelV>
                </wp:anchor>
              </w:drawing>
            </w:r>
          </w:p>
          <w:p w14:paraId="5534A4C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FA175C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02F275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C04C6E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FC(F)(</w:t>
            </w:r>
            <w:proofErr w:type="gramStart"/>
            <w:r w:rsidRPr="00F843E1">
              <w:rPr>
                <w:rFonts w:eastAsia="Times New Roman" w:cstheme="minorHAnsi"/>
                <w:color w:val="000000"/>
                <w:sz w:val="18"/>
                <w:szCs w:val="18"/>
              </w:rPr>
              <w:t>F)c</w:t>
            </w:r>
            <w:proofErr w:type="gramEnd"/>
            <w:r w:rsidRPr="00F843E1">
              <w:rPr>
                <w:rFonts w:eastAsia="Times New Roman" w:cstheme="minorHAnsi"/>
                <w:color w:val="000000"/>
                <w:sz w:val="18"/>
                <w:szCs w:val="18"/>
              </w:rPr>
              <w:t>1cccc(c1)N1CCNCC1</w:t>
            </w:r>
          </w:p>
        </w:tc>
      </w:tr>
      <w:tr w:rsidR="00572471" w:rsidRPr="00F843E1" w14:paraId="52A674E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51D808C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atropine</w:t>
            </w:r>
          </w:p>
        </w:tc>
        <w:tc>
          <w:tcPr>
            <w:tcW w:w="3366" w:type="dxa"/>
            <w:noWrap/>
            <w:hideMark/>
          </w:tcPr>
          <w:p w14:paraId="67D6622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meta-</w:t>
            </w:r>
            <w:proofErr w:type="spellStart"/>
            <w:r w:rsidRPr="00F843E1">
              <w:rPr>
                <w:rFonts w:eastAsia="Times New Roman" w:cstheme="minorHAnsi"/>
                <w:color w:val="000000"/>
                <w:sz w:val="18"/>
                <w:szCs w:val="18"/>
              </w:rPr>
              <w:t>chlorophenylpiperazine</w:t>
            </w:r>
            <w:proofErr w:type="spellEnd"/>
          </w:p>
        </w:tc>
        <w:tc>
          <w:tcPr>
            <w:tcW w:w="2429" w:type="dxa"/>
            <w:noWrap/>
            <w:hideMark/>
          </w:tcPr>
          <w:p w14:paraId="26818A6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trifluoromethylphenylpiperazine</w:t>
            </w:r>
          </w:p>
        </w:tc>
      </w:tr>
      <w:tr w:rsidR="00572471" w:rsidRPr="00F843E1" w14:paraId="7E23BA51" w14:textId="77777777" w:rsidTr="00B05CE7">
        <w:trPr>
          <w:trHeight w:val="1958"/>
        </w:trPr>
        <w:tc>
          <w:tcPr>
            <w:cnfStyle w:val="001000000000" w:firstRow="0" w:lastRow="0" w:firstColumn="1" w:lastColumn="0" w:oddVBand="0" w:evenVBand="0" w:oddHBand="0" w:evenHBand="0" w:firstRowFirstColumn="0" w:firstRowLastColumn="0" w:lastRowFirstColumn="0" w:lastRowLastColumn="0"/>
            <w:tcW w:w="3565" w:type="dxa"/>
            <w:noWrap/>
            <w:hideMark/>
          </w:tcPr>
          <w:p w14:paraId="56DF3DDF" w14:textId="77777777" w:rsidR="00572471" w:rsidRPr="00F843E1" w:rsidRDefault="00572471" w:rsidP="00B05CE7">
            <w:pPr>
              <w:rPr>
                <w:rFonts w:eastAsia="Times New Roman" w:cstheme="minorHAnsi"/>
                <w:b w:val="0"/>
                <w:caps w:val="0"/>
                <w:color w:val="000000"/>
                <w:sz w:val="18"/>
                <w:szCs w:val="18"/>
              </w:rPr>
            </w:pPr>
          </w:p>
          <w:tbl>
            <w:tblPr>
              <w:tblW w:w="0" w:type="auto"/>
              <w:tblCellSpacing w:w="0" w:type="dxa"/>
              <w:tblCellMar>
                <w:left w:w="0" w:type="dxa"/>
                <w:right w:w="0" w:type="dxa"/>
              </w:tblCellMar>
              <w:tblLook w:val="04A0" w:firstRow="1" w:lastRow="0" w:firstColumn="1" w:lastColumn="0" w:noHBand="0" w:noVBand="1"/>
            </w:tblPr>
            <w:tblGrid>
              <w:gridCol w:w="2065"/>
            </w:tblGrid>
            <w:tr w:rsidR="00572471" w:rsidRPr="00F843E1" w14:paraId="627DC931" w14:textId="77777777" w:rsidTr="00B05CE7">
              <w:trPr>
                <w:trHeight w:val="1958"/>
                <w:tblCellSpacing w:w="0" w:type="dxa"/>
              </w:trPr>
              <w:tc>
                <w:tcPr>
                  <w:tcW w:w="1880" w:type="dxa"/>
                  <w:tcBorders>
                    <w:top w:val="nil"/>
                    <w:left w:val="nil"/>
                    <w:bottom w:val="nil"/>
                    <w:right w:val="nil"/>
                  </w:tcBorders>
                  <w:shd w:val="clear" w:color="auto" w:fill="auto"/>
                  <w:noWrap/>
                  <w:vAlign w:val="bottom"/>
                  <w:hideMark/>
                </w:tcPr>
                <w:p w14:paraId="4D55753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0752" behindDoc="0" locked="0" layoutInCell="1" allowOverlap="1" wp14:anchorId="316C7729" wp14:editId="29242D13">
                        <wp:simplePos x="0" y="0"/>
                        <wp:positionH relativeFrom="column">
                          <wp:posOffset>597535</wp:posOffset>
                        </wp:positionH>
                        <wp:positionV relativeFrom="paragraph">
                          <wp:posOffset>-805180</wp:posOffset>
                        </wp:positionV>
                        <wp:extent cx="504825" cy="571500"/>
                        <wp:effectExtent l="0" t="0" r="9525" b="0"/>
                        <wp:wrapNone/>
                        <wp:docPr id="215" name="Picture 70">
                          <a:extLst xmlns:a="http://schemas.openxmlformats.org/drawingml/2006/main">
                            <a:ext uri="{FF2B5EF4-FFF2-40B4-BE49-F238E27FC236}">
                              <a16:creationId xmlns:a16="http://schemas.microsoft.com/office/drawing/2014/main" id="{7DC1ACC6-DEF2-4C87-8B19-8B07B23182BF}"/>
                            </a:ext>
                          </a:extLst>
                        </wp:docPr>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7DC1ACC6-DEF2-4C87-8B19-8B07B23182BF}"/>
                                    </a:ext>
                                  </a:extLst>
                                </pic:cNvPr>
                                <pic:cNvPicPr>
                                  <a:picLocks noChangeAspect="1"/>
                                </pic:cNvPicPr>
                              </pic:nvPicPr>
                              <pic:blipFill>
                                <a:blip r:embed="rId195">
                                  <a:extLst>
                                    <a:ext uri="{28A0092B-C50C-407E-A947-70E740481C1C}">
                                      <a14:useLocalDpi xmlns:a14="http://schemas.microsoft.com/office/drawing/2010/main" val="0"/>
                                    </a:ext>
                                  </a:extLst>
                                </a:blip>
                                <a:stretch>
                                  <a:fillRect/>
                                </a:stretch>
                              </pic:blipFill>
                              <pic:spPr>
                                <a:xfrm>
                                  <a:off x="0" y="0"/>
                                  <a:ext cx="504825" cy="57150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CNC1(CCCCC1=</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1ccccc1Cl</w:t>
                  </w:r>
                </w:p>
              </w:tc>
            </w:tr>
          </w:tbl>
          <w:p w14:paraId="0E9C4854"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1C8F64B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bl>
            <w:tblPr>
              <w:tblW w:w="0" w:type="auto"/>
              <w:tblCellSpacing w:w="0" w:type="dxa"/>
              <w:tblCellMar>
                <w:left w:w="0" w:type="dxa"/>
                <w:right w:w="0" w:type="dxa"/>
              </w:tblCellMar>
              <w:tblLook w:val="04A0" w:firstRow="1" w:lastRow="0" w:firstColumn="1" w:lastColumn="0" w:noHBand="0" w:noVBand="1"/>
            </w:tblPr>
            <w:tblGrid>
              <w:gridCol w:w="1880"/>
            </w:tblGrid>
            <w:tr w:rsidR="00572471" w:rsidRPr="00F843E1" w14:paraId="6D705CA7" w14:textId="77777777" w:rsidTr="00B05CE7">
              <w:trPr>
                <w:trHeight w:val="1958"/>
                <w:tblCellSpacing w:w="0" w:type="dxa"/>
              </w:trPr>
              <w:tc>
                <w:tcPr>
                  <w:tcW w:w="1880" w:type="dxa"/>
                  <w:tcBorders>
                    <w:top w:val="nil"/>
                    <w:left w:val="nil"/>
                    <w:bottom w:val="nil"/>
                    <w:right w:val="nil"/>
                  </w:tcBorders>
                  <w:shd w:val="clear" w:color="auto" w:fill="auto"/>
                  <w:noWrap/>
                  <w:vAlign w:val="bottom"/>
                  <w:hideMark/>
                </w:tcPr>
                <w:p w14:paraId="441825D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1776" behindDoc="0" locked="0" layoutInCell="1" allowOverlap="1" wp14:anchorId="6BE1E8D3" wp14:editId="54ADC5F6">
                        <wp:simplePos x="0" y="0"/>
                        <wp:positionH relativeFrom="column">
                          <wp:posOffset>249555</wp:posOffset>
                        </wp:positionH>
                        <wp:positionV relativeFrom="paragraph">
                          <wp:posOffset>-672465</wp:posOffset>
                        </wp:positionV>
                        <wp:extent cx="676275" cy="342900"/>
                        <wp:effectExtent l="0" t="0" r="0" b="0"/>
                        <wp:wrapNone/>
                        <wp:docPr id="216" name="Picture 72">
                          <a:extLst xmlns:a="http://schemas.openxmlformats.org/drawingml/2006/main">
                            <a:ext uri="{FF2B5EF4-FFF2-40B4-BE49-F238E27FC236}">
                              <a16:creationId xmlns:a16="http://schemas.microsoft.com/office/drawing/2014/main" id="{11DD41C1-F971-467A-9ACC-2AAD552C0549}"/>
                            </a:ext>
                          </a:extLst>
                        </wp:docPr>
                        <wp:cNvGraphicFramePr/>
                        <a:graphic xmlns:a="http://schemas.openxmlformats.org/drawingml/2006/main">
                          <a:graphicData uri="http://schemas.openxmlformats.org/drawingml/2006/picture">
                            <pic:pic xmlns:pic="http://schemas.openxmlformats.org/drawingml/2006/picture">
                              <pic:nvPicPr>
                                <pic:cNvPr id="73" name="Picture 72">
                                  <a:extLst>
                                    <a:ext uri="{FF2B5EF4-FFF2-40B4-BE49-F238E27FC236}">
                                      <a16:creationId xmlns:a16="http://schemas.microsoft.com/office/drawing/2014/main" id="{11DD41C1-F971-467A-9ACC-2AAD552C0549}"/>
                                    </a:ext>
                                  </a:extLst>
                                </pic:cNvPr>
                                <pic:cNvPicPr>
                                  <a:picLocks noChangeAspect="1"/>
                                </pic:cNvPicPr>
                              </pic:nvPicPr>
                              <pic:blipFill>
                                <a:blip r:embed="rId196">
                                  <a:extLst>
                                    <a:ext uri="{28A0092B-C50C-407E-A947-70E740481C1C}">
                                      <a14:useLocalDpi xmlns:a14="http://schemas.microsoft.com/office/drawing/2010/main" val="0"/>
                                    </a:ext>
                                  </a:extLst>
                                </a:blip>
                                <a:stretch>
                                  <a:fillRect/>
                                </a:stretch>
                              </pic:blipFill>
                              <pic:spPr>
                                <a:xfrm>
                                  <a:off x="0" y="0"/>
                                  <a:ext cx="676275" cy="34290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CNC(C)Cc1cccs1</w:t>
                  </w:r>
                </w:p>
              </w:tc>
            </w:tr>
          </w:tbl>
          <w:p w14:paraId="0A9F71A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429" w:type="dxa"/>
            <w:noWrap/>
            <w:hideMark/>
          </w:tcPr>
          <w:p w14:paraId="21D8A8D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2800" behindDoc="0" locked="0" layoutInCell="1" allowOverlap="1" wp14:anchorId="29904A02" wp14:editId="1F73E7D3">
                  <wp:simplePos x="0" y="0"/>
                  <wp:positionH relativeFrom="column">
                    <wp:posOffset>28575</wp:posOffset>
                  </wp:positionH>
                  <wp:positionV relativeFrom="paragraph">
                    <wp:posOffset>28575</wp:posOffset>
                  </wp:positionV>
                  <wp:extent cx="1000125" cy="981075"/>
                  <wp:effectExtent l="0" t="0" r="9525" b="0"/>
                  <wp:wrapNone/>
                  <wp:docPr id="217" name="Picture 74">
                    <a:extLst xmlns:a="http://schemas.openxmlformats.org/drawingml/2006/main">
                      <a:ext uri="{FF2B5EF4-FFF2-40B4-BE49-F238E27FC236}">
                        <a16:creationId xmlns:a16="http://schemas.microsoft.com/office/drawing/2014/main" id="{9F72A74C-8E37-42B9-9C49-31EE21602A93}"/>
                      </a:ext>
                    </a:extLst>
                  </wp:docPr>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9F72A74C-8E37-42B9-9C49-31EE21602A93}"/>
                              </a:ext>
                            </a:extLst>
                          </pic:cNvPr>
                          <pic:cNvPicPr>
                            <a:picLocks noChangeAspect="1"/>
                          </pic:cNvPicPr>
                        </pic:nvPicPr>
                        <pic:blipFill>
                          <a:blip r:embed="rId197">
                            <a:extLst>
                              <a:ext uri="{28A0092B-C50C-407E-A947-70E740481C1C}">
                                <a14:useLocalDpi xmlns:a14="http://schemas.microsoft.com/office/drawing/2010/main" val="0"/>
                              </a:ext>
                            </a:extLst>
                          </a:blip>
                          <a:stretch>
                            <a:fillRect/>
                          </a:stretch>
                        </pic:blipFill>
                        <pic:spPr>
                          <a:xfrm>
                            <a:off x="0" y="0"/>
                            <a:ext cx="1007123" cy="98780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47"/>
            </w:tblGrid>
            <w:tr w:rsidR="00572471" w:rsidRPr="00F843E1" w14:paraId="78571899" w14:textId="77777777" w:rsidTr="00B05CE7">
              <w:trPr>
                <w:trHeight w:val="1958"/>
                <w:tblCellSpacing w:w="0" w:type="dxa"/>
              </w:trPr>
              <w:tc>
                <w:tcPr>
                  <w:tcW w:w="1880" w:type="dxa"/>
                  <w:tcBorders>
                    <w:top w:val="nil"/>
                    <w:left w:val="nil"/>
                    <w:bottom w:val="nil"/>
                    <w:right w:val="nil"/>
                  </w:tcBorders>
                  <w:shd w:val="clear" w:color="auto" w:fill="auto"/>
                  <w:noWrap/>
                  <w:vAlign w:val="bottom"/>
                  <w:hideMark/>
                </w:tcPr>
                <w:p w14:paraId="0FD1A29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CCCCCn1cc(C(=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2cccc3ccccc23)c2ccccc12</w:t>
                  </w:r>
                </w:p>
              </w:tc>
            </w:tr>
          </w:tbl>
          <w:p w14:paraId="4057AA0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F2FC58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3BAFB07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ketamine</w:t>
            </w:r>
          </w:p>
        </w:tc>
        <w:tc>
          <w:tcPr>
            <w:tcW w:w="3366" w:type="dxa"/>
            <w:noWrap/>
            <w:hideMark/>
          </w:tcPr>
          <w:p w14:paraId="5E115C3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methiopropamine</w:t>
            </w:r>
            <w:proofErr w:type="spellEnd"/>
          </w:p>
        </w:tc>
        <w:tc>
          <w:tcPr>
            <w:tcW w:w="2429" w:type="dxa"/>
            <w:noWrap/>
            <w:hideMark/>
          </w:tcPr>
          <w:p w14:paraId="5B0C3A9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1-naphthyl(1-pentyl-1h-indol-3-</w:t>
            </w:r>
            <w:proofErr w:type="gramStart"/>
            <w:r w:rsidRPr="00F843E1">
              <w:rPr>
                <w:rFonts w:eastAsia="Times New Roman" w:cstheme="minorHAnsi"/>
                <w:color w:val="000000"/>
                <w:sz w:val="18"/>
                <w:szCs w:val="18"/>
              </w:rPr>
              <w:t>yl)</w:t>
            </w:r>
            <w:proofErr w:type="spellStart"/>
            <w:r w:rsidRPr="00F843E1">
              <w:rPr>
                <w:rFonts w:eastAsia="Times New Roman" w:cstheme="minorHAnsi"/>
                <w:color w:val="000000"/>
                <w:sz w:val="18"/>
                <w:szCs w:val="18"/>
              </w:rPr>
              <w:t>methanone</w:t>
            </w:r>
            <w:proofErr w:type="spellEnd"/>
            <w:proofErr w:type="gramEnd"/>
          </w:p>
        </w:tc>
      </w:tr>
      <w:tr w:rsidR="00572471" w:rsidRPr="00F843E1" w14:paraId="64353F7E" w14:textId="77777777" w:rsidTr="00B05CE7">
        <w:trPr>
          <w:trHeight w:val="1782"/>
        </w:trPr>
        <w:tc>
          <w:tcPr>
            <w:cnfStyle w:val="001000000000" w:firstRow="0" w:lastRow="0" w:firstColumn="1" w:lastColumn="0" w:oddVBand="0" w:evenVBand="0" w:oddHBand="0" w:evenHBand="0" w:firstRowFirstColumn="0" w:firstRowLastColumn="0" w:lastRowFirstColumn="0" w:lastRowLastColumn="0"/>
            <w:tcW w:w="3565" w:type="dxa"/>
            <w:noWrap/>
            <w:hideMark/>
          </w:tcPr>
          <w:p w14:paraId="66B9F21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53824" behindDoc="0" locked="0" layoutInCell="1" allowOverlap="1" wp14:anchorId="3C914CDD" wp14:editId="2D3E9181">
                  <wp:simplePos x="0" y="0"/>
                  <wp:positionH relativeFrom="column">
                    <wp:posOffset>28575</wp:posOffset>
                  </wp:positionH>
                  <wp:positionV relativeFrom="paragraph">
                    <wp:posOffset>19050</wp:posOffset>
                  </wp:positionV>
                  <wp:extent cx="1009650" cy="514350"/>
                  <wp:effectExtent l="0" t="0" r="0" b="0"/>
                  <wp:wrapNone/>
                  <wp:docPr id="218" name="Picture 76">
                    <a:extLst xmlns:a="http://schemas.openxmlformats.org/drawingml/2006/main">
                      <a:ext uri="{FF2B5EF4-FFF2-40B4-BE49-F238E27FC236}">
                        <a16:creationId xmlns:a16="http://schemas.microsoft.com/office/drawing/2014/main" id="{3F3B8AA1-F30A-450C-840A-3DA5DC284EAC}"/>
                      </a:ext>
                    </a:extLst>
                  </wp:docPr>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3F3B8AA1-F30A-450C-840A-3DA5DC284EAC}"/>
                              </a:ext>
                            </a:extLst>
                          </pic:cNvPr>
                          <pic:cNvPicPr>
                            <a:picLocks noChangeAspect="1"/>
                          </pic:cNvPicPr>
                        </pic:nvPicPr>
                        <pic:blipFill>
                          <a:blip r:embed="rId198">
                            <a:extLst>
                              <a:ext uri="{28A0092B-C50C-407E-A947-70E740481C1C}">
                                <a14:useLocalDpi xmlns:a14="http://schemas.microsoft.com/office/drawing/2010/main" val="0"/>
                              </a:ext>
                            </a:extLst>
                          </a:blip>
                          <a:stretch>
                            <a:fillRect/>
                          </a:stretch>
                        </pic:blipFill>
                        <pic:spPr>
                          <a:xfrm>
                            <a:off x="0" y="0"/>
                            <a:ext cx="1015657" cy="5024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53"/>
            </w:tblGrid>
            <w:tr w:rsidR="00572471" w:rsidRPr="00F843E1" w14:paraId="5068501F" w14:textId="77777777" w:rsidTr="00B05CE7">
              <w:trPr>
                <w:trHeight w:val="1782"/>
                <w:tblCellSpacing w:w="0" w:type="dxa"/>
              </w:trPr>
              <w:tc>
                <w:tcPr>
                  <w:tcW w:w="1880" w:type="dxa"/>
                  <w:tcBorders>
                    <w:top w:val="nil"/>
                    <w:left w:val="nil"/>
                    <w:bottom w:val="nil"/>
                    <w:right w:val="nil"/>
                  </w:tcBorders>
                  <w:shd w:val="clear" w:color="auto" w:fill="auto"/>
                  <w:noWrap/>
                  <w:vAlign w:val="bottom"/>
                  <w:hideMark/>
                </w:tcPr>
                <w:p w14:paraId="0688FD4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CN1C2CC(CC1C1OC</w:t>
                  </w:r>
                  <w:proofErr w:type="gramStart"/>
                  <w:r w:rsidRPr="00F843E1">
                    <w:rPr>
                      <w:rFonts w:eastAsia="Times New Roman" w:cstheme="minorHAnsi"/>
                      <w:color w:val="000000"/>
                      <w:sz w:val="18"/>
                      <w:szCs w:val="18"/>
                    </w:rPr>
                    <w:t>21)OC</w:t>
                  </w:r>
                  <w:proofErr w:type="gramEnd"/>
                  <w:r w:rsidRPr="00F843E1">
                    <w:rPr>
                      <w:rFonts w:eastAsia="Times New Roman" w:cstheme="minorHAnsi"/>
                      <w:color w:val="000000"/>
                      <w:sz w:val="18"/>
                      <w:szCs w:val="18"/>
                    </w:rPr>
                    <w:t>(=O)C(CO)c1ccccc1</w:t>
                  </w:r>
                </w:p>
              </w:tc>
            </w:tr>
          </w:tbl>
          <w:p w14:paraId="4CD6A73A"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61DA407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4848" behindDoc="0" locked="0" layoutInCell="1" allowOverlap="1" wp14:anchorId="5460C5D3" wp14:editId="1F91FFD4">
                  <wp:simplePos x="0" y="0"/>
                  <wp:positionH relativeFrom="column">
                    <wp:posOffset>19050</wp:posOffset>
                  </wp:positionH>
                  <wp:positionV relativeFrom="paragraph">
                    <wp:posOffset>19050</wp:posOffset>
                  </wp:positionV>
                  <wp:extent cx="800100" cy="304800"/>
                  <wp:effectExtent l="0" t="0" r="0" b="0"/>
                  <wp:wrapNone/>
                  <wp:docPr id="219" name="Picture 78">
                    <a:extLst xmlns:a="http://schemas.openxmlformats.org/drawingml/2006/main">
                      <a:ext uri="{FF2B5EF4-FFF2-40B4-BE49-F238E27FC236}">
                        <a16:creationId xmlns:a16="http://schemas.microsoft.com/office/drawing/2014/main" id="{6990E308-94FC-4F5C-845B-217B48CED96A}"/>
                      </a:ext>
                    </a:extLst>
                  </wp:docPr>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6990E308-94FC-4F5C-845B-217B48CED96A}"/>
                              </a:ext>
                            </a:extLst>
                          </pic:cNvPr>
                          <pic:cNvPicPr>
                            <a:picLocks noChangeAspect="1"/>
                          </pic:cNvPicPr>
                        </pic:nvPicPr>
                        <pic:blipFill>
                          <a:blip r:embed="rId199">
                            <a:extLst>
                              <a:ext uri="{28A0092B-C50C-407E-A947-70E740481C1C}">
                                <a14:useLocalDpi xmlns:a14="http://schemas.microsoft.com/office/drawing/2010/main" val="0"/>
                              </a:ext>
                            </a:extLst>
                          </a:blip>
                          <a:stretch>
                            <a:fillRect/>
                          </a:stretch>
                        </pic:blipFill>
                        <pic:spPr>
                          <a:xfrm>
                            <a:off x="0" y="0"/>
                            <a:ext cx="793750" cy="29804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880"/>
            </w:tblGrid>
            <w:tr w:rsidR="00572471" w:rsidRPr="00F843E1" w14:paraId="46953866" w14:textId="77777777" w:rsidTr="00B05CE7">
              <w:trPr>
                <w:trHeight w:val="1782"/>
                <w:tblCellSpacing w:w="0" w:type="dxa"/>
              </w:trPr>
              <w:tc>
                <w:tcPr>
                  <w:tcW w:w="1880" w:type="dxa"/>
                  <w:tcBorders>
                    <w:top w:val="nil"/>
                    <w:left w:val="nil"/>
                    <w:bottom w:val="nil"/>
                    <w:right w:val="nil"/>
                  </w:tcBorders>
                  <w:shd w:val="clear" w:color="auto" w:fill="auto"/>
                  <w:noWrap/>
                  <w:vAlign w:val="bottom"/>
                  <w:hideMark/>
                </w:tcPr>
                <w:p w14:paraId="0CE84B1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CN1CCN(Cc2ccccc</w:t>
                  </w:r>
                  <w:proofErr w:type="gramStart"/>
                  <w:r w:rsidRPr="00F843E1">
                    <w:rPr>
                      <w:rFonts w:eastAsia="Times New Roman" w:cstheme="minorHAnsi"/>
                      <w:color w:val="000000"/>
                      <w:sz w:val="18"/>
                      <w:szCs w:val="18"/>
                    </w:rPr>
                    <w:t>2)CC</w:t>
                  </w:r>
                  <w:proofErr w:type="gramEnd"/>
                  <w:r w:rsidRPr="00F843E1">
                    <w:rPr>
                      <w:rFonts w:eastAsia="Times New Roman" w:cstheme="minorHAnsi"/>
                      <w:color w:val="000000"/>
                      <w:sz w:val="18"/>
                      <w:szCs w:val="18"/>
                    </w:rPr>
                    <w:t>1</w:t>
                  </w:r>
                </w:p>
              </w:tc>
            </w:tr>
          </w:tbl>
          <w:p w14:paraId="65A17D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429" w:type="dxa"/>
            <w:noWrap/>
            <w:hideMark/>
          </w:tcPr>
          <w:p w14:paraId="7F61AFF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5872" behindDoc="0" locked="0" layoutInCell="1" allowOverlap="1" wp14:anchorId="3F102921" wp14:editId="6A06AAE8">
                  <wp:simplePos x="0" y="0"/>
                  <wp:positionH relativeFrom="column">
                    <wp:posOffset>28575</wp:posOffset>
                  </wp:positionH>
                  <wp:positionV relativeFrom="paragraph">
                    <wp:posOffset>19050</wp:posOffset>
                  </wp:positionV>
                  <wp:extent cx="952500" cy="885825"/>
                  <wp:effectExtent l="0" t="0" r="0" b="0"/>
                  <wp:wrapNone/>
                  <wp:docPr id="220" name="Picture 80">
                    <a:extLst xmlns:a="http://schemas.openxmlformats.org/drawingml/2006/main">
                      <a:ext uri="{FF2B5EF4-FFF2-40B4-BE49-F238E27FC236}">
                        <a16:creationId xmlns:a16="http://schemas.microsoft.com/office/drawing/2014/main" id="{B2DCBECA-DEF8-4968-BBDE-316ADA1917BB}"/>
                      </a:ext>
                    </a:extLst>
                  </wp:docPr>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B2DCBECA-DEF8-4968-BBDE-316ADA1917BB}"/>
                              </a:ext>
                            </a:extLst>
                          </pic:cNvPr>
                          <pic:cNvPicPr>
                            <a:picLocks noChangeAspect="1"/>
                          </pic:cNvPicPr>
                        </pic:nvPicPr>
                        <pic:blipFill>
                          <a:blip r:embed="rId200">
                            <a:extLst>
                              <a:ext uri="{28A0092B-C50C-407E-A947-70E740481C1C}">
                                <a14:useLocalDpi xmlns:a14="http://schemas.microsoft.com/office/drawing/2010/main" val="0"/>
                              </a:ext>
                            </a:extLst>
                          </a:blip>
                          <a:stretch>
                            <a:fillRect/>
                          </a:stretch>
                        </pic:blipFill>
                        <pic:spPr>
                          <a:xfrm>
                            <a:off x="0" y="0"/>
                            <a:ext cx="955912" cy="87710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47"/>
            </w:tblGrid>
            <w:tr w:rsidR="00572471" w:rsidRPr="00F843E1" w14:paraId="7E6A71D9" w14:textId="77777777" w:rsidTr="00B05CE7">
              <w:trPr>
                <w:trHeight w:val="1782"/>
                <w:tblCellSpacing w:w="0" w:type="dxa"/>
              </w:trPr>
              <w:tc>
                <w:tcPr>
                  <w:tcW w:w="1880" w:type="dxa"/>
                  <w:tcBorders>
                    <w:top w:val="nil"/>
                    <w:left w:val="nil"/>
                    <w:bottom w:val="nil"/>
                    <w:right w:val="nil"/>
                  </w:tcBorders>
                  <w:shd w:val="clear" w:color="auto" w:fill="auto"/>
                  <w:noWrap/>
                  <w:vAlign w:val="bottom"/>
                  <w:hideMark/>
                </w:tcPr>
                <w:p w14:paraId="61A7D38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CCCCn1cc(C(=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2cccc3ccccc23)c2ccccc12</w:t>
                  </w:r>
                </w:p>
              </w:tc>
            </w:tr>
          </w:tbl>
          <w:p w14:paraId="549E9E8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A7D177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69D1AE6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scopolamine</w:t>
            </w:r>
          </w:p>
        </w:tc>
        <w:tc>
          <w:tcPr>
            <w:tcW w:w="3366" w:type="dxa"/>
            <w:noWrap/>
            <w:hideMark/>
          </w:tcPr>
          <w:p w14:paraId="2C1D436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methylbenzylpiperazine</w:t>
            </w:r>
            <w:proofErr w:type="spellEnd"/>
          </w:p>
        </w:tc>
        <w:tc>
          <w:tcPr>
            <w:tcW w:w="2429" w:type="dxa"/>
            <w:noWrap/>
            <w:hideMark/>
          </w:tcPr>
          <w:p w14:paraId="79B0461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(1-butyl-1h-indol-3-</w:t>
            </w:r>
            <w:proofErr w:type="gramStart"/>
            <w:r w:rsidRPr="00F843E1">
              <w:rPr>
                <w:rFonts w:eastAsia="Times New Roman" w:cstheme="minorHAnsi"/>
                <w:color w:val="000000"/>
                <w:sz w:val="18"/>
                <w:szCs w:val="18"/>
              </w:rPr>
              <w:t>yl)(</w:t>
            </w:r>
            <w:proofErr w:type="gramEnd"/>
            <w:r w:rsidRPr="00F843E1">
              <w:rPr>
                <w:rFonts w:eastAsia="Times New Roman" w:cstheme="minorHAnsi"/>
                <w:color w:val="000000"/>
                <w:sz w:val="18"/>
                <w:szCs w:val="18"/>
              </w:rPr>
              <w:t>1-naphthyl)</w:t>
            </w:r>
            <w:proofErr w:type="spellStart"/>
            <w:r w:rsidRPr="00F843E1">
              <w:rPr>
                <w:rFonts w:eastAsia="Times New Roman" w:cstheme="minorHAnsi"/>
                <w:color w:val="000000"/>
                <w:sz w:val="18"/>
                <w:szCs w:val="18"/>
              </w:rPr>
              <w:t>methanon</w:t>
            </w:r>
            <w:proofErr w:type="spellEnd"/>
          </w:p>
        </w:tc>
      </w:tr>
      <w:tr w:rsidR="00572471" w:rsidRPr="00F843E1" w14:paraId="2CAE7162" w14:textId="77777777" w:rsidTr="00B05CE7">
        <w:trPr>
          <w:trHeight w:val="1485"/>
        </w:trPr>
        <w:tc>
          <w:tcPr>
            <w:cnfStyle w:val="001000000000" w:firstRow="0" w:lastRow="0" w:firstColumn="1" w:lastColumn="0" w:oddVBand="0" w:evenVBand="0" w:oddHBand="0" w:evenHBand="0" w:firstRowFirstColumn="0" w:firstRowLastColumn="0" w:lastRowFirstColumn="0" w:lastRowLastColumn="0"/>
            <w:tcW w:w="3565" w:type="dxa"/>
            <w:noWrap/>
            <w:hideMark/>
          </w:tcPr>
          <w:p w14:paraId="2BF97AC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856896" behindDoc="0" locked="0" layoutInCell="1" allowOverlap="1" wp14:anchorId="1CD770E8" wp14:editId="101339F8">
                  <wp:simplePos x="0" y="0"/>
                  <wp:positionH relativeFrom="column">
                    <wp:posOffset>28575</wp:posOffset>
                  </wp:positionH>
                  <wp:positionV relativeFrom="paragraph">
                    <wp:posOffset>28575</wp:posOffset>
                  </wp:positionV>
                  <wp:extent cx="971550" cy="438150"/>
                  <wp:effectExtent l="0" t="0" r="0" b="0"/>
                  <wp:wrapNone/>
                  <wp:docPr id="221" name="Picture 82">
                    <a:extLst xmlns:a="http://schemas.openxmlformats.org/drawingml/2006/main">
                      <a:ext uri="{FF2B5EF4-FFF2-40B4-BE49-F238E27FC236}">
                        <a16:creationId xmlns:a16="http://schemas.microsoft.com/office/drawing/2014/main" id="{22058B92-9D6C-4D9A-BC21-B025CEB1A592}"/>
                      </a:ext>
                    </a:extLst>
                  </wp:docPr>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16="http://schemas.microsoft.com/office/drawing/2014/main" id="{22058B92-9D6C-4D9A-BC21-B025CEB1A592}"/>
                              </a:ext>
                            </a:extLst>
                          </pic:cNvPr>
                          <pic:cNvPicPr>
                            <a:picLocks noChangeAspect="1"/>
                          </pic:cNvPicPr>
                        </pic:nvPicPr>
                        <pic:blipFill>
                          <a:blip r:embed="rId201">
                            <a:extLst>
                              <a:ext uri="{28A0092B-C50C-407E-A947-70E740481C1C}">
                                <a14:useLocalDpi xmlns:a14="http://schemas.microsoft.com/office/drawing/2010/main" val="0"/>
                              </a:ext>
                            </a:extLst>
                          </a:blip>
                          <a:stretch>
                            <a:fillRect/>
                          </a:stretch>
                        </pic:blipFill>
                        <pic:spPr>
                          <a:xfrm>
                            <a:off x="0" y="0"/>
                            <a:ext cx="972983" cy="44281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44"/>
            </w:tblGrid>
            <w:tr w:rsidR="00572471" w:rsidRPr="00F843E1" w14:paraId="361FBFEE" w14:textId="77777777" w:rsidTr="00B05CE7">
              <w:trPr>
                <w:trHeight w:val="1485"/>
                <w:tblCellSpacing w:w="0" w:type="dxa"/>
              </w:trPr>
              <w:tc>
                <w:tcPr>
                  <w:tcW w:w="1880" w:type="dxa"/>
                  <w:tcBorders>
                    <w:top w:val="nil"/>
                    <w:left w:val="nil"/>
                    <w:bottom w:val="nil"/>
                    <w:right w:val="nil"/>
                  </w:tcBorders>
                  <w:shd w:val="clear" w:color="auto" w:fill="auto"/>
                  <w:noWrap/>
                  <w:vAlign w:val="bottom"/>
                  <w:hideMark/>
                </w:tcPr>
                <w:p w14:paraId="1CE91D8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CN2CCNCC2)c(OC)cc1Br</w:t>
                  </w:r>
                </w:p>
              </w:tc>
            </w:tr>
          </w:tbl>
          <w:p w14:paraId="7B12E426"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1EC78C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7920" behindDoc="0" locked="0" layoutInCell="1" allowOverlap="1" wp14:anchorId="4CA38FB9" wp14:editId="39CD81A0">
                  <wp:simplePos x="0" y="0"/>
                  <wp:positionH relativeFrom="column">
                    <wp:posOffset>19050</wp:posOffset>
                  </wp:positionH>
                  <wp:positionV relativeFrom="paragraph">
                    <wp:posOffset>28575</wp:posOffset>
                  </wp:positionV>
                  <wp:extent cx="962025" cy="304800"/>
                  <wp:effectExtent l="0" t="0" r="0" b="0"/>
                  <wp:wrapNone/>
                  <wp:docPr id="222" name="Picture 84">
                    <a:extLst xmlns:a="http://schemas.openxmlformats.org/drawingml/2006/main">
                      <a:ext uri="{FF2B5EF4-FFF2-40B4-BE49-F238E27FC236}">
                        <a16:creationId xmlns:a16="http://schemas.microsoft.com/office/drawing/2014/main" id="{95353667-F222-4138-BF68-70316F9A829A}"/>
                      </a:ext>
                    </a:extLst>
                  </wp:docPr>
                  <wp:cNvGraphicFramePr/>
                  <a:graphic xmlns:a="http://schemas.openxmlformats.org/drawingml/2006/main">
                    <a:graphicData uri="http://schemas.openxmlformats.org/drawingml/2006/picture">
                      <pic:pic xmlns:pic="http://schemas.openxmlformats.org/drawingml/2006/picture">
                        <pic:nvPicPr>
                          <pic:cNvPr id="85" name="Picture 84">
                            <a:extLst>
                              <a:ext uri="{FF2B5EF4-FFF2-40B4-BE49-F238E27FC236}">
                                <a16:creationId xmlns:a16="http://schemas.microsoft.com/office/drawing/2014/main" id="{95353667-F222-4138-BF68-70316F9A829A}"/>
                              </a:ext>
                            </a:extLst>
                          </pic:cNvPr>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0" y="0"/>
                            <a:ext cx="955912" cy="30656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160"/>
            </w:tblGrid>
            <w:tr w:rsidR="00572471" w:rsidRPr="00F843E1" w14:paraId="3831BF97" w14:textId="77777777" w:rsidTr="00B05CE7">
              <w:trPr>
                <w:trHeight w:val="1485"/>
                <w:tblCellSpacing w:w="0" w:type="dxa"/>
              </w:trPr>
              <w:tc>
                <w:tcPr>
                  <w:tcW w:w="1880" w:type="dxa"/>
                  <w:tcBorders>
                    <w:top w:val="nil"/>
                    <w:left w:val="nil"/>
                    <w:bottom w:val="nil"/>
                    <w:right w:val="nil"/>
                  </w:tcBorders>
                  <w:shd w:val="clear" w:color="auto" w:fill="auto"/>
                  <w:noWrap/>
                  <w:vAlign w:val="bottom"/>
                  <w:hideMark/>
                </w:tcPr>
                <w:p w14:paraId="6855A1E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C(N1CCNCC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1ccc2OCOc2c1</w:t>
                  </w:r>
                </w:p>
              </w:tc>
            </w:tr>
          </w:tbl>
          <w:p w14:paraId="678FCA1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429" w:type="dxa"/>
            <w:noWrap/>
            <w:hideMark/>
          </w:tcPr>
          <w:p w14:paraId="1247A93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58944" behindDoc="0" locked="0" layoutInCell="1" allowOverlap="1" wp14:anchorId="1BF2B3AA" wp14:editId="48E340BF">
                  <wp:simplePos x="0" y="0"/>
                  <wp:positionH relativeFrom="column">
                    <wp:posOffset>28575</wp:posOffset>
                  </wp:positionH>
                  <wp:positionV relativeFrom="paragraph">
                    <wp:posOffset>28575</wp:posOffset>
                  </wp:positionV>
                  <wp:extent cx="1066800" cy="685800"/>
                  <wp:effectExtent l="0" t="0" r="0" b="0"/>
                  <wp:wrapNone/>
                  <wp:docPr id="223" name="Picture 86">
                    <a:extLst xmlns:a="http://schemas.openxmlformats.org/drawingml/2006/main">
                      <a:ext uri="{FF2B5EF4-FFF2-40B4-BE49-F238E27FC236}">
                        <a16:creationId xmlns:a16="http://schemas.microsoft.com/office/drawing/2014/main" id="{47342A27-BD42-4730-B3A8-ABBEDD3153B1}"/>
                      </a:ext>
                    </a:extLst>
                  </wp:docPr>
                  <wp:cNvGraphicFramePr/>
                  <a:graphic xmlns:a="http://schemas.openxmlformats.org/drawingml/2006/main">
                    <a:graphicData uri="http://schemas.openxmlformats.org/drawingml/2006/picture">
                      <pic:pic xmlns:pic="http://schemas.openxmlformats.org/drawingml/2006/picture">
                        <pic:nvPicPr>
                          <pic:cNvPr id="87" name="Picture 86">
                            <a:extLst>
                              <a:ext uri="{FF2B5EF4-FFF2-40B4-BE49-F238E27FC236}">
                                <a16:creationId xmlns:a16="http://schemas.microsoft.com/office/drawing/2014/main" id="{47342A27-BD42-4730-B3A8-ABBEDD3153B1}"/>
                              </a:ext>
                            </a:extLst>
                          </pic:cNvPr>
                          <pic:cNvPicPr>
                            <a:picLocks noChangeAspect="1"/>
                          </pic:cNvPicPr>
                        </pic:nvPicPr>
                        <pic:blipFill>
                          <a:blip r:embed="rId203">
                            <a:extLst>
                              <a:ext uri="{28A0092B-C50C-407E-A947-70E740481C1C}">
                                <a14:useLocalDpi xmlns:a14="http://schemas.microsoft.com/office/drawing/2010/main" val="0"/>
                              </a:ext>
                            </a:extLst>
                          </a:blip>
                          <a:stretch>
                            <a:fillRect/>
                          </a:stretch>
                        </pic:blipFill>
                        <pic:spPr>
                          <a:xfrm>
                            <a:off x="0" y="0"/>
                            <a:ext cx="1075402" cy="68976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47"/>
            </w:tblGrid>
            <w:tr w:rsidR="00572471" w:rsidRPr="00F843E1" w14:paraId="72CB8AF3" w14:textId="77777777" w:rsidTr="00B05CE7">
              <w:trPr>
                <w:trHeight w:val="1485"/>
                <w:tblCellSpacing w:w="0" w:type="dxa"/>
              </w:trPr>
              <w:tc>
                <w:tcPr>
                  <w:tcW w:w="1880" w:type="dxa"/>
                  <w:tcBorders>
                    <w:top w:val="nil"/>
                    <w:left w:val="nil"/>
                    <w:bottom w:val="nil"/>
                    <w:right w:val="nil"/>
                  </w:tcBorders>
                  <w:shd w:val="clear" w:color="auto" w:fill="auto"/>
                  <w:noWrap/>
                  <w:vAlign w:val="bottom"/>
                  <w:hideMark/>
                </w:tcPr>
                <w:p w14:paraId="6233A84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[NH3</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1cc2c(OP(=O)(O)O)cccc2[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]1</w:t>
                  </w:r>
                </w:p>
              </w:tc>
            </w:tr>
          </w:tbl>
          <w:p w14:paraId="059E805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CD2D76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3B40860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4-bromo-2,5-dimethoxy-1-benzylpiperazine</w:t>
            </w:r>
          </w:p>
        </w:tc>
        <w:tc>
          <w:tcPr>
            <w:tcW w:w="3366" w:type="dxa"/>
            <w:noWrap/>
            <w:hideMark/>
          </w:tcPr>
          <w:p w14:paraId="3562BB0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methylenedioxybenzylpiperazine</w:t>
            </w:r>
          </w:p>
        </w:tc>
        <w:tc>
          <w:tcPr>
            <w:tcW w:w="2429" w:type="dxa"/>
            <w:noWrap/>
            <w:hideMark/>
          </w:tcPr>
          <w:p w14:paraId="27AE828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norbaeocystin</w:t>
            </w:r>
            <w:proofErr w:type="spellEnd"/>
          </w:p>
        </w:tc>
      </w:tr>
      <w:tr w:rsidR="00572471" w:rsidRPr="00F843E1" w14:paraId="10B9F536" w14:textId="77777777" w:rsidTr="00B05CE7">
        <w:trPr>
          <w:trHeight w:val="1058"/>
        </w:trPr>
        <w:tc>
          <w:tcPr>
            <w:cnfStyle w:val="001000000000" w:firstRow="0" w:lastRow="0" w:firstColumn="1" w:lastColumn="0" w:oddVBand="0" w:evenVBand="0" w:oddHBand="0" w:evenHBand="0" w:firstRowFirstColumn="0" w:firstRowLastColumn="0" w:lastRowFirstColumn="0" w:lastRowLastColumn="0"/>
            <w:tcW w:w="3565" w:type="dxa"/>
            <w:noWrap/>
            <w:hideMark/>
          </w:tcPr>
          <w:p w14:paraId="6F9E5A2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59968" behindDoc="0" locked="0" layoutInCell="1" allowOverlap="1" wp14:anchorId="5137BDDF" wp14:editId="627BEFB9">
                  <wp:simplePos x="0" y="0"/>
                  <wp:positionH relativeFrom="column">
                    <wp:posOffset>28575</wp:posOffset>
                  </wp:positionH>
                  <wp:positionV relativeFrom="paragraph">
                    <wp:posOffset>28575</wp:posOffset>
                  </wp:positionV>
                  <wp:extent cx="876300" cy="409575"/>
                  <wp:effectExtent l="0" t="0" r="0" b="9525"/>
                  <wp:wrapNone/>
                  <wp:docPr id="224" name="Picture 88">
                    <a:extLst xmlns:a="http://schemas.openxmlformats.org/drawingml/2006/main">
                      <a:ext uri="{FF2B5EF4-FFF2-40B4-BE49-F238E27FC236}">
                        <a16:creationId xmlns:a16="http://schemas.microsoft.com/office/drawing/2014/main" id="{AEB79FB0-7F36-40EC-A98D-FA6885B62400}"/>
                      </a:ext>
                    </a:extLst>
                  </wp:docPr>
                  <wp:cNvGraphicFramePr/>
                  <a:graphic xmlns:a="http://schemas.openxmlformats.org/drawingml/2006/main">
                    <a:graphicData uri="http://schemas.openxmlformats.org/drawingml/2006/picture">
                      <pic:pic xmlns:pic="http://schemas.openxmlformats.org/drawingml/2006/picture">
                        <pic:nvPicPr>
                          <pic:cNvPr id="89" name="Picture 88">
                            <a:extLst>
                              <a:ext uri="{FF2B5EF4-FFF2-40B4-BE49-F238E27FC236}">
                                <a16:creationId xmlns:a16="http://schemas.microsoft.com/office/drawing/2014/main" id="{AEB79FB0-7F36-40EC-A98D-FA6885B62400}"/>
                              </a:ext>
                            </a:extLst>
                          </pic:cNvPr>
                          <pic:cNvPicPr>
                            <a:picLocks noChangeAspect="1"/>
                          </pic:cNvPicPr>
                        </pic:nvPicPr>
                        <pic:blipFill>
                          <a:blip r:embed="rId204">
                            <a:extLst>
                              <a:ext uri="{28A0092B-C50C-407E-A947-70E740481C1C}">
                                <a14:useLocalDpi xmlns:a14="http://schemas.microsoft.com/office/drawing/2010/main" val="0"/>
                              </a:ext>
                            </a:extLst>
                          </a:blip>
                          <a:stretch>
                            <a:fillRect/>
                          </a:stretch>
                        </pic:blipFill>
                        <pic:spPr>
                          <a:xfrm>
                            <a:off x="0" y="0"/>
                            <a:ext cx="879098" cy="4172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6"/>
            </w:tblGrid>
            <w:tr w:rsidR="00572471" w:rsidRPr="00F843E1" w14:paraId="59522787" w14:textId="77777777" w:rsidTr="00B05CE7">
              <w:trPr>
                <w:trHeight w:val="1058"/>
                <w:tblCellSpacing w:w="0" w:type="dxa"/>
              </w:trPr>
              <w:tc>
                <w:tcPr>
                  <w:tcW w:w="1880" w:type="dxa"/>
                  <w:tcBorders>
                    <w:top w:val="nil"/>
                    <w:left w:val="nil"/>
                    <w:bottom w:val="nil"/>
                    <w:right w:val="nil"/>
                  </w:tcBorders>
                  <w:shd w:val="clear" w:color="auto" w:fill="auto"/>
                  <w:noWrap/>
                  <w:vAlign w:val="bottom"/>
                  <w:hideMark/>
                </w:tcPr>
                <w:p w14:paraId="28F4FB1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COc1ccc2c(c</w:t>
                  </w:r>
                  <w:proofErr w:type="gramStart"/>
                  <w:r w:rsidRPr="00F843E1">
                    <w:rPr>
                      <w:rFonts w:eastAsia="Times New Roman" w:cstheme="minorHAnsi"/>
                      <w:color w:val="000000"/>
                      <w:sz w:val="18"/>
                      <w:szCs w:val="18"/>
                    </w:rPr>
                    <w:t>1)[</w:t>
                  </w:r>
                  <w:proofErr w:type="spellStart"/>
                  <w:proofErr w:type="gramEnd"/>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]c1c(C)nccc21</w:t>
                  </w:r>
                </w:p>
              </w:tc>
            </w:tr>
          </w:tbl>
          <w:p w14:paraId="3FC35563" w14:textId="77777777" w:rsidR="00572471" w:rsidRPr="00F843E1" w:rsidRDefault="00572471" w:rsidP="00B05CE7">
            <w:pPr>
              <w:rPr>
                <w:rFonts w:eastAsia="Times New Roman" w:cstheme="minorHAnsi"/>
                <w:b w:val="0"/>
                <w:caps w:val="0"/>
                <w:color w:val="000000"/>
                <w:sz w:val="18"/>
                <w:szCs w:val="18"/>
              </w:rPr>
            </w:pPr>
          </w:p>
        </w:tc>
        <w:tc>
          <w:tcPr>
            <w:tcW w:w="3366" w:type="dxa"/>
            <w:noWrap/>
            <w:hideMark/>
          </w:tcPr>
          <w:p w14:paraId="43AF8DA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429" w:type="dxa"/>
            <w:noWrap/>
            <w:hideMark/>
          </w:tcPr>
          <w:p w14:paraId="40DA45F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r>
      <w:tr w:rsidR="00572471" w:rsidRPr="00F843E1" w14:paraId="1F3E05E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65" w:type="dxa"/>
            <w:noWrap/>
            <w:hideMark/>
          </w:tcPr>
          <w:p w14:paraId="4900D71B"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harmine</w:t>
            </w:r>
            <w:proofErr w:type="spellEnd"/>
          </w:p>
        </w:tc>
        <w:tc>
          <w:tcPr>
            <w:tcW w:w="3366" w:type="dxa"/>
            <w:noWrap/>
            <w:hideMark/>
          </w:tcPr>
          <w:p w14:paraId="4049136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
        </w:tc>
        <w:tc>
          <w:tcPr>
            <w:tcW w:w="2429" w:type="dxa"/>
            <w:noWrap/>
            <w:hideMark/>
          </w:tcPr>
          <w:p w14:paraId="4E7951A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r>
    </w:tbl>
    <w:p w14:paraId="29744189" w14:textId="77777777" w:rsidR="00572471" w:rsidRPr="00F843E1" w:rsidRDefault="00572471" w:rsidP="00572471"/>
    <w:p w14:paraId="6C02F278" w14:textId="77777777" w:rsidR="00572471" w:rsidRPr="00F843E1" w:rsidRDefault="00572471" w:rsidP="00572471">
      <w:r w:rsidRPr="00F843E1">
        <w:br w:type="page"/>
      </w:r>
    </w:p>
    <w:p w14:paraId="481CCD4B" w14:textId="2D89F968" w:rsidR="00572471" w:rsidRPr="00B745C9" w:rsidRDefault="00572471" w:rsidP="00B745C9">
      <w:pPr>
        <w:pStyle w:val="Heading2"/>
        <w:rPr>
          <w:color w:val="auto"/>
        </w:rPr>
      </w:pPr>
      <w:r w:rsidRPr="00B745C9">
        <w:rPr>
          <w:b/>
          <w:color w:val="auto"/>
        </w:rPr>
        <w:lastRenderedPageBreak/>
        <w:t>Table S5</w:t>
      </w:r>
      <w:r w:rsidRPr="00B745C9">
        <w:rPr>
          <w:color w:val="auto"/>
        </w:rPr>
        <w:t>: Structures classified as phenethylamines</w:t>
      </w:r>
      <w:r w:rsidR="000156A2" w:rsidRPr="00B745C9">
        <w:rPr>
          <w:color w:val="auto"/>
        </w:rPr>
        <w:t xml:space="preserve"> (122 structures)</w:t>
      </w:r>
    </w:p>
    <w:tbl>
      <w:tblPr>
        <w:tblStyle w:val="PlainTable3"/>
        <w:tblW w:w="9360" w:type="dxa"/>
        <w:tblLook w:val="04A0" w:firstRow="1" w:lastRow="0" w:firstColumn="1" w:lastColumn="0" w:noHBand="0" w:noVBand="1"/>
      </w:tblPr>
      <w:tblGrid>
        <w:gridCol w:w="3292"/>
        <w:gridCol w:w="3562"/>
        <w:gridCol w:w="3946"/>
      </w:tblGrid>
      <w:tr w:rsidR="00572471" w:rsidRPr="00F843E1" w14:paraId="06C38E3E" w14:textId="77777777" w:rsidTr="00B05CE7">
        <w:trPr>
          <w:cnfStyle w:val="100000000000" w:firstRow="1" w:lastRow="0" w:firstColumn="0" w:lastColumn="0" w:oddVBand="0" w:evenVBand="0" w:oddHBand="0" w:evenHBand="0" w:firstRowFirstColumn="0" w:firstRowLastColumn="0" w:lastRowFirstColumn="0" w:lastRowLastColumn="0"/>
          <w:trHeight w:val="1358"/>
        </w:trPr>
        <w:tc>
          <w:tcPr>
            <w:cnfStyle w:val="001000000100" w:firstRow="0" w:lastRow="0" w:firstColumn="1" w:lastColumn="0" w:oddVBand="0" w:evenVBand="0" w:oddHBand="0" w:evenHBand="0" w:firstRowFirstColumn="1" w:firstRowLastColumn="0" w:lastRowFirstColumn="0" w:lastRowLastColumn="0"/>
            <w:tcW w:w="3656" w:type="dxa"/>
            <w:noWrap/>
            <w:hideMark/>
          </w:tcPr>
          <w:p w14:paraId="13FC9F1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60992" behindDoc="0" locked="0" layoutInCell="1" allowOverlap="1" wp14:anchorId="47A872A2" wp14:editId="2442964E">
                  <wp:simplePos x="0" y="0"/>
                  <wp:positionH relativeFrom="column">
                    <wp:posOffset>28575</wp:posOffset>
                  </wp:positionH>
                  <wp:positionV relativeFrom="paragraph">
                    <wp:posOffset>28575</wp:posOffset>
                  </wp:positionV>
                  <wp:extent cx="923925" cy="514350"/>
                  <wp:effectExtent l="0" t="0" r="0" b="0"/>
                  <wp:wrapNone/>
                  <wp:docPr id="225" name="Picture 2">
                    <a:extLst xmlns:a="http://schemas.openxmlformats.org/drawingml/2006/main">
                      <a:ext uri="{FF2B5EF4-FFF2-40B4-BE49-F238E27FC236}">
                        <a16:creationId xmlns:a16="http://schemas.microsoft.com/office/drawing/2014/main" id="{4DF7A620-3DA4-46AF-891C-EEFE5678CF6A}"/>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DF7A620-3DA4-46AF-891C-EEFE5678CF6A}"/>
                              </a:ext>
                            </a:extLst>
                          </pic:cNvPr>
                          <pic:cNvPicPr>
                            <a:picLocks noChangeAspect="1"/>
                          </pic:cNvPicPr>
                        </pic:nvPicPr>
                        <pic:blipFill>
                          <a:blip r:embed="rId205">
                            <a:extLst>
                              <a:ext uri="{28A0092B-C50C-407E-A947-70E740481C1C}">
                                <a14:useLocalDpi xmlns:a14="http://schemas.microsoft.com/office/drawing/2010/main" val="0"/>
                              </a:ext>
                            </a:extLst>
                          </a:blip>
                          <a:stretch>
                            <a:fillRect/>
                          </a:stretch>
                        </pic:blipFill>
                        <pic:spPr>
                          <a:xfrm>
                            <a:off x="0" y="0"/>
                            <a:ext cx="927679" cy="5175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2EEA648"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5D6F53C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CCN(C)C(C)C(O)c1ccccc1</w:t>
                  </w:r>
                </w:p>
              </w:tc>
            </w:tr>
          </w:tbl>
          <w:p w14:paraId="686DE495"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5AE70C75"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62016" behindDoc="0" locked="0" layoutInCell="1" allowOverlap="1" wp14:anchorId="298D05EE" wp14:editId="22293BE7">
                  <wp:simplePos x="0" y="0"/>
                  <wp:positionH relativeFrom="column">
                    <wp:posOffset>182113</wp:posOffset>
                  </wp:positionH>
                  <wp:positionV relativeFrom="paragraph">
                    <wp:posOffset>24466</wp:posOffset>
                  </wp:positionV>
                  <wp:extent cx="1638300" cy="638175"/>
                  <wp:effectExtent l="0" t="0" r="0" b="0"/>
                  <wp:wrapNone/>
                  <wp:docPr id="226" name="Picture 4">
                    <a:extLst xmlns:a="http://schemas.openxmlformats.org/drawingml/2006/main">
                      <a:ext uri="{FF2B5EF4-FFF2-40B4-BE49-F238E27FC236}">
                        <a16:creationId xmlns:a16="http://schemas.microsoft.com/office/drawing/2014/main" id="{DE22B992-9E63-46B3-8DF2-99D37EF9F625}"/>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E22B992-9E63-46B3-8DF2-99D37EF9F625}"/>
                              </a:ext>
                            </a:extLst>
                          </pic:cNvPr>
                          <pic:cNvPicPr>
                            <a:picLocks noChangeAspect="1"/>
                          </pic:cNvPicPr>
                        </pic:nvPicPr>
                        <pic:blipFill>
                          <a:blip r:embed="rId206">
                            <a:extLst>
                              <a:ext uri="{28A0092B-C50C-407E-A947-70E740481C1C}">
                                <a14:useLocalDpi xmlns:a14="http://schemas.microsoft.com/office/drawing/2010/main" val="0"/>
                              </a:ext>
                            </a:extLst>
                          </a:blip>
                          <a:stretch>
                            <a:fillRect/>
                          </a:stretch>
                        </pic:blipFill>
                        <pic:spPr>
                          <a:xfrm>
                            <a:off x="0" y="0"/>
                            <a:ext cx="1638300" cy="638175"/>
                          </a:xfrm>
                          <a:prstGeom prst="rect">
                            <a:avLst/>
                          </a:prstGeom>
                        </pic:spPr>
                      </pic:pic>
                    </a:graphicData>
                  </a:graphic>
                  <wp14:sizeRelH relativeFrom="page">
                    <wp14:pctWidth>0</wp14:pctWidth>
                  </wp14:sizeRelH>
                  <wp14:sizeRelV relativeFrom="page">
                    <wp14:pctHeight>0</wp14:pctHeight>
                  </wp14:sizeRelV>
                </wp:anchor>
              </w:drawing>
            </w:r>
          </w:p>
          <w:p w14:paraId="6CD5C6A8"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60331949"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235DE1E8"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63B059B2"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F6DE86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b w:val="0"/>
                <w:caps w:val="0"/>
                <w:color w:val="000000"/>
                <w:sz w:val="18"/>
                <w:szCs w:val="18"/>
              </w:rPr>
              <w:t>CC(NCCn1cnc2n(C)c(=</w:t>
            </w:r>
            <w:proofErr w:type="gramStart"/>
            <w:r w:rsidRPr="00F843E1">
              <w:rPr>
                <w:rFonts w:eastAsia="Times New Roman" w:cstheme="minorHAnsi"/>
                <w:b w:val="0"/>
                <w:caps w:val="0"/>
                <w:color w:val="000000"/>
                <w:sz w:val="18"/>
                <w:szCs w:val="18"/>
              </w:rPr>
              <w:t>O)n</w:t>
            </w:r>
            <w:proofErr w:type="gramEnd"/>
            <w:r w:rsidRPr="00F843E1">
              <w:rPr>
                <w:rFonts w:eastAsia="Times New Roman" w:cstheme="minorHAnsi"/>
                <w:b w:val="0"/>
                <w:caps w:val="0"/>
                <w:color w:val="000000"/>
                <w:sz w:val="18"/>
                <w:szCs w:val="18"/>
              </w:rPr>
              <w:t>(C)c(=O)c12)C(O)c1ccccc1</w:t>
            </w:r>
          </w:p>
        </w:tc>
        <w:tc>
          <w:tcPr>
            <w:tcW w:w="2548" w:type="dxa"/>
            <w:noWrap/>
            <w:hideMark/>
          </w:tcPr>
          <w:p w14:paraId="36791F4B"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FB24780"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56DEFBC"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592F14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213E7BBF"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751E1125"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1D84B294"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63040" behindDoc="0" locked="0" layoutInCell="1" allowOverlap="1" wp14:anchorId="22EBC87D" wp14:editId="4A772665">
                  <wp:simplePos x="0" y="0"/>
                  <wp:positionH relativeFrom="column">
                    <wp:posOffset>259080</wp:posOffset>
                  </wp:positionH>
                  <wp:positionV relativeFrom="paragraph">
                    <wp:posOffset>-838200</wp:posOffset>
                  </wp:positionV>
                  <wp:extent cx="1171575" cy="609600"/>
                  <wp:effectExtent l="0" t="0" r="9525" b="0"/>
                  <wp:wrapNone/>
                  <wp:docPr id="227" name="Picture 6">
                    <a:extLst xmlns:a="http://schemas.openxmlformats.org/drawingml/2006/main">
                      <a:ext uri="{FF2B5EF4-FFF2-40B4-BE49-F238E27FC236}">
                        <a16:creationId xmlns:a16="http://schemas.microsoft.com/office/drawing/2014/main" id="{E51B0861-1EE3-4211-9CA4-697CB0E7DBA0}"/>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51B0861-1EE3-4211-9CA4-697CB0E7DBA0}"/>
                              </a:ext>
                            </a:extLst>
                          </pic:cNvPr>
                          <pic:cNvPicPr>
                            <a:picLocks noChangeAspect="1"/>
                          </pic:cNvPicPr>
                        </pic:nvPicPr>
                        <pic:blipFill>
                          <a:blip r:embed="rId207">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b w:val="0"/>
                <w:caps w:val="0"/>
                <w:color w:val="000000"/>
                <w:sz w:val="18"/>
                <w:szCs w:val="18"/>
              </w:rPr>
              <w:t>CCOc1c(OC)</w:t>
            </w:r>
            <w:proofErr w:type="gramStart"/>
            <w:r w:rsidRPr="00F843E1">
              <w:rPr>
                <w:rFonts w:eastAsia="Times New Roman" w:cstheme="minorHAnsi"/>
                <w:b w:val="0"/>
                <w:caps w:val="0"/>
                <w:color w:val="000000"/>
                <w:sz w:val="18"/>
                <w:szCs w:val="18"/>
              </w:rPr>
              <w:t>cc(</w:t>
            </w:r>
            <w:proofErr w:type="gramEnd"/>
            <w:r w:rsidRPr="00F843E1">
              <w:rPr>
                <w:rFonts w:eastAsia="Times New Roman" w:cstheme="minorHAnsi"/>
                <w:b w:val="0"/>
                <w:caps w:val="0"/>
                <w:color w:val="000000"/>
                <w:sz w:val="18"/>
                <w:szCs w:val="18"/>
              </w:rPr>
              <w:t>CCN)cc1SCC</w:t>
            </w:r>
          </w:p>
        </w:tc>
      </w:tr>
      <w:tr w:rsidR="00572471" w:rsidRPr="00F843E1" w14:paraId="32E0951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7349606"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etafedrine</w:t>
            </w:r>
            <w:proofErr w:type="spellEnd"/>
          </w:p>
        </w:tc>
        <w:tc>
          <w:tcPr>
            <w:tcW w:w="3156" w:type="dxa"/>
            <w:noWrap/>
            <w:hideMark/>
          </w:tcPr>
          <w:p w14:paraId="576C322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cafedrine</w:t>
            </w:r>
            <w:proofErr w:type="spellEnd"/>
          </w:p>
        </w:tc>
        <w:tc>
          <w:tcPr>
            <w:tcW w:w="2548" w:type="dxa"/>
            <w:noWrap/>
            <w:hideMark/>
          </w:tcPr>
          <w:p w14:paraId="6CCDEBE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3-thioasymbescaline</w:t>
            </w:r>
          </w:p>
        </w:tc>
      </w:tr>
      <w:tr w:rsidR="00572471" w:rsidRPr="00F843E1" w14:paraId="5803780E"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CC3D9B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64064" behindDoc="0" locked="0" layoutInCell="1" allowOverlap="1" wp14:anchorId="5808D95D" wp14:editId="6687BB78">
                  <wp:simplePos x="0" y="0"/>
                  <wp:positionH relativeFrom="column">
                    <wp:posOffset>28575</wp:posOffset>
                  </wp:positionH>
                  <wp:positionV relativeFrom="paragraph">
                    <wp:posOffset>28575</wp:posOffset>
                  </wp:positionV>
                  <wp:extent cx="1009650" cy="542925"/>
                  <wp:effectExtent l="0" t="0" r="0" b="9525"/>
                  <wp:wrapNone/>
                  <wp:docPr id="228" name="Picture 8">
                    <a:extLst xmlns:a="http://schemas.openxmlformats.org/drawingml/2006/main">
                      <a:ext uri="{FF2B5EF4-FFF2-40B4-BE49-F238E27FC236}">
                        <a16:creationId xmlns:a16="http://schemas.microsoft.com/office/drawing/2014/main" id="{6754DB21-4C3D-45D0-9A0E-30E1BEE40FCF}"/>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754DB21-4C3D-45D0-9A0E-30E1BEE40FCF}"/>
                              </a:ext>
                            </a:extLst>
                          </pic:cNvPr>
                          <pic:cNvPicPr>
                            <a:picLocks noChangeAspect="1"/>
                          </pic:cNvPicPr>
                        </pic:nvPicPr>
                        <pic:blipFill>
                          <a:blip r:embed="rId208">
                            <a:extLst>
                              <a:ext uri="{28A0092B-C50C-407E-A947-70E740481C1C}">
                                <a14:useLocalDpi xmlns:a14="http://schemas.microsoft.com/office/drawing/2010/main" val="0"/>
                              </a:ext>
                            </a:extLst>
                          </a:blip>
                          <a:stretch>
                            <a:fillRect/>
                          </a:stretch>
                        </pic:blipFill>
                        <pic:spPr>
                          <a:xfrm>
                            <a:off x="0" y="0"/>
                            <a:ext cx="1017453" cy="5473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5AC2A74"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084E75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CNC(C)C(O)c1ccc(O)cc1</w:t>
                  </w:r>
                </w:p>
              </w:tc>
            </w:tr>
          </w:tbl>
          <w:p w14:paraId="68E59E46"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BF5C04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DDDCC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69184" behindDoc="0" locked="0" layoutInCell="1" allowOverlap="1" wp14:anchorId="002FE003" wp14:editId="47B17867">
                  <wp:simplePos x="0" y="0"/>
                  <wp:positionH relativeFrom="column">
                    <wp:posOffset>230505</wp:posOffset>
                  </wp:positionH>
                  <wp:positionV relativeFrom="paragraph">
                    <wp:posOffset>27940</wp:posOffset>
                  </wp:positionV>
                  <wp:extent cx="1038225" cy="581025"/>
                  <wp:effectExtent l="0" t="0" r="0" b="9525"/>
                  <wp:wrapNone/>
                  <wp:docPr id="233" name="Picture 18">
                    <a:extLst xmlns:a="http://schemas.openxmlformats.org/drawingml/2006/main">
                      <a:ext uri="{FF2B5EF4-FFF2-40B4-BE49-F238E27FC236}">
                        <a16:creationId xmlns:a16="http://schemas.microsoft.com/office/drawing/2014/main" id="{6A009382-1577-4162-9B9E-80048F09AB73}"/>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6A009382-1577-4162-9B9E-80048F09AB73}"/>
                              </a:ext>
                            </a:extLst>
                          </pic:cNvPr>
                          <pic:cNvPicPr>
                            <a:picLocks noChangeAspect="1"/>
                          </pic:cNvPicPr>
                        </pic:nvPicPr>
                        <pic:blipFill>
                          <a:blip r:embed="rId209">
                            <a:extLst>
                              <a:ext uri="{28A0092B-C50C-407E-A947-70E740481C1C}">
                                <a14:useLocalDpi xmlns:a14="http://schemas.microsoft.com/office/drawing/2010/main" val="0"/>
                              </a:ext>
                            </a:extLst>
                          </a:blip>
                          <a:stretch>
                            <a:fillRect/>
                          </a:stretch>
                        </pic:blipFill>
                        <pic:spPr>
                          <a:xfrm>
                            <a:off x="0" y="0"/>
                            <a:ext cx="1038225" cy="581025"/>
                          </a:xfrm>
                          <a:prstGeom prst="rect">
                            <a:avLst/>
                          </a:prstGeom>
                        </pic:spPr>
                      </pic:pic>
                    </a:graphicData>
                  </a:graphic>
                  <wp14:sizeRelH relativeFrom="page">
                    <wp14:pctWidth>0</wp14:pctWidth>
                  </wp14:sizeRelH>
                  <wp14:sizeRelV relativeFrom="page">
                    <wp14:pctHeight>0</wp14:pctHeight>
                  </wp14:sizeRelV>
                </wp:anchor>
              </w:drawing>
            </w:r>
          </w:p>
          <w:p w14:paraId="30FDA4A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DA35E1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F5C3DC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0BB4E2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CB19A2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CCN)cc(OC)c1OCC1CC1</w:t>
            </w:r>
          </w:p>
        </w:tc>
        <w:tc>
          <w:tcPr>
            <w:tcW w:w="2548" w:type="dxa"/>
            <w:noWrap/>
            <w:hideMark/>
          </w:tcPr>
          <w:p w14:paraId="547403F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66112" behindDoc="0" locked="0" layoutInCell="1" allowOverlap="1" wp14:anchorId="7E64F2CA" wp14:editId="01C322C7">
                  <wp:simplePos x="0" y="0"/>
                  <wp:positionH relativeFrom="column">
                    <wp:posOffset>161721</wp:posOffset>
                  </wp:positionH>
                  <wp:positionV relativeFrom="paragraph">
                    <wp:posOffset>89128</wp:posOffset>
                  </wp:positionV>
                  <wp:extent cx="1190625" cy="609600"/>
                  <wp:effectExtent l="0" t="0" r="0" b="0"/>
                  <wp:wrapNone/>
                  <wp:docPr id="230" name="Picture 12">
                    <a:extLst xmlns:a="http://schemas.openxmlformats.org/drawingml/2006/main">
                      <a:ext uri="{FF2B5EF4-FFF2-40B4-BE49-F238E27FC236}">
                        <a16:creationId xmlns:a16="http://schemas.microsoft.com/office/drawing/2014/main" id="{4B0BD987-C1D3-4966-AA7F-80327F5A80EA}"/>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4B0BD987-C1D3-4966-AA7F-80327F5A80EA}"/>
                              </a:ext>
                            </a:extLst>
                          </pic:cNvPr>
                          <pic:cNvPicPr>
                            <a:picLocks noChangeAspect="1"/>
                          </pic:cNvPicPr>
                        </pic:nvPicPr>
                        <pic:blipFill>
                          <a:blip r:embed="rId210">
                            <a:extLst>
                              <a:ext uri="{28A0092B-C50C-407E-A947-70E740481C1C}">
                                <a14:useLocalDpi xmlns:a14="http://schemas.microsoft.com/office/drawing/2010/main" val="0"/>
                              </a:ext>
                            </a:extLst>
                          </a:blip>
                          <a:stretch>
                            <a:fillRect/>
                          </a:stretch>
                        </pic:blipFill>
                        <pic:spPr>
                          <a:xfrm>
                            <a:off x="0" y="0"/>
                            <a:ext cx="1190625" cy="609600"/>
                          </a:xfrm>
                          <a:prstGeom prst="rect">
                            <a:avLst/>
                          </a:prstGeom>
                        </pic:spPr>
                      </pic:pic>
                    </a:graphicData>
                  </a:graphic>
                  <wp14:sizeRelH relativeFrom="page">
                    <wp14:pctWidth>0</wp14:pctWidth>
                  </wp14:sizeRelH>
                  <wp14:sizeRelV relativeFrom="page">
                    <wp14:pctHeight>0</wp14:pctHeight>
                  </wp14:sizeRelV>
                </wp:anchor>
              </w:drawing>
            </w:r>
          </w:p>
          <w:p w14:paraId="01C9EC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A8BAA6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B14536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5CFC90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F5F864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EB02EE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CCN)cc1SC</w:t>
            </w:r>
          </w:p>
        </w:tc>
      </w:tr>
      <w:tr w:rsidR="00572471" w:rsidRPr="00F843E1" w14:paraId="29CE9A4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82196C4"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oxilofrine</w:t>
            </w:r>
            <w:proofErr w:type="spellEnd"/>
          </w:p>
        </w:tc>
        <w:tc>
          <w:tcPr>
            <w:tcW w:w="3156" w:type="dxa"/>
            <w:noWrap/>
            <w:hideMark/>
          </w:tcPr>
          <w:p w14:paraId="5BA1A35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cyclopropylmescaline</w:t>
            </w:r>
            <w:proofErr w:type="spellEnd"/>
          </w:p>
        </w:tc>
        <w:tc>
          <w:tcPr>
            <w:tcW w:w="2548" w:type="dxa"/>
            <w:noWrap/>
            <w:hideMark/>
          </w:tcPr>
          <w:p w14:paraId="6303F4A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3-thioescaline</w:t>
            </w:r>
          </w:p>
        </w:tc>
      </w:tr>
      <w:tr w:rsidR="00572471" w:rsidRPr="00F843E1" w14:paraId="32B00BF6" w14:textId="77777777" w:rsidTr="00B05CE7">
        <w:trPr>
          <w:trHeight w:val="132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601017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67136" behindDoc="0" locked="0" layoutInCell="1" allowOverlap="1" wp14:anchorId="3619D548" wp14:editId="1817EC59">
                  <wp:simplePos x="0" y="0"/>
                  <wp:positionH relativeFrom="column">
                    <wp:posOffset>28575</wp:posOffset>
                  </wp:positionH>
                  <wp:positionV relativeFrom="paragraph">
                    <wp:posOffset>28575</wp:posOffset>
                  </wp:positionV>
                  <wp:extent cx="1171575" cy="409575"/>
                  <wp:effectExtent l="0" t="0" r="0" b="0"/>
                  <wp:wrapNone/>
                  <wp:docPr id="231" name="Picture 14">
                    <a:extLst xmlns:a="http://schemas.openxmlformats.org/drawingml/2006/main">
                      <a:ext uri="{FF2B5EF4-FFF2-40B4-BE49-F238E27FC236}">
                        <a16:creationId xmlns:a16="http://schemas.microsoft.com/office/drawing/2014/main" id="{1565D571-63A4-45EB-A974-69FAAB2E080E}"/>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1565D571-63A4-45EB-A974-69FAAB2E080E}"/>
                              </a:ext>
                            </a:extLst>
                          </pic:cNvPr>
                          <pic:cNvPicPr>
                            <a:picLocks noChangeAspect="1"/>
                          </pic:cNvPicPr>
                        </pic:nvPicPr>
                        <pic:blipFill>
                          <a:blip r:embed="rId211">
                            <a:extLst>
                              <a:ext uri="{28A0092B-C50C-407E-A947-70E740481C1C}">
                                <a14:useLocalDpi xmlns:a14="http://schemas.microsoft.com/office/drawing/2010/main" val="0"/>
                              </a:ext>
                            </a:extLst>
                          </a:blip>
                          <a:stretch>
                            <a:fillRect/>
                          </a:stretch>
                        </pic:blipFill>
                        <pic:spPr>
                          <a:xfrm>
                            <a:off x="0" y="0"/>
                            <a:ext cx="1177055"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7E9C1CB" w14:textId="77777777" w:rsidTr="00B05CE7">
              <w:trPr>
                <w:trHeight w:val="1324"/>
                <w:tblCellSpacing w:w="0" w:type="dxa"/>
              </w:trPr>
              <w:tc>
                <w:tcPr>
                  <w:tcW w:w="2560" w:type="dxa"/>
                  <w:tcBorders>
                    <w:top w:val="nil"/>
                    <w:left w:val="nil"/>
                    <w:bottom w:val="nil"/>
                    <w:right w:val="nil"/>
                  </w:tcBorders>
                  <w:shd w:val="clear" w:color="auto" w:fill="auto"/>
                  <w:noWrap/>
                  <w:vAlign w:val="bottom"/>
                  <w:hideMark/>
                </w:tcPr>
                <w:p w14:paraId="1FA2E9A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OCC)c(OC)cc1CCN</w:t>
                  </w:r>
                </w:p>
              </w:tc>
            </w:tr>
          </w:tbl>
          <w:p w14:paraId="6DBC6FB2"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AE2AA1A" w14:textId="06BA31CD"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68160" behindDoc="0" locked="0" layoutInCell="1" allowOverlap="1" wp14:anchorId="68D2DDDC" wp14:editId="6FEE0959">
                  <wp:simplePos x="0" y="0"/>
                  <wp:positionH relativeFrom="column">
                    <wp:posOffset>177704</wp:posOffset>
                  </wp:positionH>
                  <wp:positionV relativeFrom="paragraph">
                    <wp:posOffset>22584</wp:posOffset>
                  </wp:positionV>
                  <wp:extent cx="1047750" cy="609600"/>
                  <wp:effectExtent l="0" t="0" r="0" b="0"/>
                  <wp:wrapNone/>
                  <wp:docPr id="232" name="Picture 16">
                    <a:extLst xmlns:a="http://schemas.openxmlformats.org/drawingml/2006/main">
                      <a:ext uri="{FF2B5EF4-FFF2-40B4-BE49-F238E27FC236}">
                        <a16:creationId xmlns:a16="http://schemas.microsoft.com/office/drawing/2014/main" id="{67FADA44-E6C0-42FC-B1FF-5C709FDEBDD1}"/>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67FADA44-E6C0-42FC-B1FF-5C709FDEBDD1}"/>
                              </a:ext>
                            </a:extLst>
                          </pic:cNvPr>
                          <pic:cNvPicPr>
                            <a:picLocks noChangeAspect="1"/>
                          </pic:cNvPicPr>
                        </pic:nvPicPr>
                        <pic:blipFill>
                          <a:blip r:embed="rId212">
                            <a:extLst>
                              <a:ext uri="{28A0092B-C50C-407E-A947-70E740481C1C}">
                                <a14:useLocalDpi xmlns:a14="http://schemas.microsoft.com/office/drawing/2010/main" val="0"/>
                              </a:ext>
                            </a:extLst>
                          </a:blip>
                          <a:stretch>
                            <a:fillRect/>
                          </a:stretch>
                        </pic:blipFill>
                        <pic:spPr>
                          <a:xfrm>
                            <a:off x="0" y="0"/>
                            <a:ext cx="1047750" cy="609600"/>
                          </a:xfrm>
                          <a:prstGeom prst="rect">
                            <a:avLst/>
                          </a:prstGeom>
                        </pic:spPr>
                      </pic:pic>
                    </a:graphicData>
                  </a:graphic>
                  <wp14:sizeRelH relativeFrom="page">
                    <wp14:pctWidth>0</wp14:pctWidth>
                  </wp14:sizeRelH>
                  <wp14:sizeRelV relativeFrom="page">
                    <wp14:pctHeight>0</wp14:pctHeight>
                  </wp14:sizeRelV>
                </wp:anchor>
              </w:drawing>
            </w:r>
          </w:p>
          <w:p w14:paraId="21E48E87" w14:textId="545FC9FA"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6751FD1" w14:textId="73049FD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F0399D4" w14:textId="1669BD3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46B1589"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0D97766"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115EF88" w14:textId="33C42488"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CCN)cc(OC)c1C</w:t>
            </w:r>
          </w:p>
        </w:tc>
        <w:tc>
          <w:tcPr>
            <w:tcW w:w="2548" w:type="dxa"/>
            <w:noWrap/>
            <w:hideMark/>
          </w:tcPr>
          <w:p w14:paraId="3B86B94F" w14:textId="542EE953"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65088" behindDoc="0" locked="0" layoutInCell="1" allowOverlap="1" wp14:anchorId="2617764E" wp14:editId="32340047">
                  <wp:simplePos x="0" y="0"/>
                  <wp:positionH relativeFrom="column">
                    <wp:posOffset>156066</wp:posOffset>
                  </wp:positionH>
                  <wp:positionV relativeFrom="paragraph">
                    <wp:posOffset>44653</wp:posOffset>
                  </wp:positionV>
                  <wp:extent cx="1323975" cy="609600"/>
                  <wp:effectExtent l="0" t="0" r="0" b="0"/>
                  <wp:wrapNone/>
                  <wp:docPr id="229" name="Picture 10">
                    <a:extLst xmlns:a="http://schemas.openxmlformats.org/drawingml/2006/main">
                      <a:ext uri="{FF2B5EF4-FFF2-40B4-BE49-F238E27FC236}">
                        <a16:creationId xmlns:a16="http://schemas.microsoft.com/office/drawing/2014/main" id="{9F4239AA-251D-4C93-984C-08DB68EA5DFF}"/>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F4239AA-251D-4C93-984C-08DB68EA5DFF}"/>
                              </a:ext>
                            </a:extLst>
                          </pic:cNvPr>
                          <pic:cNvPicPr>
                            <a:picLocks noChangeAspect="1"/>
                          </pic:cNvPicPr>
                        </pic:nvPicPr>
                        <pic:blipFill>
                          <a:blip r:embed="rId213">
                            <a:extLst>
                              <a:ext uri="{28A0092B-C50C-407E-A947-70E740481C1C}">
                                <a14:useLocalDpi xmlns:a14="http://schemas.microsoft.com/office/drawing/2010/main" val="0"/>
                              </a:ext>
                            </a:extLst>
                          </a:blip>
                          <a:stretch>
                            <a:fillRect/>
                          </a:stretch>
                        </pic:blipFill>
                        <pic:spPr>
                          <a:xfrm>
                            <a:off x="0" y="0"/>
                            <a:ext cx="1323975" cy="609600"/>
                          </a:xfrm>
                          <a:prstGeom prst="rect">
                            <a:avLst/>
                          </a:prstGeom>
                        </pic:spPr>
                      </pic:pic>
                    </a:graphicData>
                  </a:graphic>
                  <wp14:sizeRelH relativeFrom="page">
                    <wp14:pctWidth>0</wp14:pctWidth>
                  </wp14:sizeRelH>
                  <wp14:sizeRelV relativeFrom="page">
                    <wp14:pctHeight>0</wp14:pctHeight>
                  </wp14:sizeRelV>
                </wp:anchor>
              </w:drawing>
            </w:r>
          </w:p>
          <w:p w14:paraId="56C6BA1D" w14:textId="3189197D"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147F8B3"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35DFC80"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0DAF543"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777D6D4" w14:textId="7080D38F"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1931596" w14:textId="361EBC69"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CCN)c(OC)c1SC</w:t>
            </w:r>
          </w:p>
        </w:tc>
      </w:tr>
      <w:tr w:rsidR="00572471" w:rsidRPr="00F843E1" w14:paraId="6FDB2DB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6C7A89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2,4-diethoxy-5-methoxyamphetamine</w:t>
            </w:r>
          </w:p>
        </w:tc>
        <w:tc>
          <w:tcPr>
            <w:tcW w:w="3156" w:type="dxa"/>
            <w:noWrap/>
            <w:hideMark/>
          </w:tcPr>
          <w:p w14:paraId="549AB876" w14:textId="02CFEF85"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3,5-dimethoxy-4-methylphenethylamine</w:t>
            </w:r>
          </w:p>
        </w:tc>
        <w:tc>
          <w:tcPr>
            <w:tcW w:w="2548" w:type="dxa"/>
            <w:noWrap/>
            <w:hideMark/>
          </w:tcPr>
          <w:p w14:paraId="4EA37563" w14:textId="248890DB"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3-thiomescaline</w:t>
            </w:r>
          </w:p>
        </w:tc>
      </w:tr>
      <w:tr w:rsidR="00572471" w:rsidRPr="00F843E1" w14:paraId="52DE515D"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67645C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70208" behindDoc="0" locked="0" layoutInCell="1" allowOverlap="1" wp14:anchorId="5B11E2E2" wp14:editId="5839D28A">
                  <wp:simplePos x="0" y="0"/>
                  <wp:positionH relativeFrom="column">
                    <wp:posOffset>28575</wp:posOffset>
                  </wp:positionH>
                  <wp:positionV relativeFrom="paragraph">
                    <wp:posOffset>28575</wp:posOffset>
                  </wp:positionV>
                  <wp:extent cx="1171575" cy="428625"/>
                  <wp:effectExtent l="0" t="0" r="9525" b="0"/>
                  <wp:wrapNone/>
                  <wp:docPr id="234" name="Picture 20">
                    <a:extLst xmlns:a="http://schemas.openxmlformats.org/drawingml/2006/main">
                      <a:ext uri="{FF2B5EF4-FFF2-40B4-BE49-F238E27FC236}">
                        <a16:creationId xmlns:a16="http://schemas.microsoft.com/office/drawing/2014/main" id="{3AC73ACC-D831-49A1-B82B-B276E2DDF93D}"/>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3AC73ACC-D831-49A1-B82B-B276E2DDF93D}"/>
                              </a:ext>
                            </a:extLst>
                          </pic:cNvPr>
                          <pic:cNvPicPr>
                            <a:picLocks noChangeAspect="1"/>
                          </pic:cNvPicPr>
                        </pic:nvPicPr>
                        <pic:blipFill>
                          <a:blip r:embed="rId214">
                            <a:extLst>
                              <a:ext uri="{28A0092B-C50C-407E-A947-70E740481C1C}">
                                <a14:useLocalDpi xmlns:a14="http://schemas.microsoft.com/office/drawing/2010/main" val="0"/>
                              </a:ext>
                            </a:extLst>
                          </a:blip>
                          <a:stretch>
                            <a:fillRect/>
                          </a:stretch>
                        </pic:blipFill>
                        <pic:spPr>
                          <a:xfrm>
                            <a:off x="0" y="0"/>
                            <a:ext cx="1177053"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E2A272F"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4260FF2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OC)c(OCC)cc1CCN</w:t>
                  </w:r>
                </w:p>
              </w:tc>
            </w:tr>
          </w:tbl>
          <w:p w14:paraId="522DF4A3"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16A70C0" w14:textId="672FFCF4"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B7583A" w14:textId="03475066"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1232" behindDoc="0" locked="0" layoutInCell="1" allowOverlap="1" wp14:anchorId="3D4EDB30" wp14:editId="46FADEB2">
                  <wp:simplePos x="0" y="0"/>
                  <wp:positionH relativeFrom="column">
                    <wp:posOffset>88900</wp:posOffset>
                  </wp:positionH>
                  <wp:positionV relativeFrom="paragraph">
                    <wp:posOffset>27473</wp:posOffset>
                  </wp:positionV>
                  <wp:extent cx="1381125" cy="514350"/>
                  <wp:effectExtent l="0" t="0" r="0" b="0"/>
                  <wp:wrapNone/>
                  <wp:docPr id="235" name="Picture 22">
                    <a:extLst xmlns:a="http://schemas.openxmlformats.org/drawingml/2006/main">
                      <a:ext uri="{FF2B5EF4-FFF2-40B4-BE49-F238E27FC236}">
                        <a16:creationId xmlns:a16="http://schemas.microsoft.com/office/drawing/2014/main" id="{2C769003-7169-4F31-889B-90F0E3CDB678}"/>
                      </a:ext>
                    </a:extLst>
                  </wp:docPr>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2C769003-7169-4F31-889B-90F0E3CDB678}"/>
                              </a:ext>
                            </a:extLst>
                          </pic:cNvPr>
                          <pic:cNvPicPr>
                            <a:picLocks noChangeAspect="1"/>
                          </pic:cNvPicPr>
                        </pic:nvPicPr>
                        <pic:blipFill>
                          <a:blip r:embed="rId215">
                            <a:extLst>
                              <a:ext uri="{28A0092B-C50C-407E-A947-70E740481C1C}">
                                <a14:useLocalDpi xmlns:a14="http://schemas.microsoft.com/office/drawing/2010/main" val="0"/>
                              </a:ext>
                            </a:extLst>
                          </a:blip>
                          <a:stretch>
                            <a:fillRect/>
                          </a:stretch>
                        </pic:blipFill>
                        <pic:spPr>
                          <a:xfrm>
                            <a:off x="0" y="0"/>
                            <a:ext cx="1381125" cy="514350"/>
                          </a:xfrm>
                          <a:prstGeom prst="rect">
                            <a:avLst/>
                          </a:prstGeom>
                        </pic:spPr>
                      </pic:pic>
                    </a:graphicData>
                  </a:graphic>
                  <wp14:sizeRelH relativeFrom="page">
                    <wp14:pctWidth>0</wp14:pctWidth>
                  </wp14:sizeRelH>
                  <wp14:sizeRelV relativeFrom="page">
                    <wp14:pctHeight>0</wp14:pctHeight>
                  </wp14:sizeRelV>
                </wp:anchor>
              </w:drawing>
            </w:r>
          </w:p>
          <w:p w14:paraId="0E3AF211" w14:textId="653A706A"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5881478"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9898403"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69D3467"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80F04C1" w14:textId="57737473"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OC)c(CCNO)cc1OC</w:t>
            </w:r>
          </w:p>
        </w:tc>
        <w:tc>
          <w:tcPr>
            <w:tcW w:w="2548" w:type="dxa"/>
            <w:noWrap/>
            <w:hideMark/>
          </w:tcPr>
          <w:p w14:paraId="04CA2EB2" w14:textId="76347C0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ADB232A" w14:textId="585CABB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2256" behindDoc="0" locked="0" layoutInCell="1" allowOverlap="1" wp14:anchorId="2B581EEE" wp14:editId="0B4AF935">
                  <wp:simplePos x="0" y="0"/>
                  <wp:positionH relativeFrom="column">
                    <wp:posOffset>185420</wp:posOffset>
                  </wp:positionH>
                  <wp:positionV relativeFrom="paragraph">
                    <wp:posOffset>27305</wp:posOffset>
                  </wp:positionV>
                  <wp:extent cx="1171575" cy="600075"/>
                  <wp:effectExtent l="0" t="0" r="0" b="9525"/>
                  <wp:wrapNone/>
                  <wp:docPr id="236" name="Picture 24">
                    <a:extLst xmlns:a="http://schemas.openxmlformats.org/drawingml/2006/main">
                      <a:ext uri="{FF2B5EF4-FFF2-40B4-BE49-F238E27FC236}">
                        <a16:creationId xmlns:a16="http://schemas.microsoft.com/office/drawing/2014/main" id="{5567215F-345C-4EE8-8595-7B0857A80FDB}"/>
                      </a:ext>
                    </a:extLst>
                  </wp:docPr>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5567215F-345C-4EE8-8595-7B0857A80FDB}"/>
                              </a:ext>
                            </a:extLst>
                          </pic:cNvPr>
                          <pic:cNvPicPr>
                            <a:picLocks noChangeAspect="1"/>
                          </pic:cNvPicPr>
                        </pic:nvPicPr>
                        <pic:blipFill>
                          <a:blip r:embed="rId216">
                            <a:extLst>
                              <a:ext uri="{28A0092B-C50C-407E-A947-70E740481C1C}">
                                <a14:useLocalDpi xmlns:a14="http://schemas.microsoft.com/office/drawing/2010/main" val="0"/>
                              </a:ext>
                            </a:extLst>
                          </a:blip>
                          <a:stretch>
                            <a:fillRect/>
                          </a:stretch>
                        </pic:blipFill>
                        <pic:spPr>
                          <a:xfrm>
                            <a:off x="0" y="0"/>
                            <a:ext cx="1171575" cy="600075"/>
                          </a:xfrm>
                          <a:prstGeom prst="rect">
                            <a:avLst/>
                          </a:prstGeom>
                        </pic:spPr>
                      </pic:pic>
                    </a:graphicData>
                  </a:graphic>
                  <wp14:sizeRelH relativeFrom="page">
                    <wp14:pctWidth>0</wp14:pctWidth>
                  </wp14:sizeRelH>
                  <wp14:sizeRelV relativeFrom="page">
                    <wp14:pctHeight>0</wp14:pctHeight>
                  </wp14:sizeRelV>
                </wp:anchor>
              </w:drawing>
            </w:r>
          </w:p>
          <w:p w14:paraId="50D665E1"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1546F9D"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920F7E8"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10E610F" w14:textId="5D67639B"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363D67" w14:textId="1CD09F15"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w:t>
            </w:r>
          </w:p>
        </w:tc>
      </w:tr>
      <w:tr w:rsidR="00572471" w:rsidRPr="00F843E1" w14:paraId="41C7CE0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5E4386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2,5-diethoxy-4-methoxyamphetamine</w:t>
            </w:r>
          </w:p>
        </w:tc>
        <w:tc>
          <w:tcPr>
            <w:tcW w:w="3156" w:type="dxa"/>
            <w:noWrap/>
            <w:hideMark/>
          </w:tcPr>
          <w:p w14:paraId="0F557DB3" w14:textId="6D30D75F"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2,5-dimethoxy-4-(s)-</w:t>
            </w:r>
            <w:proofErr w:type="spellStart"/>
            <w:r w:rsidRPr="00F843E1">
              <w:rPr>
                <w:rFonts w:eastAsia="Times New Roman" w:cstheme="minorHAnsi"/>
                <w:color w:val="000000"/>
                <w:sz w:val="18"/>
                <w:szCs w:val="18"/>
              </w:rPr>
              <w:t>butylthio</w:t>
            </w:r>
            <w:proofErr w:type="spellEnd"/>
            <w:r w:rsidRPr="00F843E1">
              <w:rPr>
                <w:rFonts w:eastAsia="Times New Roman" w:cstheme="minorHAnsi"/>
                <w:color w:val="000000"/>
                <w:sz w:val="18"/>
                <w:szCs w:val="18"/>
              </w:rPr>
              <w:t>-n-hydroxyphenethylamine</w:t>
            </w:r>
          </w:p>
        </w:tc>
        <w:tc>
          <w:tcPr>
            <w:tcW w:w="2548" w:type="dxa"/>
            <w:noWrap/>
            <w:hideMark/>
          </w:tcPr>
          <w:p w14:paraId="5DC3F62C" w14:textId="771FDC41"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3-thiometaescaline</w:t>
            </w:r>
          </w:p>
        </w:tc>
      </w:tr>
      <w:tr w:rsidR="00572471" w:rsidRPr="00F843E1" w14:paraId="137E2090" w14:textId="77777777" w:rsidTr="00B05CE7">
        <w:trPr>
          <w:trHeight w:val="1575"/>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937A66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73280" behindDoc="0" locked="0" layoutInCell="1" allowOverlap="1" wp14:anchorId="2710645F" wp14:editId="3AE75A2B">
                  <wp:simplePos x="0" y="0"/>
                  <wp:positionH relativeFrom="column">
                    <wp:posOffset>28575</wp:posOffset>
                  </wp:positionH>
                  <wp:positionV relativeFrom="paragraph">
                    <wp:posOffset>28575</wp:posOffset>
                  </wp:positionV>
                  <wp:extent cx="1047750" cy="400050"/>
                  <wp:effectExtent l="0" t="0" r="0" b="0"/>
                  <wp:wrapNone/>
                  <wp:docPr id="237" name="Picture 26">
                    <a:extLst xmlns:a="http://schemas.openxmlformats.org/drawingml/2006/main">
                      <a:ext uri="{FF2B5EF4-FFF2-40B4-BE49-F238E27FC236}">
                        <a16:creationId xmlns:a16="http://schemas.microsoft.com/office/drawing/2014/main" id="{48B509DA-16A9-4B55-B29B-6A17756FE067}"/>
                      </a:ext>
                    </a:extLst>
                  </wp:docPr>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48B509DA-16A9-4B55-B29B-6A17756FE067}"/>
                              </a:ext>
                            </a:extLst>
                          </pic:cNvPr>
                          <pic:cNvPicPr>
                            <a:picLocks noChangeAspect="1"/>
                          </pic:cNvPicPr>
                        </pic:nvPicPr>
                        <pic:blipFill>
                          <a:blip r:embed="rId217">
                            <a:extLst>
                              <a:ext uri="{28A0092B-C50C-407E-A947-70E740481C1C}">
                                <a14:useLocalDpi xmlns:a14="http://schemas.microsoft.com/office/drawing/2010/main" val="0"/>
                              </a:ext>
                            </a:extLst>
                          </a:blip>
                          <a:stretch>
                            <a:fillRect/>
                          </a:stretch>
                        </pic:blipFill>
                        <pic:spPr>
                          <a:xfrm>
                            <a:off x="0" y="0"/>
                            <a:ext cx="1047380"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9329DDC" w14:textId="77777777" w:rsidTr="00B05CE7">
              <w:trPr>
                <w:trHeight w:val="1575"/>
                <w:tblCellSpacing w:w="0" w:type="dxa"/>
              </w:trPr>
              <w:tc>
                <w:tcPr>
                  <w:tcW w:w="2560" w:type="dxa"/>
                  <w:tcBorders>
                    <w:top w:val="nil"/>
                    <w:left w:val="nil"/>
                    <w:bottom w:val="nil"/>
                    <w:right w:val="nil"/>
                  </w:tcBorders>
                  <w:shd w:val="clear" w:color="auto" w:fill="auto"/>
                  <w:noWrap/>
                  <w:vAlign w:val="bottom"/>
                  <w:hideMark/>
                </w:tcPr>
                <w:p w14:paraId="56F8932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OC)c(OC)cc1CCN</w:t>
                  </w:r>
                </w:p>
              </w:tc>
            </w:tr>
          </w:tbl>
          <w:p w14:paraId="45DEAE1B"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EB36550"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99583E7" w14:textId="2E6DA86C"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A94CC83" w14:textId="336C301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4304" behindDoc="0" locked="0" layoutInCell="1" allowOverlap="1" wp14:anchorId="587AEC4D" wp14:editId="5926AF4B">
                  <wp:simplePos x="0" y="0"/>
                  <wp:positionH relativeFrom="column">
                    <wp:posOffset>94195</wp:posOffset>
                  </wp:positionH>
                  <wp:positionV relativeFrom="paragraph">
                    <wp:posOffset>27197</wp:posOffset>
                  </wp:positionV>
                  <wp:extent cx="1266825" cy="476250"/>
                  <wp:effectExtent l="0" t="0" r="0" b="0"/>
                  <wp:wrapNone/>
                  <wp:docPr id="238" name="Picture 28">
                    <a:extLst xmlns:a="http://schemas.openxmlformats.org/drawingml/2006/main">
                      <a:ext uri="{FF2B5EF4-FFF2-40B4-BE49-F238E27FC236}">
                        <a16:creationId xmlns:a16="http://schemas.microsoft.com/office/drawing/2014/main" id="{EB66AD21-E5C0-4BC3-AD80-FD3CFEBF1CF4}"/>
                      </a:ext>
                    </a:extLst>
                  </wp:docPr>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EB66AD21-E5C0-4BC3-AD80-FD3CFEBF1CF4}"/>
                              </a:ext>
                            </a:extLst>
                          </pic:cNvPr>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0" y="0"/>
                            <a:ext cx="1266825" cy="476250"/>
                          </a:xfrm>
                          <a:prstGeom prst="rect">
                            <a:avLst/>
                          </a:prstGeom>
                        </pic:spPr>
                      </pic:pic>
                    </a:graphicData>
                  </a:graphic>
                  <wp14:sizeRelH relativeFrom="page">
                    <wp14:pctWidth>0</wp14:pctWidth>
                  </wp14:sizeRelH>
                  <wp14:sizeRelV relativeFrom="page">
                    <wp14:pctHeight>0</wp14:pctHeight>
                  </wp14:sizeRelV>
                </wp:anchor>
              </w:drawing>
            </w:r>
          </w:p>
          <w:p w14:paraId="57009898" w14:textId="5D445088"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C72B9A1" w14:textId="3E2ECC04"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A3FF6B8"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9103D9A"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ACA0998" w14:textId="0BF43A45"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OC)c(CCNO)cc1OC</w:t>
            </w:r>
          </w:p>
        </w:tc>
        <w:tc>
          <w:tcPr>
            <w:tcW w:w="2548" w:type="dxa"/>
            <w:noWrap/>
            <w:hideMark/>
          </w:tcPr>
          <w:p w14:paraId="77488A78" w14:textId="6088E020"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BEF1C90" w14:textId="6D93F773"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5328" behindDoc="0" locked="0" layoutInCell="1" allowOverlap="1" wp14:anchorId="5F92F38F" wp14:editId="0A1C5E0A">
                  <wp:simplePos x="0" y="0"/>
                  <wp:positionH relativeFrom="column">
                    <wp:posOffset>173511</wp:posOffset>
                  </wp:positionH>
                  <wp:positionV relativeFrom="paragraph">
                    <wp:posOffset>10891</wp:posOffset>
                  </wp:positionV>
                  <wp:extent cx="1181100" cy="742950"/>
                  <wp:effectExtent l="0" t="0" r="0" b="0"/>
                  <wp:wrapNone/>
                  <wp:docPr id="239" name="Picture 30">
                    <a:extLst xmlns:a="http://schemas.openxmlformats.org/drawingml/2006/main">
                      <a:ext uri="{FF2B5EF4-FFF2-40B4-BE49-F238E27FC236}">
                        <a16:creationId xmlns:a16="http://schemas.microsoft.com/office/drawing/2014/main" id="{7334057E-D1D9-42B1-A8AB-E708C8F2C8D4}"/>
                      </a:ext>
                    </a:extLst>
                  </wp:docPr>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7334057E-D1D9-42B1-A8AB-E708C8F2C8D4}"/>
                              </a:ext>
                            </a:extLst>
                          </pic:cNvPr>
                          <pic:cNvPicPr>
                            <a:picLocks noChangeAspect="1"/>
                          </pic:cNvPicPr>
                        </pic:nvPicPr>
                        <pic:blipFill>
                          <a:blip r:embed="rId219">
                            <a:extLst>
                              <a:ext uri="{28A0092B-C50C-407E-A947-70E740481C1C}">
                                <a14:useLocalDpi xmlns:a14="http://schemas.microsoft.com/office/drawing/2010/main" val="0"/>
                              </a:ext>
                            </a:extLst>
                          </a:blip>
                          <a:stretch>
                            <a:fillRect/>
                          </a:stretch>
                        </pic:blipFill>
                        <pic:spPr>
                          <a:xfrm>
                            <a:off x="0" y="0"/>
                            <a:ext cx="1181100" cy="742950"/>
                          </a:xfrm>
                          <a:prstGeom prst="rect">
                            <a:avLst/>
                          </a:prstGeom>
                        </pic:spPr>
                      </pic:pic>
                    </a:graphicData>
                  </a:graphic>
                  <wp14:sizeRelH relativeFrom="page">
                    <wp14:pctWidth>0</wp14:pctWidth>
                  </wp14:sizeRelH>
                  <wp14:sizeRelV relativeFrom="page">
                    <wp14:pctHeight>0</wp14:pctHeight>
                  </wp14:sizeRelV>
                </wp:anchor>
              </w:drawing>
            </w:r>
          </w:p>
          <w:p w14:paraId="0B381407" w14:textId="36BE4C5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BC82072" w14:textId="0747A18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5097B1B" w14:textId="77C06A8A"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E087922" w14:textId="413B8A0F"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D71B010"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DEC026" w14:textId="6DBC313F"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CCN)cc(SCC)c1OC</w:t>
            </w:r>
          </w:p>
        </w:tc>
      </w:tr>
      <w:tr w:rsidR="00572471" w:rsidRPr="00F843E1" w14:paraId="36BBB63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8B3F4F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4,5-dimethoxy-2-ethoxyamphetamine</w:t>
            </w:r>
          </w:p>
        </w:tc>
        <w:tc>
          <w:tcPr>
            <w:tcW w:w="3156" w:type="dxa"/>
            <w:noWrap/>
            <w:hideMark/>
          </w:tcPr>
          <w:p w14:paraId="5AC9EB4B" w14:textId="37C9300D"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2,5-dimethoxy-4-ethylthio-n-hydroxyphenethylamine</w:t>
            </w:r>
          </w:p>
        </w:tc>
        <w:tc>
          <w:tcPr>
            <w:tcW w:w="2548" w:type="dxa"/>
            <w:noWrap/>
            <w:hideMark/>
          </w:tcPr>
          <w:p w14:paraId="0F54793C" w14:textId="0162B48D"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3-thiosymbescaline</w:t>
            </w:r>
          </w:p>
        </w:tc>
      </w:tr>
      <w:tr w:rsidR="00572471" w:rsidRPr="00F843E1" w14:paraId="0CAF4BC6" w14:textId="77777777" w:rsidTr="00B05CE7">
        <w:trPr>
          <w:trHeight w:val="1575"/>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A4AE18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76352" behindDoc="0" locked="0" layoutInCell="1" allowOverlap="1" wp14:anchorId="64970E88" wp14:editId="121569AD">
                  <wp:simplePos x="0" y="0"/>
                  <wp:positionH relativeFrom="column">
                    <wp:posOffset>28575</wp:posOffset>
                  </wp:positionH>
                  <wp:positionV relativeFrom="paragraph">
                    <wp:posOffset>28575</wp:posOffset>
                  </wp:positionV>
                  <wp:extent cx="685800" cy="523875"/>
                  <wp:effectExtent l="0" t="0" r="0" b="9525"/>
                  <wp:wrapNone/>
                  <wp:docPr id="240" name="Picture 32">
                    <a:extLst xmlns:a="http://schemas.openxmlformats.org/drawingml/2006/main">
                      <a:ext uri="{FF2B5EF4-FFF2-40B4-BE49-F238E27FC236}">
                        <a16:creationId xmlns:a16="http://schemas.microsoft.com/office/drawing/2014/main" id="{AAA6ABD3-AAC9-4A1A-929A-E4964A494BAB}"/>
                      </a:ext>
                    </a:extLst>
                  </wp:docPr>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AAA6ABD3-AAC9-4A1A-929A-E4964A494BAB}"/>
                              </a:ext>
                            </a:extLst>
                          </pic:cNvPr>
                          <pic:cNvPicPr>
                            <a:picLocks noChangeAspect="1"/>
                          </pic:cNvPicPr>
                        </pic:nvPicPr>
                        <pic:blipFill>
                          <a:blip r:embed="rId220">
                            <a:extLst>
                              <a:ext uri="{28A0092B-C50C-407E-A947-70E740481C1C}">
                                <a14:useLocalDpi xmlns:a14="http://schemas.microsoft.com/office/drawing/2010/main" val="0"/>
                              </a:ext>
                            </a:extLst>
                          </a:blip>
                          <a:stretch>
                            <a:fillRect/>
                          </a:stretch>
                        </pic:blipFill>
                        <pic:spPr>
                          <a:xfrm>
                            <a:off x="0" y="0"/>
                            <a:ext cx="688278" cy="52747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3EEE629" w14:textId="77777777" w:rsidTr="00B05CE7">
              <w:trPr>
                <w:trHeight w:val="1575"/>
                <w:tblCellSpacing w:w="0" w:type="dxa"/>
              </w:trPr>
              <w:tc>
                <w:tcPr>
                  <w:tcW w:w="2560" w:type="dxa"/>
                  <w:tcBorders>
                    <w:top w:val="nil"/>
                    <w:left w:val="nil"/>
                    <w:bottom w:val="nil"/>
                    <w:right w:val="nil"/>
                  </w:tcBorders>
                  <w:shd w:val="clear" w:color="auto" w:fill="auto"/>
                  <w:noWrap/>
                  <w:vAlign w:val="bottom"/>
                  <w:hideMark/>
                </w:tcPr>
                <w:p w14:paraId="05BBE28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CC(N)C(O)c1ccccc1</w:t>
                  </w:r>
                </w:p>
              </w:tc>
            </w:tr>
          </w:tbl>
          <w:p w14:paraId="4F006971"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783EC6F0" w14:textId="519F9EF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7376" behindDoc="0" locked="0" layoutInCell="1" allowOverlap="1" wp14:anchorId="5A83C566" wp14:editId="29E1CA18">
                  <wp:simplePos x="0" y="0"/>
                  <wp:positionH relativeFrom="column">
                    <wp:posOffset>94734</wp:posOffset>
                  </wp:positionH>
                  <wp:positionV relativeFrom="paragraph">
                    <wp:posOffset>79506</wp:posOffset>
                  </wp:positionV>
                  <wp:extent cx="1381125" cy="476250"/>
                  <wp:effectExtent l="0" t="0" r="9525" b="0"/>
                  <wp:wrapNone/>
                  <wp:docPr id="241" name="Picture 34">
                    <a:extLst xmlns:a="http://schemas.openxmlformats.org/drawingml/2006/main">
                      <a:ext uri="{FF2B5EF4-FFF2-40B4-BE49-F238E27FC236}">
                        <a16:creationId xmlns:a16="http://schemas.microsoft.com/office/drawing/2014/main" id="{DFD8F8F8-7C8C-471C-8AA7-78B303D8BC9C}"/>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DFD8F8F8-7C8C-471C-8AA7-78B303D8BC9C}"/>
                              </a:ext>
                            </a:extLst>
                          </pic:cNvPr>
                          <pic:cNvPicPr>
                            <a:picLocks noChangeAspect="1"/>
                          </pic:cNvPicPr>
                        </pic:nvPicPr>
                        <pic:blipFill>
                          <a:blip r:embed="rId221">
                            <a:extLst>
                              <a:ext uri="{28A0092B-C50C-407E-A947-70E740481C1C}">
                                <a14:useLocalDpi xmlns:a14="http://schemas.microsoft.com/office/drawing/2010/main" val="0"/>
                              </a:ext>
                            </a:extLst>
                          </a:blip>
                          <a:stretch>
                            <a:fillRect/>
                          </a:stretch>
                        </pic:blipFill>
                        <pic:spPr>
                          <a:xfrm>
                            <a:off x="0" y="0"/>
                            <a:ext cx="1381125" cy="476250"/>
                          </a:xfrm>
                          <a:prstGeom prst="rect">
                            <a:avLst/>
                          </a:prstGeom>
                        </pic:spPr>
                      </pic:pic>
                    </a:graphicData>
                  </a:graphic>
                  <wp14:sizeRelH relativeFrom="page">
                    <wp14:pctWidth>0</wp14:pctWidth>
                  </wp14:sizeRelH>
                  <wp14:sizeRelV relativeFrom="page">
                    <wp14:pctHeight>0</wp14:pctHeight>
                  </wp14:sizeRelV>
                </wp:anchor>
              </w:drawing>
            </w:r>
          </w:p>
          <w:p w14:paraId="3D79CE51" w14:textId="428B76A4"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D3240B7" w14:textId="7F5A271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1DF7984" w14:textId="35727EC1"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6BCFDB1" w14:textId="1E14C06B"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1A9BFD6"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0A460BC"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DD9F6E1" w14:textId="20394F30"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OC)c(CCNO)cc1OC</w:t>
            </w:r>
          </w:p>
        </w:tc>
        <w:tc>
          <w:tcPr>
            <w:tcW w:w="2548" w:type="dxa"/>
            <w:noWrap/>
            <w:hideMark/>
          </w:tcPr>
          <w:p w14:paraId="26BB7753" w14:textId="64826A4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78400" behindDoc="0" locked="0" layoutInCell="1" allowOverlap="1" wp14:anchorId="762C2BEE" wp14:editId="4E76ADD3">
                  <wp:simplePos x="0" y="0"/>
                  <wp:positionH relativeFrom="column">
                    <wp:posOffset>158019</wp:posOffset>
                  </wp:positionH>
                  <wp:positionV relativeFrom="paragraph">
                    <wp:posOffset>81843</wp:posOffset>
                  </wp:positionV>
                  <wp:extent cx="1181100" cy="742950"/>
                  <wp:effectExtent l="0" t="0" r="0" b="0"/>
                  <wp:wrapNone/>
                  <wp:docPr id="242" name="Picture 36">
                    <a:extLst xmlns:a="http://schemas.openxmlformats.org/drawingml/2006/main">
                      <a:ext uri="{FF2B5EF4-FFF2-40B4-BE49-F238E27FC236}">
                        <a16:creationId xmlns:a16="http://schemas.microsoft.com/office/drawing/2014/main" id="{81EB6CD1-3E5E-46BC-A8B8-79A4B56202C5}"/>
                      </a:ext>
                    </a:extLst>
                  </wp:docPr>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81EB6CD1-3E5E-46BC-A8B8-79A4B56202C5}"/>
                              </a:ext>
                            </a:extLst>
                          </pic:cNvPr>
                          <pic:cNvPicPr>
                            <a:picLocks noChangeAspect="1"/>
                          </pic:cNvPicPr>
                        </pic:nvPicPr>
                        <pic:blipFill>
                          <a:blip r:embed="rId222">
                            <a:extLst>
                              <a:ext uri="{28A0092B-C50C-407E-A947-70E740481C1C}">
                                <a14:useLocalDpi xmlns:a14="http://schemas.microsoft.com/office/drawing/2010/main" val="0"/>
                              </a:ext>
                            </a:extLst>
                          </a:blip>
                          <a:stretch>
                            <a:fillRect/>
                          </a:stretch>
                        </pic:blipFill>
                        <pic:spPr>
                          <a:xfrm>
                            <a:off x="0" y="0"/>
                            <a:ext cx="1181100" cy="742950"/>
                          </a:xfrm>
                          <a:prstGeom prst="rect">
                            <a:avLst/>
                          </a:prstGeom>
                        </pic:spPr>
                      </pic:pic>
                    </a:graphicData>
                  </a:graphic>
                  <wp14:sizeRelH relativeFrom="page">
                    <wp14:pctWidth>0</wp14:pctWidth>
                  </wp14:sizeRelH>
                  <wp14:sizeRelV relativeFrom="page">
                    <wp14:pctHeight>0</wp14:pctHeight>
                  </wp14:sizeRelV>
                </wp:anchor>
              </w:drawing>
            </w:r>
          </w:p>
          <w:p w14:paraId="4B106F4B" w14:textId="58E95EC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953E848" w14:textId="6621F77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488ABC3" w14:textId="0550F1F3"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346CAC4" w14:textId="3E07D06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FCA3F19" w14:textId="2B05601F"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C21B4E9"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DE105FC" w14:textId="2A7BA555"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CCN)cc(SCC)c1OCC</w:t>
            </w:r>
          </w:p>
        </w:tc>
      </w:tr>
      <w:tr w:rsidR="00572471" w:rsidRPr="00F843E1" w14:paraId="6092960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BFA996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cathine</w:t>
            </w:r>
          </w:p>
        </w:tc>
        <w:tc>
          <w:tcPr>
            <w:tcW w:w="3156" w:type="dxa"/>
            <w:noWrap/>
            <w:hideMark/>
          </w:tcPr>
          <w:p w14:paraId="17DB361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2,5-dimethoxy-n-hydroxy-4-(n)-</w:t>
            </w:r>
            <w:proofErr w:type="spellStart"/>
            <w:r w:rsidRPr="00F843E1">
              <w:rPr>
                <w:rFonts w:eastAsia="Times New Roman" w:cstheme="minorHAnsi"/>
                <w:color w:val="000000"/>
                <w:sz w:val="18"/>
                <w:szCs w:val="18"/>
              </w:rPr>
              <w:t>propylthiophenethylamine</w:t>
            </w:r>
            <w:proofErr w:type="spellEnd"/>
          </w:p>
        </w:tc>
        <w:tc>
          <w:tcPr>
            <w:tcW w:w="2548" w:type="dxa"/>
            <w:noWrap/>
            <w:hideMark/>
          </w:tcPr>
          <w:p w14:paraId="4FB7FDDB" w14:textId="30D13F7C"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3-thiotrescaline</w:t>
            </w:r>
          </w:p>
        </w:tc>
      </w:tr>
      <w:tr w:rsidR="00572471" w:rsidRPr="00F843E1" w14:paraId="04BB8774"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2931BE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79424" behindDoc="0" locked="0" layoutInCell="1" allowOverlap="1" wp14:anchorId="2CCDA3E8" wp14:editId="6815B99F">
                  <wp:simplePos x="0" y="0"/>
                  <wp:positionH relativeFrom="column">
                    <wp:posOffset>28575</wp:posOffset>
                  </wp:positionH>
                  <wp:positionV relativeFrom="paragraph">
                    <wp:posOffset>28575</wp:posOffset>
                  </wp:positionV>
                  <wp:extent cx="885825" cy="542925"/>
                  <wp:effectExtent l="0" t="0" r="0" b="9525"/>
                  <wp:wrapNone/>
                  <wp:docPr id="243" name="Picture 38">
                    <a:extLst xmlns:a="http://schemas.openxmlformats.org/drawingml/2006/main">
                      <a:ext uri="{FF2B5EF4-FFF2-40B4-BE49-F238E27FC236}">
                        <a16:creationId xmlns:a16="http://schemas.microsoft.com/office/drawing/2014/main" id="{C81EBC8B-31FA-4652-87D5-38DA8D2F79D9}"/>
                      </a:ext>
                    </a:extLst>
                  </wp:docPr>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C81EBC8B-31FA-4652-87D5-38DA8D2F79D9}"/>
                              </a:ext>
                            </a:extLst>
                          </pic:cNvPr>
                          <pic:cNvPicPr>
                            <a:picLocks noChangeAspect="1"/>
                          </pic:cNvPicPr>
                        </pic:nvPicPr>
                        <pic:blipFill>
                          <a:blip r:embed="rId223">
                            <a:extLst>
                              <a:ext uri="{28A0092B-C50C-407E-A947-70E740481C1C}">
                                <a14:useLocalDpi xmlns:a14="http://schemas.microsoft.com/office/drawing/2010/main" val="0"/>
                              </a:ext>
                            </a:extLst>
                          </a:blip>
                          <a:stretch>
                            <a:fillRect/>
                          </a:stretch>
                        </pic:blipFill>
                        <pic:spPr>
                          <a:xfrm>
                            <a:off x="0" y="0"/>
                            <a:ext cx="887779" cy="54738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D9AB621"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10A1788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CC(N)C(O)c1ccc(O)c(O)c1</w:t>
                  </w:r>
                </w:p>
              </w:tc>
            </w:tr>
          </w:tbl>
          <w:p w14:paraId="5349E1F5"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3AEC584" w14:textId="0CCC26D0"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E572F53" w14:textId="1EEDDB94"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0448" behindDoc="0" locked="0" layoutInCell="1" allowOverlap="1" wp14:anchorId="247EE766" wp14:editId="4CB445E6">
                  <wp:simplePos x="0" y="0"/>
                  <wp:positionH relativeFrom="column">
                    <wp:posOffset>172720</wp:posOffset>
                  </wp:positionH>
                  <wp:positionV relativeFrom="paragraph">
                    <wp:posOffset>6350</wp:posOffset>
                  </wp:positionV>
                  <wp:extent cx="1047750" cy="581025"/>
                  <wp:effectExtent l="0" t="0" r="0" b="9525"/>
                  <wp:wrapNone/>
                  <wp:docPr id="244" name="Picture 40">
                    <a:extLst xmlns:a="http://schemas.openxmlformats.org/drawingml/2006/main">
                      <a:ext uri="{FF2B5EF4-FFF2-40B4-BE49-F238E27FC236}">
                        <a16:creationId xmlns:a16="http://schemas.microsoft.com/office/drawing/2014/main" id="{DA64C308-3B7A-44A2-962F-F34FB65697C8}"/>
                      </a:ext>
                    </a:extLst>
                  </wp:docPr>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DA64C308-3B7A-44A2-962F-F34FB65697C8}"/>
                              </a:ext>
                            </a:extLst>
                          </pic:cNvPr>
                          <pic:cNvPicPr>
                            <a:picLocks noChangeAspect="1"/>
                          </pic:cNvPicPr>
                        </pic:nvPicPr>
                        <pic:blipFill>
                          <a:blip r:embed="rId224">
                            <a:extLst>
                              <a:ext uri="{28A0092B-C50C-407E-A947-70E740481C1C}">
                                <a14:useLocalDpi xmlns:a14="http://schemas.microsoft.com/office/drawing/2010/main" val="0"/>
                              </a:ext>
                            </a:extLst>
                          </a:blip>
                          <a:stretch>
                            <a:fillRect/>
                          </a:stretch>
                        </pic:blipFill>
                        <pic:spPr>
                          <a:xfrm>
                            <a:off x="0" y="0"/>
                            <a:ext cx="1047750" cy="581025"/>
                          </a:xfrm>
                          <a:prstGeom prst="rect">
                            <a:avLst/>
                          </a:prstGeom>
                        </pic:spPr>
                      </pic:pic>
                    </a:graphicData>
                  </a:graphic>
                  <wp14:sizeRelH relativeFrom="page">
                    <wp14:pctWidth>0</wp14:pctWidth>
                  </wp14:sizeRelH>
                  <wp14:sizeRelV relativeFrom="page">
                    <wp14:pctHeight>0</wp14:pctHeight>
                  </wp14:sizeRelV>
                </wp:anchor>
              </w:drawing>
            </w:r>
          </w:p>
          <w:p w14:paraId="03BBA0D5"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B64BEF4"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C216BE3"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8AAFB5C"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46E6944" w14:textId="25AAA7A3"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CCN)c(OC)c1OC</w:t>
            </w:r>
          </w:p>
        </w:tc>
        <w:tc>
          <w:tcPr>
            <w:tcW w:w="2548" w:type="dxa"/>
            <w:noWrap/>
            <w:hideMark/>
          </w:tcPr>
          <w:p w14:paraId="6E49D8AA" w14:textId="2884E42A"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1472" behindDoc="0" locked="0" layoutInCell="1" allowOverlap="1" wp14:anchorId="4F40A2CA" wp14:editId="7505F8D8">
                  <wp:simplePos x="0" y="0"/>
                  <wp:positionH relativeFrom="column">
                    <wp:posOffset>125227</wp:posOffset>
                  </wp:positionH>
                  <wp:positionV relativeFrom="paragraph">
                    <wp:posOffset>112788</wp:posOffset>
                  </wp:positionV>
                  <wp:extent cx="1181100" cy="609600"/>
                  <wp:effectExtent l="0" t="0" r="0" b="0"/>
                  <wp:wrapNone/>
                  <wp:docPr id="245" name="Picture 42">
                    <a:extLst xmlns:a="http://schemas.openxmlformats.org/drawingml/2006/main">
                      <a:ext uri="{FF2B5EF4-FFF2-40B4-BE49-F238E27FC236}">
                        <a16:creationId xmlns:a16="http://schemas.microsoft.com/office/drawing/2014/main" id="{D7027496-E9B1-4A92-AA92-FC5DBDBD816A}"/>
                      </a:ext>
                    </a:extLst>
                  </wp:docPr>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D7027496-E9B1-4A92-AA92-FC5DBDBD816A}"/>
                              </a:ext>
                            </a:extLst>
                          </pic:cNvPr>
                          <pic:cNvPicPr>
                            <a:picLocks noChangeAspect="1"/>
                          </pic:cNvPicPr>
                        </pic:nvPicPr>
                        <pic:blipFill>
                          <a:blip r:embed="rId225">
                            <a:extLst>
                              <a:ext uri="{28A0092B-C50C-407E-A947-70E740481C1C}">
                                <a14:useLocalDpi xmlns:a14="http://schemas.microsoft.com/office/drawing/2010/main" val="0"/>
                              </a:ext>
                            </a:extLst>
                          </a:blip>
                          <a:stretch>
                            <a:fillRect/>
                          </a:stretch>
                        </pic:blipFill>
                        <pic:spPr>
                          <a:xfrm>
                            <a:off x="0" y="0"/>
                            <a:ext cx="1181100" cy="609600"/>
                          </a:xfrm>
                          <a:prstGeom prst="rect">
                            <a:avLst/>
                          </a:prstGeom>
                        </pic:spPr>
                      </pic:pic>
                    </a:graphicData>
                  </a:graphic>
                  <wp14:sizeRelH relativeFrom="page">
                    <wp14:pctWidth>0</wp14:pctWidth>
                  </wp14:sizeRelH>
                  <wp14:sizeRelV relativeFrom="page">
                    <wp14:pctHeight>0</wp14:pctHeight>
                  </wp14:sizeRelV>
                </wp:anchor>
              </w:drawing>
            </w:r>
          </w:p>
          <w:p w14:paraId="713E2B6D" w14:textId="7C9C2506"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2AFDD6D" w14:textId="471A18C8"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E7C3788" w14:textId="647AE105"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3B08DAD"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C19406F"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AC939CF" w14:textId="1E93D5FC"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CCN)cc(OC)c1SCC</w:t>
            </w:r>
          </w:p>
        </w:tc>
      </w:tr>
      <w:tr w:rsidR="00572471" w:rsidRPr="00F843E1" w14:paraId="12BADAE0"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9482B0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levonordefrin</w:t>
            </w:r>
          </w:p>
        </w:tc>
        <w:tc>
          <w:tcPr>
            <w:tcW w:w="3156" w:type="dxa"/>
            <w:noWrap/>
            <w:hideMark/>
          </w:tcPr>
          <w:p w14:paraId="50A7AD1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isomescaline</w:t>
            </w:r>
            <w:proofErr w:type="spellEnd"/>
          </w:p>
        </w:tc>
        <w:tc>
          <w:tcPr>
            <w:tcW w:w="2548" w:type="dxa"/>
            <w:noWrap/>
            <w:hideMark/>
          </w:tcPr>
          <w:p w14:paraId="4BA84DB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4-thioasymbescaline</w:t>
            </w:r>
          </w:p>
        </w:tc>
      </w:tr>
      <w:tr w:rsidR="00572471" w:rsidRPr="00F843E1" w14:paraId="49266389"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56B71F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882496" behindDoc="0" locked="0" layoutInCell="1" allowOverlap="1" wp14:anchorId="318D1C0B" wp14:editId="0D798FAA">
                  <wp:simplePos x="0" y="0"/>
                  <wp:positionH relativeFrom="column">
                    <wp:posOffset>28575</wp:posOffset>
                  </wp:positionH>
                  <wp:positionV relativeFrom="paragraph">
                    <wp:posOffset>28575</wp:posOffset>
                  </wp:positionV>
                  <wp:extent cx="781050" cy="561975"/>
                  <wp:effectExtent l="0" t="0" r="0" b="9525"/>
                  <wp:wrapNone/>
                  <wp:docPr id="246" name="Picture 44">
                    <a:extLst xmlns:a="http://schemas.openxmlformats.org/drawingml/2006/main">
                      <a:ext uri="{FF2B5EF4-FFF2-40B4-BE49-F238E27FC236}">
                        <a16:creationId xmlns:a16="http://schemas.microsoft.com/office/drawing/2014/main" id="{F8DFBE9C-0D24-403A-B2DA-A7B45D9940F9}"/>
                      </a:ext>
                    </a:extLst>
                  </wp:docPr>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F8DFBE9C-0D24-403A-B2DA-A7B45D9940F9}"/>
                              </a:ext>
                            </a:extLst>
                          </pic:cNvPr>
                          <pic:cNvPicPr>
                            <a:picLocks noChangeAspect="1"/>
                          </pic:cNvPicPr>
                        </pic:nvPicPr>
                        <pic:blipFill>
                          <a:blip r:embed="rId226">
                            <a:extLst>
                              <a:ext uri="{28A0092B-C50C-407E-A947-70E740481C1C}">
                                <a14:useLocalDpi xmlns:a14="http://schemas.microsoft.com/office/drawing/2010/main" val="0"/>
                              </a:ext>
                            </a:extLst>
                          </a:blip>
                          <a:stretch>
                            <a:fillRect/>
                          </a:stretch>
                        </pic:blipFill>
                        <pic:spPr>
                          <a:xfrm>
                            <a:off x="0" y="0"/>
                            <a:ext cx="788027" cy="567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CB8ED24"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2600834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C1CCC23CCNC(Cc4ccccc</w:t>
                  </w:r>
                  <w:proofErr w:type="gramStart"/>
                  <w:r w:rsidRPr="00F843E1">
                    <w:rPr>
                      <w:rFonts w:eastAsia="Times New Roman" w:cstheme="minorHAnsi"/>
                      <w:color w:val="000000"/>
                      <w:sz w:val="18"/>
                      <w:szCs w:val="18"/>
                    </w:rPr>
                    <w:t>24)C</w:t>
                  </w:r>
                  <w:proofErr w:type="gramEnd"/>
                  <w:r w:rsidRPr="00F843E1">
                    <w:rPr>
                      <w:rFonts w:eastAsia="Times New Roman" w:cstheme="minorHAnsi"/>
                      <w:color w:val="000000"/>
                      <w:sz w:val="18"/>
                      <w:szCs w:val="18"/>
                    </w:rPr>
                    <w:t>3C1</w:t>
                  </w:r>
                </w:p>
              </w:tc>
            </w:tr>
          </w:tbl>
          <w:p w14:paraId="5D6E80AD"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3C8E7E37" w14:textId="1017BB52"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3520" behindDoc="0" locked="0" layoutInCell="1" allowOverlap="1" wp14:anchorId="0B89330B" wp14:editId="637416B0">
                  <wp:simplePos x="0" y="0"/>
                  <wp:positionH relativeFrom="column">
                    <wp:posOffset>194648</wp:posOffset>
                  </wp:positionH>
                  <wp:positionV relativeFrom="paragraph">
                    <wp:posOffset>76908</wp:posOffset>
                  </wp:positionV>
                  <wp:extent cx="1171575" cy="704850"/>
                  <wp:effectExtent l="0" t="0" r="0" b="0"/>
                  <wp:wrapNone/>
                  <wp:docPr id="247" name="Picture 46">
                    <a:extLst xmlns:a="http://schemas.openxmlformats.org/drawingml/2006/main">
                      <a:ext uri="{FF2B5EF4-FFF2-40B4-BE49-F238E27FC236}">
                        <a16:creationId xmlns:a16="http://schemas.microsoft.com/office/drawing/2014/main" id="{E6144A14-4979-4A20-AD5D-FDAB631A50B8}"/>
                      </a:ext>
                    </a:extLst>
                  </wp:docPr>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E6144A14-4979-4A20-AD5D-FDAB631A50B8}"/>
                              </a:ext>
                            </a:extLst>
                          </pic:cNvPr>
                          <pic:cNvPicPr>
                            <a:picLocks noChangeAspect="1"/>
                          </pic:cNvPicPr>
                        </pic:nvPicPr>
                        <pic:blipFill>
                          <a:blip r:embed="rId227">
                            <a:extLst>
                              <a:ext uri="{28A0092B-C50C-407E-A947-70E740481C1C}">
                                <a14:useLocalDpi xmlns:a14="http://schemas.microsoft.com/office/drawing/2010/main" val="0"/>
                              </a:ext>
                            </a:extLst>
                          </a:blip>
                          <a:stretch>
                            <a:fillRect/>
                          </a:stretch>
                        </pic:blipFill>
                        <pic:spPr>
                          <a:xfrm>
                            <a:off x="0" y="0"/>
                            <a:ext cx="1171575" cy="704850"/>
                          </a:xfrm>
                          <a:prstGeom prst="rect">
                            <a:avLst/>
                          </a:prstGeom>
                        </pic:spPr>
                      </pic:pic>
                    </a:graphicData>
                  </a:graphic>
                  <wp14:sizeRelH relativeFrom="page">
                    <wp14:pctWidth>0</wp14:pctWidth>
                  </wp14:sizeRelH>
                  <wp14:sizeRelV relativeFrom="page">
                    <wp14:pctHeight>0</wp14:pctHeight>
                  </wp14:sizeRelV>
                </wp:anchor>
              </w:drawing>
            </w:r>
          </w:p>
          <w:p w14:paraId="527D261A"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F3142B1" w14:textId="3997E93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B48DA57" w14:textId="300B3C2D"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7289EE7"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6B2D518" w14:textId="268A62FC"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34B5DC3" w14:textId="38B4EDE8"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w:t>
            </w:r>
          </w:p>
        </w:tc>
        <w:tc>
          <w:tcPr>
            <w:tcW w:w="2548" w:type="dxa"/>
            <w:noWrap/>
            <w:hideMark/>
          </w:tcPr>
          <w:p w14:paraId="552D6117" w14:textId="6EAA1B5F"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4544" behindDoc="0" locked="0" layoutInCell="1" allowOverlap="1" wp14:anchorId="7918FA89" wp14:editId="2DE88AD4">
                  <wp:simplePos x="0" y="0"/>
                  <wp:positionH relativeFrom="column">
                    <wp:posOffset>120334</wp:posOffset>
                  </wp:positionH>
                  <wp:positionV relativeFrom="paragraph">
                    <wp:posOffset>119193</wp:posOffset>
                  </wp:positionV>
                  <wp:extent cx="1057275" cy="609600"/>
                  <wp:effectExtent l="0" t="0" r="0" b="0"/>
                  <wp:wrapNone/>
                  <wp:docPr id="248" name="Picture 48">
                    <a:extLst xmlns:a="http://schemas.openxmlformats.org/drawingml/2006/main">
                      <a:ext uri="{FF2B5EF4-FFF2-40B4-BE49-F238E27FC236}">
                        <a16:creationId xmlns:a16="http://schemas.microsoft.com/office/drawing/2014/main" id="{5DB224DD-1AE3-47DF-8C7B-5955260DBB86}"/>
                      </a:ext>
                    </a:extLst>
                  </wp:docPr>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5DB224DD-1AE3-47DF-8C7B-5955260DBB86}"/>
                              </a:ext>
                            </a:extLst>
                          </pic:cNvPr>
                          <pic:cNvPicPr>
                            <a:picLocks noChangeAspect="1"/>
                          </pic:cNvPicPr>
                        </pic:nvPicPr>
                        <pic:blipFill>
                          <a:blip r:embed="rId228">
                            <a:extLst>
                              <a:ext uri="{28A0092B-C50C-407E-A947-70E740481C1C}">
                                <a14:useLocalDpi xmlns:a14="http://schemas.microsoft.com/office/drawing/2010/main" val="0"/>
                              </a:ext>
                            </a:extLst>
                          </a:blip>
                          <a:stretch>
                            <a:fillRect/>
                          </a:stretch>
                        </pic:blipFill>
                        <pic:spPr>
                          <a:xfrm>
                            <a:off x="0" y="0"/>
                            <a:ext cx="1057275" cy="609600"/>
                          </a:xfrm>
                          <a:prstGeom prst="rect">
                            <a:avLst/>
                          </a:prstGeom>
                        </pic:spPr>
                      </pic:pic>
                    </a:graphicData>
                  </a:graphic>
                  <wp14:sizeRelH relativeFrom="page">
                    <wp14:pctWidth>0</wp14:pctWidth>
                  </wp14:sizeRelH>
                  <wp14:sizeRelV relativeFrom="page">
                    <wp14:pctHeight>0</wp14:pctHeight>
                  </wp14:sizeRelV>
                </wp:anchor>
              </w:drawing>
            </w:r>
          </w:p>
          <w:p w14:paraId="1CF0448B" w14:textId="142E3764"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9DE7320" w14:textId="439E4A5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6F69E82"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AE2F8D2"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0D5A5FD"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D58F7C7" w14:textId="0F4895DE"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COc1c(CCN)</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SC)c1OC</w:t>
            </w:r>
          </w:p>
        </w:tc>
      </w:tr>
      <w:tr w:rsidR="00572471" w:rsidRPr="00F843E1" w14:paraId="3344CDB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0C55B3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morphinan</w:t>
            </w:r>
          </w:p>
        </w:tc>
        <w:tc>
          <w:tcPr>
            <w:tcW w:w="3156" w:type="dxa"/>
            <w:noWrap/>
            <w:hideMark/>
          </w:tcPr>
          <w:p w14:paraId="0E49C5D2" w14:textId="187AAE68"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isoproscaline</w:t>
            </w:r>
            <w:proofErr w:type="spellEnd"/>
          </w:p>
        </w:tc>
        <w:tc>
          <w:tcPr>
            <w:tcW w:w="2548" w:type="dxa"/>
            <w:noWrap/>
            <w:hideMark/>
          </w:tcPr>
          <w:p w14:paraId="3F36C588" w14:textId="2E5DF13E"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4-thioisomescaline</w:t>
            </w:r>
          </w:p>
        </w:tc>
      </w:tr>
      <w:tr w:rsidR="00572471" w:rsidRPr="00F843E1" w14:paraId="63F6B967"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195DBF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85568" behindDoc="0" locked="0" layoutInCell="1" allowOverlap="1" wp14:anchorId="7C72ED5F" wp14:editId="600955F0">
                  <wp:simplePos x="0" y="0"/>
                  <wp:positionH relativeFrom="column">
                    <wp:posOffset>28575</wp:posOffset>
                  </wp:positionH>
                  <wp:positionV relativeFrom="paragraph">
                    <wp:posOffset>28575</wp:posOffset>
                  </wp:positionV>
                  <wp:extent cx="1047750" cy="428625"/>
                  <wp:effectExtent l="0" t="0" r="0" b="0"/>
                  <wp:wrapNone/>
                  <wp:docPr id="249" name="Picture 50">
                    <a:extLst xmlns:a="http://schemas.openxmlformats.org/drawingml/2006/main">
                      <a:ext uri="{FF2B5EF4-FFF2-40B4-BE49-F238E27FC236}">
                        <a16:creationId xmlns:a16="http://schemas.microsoft.com/office/drawing/2014/main" id="{FBAF97A0-6316-4DAA-B56F-D204CF034176}"/>
                      </a:ext>
                    </a:extLst>
                  </wp:docPr>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FBAF97A0-6316-4DAA-B56F-D204CF034176}"/>
                              </a:ext>
                            </a:extLst>
                          </pic:cNvPr>
                          <pic:cNvPicPr>
                            <a:picLocks noChangeAspect="1"/>
                          </pic:cNvPicPr>
                        </pic:nvPicPr>
                        <pic:blipFill>
                          <a:blip r:embed="rId229">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3F9B4F7"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1D24B32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CCN)c(OC)cc1Br</w:t>
                  </w:r>
                </w:p>
              </w:tc>
            </w:tr>
          </w:tbl>
          <w:p w14:paraId="3DA01A62"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309EEBA5" w14:textId="5D0BEC4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6592" behindDoc="0" locked="0" layoutInCell="1" allowOverlap="1" wp14:anchorId="6132BEEA" wp14:editId="76A013D4">
                  <wp:simplePos x="0" y="0"/>
                  <wp:positionH relativeFrom="column">
                    <wp:posOffset>200102</wp:posOffset>
                  </wp:positionH>
                  <wp:positionV relativeFrom="paragraph">
                    <wp:posOffset>77041</wp:posOffset>
                  </wp:positionV>
                  <wp:extent cx="990600" cy="733425"/>
                  <wp:effectExtent l="0" t="0" r="0" b="0"/>
                  <wp:wrapNone/>
                  <wp:docPr id="250" name="Picture 52">
                    <a:extLst xmlns:a="http://schemas.openxmlformats.org/drawingml/2006/main">
                      <a:ext uri="{FF2B5EF4-FFF2-40B4-BE49-F238E27FC236}">
                        <a16:creationId xmlns:a16="http://schemas.microsoft.com/office/drawing/2014/main" id="{F5DFA385-B18D-4AAC-A1D0-5DE161E34C24}"/>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F5DFA385-B18D-4AAC-A1D0-5DE161E34C24}"/>
                              </a:ext>
                            </a:extLst>
                          </pic:cNvPr>
                          <pic:cNvPicPr>
                            <a:picLocks noChangeAspect="1"/>
                          </pic:cNvPicPr>
                        </pic:nvPicPr>
                        <pic:blipFill>
                          <a:blip r:embed="rId230">
                            <a:extLst>
                              <a:ext uri="{28A0092B-C50C-407E-A947-70E740481C1C}">
                                <a14:useLocalDpi xmlns:a14="http://schemas.microsoft.com/office/drawing/2010/main" val="0"/>
                              </a:ext>
                            </a:extLst>
                          </a:blip>
                          <a:stretch>
                            <a:fillRect/>
                          </a:stretch>
                        </pic:blipFill>
                        <pic:spPr>
                          <a:xfrm>
                            <a:off x="0" y="0"/>
                            <a:ext cx="990600" cy="733425"/>
                          </a:xfrm>
                          <a:prstGeom prst="rect">
                            <a:avLst/>
                          </a:prstGeom>
                        </pic:spPr>
                      </pic:pic>
                    </a:graphicData>
                  </a:graphic>
                  <wp14:sizeRelH relativeFrom="page">
                    <wp14:pctWidth>0</wp14:pctWidth>
                  </wp14:sizeRelH>
                  <wp14:sizeRelV relativeFrom="page">
                    <wp14:pctHeight>0</wp14:pctHeight>
                  </wp14:sizeRelV>
                </wp:anchor>
              </w:drawing>
            </w:r>
          </w:p>
          <w:p w14:paraId="60B4F6A7" w14:textId="52675FA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E2295DC" w14:textId="0DB39466"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FE0E3D9" w14:textId="3E5D0838"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EBFA733" w14:textId="3A42F1B0"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3993FC6"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220F359" w14:textId="438193B2"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COc1cc2C(CN)CCc2c(OC)c1OC</w:t>
            </w:r>
          </w:p>
        </w:tc>
        <w:tc>
          <w:tcPr>
            <w:tcW w:w="2548" w:type="dxa"/>
            <w:noWrap/>
            <w:hideMark/>
          </w:tcPr>
          <w:p w14:paraId="0662A5EA" w14:textId="1627096F"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7616" behindDoc="0" locked="0" layoutInCell="1" allowOverlap="1" wp14:anchorId="2199A491" wp14:editId="2DE627D3">
                  <wp:simplePos x="0" y="0"/>
                  <wp:positionH relativeFrom="column">
                    <wp:posOffset>114825</wp:posOffset>
                  </wp:positionH>
                  <wp:positionV relativeFrom="paragraph">
                    <wp:posOffset>122500</wp:posOffset>
                  </wp:positionV>
                  <wp:extent cx="1181100" cy="609600"/>
                  <wp:effectExtent l="0" t="0" r="0" b="0"/>
                  <wp:wrapNone/>
                  <wp:docPr id="251" name="Picture 54">
                    <a:extLst xmlns:a="http://schemas.openxmlformats.org/drawingml/2006/main">
                      <a:ext uri="{FF2B5EF4-FFF2-40B4-BE49-F238E27FC236}">
                        <a16:creationId xmlns:a16="http://schemas.microsoft.com/office/drawing/2014/main" id="{F36B0080-F36E-4B92-89BF-FE5248A8450F}"/>
                      </a:ext>
                    </a:extLst>
                  </wp:docPr>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F36B0080-F36E-4B92-89BF-FE5248A8450F}"/>
                              </a:ext>
                            </a:extLst>
                          </pic:cNvPr>
                          <pic:cNvPicPr>
                            <a:picLocks noChangeAspect="1"/>
                          </pic:cNvPicPr>
                        </pic:nvPicPr>
                        <pic:blipFill>
                          <a:blip r:embed="rId231">
                            <a:extLst>
                              <a:ext uri="{28A0092B-C50C-407E-A947-70E740481C1C}">
                                <a14:useLocalDpi xmlns:a14="http://schemas.microsoft.com/office/drawing/2010/main" val="0"/>
                              </a:ext>
                            </a:extLst>
                          </a:blip>
                          <a:stretch>
                            <a:fillRect/>
                          </a:stretch>
                        </pic:blipFill>
                        <pic:spPr>
                          <a:xfrm>
                            <a:off x="0" y="0"/>
                            <a:ext cx="1181100" cy="609600"/>
                          </a:xfrm>
                          <a:prstGeom prst="rect">
                            <a:avLst/>
                          </a:prstGeom>
                        </pic:spPr>
                      </pic:pic>
                    </a:graphicData>
                  </a:graphic>
                  <wp14:sizeRelH relativeFrom="page">
                    <wp14:pctWidth>0</wp14:pctWidth>
                  </wp14:sizeRelH>
                  <wp14:sizeRelV relativeFrom="page">
                    <wp14:pctHeight>0</wp14:pctHeight>
                  </wp14:sizeRelV>
                </wp:anchor>
              </w:drawing>
            </w:r>
          </w:p>
          <w:p w14:paraId="0232A61D" w14:textId="786B31B5"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1AF075F"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16D162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4262FCB" w14:textId="048D5B6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301F225"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5247DB2" w14:textId="7A186D53"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CCN)cc(OC)c1SC</w:t>
            </w:r>
          </w:p>
        </w:tc>
      </w:tr>
      <w:tr w:rsidR="00572471" w:rsidRPr="00F843E1" w14:paraId="2E4B559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B3396E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nexus</w:t>
            </w:r>
          </w:p>
        </w:tc>
        <w:tc>
          <w:tcPr>
            <w:tcW w:w="3156" w:type="dxa"/>
            <w:noWrap/>
            <w:hideMark/>
          </w:tcPr>
          <w:p w14:paraId="5531311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jimscaline</w:t>
            </w:r>
            <w:proofErr w:type="spellEnd"/>
          </w:p>
        </w:tc>
        <w:tc>
          <w:tcPr>
            <w:tcW w:w="2548" w:type="dxa"/>
            <w:noWrap/>
            <w:hideMark/>
          </w:tcPr>
          <w:p w14:paraId="5B357EB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4-thiometaescaline</w:t>
            </w:r>
          </w:p>
        </w:tc>
      </w:tr>
      <w:tr w:rsidR="00572471" w:rsidRPr="00F843E1" w14:paraId="4A0E86D1" w14:textId="77777777" w:rsidTr="00B05CE7">
        <w:trPr>
          <w:trHeight w:val="1575"/>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B1FB8F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88640" behindDoc="0" locked="0" layoutInCell="1" allowOverlap="1" wp14:anchorId="40CC0AC0" wp14:editId="6EC54748">
                  <wp:simplePos x="0" y="0"/>
                  <wp:positionH relativeFrom="column">
                    <wp:posOffset>28575</wp:posOffset>
                  </wp:positionH>
                  <wp:positionV relativeFrom="paragraph">
                    <wp:posOffset>28575</wp:posOffset>
                  </wp:positionV>
                  <wp:extent cx="1028700" cy="361950"/>
                  <wp:effectExtent l="0" t="0" r="0" b="0"/>
                  <wp:wrapNone/>
                  <wp:docPr id="252" name="Picture 56">
                    <a:extLst xmlns:a="http://schemas.openxmlformats.org/drawingml/2006/main">
                      <a:ext uri="{FF2B5EF4-FFF2-40B4-BE49-F238E27FC236}">
                        <a16:creationId xmlns:a16="http://schemas.microsoft.com/office/drawing/2014/main" id="{3C183775-8385-4C57-BD66-1EF542E5B8C4}"/>
                      </a:ext>
                    </a:extLst>
                  </wp:docPr>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3C183775-8385-4C57-BD66-1EF542E5B8C4}"/>
                              </a:ext>
                            </a:extLst>
                          </pic:cNvPr>
                          <pic:cNvPicPr>
                            <a:picLocks noChangeAspect="1"/>
                          </pic:cNvPicPr>
                        </pic:nvPicPr>
                        <pic:blipFill>
                          <a:blip r:embed="rId232">
                            <a:extLst>
                              <a:ext uri="{28A0092B-C50C-407E-A947-70E740481C1C}">
                                <a14:useLocalDpi xmlns:a14="http://schemas.microsoft.com/office/drawing/2010/main" val="0"/>
                              </a:ext>
                            </a:extLst>
                          </a:blip>
                          <a:stretch>
                            <a:fillRect/>
                          </a:stretch>
                        </pic:blipFill>
                        <pic:spPr>
                          <a:xfrm>
                            <a:off x="0" y="0"/>
                            <a:ext cx="1027429" cy="358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864EF81" w14:textId="77777777" w:rsidTr="00B05CE7">
              <w:trPr>
                <w:trHeight w:val="1575"/>
                <w:tblCellSpacing w:w="0" w:type="dxa"/>
              </w:trPr>
              <w:tc>
                <w:tcPr>
                  <w:tcW w:w="2560" w:type="dxa"/>
                  <w:tcBorders>
                    <w:top w:val="nil"/>
                    <w:left w:val="nil"/>
                    <w:bottom w:val="nil"/>
                    <w:right w:val="nil"/>
                  </w:tcBorders>
                  <w:shd w:val="clear" w:color="auto" w:fill="auto"/>
                  <w:noWrap/>
                  <w:vAlign w:val="bottom"/>
                  <w:hideMark/>
                </w:tcPr>
                <w:p w14:paraId="2B084C5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CCC(Cc1ccc2OCOc2c</w:t>
                  </w:r>
                  <w:proofErr w:type="gramStart"/>
                  <w:r w:rsidRPr="00F843E1">
                    <w:rPr>
                      <w:rFonts w:eastAsia="Times New Roman" w:cstheme="minorHAnsi"/>
                      <w:color w:val="000000"/>
                      <w:sz w:val="18"/>
                      <w:szCs w:val="18"/>
                    </w:rPr>
                    <w:t>1)NC</w:t>
                  </w:r>
                  <w:proofErr w:type="gramEnd"/>
                </w:p>
              </w:tc>
            </w:tr>
          </w:tbl>
          <w:p w14:paraId="53452285"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C0A7ADE" w14:textId="53EC85FC"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89664" behindDoc="0" locked="0" layoutInCell="1" allowOverlap="1" wp14:anchorId="214C85B3" wp14:editId="611668DA">
                  <wp:simplePos x="0" y="0"/>
                  <wp:positionH relativeFrom="column">
                    <wp:posOffset>138974</wp:posOffset>
                  </wp:positionH>
                  <wp:positionV relativeFrom="paragraph">
                    <wp:posOffset>112953</wp:posOffset>
                  </wp:positionV>
                  <wp:extent cx="1009650" cy="600075"/>
                  <wp:effectExtent l="0" t="0" r="0" b="0"/>
                  <wp:wrapNone/>
                  <wp:docPr id="253" name="Picture 58">
                    <a:extLst xmlns:a="http://schemas.openxmlformats.org/drawingml/2006/main">
                      <a:ext uri="{FF2B5EF4-FFF2-40B4-BE49-F238E27FC236}">
                        <a16:creationId xmlns:a16="http://schemas.microsoft.com/office/drawing/2014/main" id="{385ED1F2-90C5-4ED9-BC8B-1FB1470E0FA7}"/>
                      </a:ext>
                    </a:extLst>
                  </wp:docPr>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385ED1F2-90C5-4ED9-BC8B-1FB1470E0FA7}"/>
                              </a:ext>
                            </a:extLst>
                          </pic:cNvPr>
                          <pic:cNvPicPr>
                            <a:picLocks noChangeAspect="1"/>
                          </pic:cNvPicPr>
                        </pic:nvPicPr>
                        <pic:blipFill>
                          <a:blip r:embed="rId233">
                            <a:extLst>
                              <a:ext uri="{28A0092B-C50C-407E-A947-70E740481C1C}">
                                <a14:useLocalDpi xmlns:a14="http://schemas.microsoft.com/office/drawing/2010/main" val="0"/>
                              </a:ext>
                            </a:extLst>
                          </a:blip>
                          <a:stretch>
                            <a:fillRect/>
                          </a:stretch>
                        </pic:blipFill>
                        <pic:spPr>
                          <a:xfrm>
                            <a:off x="0" y="0"/>
                            <a:ext cx="1009650" cy="600075"/>
                          </a:xfrm>
                          <a:prstGeom prst="rect">
                            <a:avLst/>
                          </a:prstGeom>
                        </pic:spPr>
                      </pic:pic>
                    </a:graphicData>
                  </a:graphic>
                  <wp14:sizeRelH relativeFrom="page">
                    <wp14:pctWidth>0</wp14:pctWidth>
                  </wp14:sizeRelH>
                  <wp14:sizeRelV relativeFrom="page">
                    <wp14:pctHeight>0</wp14:pctHeight>
                  </wp14:sizeRelV>
                </wp:anchor>
              </w:drawing>
            </w:r>
          </w:p>
          <w:p w14:paraId="278C7502" w14:textId="47A5C7C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C6A2087" w14:textId="64B30542"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BA78B30"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560D7AB"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D61647F" w14:textId="5BB9337A"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84A092F"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E4A2F7F" w14:textId="15FADC92"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CCN)cc2OCOc12</w:t>
            </w:r>
          </w:p>
        </w:tc>
        <w:tc>
          <w:tcPr>
            <w:tcW w:w="2548" w:type="dxa"/>
            <w:noWrap/>
            <w:hideMark/>
          </w:tcPr>
          <w:p w14:paraId="3DF71A89" w14:textId="494D1B6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0688" behindDoc="0" locked="0" layoutInCell="1" allowOverlap="1" wp14:anchorId="39680AB4" wp14:editId="14DEA769">
                  <wp:simplePos x="0" y="0"/>
                  <wp:positionH relativeFrom="column">
                    <wp:posOffset>113665</wp:posOffset>
                  </wp:positionH>
                  <wp:positionV relativeFrom="paragraph">
                    <wp:posOffset>112395</wp:posOffset>
                  </wp:positionV>
                  <wp:extent cx="1181100" cy="742950"/>
                  <wp:effectExtent l="0" t="0" r="0" b="0"/>
                  <wp:wrapNone/>
                  <wp:docPr id="254" name="Picture 60">
                    <a:extLst xmlns:a="http://schemas.openxmlformats.org/drawingml/2006/main">
                      <a:ext uri="{FF2B5EF4-FFF2-40B4-BE49-F238E27FC236}">
                        <a16:creationId xmlns:a16="http://schemas.microsoft.com/office/drawing/2014/main" id="{F9041474-0B0A-427C-AB2E-5A0322F22B32}"/>
                      </a:ext>
                    </a:extLst>
                  </wp:docPr>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F9041474-0B0A-427C-AB2E-5A0322F22B32}"/>
                              </a:ext>
                            </a:extLst>
                          </pic:cNvPr>
                          <pic:cNvPicPr>
                            <a:picLocks noChangeAspect="1"/>
                          </pic:cNvPicPr>
                        </pic:nvPicPr>
                        <pic:blipFill>
                          <a:blip r:embed="rId234">
                            <a:extLst>
                              <a:ext uri="{28A0092B-C50C-407E-A947-70E740481C1C}">
                                <a14:useLocalDpi xmlns:a14="http://schemas.microsoft.com/office/drawing/2010/main" val="0"/>
                              </a:ext>
                            </a:extLst>
                          </a:blip>
                          <a:stretch>
                            <a:fillRect/>
                          </a:stretch>
                        </pic:blipFill>
                        <pic:spPr>
                          <a:xfrm>
                            <a:off x="0" y="0"/>
                            <a:ext cx="1181100" cy="742950"/>
                          </a:xfrm>
                          <a:prstGeom prst="rect">
                            <a:avLst/>
                          </a:prstGeom>
                        </pic:spPr>
                      </pic:pic>
                    </a:graphicData>
                  </a:graphic>
                  <wp14:sizeRelH relativeFrom="page">
                    <wp14:pctWidth>0</wp14:pctWidth>
                  </wp14:sizeRelH>
                  <wp14:sizeRelV relativeFrom="page">
                    <wp14:pctHeight>0</wp14:pctHeight>
                  </wp14:sizeRelV>
                </wp:anchor>
              </w:drawing>
            </w:r>
          </w:p>
          <w:p w14:paraId="627BC066" w14:textId="7AFA22E4"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3D5A06A"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E987EAE"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EA5AE6E"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CD01045"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50FCF28" w14:textId="6CC4C5A6"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F0CD32F" w14:textId="786B5948"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CCN)cc(OCC)c1SC</w:t>
            </w:r>
          </w:p>
        </w:tc>
      </w:tr>
      <w:tr w:rsidR="00572471" w:rsidRPr="00F843E1" w14:paraId="100679A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A56EA7A"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eden</w:t>
            </w:r>
            <w:proofErr w:type="spellEnd"/>
          </w:p>
        </w:tc>
        <w:tc>
          <w:tcPr>
            <w:tcW w:w="3156" w:type="dxa"/>
            <w:noWrap/>
            <w:hideMark/>
          </w:tcPr>
          <w:p w14:paraId="636E0909" w14:textId="0F69B2BC"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lophophine</w:t>
            </w:r>
            <w:proofErr w:type="spellEnd"/>
          </w:p>
        </w:tc>
        <w:tc>
          <w:tcPr>
            <w:tcW w:w="2548" w:type="dxa"/>
            <w:noWrap/>
            <w:hideMark/>
          </w:tcPr>
          <w:p w14:paraId="0F5D796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4-thiosymbescaline</w:t>
            </w:r>
          </w:p>
        </w:tc>
      </w:tr>
      <w:tr w:rsidR="00572471" w:rsidRPr="00F843E1" w14:paraId="39123099" w14:textId="77777777" w:rsidTr="00B05CE7">
        <w:trPr>
          <w:trHeight w:val="1575"/>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3758EF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91712" behindDoc="0" locked="0" layoutInCell="1" allowOverlap="1" wp14:anchorId="36BB0F18" wp14:editId="413EDA78">
                  <wp:simplePos x="0" y="0"/>
                  <wp:positionH relativeFrom="column">
                    <wp:posOffset>28575</wp:posOffset>
                  </wp:positionH>
                  <wp:positionV relativeFrom="paragraph">
                    <wp:posOffset>28575</wp:posOffset>
                  </wp:positionV>
                  <wp:extent cx="1028700" cy="561975"/>
                  <wp:effectExtent l="0" t="0" r="0" b="9525"/>
                  <wp:wrapNone/>
                  <wp:docPr id="255" name="Picture 62">
                    <a:extLst xmlns:a="http://schemas.openxmlformats.org/drawingml/2006/main">
                      <a:ext uri="{FF2B5EF4-FFF2-40B4-BE49-F238E27FC236}">
                        <a16:creationId xmlns:a16="http://schemas.microsoft.com/office/drawing/2014/main" id="{96D288F2-229B-4CFE-85CA-BC9C9BB40C01}"/>
                      </a:ext>
                    </a:extLst>
                  </wp:docPr>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96D288F2-229B-4CFE-85CA-BC9C9BB40C01}"/>
                              </a:ext>
                            </a:extLst>
                          </pic:cNvPr>
                          <pic:cNvPicPr>
                            <a:picLocks noChangeAspect="1"/>
                          </pic:cNvPicPr>
                        </pic:nvPicPr>
                        <pic:blipFill>
                          <a:blip r:embed="rId235">
                            <a:extLst>
                              <a:ext uri="{28A0092B-C50C-407E-A947-70E740481C1C}">
                                <a14:useLocalDpi xmlns:a14="http://schemas.microsoft.com/office/drawing/2010/main" val="0"/>
                              </a:ext>
                            </a:extLst>
                          </a:blip>
                          <a:stretch>
                            <a:fillRect/>
                          </a:stretch>
                        </pic:blipFill>
                        <pic:spPr>
                          <a:xfrm>
                            <a:off x="0" y="0"/>
                            <a:ext cx="1037402" cy="567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87"/>
            </w:tblGrid>
            <w:tr w:rsidR="00572471" w:rsidRPr="00F843E1" w14:paraId="6924EED4" w14:textId="77777777" w:rsidTr="00B05CE7">
              <w:trPr>
                <w:trHeight w:val="1575"/>
                <w:tblCellSpacing w:w="0" w:type="dxa"/>
              </w:trPr>
              <w:tc>
                <w:tcPr>
                  <w:tcW w:w="2560" w:type="dxa"/>
                  <w:tcBorders>
                    <w:top w:val="nil"/>
                    <w:left w:val="nil"/>
                    <w:bottom w:val="nil"/>
                    <w:right w:val="nil"/>
                  </w:tcBorders>
                  <w:shd w:val="clear" w:color="auto" w:fill="auto"/>
                  <w:noWrap/>
                  <w:vAlign w:val="bottom"/>
                  <w:hideMark/>
                </w:tcPr>
                <w:p w14:paraId="2FFBC79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CN1CCC23CCCCC2C1Cc1ccc(O)cc31</w:t>
                  </w:r>
                </w:p>
              </w:tc>
            </w:tr>
          </w:tbl>
          <w:p w14:paraId="48EB2856"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E682A25" w14:textId="694BBBE8"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2736" behindDoc="0" locked="0" layoutInCell="1" allowOverlap="1" wp14:anchorId="235003C3" wp14:editId="6EAAAFEB">
                  <wp:simplePos x="0" y="0"/>
                  <wp:positionH relativeFrom="column">
                    <wp:posOffset>140970</wp:posOffset>
                  </wp:positionH>
                  <wp:positionV relativeFrom="paragraph">
                    <wp:posOffset>141605</wp:posOffset>
                  </wp:positionV>
                  <wp:extent cx="1009650" cy="352425"/>
                  <wp:effectExtent l="0" t="0" r="0" b="9525"/>
                  <wp:wrapNone/>
                  <wp:docPr id="256" name="Picture 64">
                    <a:extLst xmlns:a="http://schemas.openxmlformats.org/drawingml/2006/main">
                      <a:ext uri="{FF2B5EF4-FFF2-40B4-BE49-F238E27FC236}">
                        <a16:creationId xmlns:a16="http://schemas.microsoft.com/office/drawing/2014/main" id="{FFBD832B-7F89-40FA-984B-39EBC558B26E}"/>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FFBD832B-7F89-40FA-984B-39EBC558B26E}"/>
                              </a:ext>
                            </a:extLst>
                          </pic:cNvPr>
                          <pic:cNvPicPr>
                            <a:picLocks noChangeAspect="1"/>
                          </pic:cNvPicPr>
                        </pic:nvPicPr>
                        <pic:blipFill>
                          <a:blip r:embed="rId236">
                            <a:extLst>
                              <a:ext uri="{28A0092B-C50C-407E-A947-70E740481C1C}">
                                <a14:useLocalDpi xmlns:a14="http://schemas.microsoft.com/office/drawing/2010/main" val="0"/>
                              </a:ext>
                            </a:extLst>
                          </a:blip>
                          <a:stretch>
                            <a:fillRect/>
                          </a:stretch>
                        </pic:blipFill>
                        <pic:spPr>
                          <a:xfrm>
                            <a:off x="0" y="0"/>
                            <a:ext cx="1009650" cy="352425"/>
                          </a:xfrm>
                          <a:prstGeom prst="rect">
                            <a:avLst/>
                          </a:prstGeom>
                        </pic:spPr>
                      </pic:pic>
                    </a:graphicData>
                  </a:graphic>
                  <wp14:sizeRelH relativeFrom="page">
                    <wp14:pctWidth>0</wp14:pctWidth>
                  </wp14:sizeRelH>
                  <wp14:sizeRelV relativeFrom="page">
                    <wp14:pctHeight>0</wp14:pctHeight>
                  </wp14:sizeRelV>
                </wp:anchor>
              </w:drawing>
            </w:r>
          </w:p>
          <w:p w14:paraId="32C40990" w14:textId="67594F85"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D201761" w14:textId="20E4339B"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CE1D6EF" w14:textId="006A21C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D0D9211" w14:textId="7CB65B6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A2CE74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246189E"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077459C" w14:textId="5D60E55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NC1Cc2cc3OCOc3cc2C1</w:t>
            </w:r>
          </w:p>
        </w:tc>
        <w:tc>
          <w:tcPr>
            <w:tcW w:w="2548" w:type="dxa"/>
            <w:noWrap/>
            <w:hideMark/>
          </w:tcPr>
          <w:p w14:paraId="2BAC3E04" w14:textId="3905113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3760" behindDoc="0" locked="0" layoutInCell="1" allowOverlap="1" wp14:anchorId="407E1162" wp14:editId="163BF361">
                  <wp:simplePos x="0" y="0"/>
                  <wp:positionH relativeFrom="column">
                    <wp:posOffset>123304</wp:posOffset>
                  </wp:positionH>
                  <wp:positionV relativeFrom="paragraph">
                    <wp:posOffset>107425</wp:posOffset>
                  </wp:positionV>
                  <wp:extent cx="1181100" cy="742950"/>
                  <wp:effectExtent l="0" t="0" r="0" b="0"/>
                  <wp:wrapNone/>
                  <wp:docPr id="257" name="Picture 66">
                    <a:extLst xmlns:a="http://schemas.openxmlformats.org/drawingml/2006/main">
                      <a:ext uri="{FF2B5EF4-FFF2-40B4-BE49-F238E27FC236}">
                        <a16:creationId xmlns:a16="http://schemas.microsoft.com/office/drawing/2014/main" id="{B3180FA3-36C1-4C58-8F46-353E3776C956}"/>
                      </a:ext>
                    </a:extLst>
                  </wp:docPr>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B3180FA3-36C1-4C58-8F46-353E3776C956}"/>
                              </a:ext>
                            </a:extLst>
                          </pic:cNvPr>
                          <pic:cNvPicPr>
                            <a:picLocks noChangeAspect="1"/>
                          </pic:cNvPicPr>
                        </pic:nvPicPr>
                        <pic:blipFill>
                          <a:blip r:embed="rId237">
                            <a:extLst>
                              <a:ext uri="{28A0092B-C50C-407E-A947-70E740481C1C}">
                                <a14:useLocalDpi xmlns:a14="http://schemas.microsoft.com/office/drawing/2010/main" val="0"/>
                              </a:ext>
                            </a:extLst>
                          </a:blip>
                          <a:stretch>
                            <a:fillRect/>
                          </a:stretch>
                        </pic:blipFill>
                        <pic:spPr>
                          <a:xfrm>
                            <a:off x="0" y="0"/>
                            <a:ext cx="1181100" cy="742950"/>
                          </a:xfrm>
                          <a:prstGeom prst="rect">
                            <a:avLst/>
                          </a:prstGeom>
                        </pic:spPr>
                      </pic:pic>
                    </a:graphicData>
                  </a:graphic>
                  <wp14:sizeRelH relativeFrom="page">
                    <wp14:pctWidth>0</wp14:pctWidth>
                  </wp14:sizeRelH>
                  <wp14:sizeRelV relativeFrom="page">
                    <wp14:pctHeight>0</wp14:pctHeight>
                  </wp14:sizeRelV>
                </wp:anchor>
              </w:drawing>
            </w:r>
          </w:p>
          <w:p w14:paraId="2152237A" w14:textId="1B66C5C2"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A284096" w14:textId="77170949"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C2F0E58"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E1A3E16" w14:textId="214B5E90"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48AD9DF" w14:textId="3461CCAD"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F7C3DD6"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AB62764" w14:textId="20AA1C1C"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CCN)cc(OCC)c1SCC</w:t>
            </w:r>
          </w:p>
        </w:tc>
      </w:tr>
      <w:tr w:rsidR="00572471" w:rsidRPr="00F843E1" w14:paraId="18FC579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9DF39F9"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dextrorphan</w:t>
            </w:r>
            <w:proofErr w:type="spellEnd"/>
          </w:p>
        </w:tc>
        <w:tc>
          <w:tcPr>
            <w:tcW w:w="3156" w:type="dxa"/>
            <w:noWrap/>
            <w:hideMark/>
          </w:tcPr>
          <w:p w14:paraId="53BFB782" w14:textId="1789437E"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6,7-dihydro-5h-indeno(5,6-d)-1,3-dioxol-6-amine</w:t>
            </w:r>
          </w:p>
        </w:tc>
        <w:tc>
          <w:tcPr>
            <w:tcW w:w="2548" w:type="dxa"/>
            <w:noWrap/>
            <w:hideMark/>
          </w:tcPr>
          <w:p w14:paraId="7CEFDCF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4-thiotrescaline</w:t>
            </w:r>
          </w:p>
        </w:tc>
      </w:tr>
      <w:tr w:rsidR="00572471" w:rsidRPr="00F843E1" w14:paraId="11E7DCA7"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3B99C9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94784" behindDoc="0" locked="0" layoutInCell="1" allowOverlap="1" wp14:anchorId="703ED03C" wp14:editId="34C78C5A">
                  <wp:simplePos x="0" y="0"/>
                  <wp:positionH relativeFrom="column">
                    <wp:posOffset>28575</wp:posOffset>
                  </wp:positionH>
                  <wp:positionV relativeFrom="paragraph">
                    <wp:posOffset>19050</wp:posOffset>
                  </wp:positionV>
                  <wp:extent cx="1419225" cy="628650"/>
                  <wp:effectExtent l="0" t="0" r="9525" b="0"/>
                  <wp:wrapNone/>
                  <wp:docPr id="258" name="Picture 68">
                    <a:extLst xmlns:a="http://schemas.openxmlformats.org/drawingml/2006/main">
                      <a:ext uri="{FF2B5EF4-FFF2-40B4-BE49-F238E27FC236}">
                        <a16:creationId xmlns:a16="http://schemas.microsoft.com/office/drawing/2014/main" id="{DDA4BBE8-4FE4-4DF8-9CF3-85854DC0BDB6}"/>
                      </a:ext>
                    </a:extLst>
                  </wp:docPr>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DDA4BBE8-4FE4-4DF8-9CF3-85854DC0BDB6}"/>
                              </a:ext>
                            </a:extLst>
                          </pic:cNvPr>
                          <pic:cNvPicPr>
                            <a:picLocks noChangeAspect="1"/>
                          </pic:cNvPicPr>
                        </pic:nvPicPr>
                        <pic:blipFill>
                          <a:blip r:embed="rId238">
                            <a:extLst>
                              <a:ext uri="{28A0092B-C50C-407E-A947-70E740481C1C}">
                                <a14:useLocalDpi xmlns:a14="http://schemas.microsoft.com/office/drawing/2010/main" val="0"/>
                              </a:ext>
                            </a:extLst>
                          </a:blip>
                          <a:stretch>
                            <a:fillRect/>
                          </a:stretch>
                        </pic:blipFill>
                        <pic:spPr>
                          <a:xfrm>
                            <a:off x="0" y="0"/>
                            <a:ext cx="1426428" cy="62700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07"/>
            </w:tblGrid>
            <w:tr w:rsidR="00572471" w:rsidRPr="00F843E1" w14:paraId="10118AD4"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22B8368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COc1ccccc1CNCCc1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OC)c(Br)cc1OC</w:t>
                  </w:r>
                </w:p>
              </w:tc>
            </w:tr>
          </w:tbl>
          <w:p w14:paraId="0C07A50F"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53BB4FA7" w14:textId="68994BE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289113E" w14:textId="420873F1"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5808" behindDoc="0" locked="0" layoutInCell="1" allowOverlap="1" wp14:anchorId="66602A97" wp14:editId="18B3B7A9">
                  <wp:simplePos x="0" y="0"/>
                  <wp:positionH relativeFrom="column">
                    <wp:posOffset>283210</wp:posOffset>
                  </wp:positionH>
                  <wp:positionV relativeFrom="paragraph">
                    <wp:posOffset>36195</wp:posOffset>
                  </wp:positionV>
                  <wp:extent cx="1047750" cy="609600"/>
                  <wp:effectExtent l="0" t="0" r="0" b="0"/>
                  <wp:wrapNone/>
                  <wp:docPr id="259" name="Picture 70">
                    <a:extLst xmlns:a="http://schemas.openxmlformats.org/drawingml/2006/main">
                      <a:ext uri="{FF2B5EF4-FFF2-40B4-BE49-F238E27FC236}">
                        <a16:creationId xmlns:a16="http://schemas.microsoft.com/office/drawing/2014/main" id="{E62CAD50-E114-4C61-BCAB-2808347AEF0F}"/>
                      </a:ext>
                    </a:extLst>
                  </wp:docPr>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E62CAD50-E114-4C61-BCAB-2808347AEF0F}"/>
                              </a:ext>
                            </a:extLst>
                          </pic:cNvPr>
                          <pic:cNvPicPr>
                            <a:picLocks noChangeAspect="1"/>
                          </pic:cNvPicPr>
                        </pic:nvPicPr>
                        <pic:blipFill>
                          <a:blip r:embed="rId239">
                            <a:extLst>
                              <a:ext uri="{28A0092B-C50C-407E-A947-70E740481C1C}">
                                <a14:useLocalDpi xmlns:a14="http://schemas.microsoft.com/office/drawing/2010/main" val="0"/>
                              </a:ext>
                            </a:extLst>
                          </a:blip>
                          <a:stretch>
                            <a:fillRect/>
                          </a:stretch>
                        </pic:blipFill>
                        <pic:spPr>
                          <a:xfrm>
                            <a:off x="0" y="0"/>
                            <a:ext cx="1047750" cy="609600"/>
                          </a:xfrm>
                          <a:prstGeom prst="rect">
                            <a:avLst/>
                          </a:prstGeom>
                        </pic:spPr>
                      </pic:pic>
                    </a:graphicData>
                  </a:graphic>
                  <wp14:sizeRelH relativeFrom="page">
                    <wp14:pctWidth>0</wp14:pctWidth>
                  </wp14:sizeRelH>
                  <wp14:sizeRelV relativeFrom="page">
                    <wp14:pctHeight>0</wp14:pctHeight>
                  </wp14:sizeRelV>
                </wp:anchor>
              </w:drawing>
            </w:r>
          </w:p>
          <w:p w14:paraId="250EA37C"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E31074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6316C77"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BEA9A8F"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C53F336" w14:textId="3FAF4575"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w:t>
            </w:r>
          </w:p>
        </w:tc>
        <w:tc>
          <w:tcPr>
            <w:tcW w:w="2548" w:type="dxa"/>
            <w:noWrap/>
            <w:hideMark/>
          </w:tcPr>
          <w:p w14:paraId="540401B4" w14:textId="0A6075E2"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6832" behindDoc="0" locked="0" layoutInCell="1" allowOverlap="1" wp14:anchorId="74BA8707" wp14:editId="53E0C051">
                  <wp:simplePos x="0" y="0"/>
                  <wp:positionH relativeFrom="column">
                    <wp:posOffset>122258</wp:posOffset>
                  </wp:positionH>
                  <wp:positionV relativeFrom="paragraph">
                    <wp:posOffset>102441</wp:posOffset>
                  </wp:positionV>
                  <wp:extent cx="1171575" cy="609600"/>
                  <wp:effectExtent l="0" t="0" r="9525" b="0"/>
                  <wp:wrapNone/>
                  <wp:docPr id="260" name="Picture 72">
                    <a:extLst xmlns:a="http://schemas.openxmlformats.org/drawingml/2006/main">
                      <a:ext uri="{FF2B5EF4-FFF2-40B4-BE49-F238E27FC236}">
                        <a16:creationId xmlns:a16="http://schemas.microsoft.com/office/drawing/2014/main" id="{31C2ABF2-07FE-4263-A3B1-5C51595673F0}"/>
                      </a:ext>
                    </a:extLst>
                  </wp:docPr>
                  <wp:cNvGraphicFramePr/>
                  <a:graphic xmlns:a="http://schemas.openxmlformats.org/drawingml/2006/main">
                    <a:graphicData uri="http://schemas.openxmlformats.org/drawingml/2006/picture">
                      <pic:pic xmlns:pic="http://schemas.openxmlformats.org/drawingml/2006/picture">
                        <pic:nvPicPr>
                          <pic:cNvPr id="73" name="Picture 72">
                            <a:extLst>
                              <a:ext uri="{FF2B5EF4-FFF2-40B4-BE49-F238E27FC236}">
                                <a16:creationId xmlns:a16="http://schemas.microsoft.com/office/drawing/2014/main" id="{31C2ABF2-07FE-4263-A3B1-5C51595673F0}"/>
                              </a:ext>
                            </a:extLst>
                          </pic:cNvPr>
                          <pic:cNvPicPr>
                            <a:picLocks noChangeAspect="1"/>
                          </pic:cNvPicPr>
                        </pic:nvPicPr>
                        <pic:blipFill>
                          <a:blip r:embed="rId240">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14:sizeRelH relativeFrom="page">
                    <wp14:pctWidth>0</wp14:pctWidth>
                  </wp14:sizeRelH>
                  <wp14:sizeRelV relativeFrom="page">
                    <wp14:pctHeight>0</wp14:pctHeight>
                  </wp14:sizeRelV>
                </wp:anchor>
              </w:drawing>
            </w:r>
          </w:p>
          <w:p w14:paraId="0E4AE764" w14:textId="39A5DF2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01E3087" w14:textId="426C4F69"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661BDD0"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AA3E1B6"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3FF367D"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BA63263" w14:textId="52044F3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CCN)cc(SC)c1OCC</w:t>
            </w:r>
          </w:p>
        </w:tc>
      </w:tr>
      <w:tr w:rsidR="00572471" w:rsidRPr="00F843E1" w14:paraId="73DEFA0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708C09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2-(4-bromo-2,5-dimethoxyphenyl)-n-(2-</w:t>
            </w:r>
            <w:proofErr w:type="gramStart"/>
            <w:r w:rsidRPr="00F843E1">
              <w:rPr>
                <w:rFonts w:eastAsia="Times New Roman" w:cstheme="minorHAnsi"/>
                <w:b w:val="0"/>
                <w:caps w:val="0"/>
                <w:color w:val="000000"/>
                <w:sz w:val="18"/>
                <w:szCs w:val="18"/>
              </w:rPr>
              <w:t>methoxybenzyl)</w:t>
            </w:r>
            <w:proofErr w:type="spellStart"/>
            <w:r w:rsidRPr="00F843E1">
              <w:rPr>
                <w:rFonts w:eastAsia="Times New Roman" w:cstheme="minorHAnsi"/>
                <w:b w:val="0"/>
                <w:caps w:val="0"/>
                <w:color w:val="000000"/>
                <w:sz w:val="18"/>
                <w:szCs w:val="18"/>
              </w:rPr>
              <w:t>ethanamine</w:t>
            </w:r>
            <w:proofErr w:type="spellEnd"/>
            <w:proofErr w:type="gramEnd"/>
          </w:p>
        </w:tc>
        <w:tc>
          <w:tcPr>
            <w:tcW w:w="3156" w:type="dxa"/>
            <w:noWrap/>
            <w:hideMark/>
          </w:tcPr>
          <w:p w14:paraId="75D15D75" w14:textId="31EE2615"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mescaline</w:t>
            </w:r>
          </w:p>
        </w:tc>
        <w:tc>
          <w:tcPr>
            <w:tcW w:w="2548" w:type="dxa"/>
            <w:noWrap/>
            <w:hideMark/>
          </w:tcPr>
          <w:p w14:paraId="7BFB545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5-thioasymbescaline</w:t>
            </w:r>
          </w:p>
        </w:tc>
      </w:tr>
      <w:tr w:rsidR="00572471" w:rsidRPr="00F843E1" w14:paraId="7544A716"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C2B8EF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897856" behindDoc="0" locked="0" layoutInCell="1" allowOverlap="1" wp14:anchorId="18398296" wp14:editId="7153657E">
                  <wp:simplePos x="0" y="0"/>
                  <wp:positionH relativeFrom="column">
                    <wp:posOffset>28575</wp:posOffset>
                  </wp:positionH>
                  <wp:positionV relativeFrom="paragraph">
                    <wp:posOffset>19050</wp:posOffset>
                  </wp:positionV>
                  <wp:extent cx="1419225" cy="628650"/>
                  <wp:effectExtent l="0" t="0" r="9525" b="0"/>
                  <wp:wrapNone/>
                  <wp:docPr id="261" name="Picture 74">
                    <a:extLst xmlns:a="http://schemas.openxmlformats.org/drawingml/2006/main">
                      <a:ext uri="{FF2B5EF4-FFF2-40B4-BE49-F238E27FC236}">
                        <a16:creationId xmlns:a16="http://schemas.microsoft.com/office/drawing/2014/main" id="{DDCC429A-B3D7-4BA6-A4A7-87CC6EA58CD7}"/>
                      </a:ext>
                    </a:extLst>
                  </wp:docPr>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DDCC429A-B3D7-4BA6-A4A7-87CC6EA58CD7}"/>
                              </a:ext>
                            </a:extLst>
                          </pic:cNvPr>
                          <pic:cNvPicPr>
                            <a:picLocks noChangeAspect="1"/>
                          </pic:cNvPicPr>
                        </pic:nvPicPr>
                        <pic:blipFill>
                          <a:blip r:embed="rId241">
                            <a:extLst>
                              <a:ext uri="{28A0092B-C50C-407E-A947-70E740481C1C}">
                                <a14:useLocalDpi xmlns:a14="http://schemas.microsoft.com/office/drawing/2010/main" val="0"/>
                              </a:ext>
                            </a:extLst>
                          </a:blip>
                          <a:stretch>
                            <a:fillRect/>
                          </a:stretch>
                        </pic:blipFill>
                        <pic:spPr>
                          <a:xfrm>
                            <a:off x="0" y="0"/>
                            <a:ext cx="1426428" cy="62700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C61328C"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E18E6F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CCNCc2ccccc2F)c(OC)cc1I</w:t>
                  </w:r>
                </w:p>
              </w:tc>
            </w:tr>
          </w:tbl>
          <w:p w14:paraId="17DD1421"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09A2593" w14:textId="46E3C1CA"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8880" behindDoc="0" locked="0" layoutInCell="1" allowOverlap="1" wp14:anchorId="27698B09" wp14:editId="472EACE7">
                  <wp:simplePos x="0" y="0"/>
                  <wp:positionH relativeFrom="column">
                    <wp:posOffset>144016</wp:posOffset>
                  </wp:positionH>
                  <wp:positionV relativeFrom="paragraph">
                    <wp:posOffset>126552</wp:posOffset>
                  </wp:positionV>
                  <wp:extent cx="1190625" cy="609600"/>
                  <wp:effectExtent l="0" t="0" r="0" b="0"/>
                  <wp:wrapNone/>
                  <wp:docPr id="262" name="Picture 76">
                    <a:extLst xmlns:a="http://schemas.openxmlformats.org/drawingml/2006/main">
                      <a:ext uri="{FF2B5EF4-FFF2-40B4-BE49-F238E27FC236}">
                        <a16:creationId xmlns:a16="http://schemas.microsoft.com/office/drawing/2014/main" id="{7384C8E1-0F2D-4714-898E-89FB80EAA366}"/>
                      </a:ext>
                    </a:extLst>
                  </wp:docPr>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7384C8E1-0F2D-4714-898E-89FB80EAA366}"/>
                              </a:ext>
                            </a:extLst>
                          </pic:cNvPr>
                          <pic:cNvPicPr>
                            <a:picLocks noChangeAspect="1"/>
                          </pic:cNvPicPr>
                        </pic:nvPicPr>
                        <pic:blipFill>
                          <a:blip r:embed="rId242">
                            <a:extLst>
                              <a:ext uri="{28A0092B-C50C-407E-A947-70E740481C1C}">
                                <a14:useLocalDpi xmlns:a14="http://schemas.microsoft.com/office/drawing/2010/main" val="0"/>
                              </a:ext>
                            </a:extLst>
                          </a:blip>
                          <a:stretch>
                            <a:fillRect/>
                          </a:stretch>
                        </pic:blipFill>
                        <pic:spPr>
                          <a:xfrm>
                            <a:off x="0" y="0"/>
                            <a:ext cx="1190625" cy="609600"/>
                          </a:xfrm>
                          <a:prstGeom prst="rect">
                            <a:avLst/>
                          </a:prstGeom>
                        </pic:spPr>
                      </pic:pic>
                    </a:graphicData>
                  </a:graphic>
                  <wp14:sizeRelH relativeFrom="page">
                    <wp14:pctWidth>0</wp14:pctWidth>
                  </wp14:sizeRelH>
                  <wp14:sizeRelV relativeFrom="page">
                    <wp14:pctHeight>0</wp14:pctHeight>
                  </wp14:sizeRelV>
                </wp:anchor>
              </w:drawing>
            </w:r>
          </w:p>
          <w:p w14:paraId="1F5B8CF0" w14:textId="3550A0E8"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299E7E5" w14:textId="6B684E51"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3D0AA94" w14:textId="0D8C431A"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EF9918D" w14:textId="7F39E2A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7BF64E7" w14:textId="0358010D"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75A05B7" w14:textId="39824592"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w:t>
            </w:r>
          </w:p>
        </w:tc>
        <w:tc>
          <w:tcPr>
            <w:tcW w:w="2548" w:type="dxa"/>
            <w:noWrap/>
            <w:hideMark/>
          </w:tcPr>
          <w:p w14:paraId="5D7CD978" w14:textId="4931CBFF"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899904" behindDoc="0" locked="0" layoutInCell="1" allowOverlap="1" wp14:anchorId="1A9C8CA0" wp14:editId="29C0C362">
                  <wp:simplePos x="0" y="0"/>
                  <wp:positionH relativeFrom="column">
                    <wp:posOffset>123304</wp:posOffset>
                  </wp:positionH>
                  <wp:positionV relativeFrom="paragraph">
                    <wp:posOffset>89553</wp:posOffset>
                  </wp:positionV>
                  <wp:extent cx="1171575" cy="609600"/>
                  <wp:effectExtent l="0" t="0" r="9525" b="0"/>
                  <wp:wrapNone/>
                  <wp:docPr id="263" name="Picture 78">
                    <a:extLst xmlns:a="http://schemas.openxmlformats.org/drawingml/2006/main">
                      <a:ext uri="{FF2B5EF4-FFF2-40B4-BE49-F238E27FC236}">
                        <a16:creationId xmlns:a16="http://schemas.microsoft.com/office/drawing/2014/main" id="{4CAFE842-76CB-4D3B-B1DD-CF7A632B56B3}"/>
                      </a:ext>
                    </a:extLst>
                  </wp:docPr>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4CAFE842-76CB-4D3B-B1DD-CF7A632B56B3}"/>
                              </a:ext>
                            </a:extLst>
                          </pic:cNvPr>
                          <pic:cNvPicPr>
                            <a:picLocks noChangeAspect="1"/>
                          </pic:cNvPicPr>
                        </pic:nvPicPr>
                        <pic:blipFill>
                          <a:blip r:embed="rId243">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14:sizeRelH relativeFrom="page">
                    <wp14:pctWidth>0</wp14:pctWidth>
                  </wp14:sizeRelH>
                  <wp14:sizeRelV relativeFrom="page">
                    <wp14:pctHeight>0</wp14:pctHeight>
                  </wp14:sizeRelV>
                </wp:anchor>
              </w:drawing>
            </w:r>
          </w:p>
          <w:p w14:paraId="0529DEFB" w14:textId="1188A3A5"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C4F0BDD" w14:textId="11397539"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B2C71E" w14:textId="74ACBF75"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A57A5D3"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1F5613D"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399FB25" w14:textId="659795AF"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CCN)cc(SC)c1OC</w:t>
            </w:r>
          </w:p>
        </w:tc>
      </w:tr>
      <w:tr w:rsidR="00572471" w:rsidRPr="00F843E1" w14:paraId="568C896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5CADF8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n-(2-fluorobenzyl)-2-(4-iodo-2,5-</w:t>
            </w:r>
            <w:proofErr w:type="gramStart"/>
            <w:r w:rsidRPr="00F843E1">
              <w:rPr>
                <w:rFonts w:eastAsia="Times New Roman" w:cstheme="minorHAnsi"/>
                <w:b w:val="0"/>
                <w:caps w:val="0"/>
                <w:color w:val="000000"/>
                <w:sz w:val="18"/>
                <w:szCs w:val="18"/>
              </w:rPr>
              <w:t>dimethoxyphenyl)</w:t>
            </w:r>
            <w:proofErr w:type="spellStart"/>
            <w:r w:rsidRPr="00F843E1">
              <w:rPr>
                <w:rFonts w:eastAsia="Times New Roman" w:cstheme="minorHAnsi"/>
                <w:b w:val="0"/>
                <w:caps w:val="0"/>
                <w:color w:val="000000"/>
                <w:sz w:val="18"/>
                <w:szCs w:val="18"/>
              </w:rPr>
              <w:t>ethanamine</w:t>
            </w:r>
            <w:proofErr w:type="spellEnd"/>
            <w:proofErr w:type="gramEnd"/>
          </w:p>
        </w:tc>
        <w:tc>
          <w:tcPr>
            <w:tcW w:w="3156" w:type="dxa"/>
            <w:noWrap/>
            <w:hideMark/>
          </w:tcPr>
          <w:p w14:paraId="32EDB3C7" w14:textId="76F2B7B3"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metaescaline</w:t>
            </w:r>
            <w:proofErr w:type="spellEnd"/>
          </w:p>
        </w:tc>
        <w:tc>
          <w:tcPr>
            <w:tcW w:w="2548" w:type="dxa"/>
            <w:noWrap/>
            <w:hideMark/>
          </w:tcPr>
          <w:p w14:paraId="6416B78D" w14:textId="65307453"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5-thiometaescaline</w:t>
            </w:r>
          </w:p>
        </w:tc>
      </w:tr>
      <w:tr w:rsidR="00572471" w:rsidRPr="00F843E1" w14:paraId="09B112E2"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87FB41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00928" behindDoc="0" locked="0" layoutInCell="1" allowOverlap="1" wp14:anchorId="589B05E3" wp14:editId="4E3DC1BD">
                  <wp:simplePos x="0" y="0"/>
                  <wp:positionH relativeFrom="column">
                    <wp:posOffset>28575</wp:posOffset>
                  </wp:positionH>
                  <wp:positionV relativeFrom="paragraph">
                    <wp:posOffset>28575</wp:posOffset>
                  </wp:positionV>
                  <wp:extent cx="1419225" cy="619125"/>
                  <wp:effectExtent l="0" t="0" r="0" b="9525"/>
                  <wp:wrapNone/>
                  <wp:docPr id="264" name="Picture 80">
                    <a:extLst xmlns:a="http://schemas.openxmlformats.org/drawingml/2006/main">
                      <a:ext uri="{FF2B5EF4-FFF2-40B4-BE49-F238E27FC236}">
                        <a16:creationId xmlns:a16="http://schemas.microsoft.com/office/drawing/2014/main" id="{2D98C2C8-D8F1-454F-9525-B44752E8CA40}"/>
                      </a:ext>
                    </a:extLst>
                  </wp:docPr>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2D98C2C8-D8F1-454F-9525-B44752E8CA40}"/>
                              </a:ext>
                            </a:extLst>
                          </pic:cNvPr>
                          <pic:cNvPicPr>
                            <a:picLocks noChangeAspect="1"/>
                          </pic:cNvPicPr>
                        </pic:nvPicPr>
                        <pic:blipFill>
                          <a:blip r:embed="rId244">
                            <a:extLst>
                              <a:ext uri="{28A0092B-C50C-407E-A947-70E740481C1C}">
                                <a14:useLocalDpi xmlns:a14="http://schemas.microsoft.com/office/drawing/2010/main" val="0"/>
                              </a:ext>
                            </a:extLst>
                          </a:blip>
                          <a:stretch>
                            <a:fillRect/>
                          </a:stretch>
                        </pic:blipFill>
                        <pic:spPr>
                          <a:xfrm>
                            <a:off x="0" y="0"/>
                            <a:ext cx="1426428" cy="62700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540DE3A"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62DC73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CCNCc2ccccc2O)c(OC)cc1I</w:t>
                  </w:r>
                </w:p>
              </w:tc>
            </w:tr>
          </w:tbl>
          <w:p w14:paraId="449A2EF6"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CA799DF" w14:textId="71FCAB6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1952" behindDoc="0" locked="0" layoutInCell="1" allowOverlap="1" wp14:anchorId="323E4C33" wp14:editId="5576A2CD">
                  <wp:simplePos x="0" y="0"/>
                  <wp:positionH relativeFrom="column">
                    <wp:posOffset>146072</wp:posOffset>
                  </wp:positionH>
                  <wp:positionV relativeFrom="paragraph">
                    <wp:posOffset>120613</wp:posOffset>
                  </wp:positionV>
                  <wp:extent cx="1304925" cy="609600"/>
                  <wp:effectExtent l="0" t="0" r="0" b="0"/>
                  <wp:wrapNone/>
                  <wp:docPr id="265" name="Picture 82">
                    <a:extLst xmlns:a="http://schemas.openxmlformats.org/drawingml/2006/main">
                      <a:ext uri="{FF2B5EF4-FFF2-40B4-BE49-F238E27FC236}">
                        <a16:creationId xmlns:a16="http://schemas.microsoft.com/office/drawing/2014/main" id="{CA1BF330-DB75-4740-AB8C-E64AEB52E2E8}"/>
                      </a:ext>
                    </a:extLst>
                  </wp:docPr>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16="http://schemas.microsoft.com/office/drawing/2014/main" id="{CA1BF330-DB75-4740-AB8C-E64AEB52E2E8}"/>
                              </a:ext>
                            </a:extLst>
                          </pic:cNvPr>
                          <pic:cNvPicPr>
                            <a:picLocks noChangeAspect="1"/>
                          </pic:cNvPicPr>
                        </pic:nvPicPr>
                        <pic:blipFill>
                          <a:blip r:embed="rId245">
                            <a:extLst>
                              <a:ext uri="{28A0092B-C50C-407E-A947-70E740481C1C}">
                                <a14:useLocalDpi xmlns:a14="http://schemas.microsoft.com/office/drawing/2010/main" val="0"/>
                              </a:ext>
                            </a:extLst>
                          </a:blip>
                          <a:stretch>
                            <a:fillRect/>
                          </a:stretch>
                        </pic:blipFill>
                        <pic:spPr>
                          <a:xfrm>
                            <a:off x="0" y="0"/>
                            <a:ext cx="1304925" cy="609600"/>
                          </a:xfrm>
                          <a:prstGeom prst="rect">
                            <a:avLst/>
                          </a:prstGeom>
                        </pic:spPr>
                      </pic:pic>
                    </a:graphicData>
                  </a:graphic>
                  <wp14:sizeRelH relativeFrom="page">
                    <wp14:pctWidth>0</wp14:pctWidth>
                  </wp14:sizeRelH>
                  <wp14:sizeRelV relativeFrom="page">
                    <wp14:pctHeight>0</wp14:pctHeight>
                  </wp14:sizeRelV>
                </wp:anchor>
              </w:drawing>
            </w:r>
          </w:p>
          <w:p w14:paraId="6D3B5F5F" w14:textId="477903D8"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69099DA" w14:textId="71DEC606"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EBB1B9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CC8BE13"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770AD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A086FAD" w14:textId="599045EC"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w:t>
            </w:r>
          </w:p>
        </w:tc>
        <w:tc>
          <w:tcPr>
            <w:tcW w:w="2548" w:type="dxa"/>
            <w:noWrap/>
            <w:hideMark/>
          </w:tcPr>
          <w:p w14:paraId="485AA559" w14:textId="4EE7938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2976" behindDoc="0" locked="0" layoutInCell="1" allowOverlap="1" wp14:anchorId="1D66A671" wp14:editId="0FDF0B4C">
                  <wp:simplePos x="0" y="0"/>
                  <wp:positionH relativeFrom="column">
                    <wp:posOffset>123304</wp:posOffset>
                  </wp:positionH>
                  <wp:positionV relativeFrom="paragraph">
                    <wp:posOffset>94185</wp:posOffset>
                  </wp:positionV>
                  <wp:extent cx="1295400" cy="609600"/>
                  <wp:effectExtent l="0" t="0" r="0" b="0"/>
                  <wp:wrapNone/>
                  <wp:docPr id="266" name="Picture 84">
                    <a:extLst xmlns:a="http://schemas.openxmlformats.org/drawingml/2006/main">
                      <a:ext uri="{FF2B5EF4-FFF2-40B4-BE49-F238E27FC236}">
                        <a16:creationId xmlns:a16="http://schemas.microsoft.com/office/drawing/2014/main" id="{D82F8FF6-66CD-4404-A7F9-4288CE82379A}"/>
                      </a:ext>
                    </a:extLst>
                  </wp:docPr>
                  <wp:cNvGraphicFramePr/>
                  <a:graphic xmlns:a="http://schemas.openxmlformats.org/drawingml/2006/main">
                    <a:graphicData uri="http://schemas.openxmlformats.org/drawingml/2006/picture">
                      <pic:pic xmlns:pic="http://schemas.openxmlformats.org/drawingml/2006/picture">
                        <pic:nvPicPr>
                          <pic:cNvPr id="85" name="Picture 84">
                            <a:extLst>
                              <a:ext uri="{FF2B5EF4-FFF2-40B4-BE49-F238E27FC236}">
                                <a16:creationId xmlns:a16="http://schemas.microsoft.com/office/drawing/2014/main" id="{D82F8FF6-66CD-4404-A7F9-4288CE82379A}"/>
                              </a:ext>
                            </a:extLst>
                          </pic:cNvPr>
                          <pic:cNvPicPr>
                            <a:picLocks noChangeAspect="1"/>
                          </pic:cNvPicPr>
                        </pic:nvPicPr>
                        <pic:blipFill>
                          <a:blip r:embed="rId246">
                            <a:extLst>
                              <a:ext uri="{28A0092B-C50C-407E-A947-70E740481C1C}">
                                <a14:useLocalDpi xmlns:a14="http://schemas.microsoft.com/office/drawing/2010/main" val="0"/>
                              </a:ext>
                            </a:extLst>
                          </a:blip>
                          <a:stretch>
                            <a:fillRect/>
                          </a:stretch>
                        </pic:blipFill>
                        <pic:spPr>
                          <a:xfrm>
                            <a:off x="0" y="0"/>
                            <a:ext cx="1295400" cy="609600"/>
                          </a:xfrm>
                          <a:prstGeom prst="rect">
                            <a:avLst/>
                          </a:prstGeom>
                        </pic:spPr>
                      </pic:pic>
                    </a:graphicData>
                  </a:graphic>
                  <wp14:sizeRelH relativeFrom="page">
                    <wp14:pctWidth>0</wp14:pctWidth>
                  </wp14:sizeRelH>
                  <wp14:sizeRelV relativeFrom="page">
                    <wp14:pctHeight>0</wp14:pctHeight>
                  </wp14:sizeRelV>
                </wp:anchor>
              </w:drawing>
            </w:r>
          </w:p>
          <w:p w14:paraId="2BC1F185" w14:textId="3E070924"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CEFF06E" w14:textId="1FB5F72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83F0699" w14:textId="4623D60B"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208BC7B"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1138F3A"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0B137A8" w14:textId="47A2E2E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w:t>
            </w:r>
          </w:p>
        </w:tc>
      </w:tr>
      <w:tr w:rsidR="00572471" w:rsidRPr="00F843E1" w14:paraId="3596878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92E1C5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2-({[2-(4-iodo-2,5-</w:t>
            </w:r>
            <w:proofErr w:type="gramStart"/>
            <w:r w:rsidRPr="00F843E1">
              <w:rPr>
                <w:rFonts w:eastAsia="Times New Roman" w:cstheme="minorHAnsi"/>
                <w:b w:val="0"/>
                <w:caps w:val="0"/>
                <w:color w:val="000000"/>
                <w:sz w:val="18"/>
                <w:szCs w:val="18"/>
              </w:rPr>
              <w:t>dimethoxyphenyl)ethyl</w:t>
            </w:r>
            <w:proofErr w:type="gramEnd"/>
            <w:r w:rsidRPr="00F843E1">
              <w:rPr>
                <w:rFonts w:eastAsia="Times New Roman" w:cstheme="minorHAnsi"/>
                <w:b w:val="0"/>
                <w:caps w:val="0"/>
                <w:color w:val="000000"/>
                <w:sz w:val="18"/>
                <w:szCs w:val="18"/>
              </w:rPr>
              <w:t>]amino}methyl)phenol</w:t>
            </w:r>
          </w:p>
        </w:tc>
        <w:tc>
          <w:tcPr>
            <w:tcW w:w="3156" w:type="dxa"/>
            <w:noWrap/>
            <w:hideMark/>
          </w:tcPr>
          <w:p w14:paraId="29018D25" w14:textId="58496821"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metaproscaline</w:t>
            </w:r>
            <w:proofErr w:type="spellEnd"/>
          </w:p>
        </w:tc>
        <w:tc>
          <w:tcPr>
            <w:tcW w:w="2548" w:type="dxa"/>
            <w:noWrap/>
            <w:hideMark/>
          </w:tcPr>
          <w:p w14:paraId="3B909AF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4-allyloxy-3,5-dimethoxyphenethylamine</w:t>
            </w:r>
          </w:p>
        </w:tc>
      </w:tr>
      <w:tr w:rsidR="00572471" w:rsidRPr="00F843E1" w14:paraId="55286488" w14:textId="77777777" w:rsidTr="00B05CE7">
        <w:trPr>
          <w:trHeight w:val="126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AD9C83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904000" behindDoc="0" locked="0" layoutInCell="1" allowOverlap="1" wp14:anchorId="135F197C" wp14:editId="42616923">
                  <wp:simplePos x="0" y="0"/>
                  <wp:positionH relativeFrom="column">
                    <wp:posOffset>28575</wp:posOffset>
                  </wp:positionH>
                  <wp:positionV relativeFrom="paragraph">
                    <wp:posOffset>28575</wp:posOffset>
                  </wp:positionV>
                  <wp:extent cx="1419225" cy="628650"/>
                  <wp:effectExtent l="0" t="0" r="9525" b="0"/>
                  <wp:wrapNone/>
                  <wp:docPr id="267" name="Picture 86">
                    <a:extLst xmlns:a="http://schemas.openxmlformats.org/drawingml/2006/main">
                      <a:ext uri="{FF2B5EF4-FFF2-40B4-BE49-F238E27FC236}">
                        <a16:creationId xmlns:a16="http://schemas.microsoft.com/office/drawing/2014/main" id="{E3805BD3-C3C7-4A98-97D3-056ED5EC2CCD}"/>
                      </a:ext>
                    </a:extLst>
                  </wp:docPr>
                  <wp:cNvGraphicFramePr/>
                  <a:graphic xmlns:a="http://schemas.openxmlformats.org/drawingml/2006/main">
                    <a:graphicData uri="http://schemas.openxmlformats.org/drawingml/2006/picture">
                      <pic:pic xmlns:pic="http://schemas.openxmlformats.org/drawingml/2006/picture">
                        <pic:nvPicPr>
                          <pic:cNvPr id="87" name="Picture 86">
                            <a:extLst>
                              <a:ext uri="{FF2B5EF4-FFF2-40B4-BE49-F238E27FC236}">
                                <a16:creationId xmlns:a16="http://schemas.microsoft.com/office/drawing/2014/main" id="{E3805BD3-C3C7-4A98-97D3-056ED5EC2CCD}"/>
                              </a:ext>
                            </a:extLst>
                          </pic:cNvPr>
                          <pic:cNvPicPr>
                            <a:picLocks noChangeAspect="1"/>
                          </pic:cNvPicPr>
                        </pic:nvPicPr>
                        <pic:blipFill>
                          <a:blip r:embed="rId247">
                            <a:extLst>
                              <a:ext uri="{28A0092B-C50C-407E-A947-70E740481C1C}">
                                <a14:useLocalDpi xmlns:a14="http://schemas.microsoft.com/office/drawing/2010/main" val="0"/>
                              </a:ext>
                            </a:extLst>
                          </a:blip>
                          <a:stretch>
                            <a:fillRect/>
                          </a:stretch>
                        </pic:blipFill>
                        <pic:spPr>
                          <a:xfrm>
                            <a:off x="0" y="0"/>
                            <a:ext cx="1426428" cy="62700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92"/>
            </w:tblGrid>
            <w:tr w:rsidR="00572471" w:rsidRPr="00F843E1" w14:paraId="7A6F7B3D" w14:textId="77777777" w:rsidTr="00B05CE7">
              <w:trPr>
                <w:trHeight w:val="1264"/>
                <w:tblCellSpacing w:w="0" w:type="dxa"/>
              </w:trPr>
              <w:tc>
                <w:tcPr>
                  <w:tcW w:w="2560" w:type="dxa"/>
                  <w:tcBorders>
                    <w:top w:val="nil"/>
                    <w:left w:val="nil"/>
                    <w:bottom w:val="nil"/>
                    <w:right w:val="nil"/>
                  </w:tcBorders>
                  <w:shd w:val="clear" w:color="auto" w:fill="auto"/>
                  <w:noWrap/>
                  <w:vAlign w:val="bottom"/>
                  <w:hideMark/>
                </w:tcPr>
                <w:p w14:paraId="3FE2CA1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COc1ccccc1CNCCc1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OC)c(I)cc1OC</w:t>
                  </w:r>
                </w:p>
              </w:tc>
            </w:tr>
          </w:tbl>
          <w:p w14:paraId="21D7DDC8"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B4036BD" w14:textId="5CEC42F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5024" behindDoc="0" locked="0" layoutInCell="1" allowOverlap="1" wp14:anchorId="2E0B3B4F" wp14:editId="7BE62816">
                  <wp:simplePos x="0" y="0"/>
                  <wp:positionH relativeFrom="column">
                    <wp:posOffset>166447</wp:posOffset>
                  </wp:positionH>
                  <wp:positionV relativeFrom="paragraph">
                    <wp:posOffset>49064</wp:posOffset>
                  </wp:positionV>
                  <wp:extent cx="1304925" cy="609600"/>
                  <wp:effectExtent l="0" t="0" r="0" b="0"/>
                  <wp:wrapNone/>
                  <wp:docPr id="268" name="Picture 88">
                    <a:extLst xmlns:a="http://schemas.openxmlformats.org/drawingml/2006/main">
                      <a:ext uri="{FF2B5EF4-FFF2-40B4-BE49-F238E27FC236}">
                        <a16:creationId xmlns:a16="http://schemas.microsoft.com/office/drawing/2014/main" id="{E719DF4D-D77A-4AE9-97F0-BED82E218A30}"/>
                      </a:ext>
                    </a:extLst>
                  </wp:docPr>
                  <wp:cNvGraphicFramePr/>
                  <a:graphic xmlns:a="http://schemas.openxmlformats.org/drawingml/2006/main">
                    <a:graphicData uri="http://schemas.openxmlformats.org/drawingml/2006/picture">
                      <pic:pic xmlns:pic="http://schemas.openxmlformats.org/drawingml/2006/picture">
                        <pic:nvPicPr>
                          <pic:cNvPr id="89" name="Picture 88">
                            <a:extLst>
                              <a:ext uri="{FF2B5EF4-FFF2-40B4-BE49-F238E27FC236}">
                                <a16:creationId xmlns:a16="http://schemas.microsoft.com/office/drawing/2014/main" id="{E719DF4D-D77A-4AE9-97F0-BED82E218A30}"/>
                              </a:ext>
                            </a:extLst>
                          </pic:cNvPr>
                          <pic:cNvPicPr>
                            <a:picLocks noChangeAspect="1"/>
                          </pic:cNvPicPr>
                        </pic:nvPicPr>
                        <pic:blipFill>
                          <a:blip r:embed="rId248">
                            <a:extLst>
                              <a:ext uri="{28A0092B-C50C-407E-A947-70E740481C1C}">
                                <a14:useLocalDpi xmlns:a14="http://schemas.microsoft.com/office/drawing/2010/main" val="0"/>
                              </a:ext>
                            </a:extLst>
                          </a:blip>
                          <a:stretch>
                            <a:fillRect/>
                          </a:stretch>
                        </pic:blipFill>
                        <pic:spPr>
                          <a:xfrm>
                            <a:off x="0" y="0"/>
                            <a:ext cx="1304925" cy="609600"/>
                          </a:xfrm>
                          <a:prstGeom prst="rect">
                            <a:avLst/>
                          </a:prstGeom>
                        </pic:spPr>
                      </pic:pic>
                    </a:graphicData>
                  </a:graphic>
                  <wp14:sizeRelH relativeFrom="page">
                    <wp14:pctWidth>0</wp14:pctWidth>
                  </wp14:sizeRelH>
                  <wp14:sizeRelV relativeFrom="page">
                    <wp14:pctHeight>0</wp14:pctHeight>
                  </wp14:sizeRelV>
                </wp:anchor>
              </w:drawing>
            </w:r>
          </w:p>
          <w:p w14:paraId="3C17DB6B" w14:textId="75F4DBE2"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F963989"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A66C5BD" w14:textId="79E992D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EE63966"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163F6A1" w14:textId="48F43D9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CCN)cc(OC)c1OCC(=C)C</w:t>
            </w:r>
          </w:p>
        </w:tc>
        <w:tc>
          <w:tcPr>
            <w:tcW w:w="2548" w:type="dxa"/>
            <w:noWrap/>
            <w:hideMark/>
          </w:tcPr>
          <w:p w14:paraId="2B43E12F" w14:textId="304C4463"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6048" behindDoc="0" locked="0" layoutInCell="1" allowOverlap="1" wp14:anchorId="0FCB4EA6" wp14:editId="4F4D4C3E">
                  <wp:simplePos x="0" y="0"/>
                  <wp:positionH relativeFrom="column">
                    <wp:posOffset>194593</wp:posOffset>
                  </wp:positionH>
                  <wp:positionV relativeFrom="paragraph">
                    <wp:posOffset>88155</wp:posOffset>
                  </wp:positionV>
                  <wp:extent cx="1000125" cy="542925"/>
                  <wp:effectExtent l="0" t="0" r="0" b="9525"/>
                  <wp:wrapNone/>
                  <wp:docPr id="269" name="Picture 90">
                    <a:extLst xmlns:a="http://schemas.openxmlformats.org/drawingml/2006/main">
                      <a:ext uri="{FF2B5EF4-FFF2-40B4-BE49-F238E27FC236}">
                        <a16:creationId xmlns:a16="http://schemas.microsoft.com/office/drawing/2014/main" id="{1A0A52B2-3E0E-42FC-B149-D7A1BBCA6D56}"/>
                      </a:ext>
                    </a:extLst>
                  </wp:docPr>
                  <wp:cNvGraphicFramePr/>
                  <a:graphic xmlns:a="http://schemas.openxmlformats.org/drawingml/2006/main">
                    <a:graphicData uri="http://schemas.openxmlformats.org/drawingml/2006/picture">
                      <pic:pic xmlns:pic="http://schemas.openxmlformats.org/drawingml/2006/picture">
                        <pic:nvPicPr>
                          <pic:cNvPr id="91" name="Picture 90">
                            <a:extLst>
                              <a:ext uri="{FF2B5EF4-FFF2-40B4-BE49-F238E27FC236}">
                                <a16:creationId xmlns:a16="http://schemas.microsoft.com/office/drawing/2014/main" id="{1A0A52B2-3E0E-42FC-B149-D7A1BBCA6D56}"/>
                              </a:ext>
                            </a:extLst>
                          </pic:cNvPr>
                          <pic:cNvPicPr>
                            <a:picLocks noChangeAspect="1"/>
                          </pic:cNvPicPr>
                        </pic:nvPicPr>
                        <pic:blipFill>
                          <a:blip r:embed="rId249">
                            <a:extLst>
                              <a:ext uri="{28A0092B-C50C-407E-A947-70E740481C1C}">
                                <a14:useLocalDpi xmlns:a14="http://schemas.microsoft.com/office/drawing/2010/main" val="0"/>
                              </a:ext>
                            </a:extLst>
                          </a:blip>
                          <a:stretch>
                            <a:fillRect/>
                          </a:stretch>
                        </pic:blipFill>
                        <pic:spPr>
                          <a:xfrm>
                            <a:off x="0" y="0"/>
                            <a:ext cx="1000125" cy="542925"/>
                          </a:xfrm>
                          <a:prstGeom prst="rect">
                            <a:avLst/>
                          </a:prstGeom>
                        </pic:spPr>
                      </pic:pic>
                    </a:graphicData>
                  </a:graphic>
                  <wp14:sizeRelH relativeFrom="page">
                    <wp14:pctWidth>0</wp14:pctWidth>
                  </wp14:sizeRelH>
                  <wp14:sizeRelV relativeFrom="page">
                    <wp14:pctHeight>0</wp14:pctHeight>
                  </wp14:sizeRelV>
                </wp:anchor>
              </w:drawing>
            </w:r>
          </w:p>
          <w:p w14:paraId="5691035F"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0F0BD35" w14:textId="4104421A"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31F9076"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CDDFC90"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2F96870" w14:textId="723D2F4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Br)c(cc1O)C(O)CN</w:t>
            </w:r>
          </w:p>
        </w:tc>
      </w:tr>
      <w:tr w:rsidR="00572471" w:rsidRPr="00F843E1" w14:paraId="134C4A6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9A5991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2-(4-iodo-2,5-dimethoxyphenyl)-n-(2-</w:t>
            </w:r>
            <w:proofErr w:type="gramStart"/>
            <w:r w:rsidRPr="00F843E1">
              <w:rPr>
                <w:rFonts w:eastAsia="Times New Roman" w:cstheme="minorHAnsi"/>
                <w:b w:val="0"/>
                <w:caps w:val="0"/>
                <w:color w:val="000000"/>
                <w:sz w:val="18"/>
                <w:szCs w:val="18"/>
              </w:rPr>
              <w:t>methoxybenzyl)</w:t>
            </w:r>
            <w:proofErr w:type="spellStart"/>
            <w:r w:rsidRPr="00F843E1">
              <w:rPr>
                <w:rFonts w:eastAsia="Times New Roman" w:cstheme="minorHAnsi"/>
                <w:b w:val="0"/>
                <w:caps w:val="0"/>
                <w:color w:val="000000"/>
                <w:sz w:val="18"/>
                <w:szCs w:val="18"/>
              </w:rPr>
              <w:t>ethanamine</w:t>
            </w:r>
            <w:proofErr w:type="spellEnd"/>
            <w:proofErr w:type="gramEnd"/>
          </w:p>
        </w:tc>
        <w:tc>
          <w:tcPr>
            <w:tcW w:w="3156" w:type="dxa"/>
            <w:noWrap/>
            <w:hideMark/>
          </w:tcPr>
          <w:p w14:paraId="30EDC49E" w14:textId="2FE51D24"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methallylescaline</w:t>
            </w:r>
            <w:proofErr w:type="spellEnd"/>
          </w:p>
        </w:tc>
        <w:tc>
          <w:tcPr>
            <w:tcW w:w="2548" w:type="dxa"/>
            <w:noWrap/>
            <w:hideMark/>
          </w:tcPr>
          <w:p w14:paraId="2C9CB804" w14:textId="69C5B40A"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2,5-dimethoxy-beta-hydroxy-4-methylphenethylamine</w:t>
            </w:r>
          </w:p>
        </w:tc>
      </w:tr>
      <w:tr w:rsidR="00572471" w:rsidRPr="00F843E1" w14:paraId="24D33BDA"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0CECF7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07072" behindDoc="0" locked="0" layoutInCell="1" allowOverlap="1" wp14:anchorId="3F2F546E" wp14:editId="15C6CC2A">
                  <wp:simplePos x="0" y="0"/>
                  <wp:positionH relativeFrom="column">
                    <wp:posOffset>28575</wp:posOffset>
                  </wp:positionH>
                  <wp:positionV relativeFrom="paragraph">
                    <wp:posOffset>28575</wp:posOffset>
                  </wp:positionV>
                  <wp:extent cx="1390650" cy="771525"/>
                  <wp:effectExtent l="0" t="0" r="0" b="9525"/>
                  <wp:wrapNone/>
                  <wp:docPr id="270" name="Picture 92">
                    <a:extLst xmlns:a="http://schemas.openxmlformats.org/drawingml/2006/main">
                      <a:ext uri="{FF2B5EF4-FFF2-40B4-BE49-F238E27FC236}">
                        <a16:creationId xmlns:a16="http://schemas.microsoft.com/office/drawing/2014/main" id="{1F3C1B32-4C9F-4D7D-9EA0-6CC6DAEC7B6D}"/>
                      </a:ext>
                    </a:extLst>
                  </wp:docPr>
                  <wp:cNvGraphicFramePr/>
                  <a:graphic xmlns:a="http://schemas.openxmlformats.org/drawingml/2006/main">
                    <a:graphicData uri="http://schemas.openxmlformats.org/drawingml/2006/picture">
                      <pic:pic xmlns:pic="http://schemas.openxmlformats.org/drawingml/2006/picture">
                        <pic:nvPicPr>
                          <pic:cNvPr id="93" name="Picture 92">
                            <a:extLst>
                              <a:ext uri="{FF2B5EF4-FFF2-40B4-BE49-F238E27FC236}">
                                <a16:creationId xmlns:a16="http://schemas.microsoft.com/office/drawing/2014/main" id="{1F3C1B32-4C9F-4D7D-9EA0-6CC6DAEC7B6D}"/>
                              </a:ext>
                            </a:extLst>
                          </pic:cNvPr>
                          <pic:cNvPicPr>
                            <a:picLocks noChangeAspect="1"/>
                          </pic:cNvPicPr>
                        </pic:nvPicPr>
                        <pic:blipFill>
                          <a:blip r:embed="rId250">
                            <a:extLst>
                              <a:ext uri="{28A0092B-C50C-407E-A947-70E740481C1C}">
                                <a14:useLocalDpi xmlns:a14="http://schemas.microsoft.com/office/drawing/2010/main" val="0"/>
                              </a:ext>
                            </a:extLst>
                          </a:blip>
                          <a:stretch>
                            <a:fillRect/>
                          </a:stretch>
                        </pic:blipFill>
                        <pic:spPr>
                          <a:xfrm>
                            <a:off x="0" y="0"/>
                            <a:ext cx="1396504"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76"/>
            </w:tblGrid>
            <w:tr w:rsidR="00572471" w:rsidRPr="00F843E1" w14:paraId="3CBA89B5" w14:textId="77777777" w:rsidTr="00B05CE7">
              <w:trPr>
                <w:trHeight w:val="1200"/>
                <w:tblCellSpacing w:w="0" w:type="dxa"/>
              </w:trPr>
              <w:tc>
                <w:tcPr>
                  <w:tcW w:w="2560" w:type="dxa"/>
                  <w:tcBorders>
                    <w:top w:val="nil"/>
                    <w:left w:val="nil"/>
                    <w:bottom w:val="nil"/>
                    <w:right w:val="nil"/>
                  </w:tcBorders>
                  <w:shd w:val="clear" w:color="auto" w:fill="auto"/>
                  <w:noWrap/>
                  <w:vAlign w:val="bottom"/>
                  <w:hideMark/>
                </w:tcPr>
                <w:p w14:paraId="48FA131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Br)c(OC)c2CC(CNCc3ccccc3OC)c12</w:t>
                  </w:r>
                </w:p>
              </w:tc>
            </w:tr>
          </w:tbl>
          <w:p w14:paraId="5B41BB5F"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9206670" w14:textId="216BC062"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8096" behindDoc="0" locked="0" layoutInCell="1" allowOverlap="1" wp14:anchorId="069336B0" wp14:editId="321E1210">
                  <wp:simplePos x="0" y="0"/>
                  <wp:positionH relativeFrom="column">
                    <wp:posOffset>200550</wp:posOffset>
                  </wp:positionH>
                  <wp:positionV relativeFrom="paragraph">
                    <wp:posOffset>31640</wp:posOffset>
                  </wp:positionV>
                  <wp:extent cx="933450" cy="647700"/>
                  <wp:effectExtent l="0" t="0" r="0" b="0"/>
                  <wp:wrapNone/>
                  <wp:docPr id="271" name="Picture 94">
                    <a:extLst xmlns:a="http://schemas.openxmlformats.org/drawingml/2006/main">
                      <a:ext uri="{FF2B5EF4-FFF2-40B4-BE49-F238E27FC236}">
                        <a16:creationId xmlns:a16="http://schemas.microsoft.com/office/drawing/2014/main" id="{B0D2ABB6-462C-4629-AA63-BBDE23864EA0}"/>
                      </a:ext>
                    </a:extLst>
                  </wp:docPr>
                  <wp:cNvGraphicFramePr/>
                  <a:graphic xmlns:a="http://schemas.openxmlformats.org/drawingml/2006/main">
                    <a:graphicData uri="http://schemas.openxmlformats.org/drawingml/2006/picture">
                      <pic:pic xmlns:pic="http://schemas.openxmlformats.org/drawingml/2006/picture">
                        <pic:nvPicPr>
                          <pic:cNvPr id="95" name="Picture 94">
                            <a:extLst>
                              <a:ext uri="{FF2B5EF4-FFF2-40B4-BE49-F238E27FC236}">
                                <a16:creationId xmlns:a16="http://schemas.microsoft.com/office/drawing/2014/main" id="{B0D2ABB6-462C-4629-AA63-BBDE23864EA0}"/>
                              </a:ext>
                            </a:extLst>
                          </pic:cNvPr>
                          <pic:cNvPicPr>
                            <a:picLocks noChangeAspect="1"/>
                          </pic:cNvPicPr>
                        </pic:nvPicPr>
                        <pic:blipFill>
                          <a:blip r:embed="rId251">
                            <a:extLst>
                              <a:ext uri="{28A0092B-C50C-407E-A947-70E740481C1C}">
                                <a14:useLocalDpi xmlns:a14="http://schemas.microsoft.com/office/drawing/2010/main" val="0"/>
                              </a:ext>
                            </a:extLst>
                          </a:blip>
                          <a:stretch>
                            <a:fillRect/>
                          </a:stretch>
                        </pic:blipFill>
                        <pic:spPr>
                          <a:xfrm>
                            <a:off x="0" y="0"/>
                            <a:ext cx="933450" cy="647700"/>
                          </a:xfrm>
                          <a:prstGeom prst="rect">
                            <a:avLst/>
                          </a:prstGeom>
                        </pic:spPr>
                      </pic:pic>
                    </a:graphicData>
                  </a:graphic>
                  <wp14:sizeRelH relativeFrom="page">
                    <wp14:pctWidth>0</wp14:pctWidth>
                  </wp14:sizeRelH>
                  <wp14:sizeRelV relativeFrom="page">
                    <wp14:pctHeight>0</wp14:pctHeight>
                  </wp14:sizeRelV>
                </wp:anchor>
              </w:drawing>
            </w:r>
          </w:p>
          <w:p w14:paraId="2A6CDFB1" w14:textId="2D82E056"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EA1F192"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DC28323" w14:textId="1E7751C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60DC841"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3BE0475" w14:textId="27EBF03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OC)c(c1)C(O)C(C)N</w:t>
            </w:r>
          </w:p>
        </w:tc>
        <w:tc>
          <w:tcPr>
            <w:tcW w:w="2548" w:type="dxa"/>
            <w:noWrap/>
            <w:hideMark/>
          </w:tcPr>
          <w:p w14:paraId="036CB8E9" w14:textId="00B45721"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09120" behindDoc="0" locked="0" layoutInCell="1" allowOverlap="1" wp14:anchorId="64ED9FB3" wp14:editId="33BB6DC1">
                  <wp:simplePos x="0" y="0"/>
                  <wp:positionH relativeFrom="column">
                    <wp:posOffset>123472</wp:posOffset>
                  </wp:positionH>
                  <wp:positionV relativeFrom="paragraph">
                    <wp:posOffset>105167</wp:posOffset>
                  </wp:positionV>
                  <wp:extent cx="1314450" cy="504825"/>
                  <wp:effectExtent l="0" t="0" r="0" b="9525"/>
                  <wp:wrapNone/>
                  <wp:docPr id="272" name="Picture 96">
                    <a:extLst xmlns:a="http://schemas.openxmlformats.org/drawingml/2006/main">
                      <a:ext uri="{FF2B5EF4-FFF2-40B4-BE49-F238E27FC236}">
                        <a16:creationId xmlns:a16="http://schemas.microsoft.com/office/drawing/2014/main" id="{7573D68F-ABFE-4BD4-8595-273B0CAF539F}"/>
                      </a:ext>
                    </a:extLst>
                  </wp:docPr>
                  <wp:cNvGraphicFramePr/>
                  <a:graphic xmlns:a="http://schemas.openxmlformats.org/drawingml/2006/main">
                    <a:graphicData uri="http://schemas.openxmlformats.org/drawingml/2006/picture">
                      <pic:pic xmlns:pic="http://schemas.openxmlformats.org/drawingml/2006/picture">
                        <pic:nvPicPr>
                          <pic:cNvPr id="97" name="Picture 96">
                            <a:extLst>
                              <a:ext uri="{FF2B5EF4-FFF2-40B4-BE49-F238E27FC236}">
                                <a16:creationId xmlns:a16="http://schemas.microsoft.com/office/drawing/2014/main" id="{7573D68F-ABFE-4BD4-8595-273B0CAF539F}"/>
                              </a:ext>
                            </a:extLst>
                          </pic:cNvPr>
                          <pic:cNvPicPr>
                            <a:picLocks noChangeAspect="1"/>
                          </pic:cNvPicPr>
                        </pic:nvPicPr>
                        <pic:blipFill>
                          <a:blip r:embed="rId252">
                            <a:extLst>
                              <a:ext uri="{28A0092B-C50C-407E-A947-70E740481C1C}">
                                <a14:useLocalDpi xmlns:a14="http://schemas.microsoft.com/office/drawing/2010/main" val="0"/>
                              </a:ext>
                            </a:extLst>
                          </a:blip>
                          <a:stretch>
                            <a:fillRect/>
                          </a:stretch>
                        </pic:blipFill>
                        <pic:spPr>
                          <a:xfrm>
                            <a:off x="0" y="0"/>
                            <a:ext cx="1314450" cy="504825"/>
                          </a:xfrm>
                          <a:prstGeom prst="rect">
                            <a:avLst/>
                          </a:prstGeom>
                        </pic:spPr>
                      </pic:pic>
                    </a:graphicData>
                  </a:graphic>
                  <wp14:sizeRelH relativeFrom="page">
                    <wp14:pctWidth>0</wp14:pctWidth>
                  </wp14:sizeRelH>
                  <wp14:sizeRelV relativeFrom="page">
                    <wp14:pctHeight>0</wp14:pctHeight>
                  </wp14:sizeRelV>
                </wp:anchor>
              </w:drawing>
            </w:r>
          </w:p>
          <w:p w14:paraId="48233F26" w14:textId="0A2389FE"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E70E20E" w14:textId="78DB899D"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77DBE4C"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65354EE" w14:textId="77777777" w:rsidR="00F843E1" w:rsidRPr="00F843E1" w:rsidRDefault="00F843E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BBDA0EC" w14:textId="4CF2264E"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OCC2CC2)c(OC)cc1CCN</w:t>
            </w:r>
          </w:p>
        </w:tc>
      </w:tr>
      <w:tr w:rsidR="00572471" w:rsidRPr="00F843E1" w14:paraId="2883AC2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6ABE3E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n-[[(7r)-3-bromo-2,5-dimethoxy-7-</w:t>
            </w:r>
            <w:proofErr w:type="gramStart"/>
            <w:r w:rsidRPr="00F843E1">
              <w:rPr>
                <w:rFonts w:eastAsia="Times New Roman" w:cstheme="minorHAnsi"/>
                <w:b w:val="0"/>
                <w:caps w:val="0"/>
                <w:color w:val="000000"/>
                <w:sz w:val="18"/>
                <w:szCs w:val="18"/>
              </w:rPr>
              <w:t>bicyclo[</w:t>
            </w:r>
            <w:proofErr w:type="gramEnd"/>
            <w:r w:rsidRPr="00F843E1">
              <w:rPr>
                <w:rFonts w:eastAsia="Times New Roman" w:cstheme="minorHAnsi"/>
                <w:b w:val="0"/>
                <w:caps w:val="0"/>
                <w:color w:val="000000"/>
                <w:sz w:val="18"/>
                <w:szCs w:val="18"/>
              </w:rPr>
              <w:t>4.2.0]octa-1,3,5-trienyl]methyl]-1-(2-methoxyphenyl)methanamine</w:t>
            </w:r>
          </w:p>
        </w:tc>
        <w:tc>
          <w:tcPr>
            <w:tcW w:w="3156" w:type="dxa"/>
            <w:noWrap/>
            <w:hideMark/>
          </w:tcPr>
          <w:p w14:paraId="1B53CAC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methoxamine</w:t>
            </w:r>
          </w:p>
        </w:tc>
        <w:tc>
          <w:tcPr>
            <w:tcW w:w="2548" w:type="dxa"/>
            <w:noWrap/>
            <w:hideMark/>
          </w:tcPr>
          <w:p w14:paraId="7895DE72" w14:textId="7393FFBD"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4-cyclopropylmethoxy-3,5-dimethoxyphenethylamine</w:t>
            </w:r>
          </w:p>
        </w:tc>
      </w:tr>
      <w:tr w:rsidR="00572471" w:rsidRPr="00F843E1" w14:paraId="051ECD3D" w14:textId="77777777" w:rsidTr="00B05CE7">
        <w:trPr>
          <w:trHeight w:val="1073"/>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E7148C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10144" behindDoc="0" locked="0" layoutInCell="1" allowOverlap="1" wp14:anchorId="2C0892D2" wp14:editId="5FF54127">
                  <wp:simplePos x="0" y="0"/>
                  <wp:positionH relativeFrom="column">
                    <wp:posOffset>28575</wp:posOffset>
                  </wp:positionH>
                  <wp:positionV relativeFrom="paragraph">
                    <wp:posOffset>28575</wp:posOffset>
                  </wp:positionV>
                  <wp:extent cx="1047750" cy="428625"/>
                  <wp:effectExtent l="0" t="0" r="0" b="0"/>
                  <wp:wrapNone/>
                  <wp:docPr id="273" name="Picture 98">
                    <a:extLst xmlns:a="http://schemas.openxmlformats.org/drawingml/2006/main">
                      <a:ext uri="{FF2B5EF4-FFF2-40B4-BE49-F238E27FC236}">
                        <a16:creationId xmlns:a16="http://schemas.microsoft.com/office/drawing/2014/main" id="{42245164-23A0-4ACB-8CA0-DEE91E416ADC}"/>
                      </a:ext>
                    </a:extLst>
                  </wp:docPr>
                  <wp:cNvGraphicFramePr/>
                  <a:graphic xmlns:a="http://schemas.openxmlformats.org/drawingml/2006/main">
                    <a:graphicData uri="http://schemas.openxmlformats.org/drawingml/2006/picture">
                      <pic:pic xmlns:pic="http://schemas.openxmlformats.org/drawingml/2006/picture">
                        <pic:nvPicPr>
                          <pic:cNvPr id="99" name="Picture 98">
                            <a:extLst>
                              <a:ext uri="{FF2B5EF4-FFF2-40B4-BE49-F238E27FC236}">
                                <a16:creationId xmlns:a16="http://schemas.microsoft.com/office/drawing/2014/main" id="{42245164-23A0-4ACB-8CA0-DEE91E416ADC}"/>
                              </a:ext>
                            </a:extLst>
                          </pic:cNvPr>
                          <pic:cNvPicPr>
                            <a:picLocks noChangeAspect="1"/>
                          </pic:cNvPicPr>
                        </pic:nvPicPr>
                        <pic:blipFill>
                          <a:blip r:embed="rId253">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D6B35CE" w14:textId="77777777" w:rsidTr="00B05CE7">
              <w:trPr>
                <w:trHeight w:val="1073"/>
                <w:tblCellSpacing w:w="0" w:type="dxa"/>
              </w:trPr>
              <w:tc>
                <w:tcPr>
                  <w:tcW w:w="2560" w:type="dxa"/>
                  <w:tcBorders>
                    <w:top w:val="nil"/>
                    <w:left w:val="nil"/>
                    <w:bottom w:val="nil"/>
                    <w:right w:val="nil"/>
                  </w:tcBorders>
                  <w:shd w:val="clear" w:color="auto" w:fill="auto"/>
                  <w:noWrap/>
                  <w:vAlign w:val="bottom"/>
                  <w:hideMark/>
                </w:tcPr>
                <w:p w14:paraId="3B022C5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CCN)c(OC)cc1Cl</w:t>
                  </w:r>
                </w:p>
              </w:tc>
            </w:tr>
          </w:tbl>
          <w:p w14:paraId="74FC0EE0"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7D906609" w14:textId="42D84943"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1168" behindDoc="0" locked="0" layoutInCell="1" allowOverlap="1" wp14:anchorId="5ED15E37" wp14:editId="364AD674">
                  <wp:simplePos x="0" y="0"/>
                  <wp:positionH relativeFrom="column">
                    <wp:posOffset>199130</wp:posOffset>
                  </wp:positionH>
                  <wp:positionV relativeFrom="paragraph">
                    <wp:posOffset>95067</wp:posOffset>
                  </wp:positionV>
                  <wp:extent cx="1038225" cy="361950"/>
                  <wp:effectExtent l="0" t="0" r="0" b="0"/>
                  <wp:wrapNone/>
                  <wp:docPr id="274" name="Picture 100">
                    <a:extLst xmlns:a="http://schemas.openxmlformats.org/drawingml/2006/main">
                      <a:ext uri="{FF2B5EF4-FFF2-40B4-BE49-F238E27FC236}">
                        <a16:creationId xmlns:a16="http://schemas.microsoft.com/office/drawing/2014/main" id="{57DC2C11-C996-4EC9-AF64-2E0BC9D34D65}"/>
                      </a:ext>
                    </a:extLst>
                  </wp:docPr>
                  <wp:cNvGraphicFramePr/>
                  <a:graphic xmlns:a="http://schemas.openxmlformats.org/drawingml/2006/main">
                    <a:graphicData uri="http://schemas.openxmlformats.org/drawingml/2006/picture">
                      <pic:pic xmlns:pic="http://schemas.openxmlformats.org/drawingml/2006/picture">
                        <pic:nvPicPr>
                          <pic:cNvPr id="101" name="Picture 100">
                            <a:extLst>
                              <a:ext uri="{FF2B5EF4-FFF2-40B4-BE49-F238E27FC236}">
                                <a16:creationId xmlns:a16="http://schemas.microsoft.com/office/drawing/2014/main" id="{57DC2C11-C996-4EC9-AF64-2E0BC9D34D65}"/>
                              </a:ext>
                            </a:extLst>
                          </pic:cNvPr>
                          <pic:cNvPicPr>
                            <a:picLocks noChangeAspect="1"/>
                          </pic:cNvPicPr>
                        </pic:nvPicPr>
                        <pic:blipFill>
                          <a:blip r:embed="rId254">
                            <a:extLst>
                              <a:ext uri="{28A0092B-C50C-407E-A947-70E740481C1C}">
                                <a14:useLocalDpi xmlns:a14="http://schemas.microsoft.com/office/drawing/2010/main" val="0"/>
                              </a:ext>
                            </a:extLst>
                          </a:blip>
                          <a:stretch>
                            <a:fillRect/>
                          </a:stretch>
                        </pic:blipFill>
                        <pic:spPr>
                          <a:xfrm>
                            <a:off x="0" y="0"/>
                            <a:ext cx="1038225" cy="361950"/>
                          </a:xfrm>
                          <a:prstGeom prst="rect">
                            <a:avLst/>
                          </a:prstGeom>
                        </pic:spPr>
                      </pic:pic>
                    </a:graphicData>
                  </a:graphic>
                  <wp14:sizeRelH relativeFrom="page">
                    <wp14:pctWidth>0</wp14:pctWidth>
                  </wp14:sizeRelH>
                  <wp14:sizeRelV relativeFrom="page">
                    <wp14:pctHeight>0</wp14:pctHeight>
                  </wp14:sizeRelV>
                </wp:anchor>
              </w:drawing>
            </w:r>
          </w:p>
          <w:p w14:paraId="59FA7891" w14:textId="2C692E25"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4AB8A4D" w14:textId="485AD1D4"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7510DFB"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4D3AEED" w14:textId="03BB487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CCC(Cc1ccc2OCOc2c</w:t>
            </w:r>
            <w:proofErr w:type="gramStart"/>
            <w:r w:rsidRPr="00F843E1">
              <w:rPr>
                <w:rFonts w:eastAsia="Times New Roman" w:cstheme="minorHAnsi"/>
                <w:color w:val="000000"/>
                <w:sz w:val="18"/>
                <w:szCs w:val="18"/>
              </w:rPr>
              <w:t>1)NC</w:t>
            </w:r>
            <w:proofErr w:type="gramEnd"/>
          </w:p>
        </w:tc>
        <w:tc>
          <w:tcPr>
            <w:tcW w:w="2548" w:type="dxa"/>
            <w:noWrap/>
            <w:hideMark/>
          </w:tcPr>
          <w:p w14:paraId="76B11560" w14:textId="675F8606"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2192" behindDoc="0" locked="0" layoutInCell="1" allowOverlap="1" wp14:anchorId="3DD40740" wp14:editId="74F45ED6">
                  <wp:simplePos x="0" y="0"/>
                  <wp:positionH relativeFrom="column">
                    <wp:posOffset>198626</wp:posOffset>
                  </wp:positionH>
                  <wp:positionV relativeFrom="paragraph">
                    <wp:posOffset>29027</wp:posOffset>
                  </wp:positionV>
                  <wp:extent cx="1047750" cy="428625"/>
                  <wp:effectExtent l="0" t="0" r="0" b="0"/>
                  <wp:wrapNone/>
                  <wp:docPr id="275" name="Picture 102">
                    <a:extLst xmlns:a="http://schemas.openxmlformats.org/drawingml/2006/main">
                      <a:ext uri="{FF2B5EF4-FFF2-40B4-BE49-F238E27FC236}">
                        <a16:creationId xmlns:a16="http://schemas.microsoft.com/office/drawing/2014/main" id="{C14E5FA9-4749-400F-8054-165ABAE9BAEF}"/>
                      </a:ext>
                    </a:extLst>
                  </wp:docPr>
                  <wp:cNvGraphicFramePr/>
                  <a:graphic xmlns:a="http://schemas.openxmlformats.org/drawingml/2006/main">
                    <a:graphicData uri="http://schemas.openxmlformats.org/drawingml/2006/picture">
                      <pic:pic xmlns:pic="http://schemas.openxmlformats.org/drawingml/2006/picture">
                        <pic:nvPicPr>
                          <pic:cNvPr id="103" name="Picture 102">
                            <a:extLst>
                              <a:ext uri="{FF2B5EF4-FFF2-40B4-BE49-F238E27FC236}">
                                <a16:creationId xmlns:a16="http://schemas.microsoft.com/office/drawing/2014/main" id="{C14E5FA9-4749-400F-8054-165ABAE9BAEF}"/>
                              </a:ext>
                            </a:extLst>
                          </pic:cNvPr>
                          <pic:cNvPicPr>
                            <a:picLocks noChangeAspect="1"/>
                          </pic:cNvPicPr>
                        </pic:nvPicPr>
                        <pic:blipFill>
                          <a:blip r:embed="rId255">
                            <a:extLst>
                              <a:ext uri="{28A0092B-C50C-407E-A947-70E740481C1C}">
                                <a14:useLocalDpi xmlns:a14="http://schemas.microsoft.com/office/drawing/2010/main" val="0"/>
                              </a:ext>
                            </a:extLst>
                          </a:blip>
                          <a:stretch>
                            <a:fillRect/>
                          </a:stretch>
                        </pic:blipFill>
                        <pic:spPr>
                          <a:xfrm>
                            <a:off x="0" y="0"/>
                            <a:ext cx="1047750" cy="428625"/>
                          </a:xfrm>
                          <a:prstGeom prst="rect">
                            <a:avLst/>
                          </a:prstGeom>
                        </pic:spPr>
                      </pic:pic>
                    </a:graphicData>
                  </a:graphic>
                  <wp14:sizeRelH relativeFrom="page">
                    <wp14:pctWidth>0</wp14:pctWidth>
                  </wp14:sizeRelH>
                  <wp14:sizeRelV relativeFrom="page">
                    <wp14:pctHeight>0</wp14:pctHeight>
                  </wp14:sizeRelV>
                </wp:anchor>
              </w:drawing>
            </w:r>
          </w:p>
          <w:p w14:paraId="1AD820B1" w14:textId="02C8272B"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F1A657E" w14:textId="1959DB4C"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F081117" w14:textId="5C6E5A3D"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7EA5DD7" w14:textId="0C56574B"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CCN)cc1OC</w:t>
            </w:r>
          </w:p>
        </w:tc>
      </w:tr>
      <w:tr w:rsidR="00572471" w:rsidRPr="00F843E1" w14:paraId="02E277B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9B43F4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2,5-dimethoxy-4-chlorophenethylamine</w:t>
            </w:r>
          </w:p>
        </w:tc>
        <w:tc>
          <w:tcPr>
            <w:tcW w:w="3156" w:type="dxa"/>
            <w:noWrap/>
            <w:hideMark/>
          </w:tcPr>
          <w:p w14:paraId="62EB6CE3" w14:textId="0812595F"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methylbenzodioxolylbutanamine</w:t>
            </w:r>
            <w:proofErr w:type="spellEnd"/>
          </w:p>
        </w:tc>
        <w:tc>
          <w:tcPr>
            <w:tcW w:w="2548" w:type="dxa"/>
            <w:noWrap/>
            <w:hideMark/>
          </w:tcPr>
          <w:p w14:paraId="7CBD3D38" w14:textId="4F7CE81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3,4-dimethoxyphenethylamine</w:t>
            </w:r>
          </w:p>
        </w:tc>
      </w:tr>
      <w:tr w:rsidR="00572471" w:rsidRPr="00F843E1" w14:paraId="5244B38C"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5188B2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13216" behindDoc="0" locked="0" layoutInCell="1" allowOverlap="1" wp14:anchorId="12CA653D" wp14:editId="799A9FDC">
                  <wp:simplePos x="0" y="0"/>
                  <wp:positionH relativeFrom="column">
                    <wp:posOffset>28575</wp:posOffset>
                  </wp:positionH>
                  <wp:positionV relativeFrom="paragraph">
                    <wp:posOffset>28575</wp:posOffset>
                  </wp:positionV>
                  <wp:extent cx="1419225" cy="628650"/>
                  <wp:effectExtent l="0" t="0" r="9525" b="0"/>
                  <wp:wrapNone/>
                  <wp:docPr id="276" name="Picture 104">
                    <a:extLst xmlns:a="http://schemas.openxmlformats.org/drawingml/2006/main">
                      <a:ext uri="{FF2B5EF4-FFF2-40B4-BE49-F238E27FC236}">
                        <a16:creationId xmlns:a16="http://schemas.microsoft.com/office/drawing/2014/main" id="{F1EDDE38-CFE9-47C1-A5AA-7B6EE03ED7CE}"/>
                      </a:ext>
                    </a:extLst>
                  </wp:docPr>
                  <wp:cNvGraphicFramePr/>
                  <a:graphic xmlns:a="http://schemas.openxmlformats.org/drawingml/2006/main">
                    <a:graphicData uri="http://schemas.openxmlformats.org/drawingml/2006/picture">
                      <pic:pic xmlns:pic="http://schemas.openxmlformats.org/drawingml/2006/picture">
                        <pic:nvPicPr>
                          <pic:cNvPr id="105" name="Picture 104">
                            <a:extLst>
                              <a:ext uri="{FF2B5EF4-FFF2-40B4-BE49-F238E27FC236}">
                                <a16:creationId xmlns:a16="http://schemas.microsoft.com/office/drawing/2014/main" id="{F1EDDE38-CFE9-47C1-A5AA-7B6EE03ED7CE}"/>
                              </a:ext>
                            </a:extLst>
                          </pic:cNvPr>
                          <pic:cNvPicPr>
                            <a:picLocks noChangeAspect="1"/>
                          </pic:cNvPicPr>
                        </pic:nvPicPr>
                        <pic:blipFill>
                          <a:blip r:embed="rId256">
                            <a:extLst>
                              <a:ext uri="{28A0092B-C50C-407E-A947-70E740481C1C}">
                                <a14:useLocalDpi xmlns:a14="http://schemas.microsoft.com/office/drawing/2010/main" val="0"/>
                              </a:ext>
                            </a:extLst>
                          </a:blip>
                          <a:stretch>
                            <a:fillRect/>
                          </a:stretch>
                        </pic:blipFill>
                        <pic:spPr>
                          <a:xfrm>
                            <a:off x="0" y="0"/>
                            <a:ext cx="1426428" cy="62700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84"/>
            </w:tblGrid>
            <w:tr w:rsidR="00572471" w:rsidRPr="00F843E1" w14:paraId="5DD44B55"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599FAD9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COc1ccccc1CNCCc1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OC)c(Cl)cc1OC</w:t>
                  </w:r>
                </w:p>
              </w:tc>
            </w:tr>
          </w:tbl>
          <w:p w14:paraId="345AD9EA"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9A569F8"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12F61A1" w14:textId="57155DE1"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4240" behindDoc="0" locked="0" layoutInCell="1" allowOverlap="1" wp14:anchorId="3BF3BECC" wp14:editId="346391AA">
                  <wp:simplePos x="0" y="0"/>
                  <wp:positionH relativeFrom="column">
                    <wp:posOffset>200344</wp:posOffset>
                  </wp:positionH>
                  <wp:positionV relativeFrom="paragraph">
                    <wp:posOffset>89311</wp:posOffset>
                  </wp:positionV>
                  <wp:extent cx="1038225" cy="438150"/>
                  <wp:effectExtent l="0" t="0" r="0" b="0"/>
                  <wp:wrapNone/>
                  <wp:docPr id="277" name="Picture 106">
                    <a:extLst xmlns:a="http://schemas.openxmlformats.org/drawingml/2006/main">
                      <a:ext uri="{FF2B5EF4-FFF2-40B4-BE49-F238E27FC236}">
                        <a16:creationId xmlns:a16="http://schemas.microsoft.com/office/drawing/2014/main" id="{32088FB0-E9BB-4858-888D-4D23406F9AB8}"/>
                      </a:ext>
                    </a:extLst>
                  </wp:docPr>
                  <wp:cNvGraphicFramePr/>
                  <a:graphic xmlns:a="http://schemas.openxmlformats.org/drawingml/2006/main">
                    <a:graphicData uri="http://schemas.openxmlformats.org/drawingml/2006/picture">
                      <pic:pic xmlns:pic="http://schemas.openxmlformats.org/drawingml/2006/picture">
                        <pic:nvPicPr>
                          <pic:cNvPr id="107" name="Picture 106">
                            <a:extLst>
                              <a:ext uri="{FF2B5EF4-FFF2-40B4-BE49-F238E27FC236}">
                                <a16:creationId xmlns:a16="http://schemas.microsoft.com/office/drawing/2014/main" id="{32088FB0-E9BB-4858-888D-4D23406F9AB8}"/>
                              </a:ext>
                            </a:extLst>
                          </pic:cNvPr>
                          <pic:cNvPicPr>
                            <a:picLocks noChangeAspect="1"/>
                          </pic:cNvPicPr>
                        </pic:nvPicPr>
                        <pic:blipFill>
                          <a:blip r:embed="rId257">
                            <a:extLst>
                              <a:ext uri="{28A0092B-C50C-407E-A947-70E740481C1C}">
                                <a14:useLocalDpi xmlns:a14="http://schemas.microsoft.com/office/drawing/2010/main" val="0"/>
                              </a:ext>
                            </a:extLst>
                          </a:blip>
                          <a:stretch>
                            <a:fillRect/>
                          </a:stretch>
                        </pic:blipFill>
                        <pic:spPr>
                          <a:xfrm>
                            <a:off x="0" y="0"/>
                            <a:ext cx="1038225" cy="438150"/>
                          </a:xfrm>
                          <a:prstGeom prst="rect">
                            <a:avLst/>
                          </a:prstGeom>
                        </pic:spPr>
                      </pic:pic>
                    </a:graphicData>
                  </a:graphic>
                  <wp14:sizeRelH relativeFrom="page">
                    <wp14:pctWidth>0</wp14:pctWidth>
                  </wp14:sizeRelH>
                  <wp14:sizeRelV relativeFrom="page">
                    <wp14:pctHeight>0</wp14:pctHeight>
                  </wp14:sizeRelV>
                </wp:anchor>
              </w:drawing>
            </w:r>
          </w:p>
          <w:p w14:paraId="6BA56C7F" w14:textId="0A5D8C9B"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EF278A4" w14:textId="322E7DA3"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2A40917" w14:textId="23C8368B"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FE31AE5" w14:textId="11C62E30"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C66BE47" w14:textId="56C17794"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CNCCc1ccc2OCOc2c1</w:t>
            </w:r>
          </w:p>
        </w:tc>
        <w:tc>
          <w:tcPr>
            <w:tcW w:w="2548" w:type="dxa"/>
            <w:noWrap/>
            <w:hideMark/>
          </w:tcPr>
          <w:p w14:paraId="6C75D7C6" w14:textId="1D29366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5264" behindDoc="0" locked="0" layoutInCell="1" allowOverlap="1" wp14:anchorId="31B35DA4" wp14:editId="6BE1ABE2">
                  <wp:simplePos x="0" y="0"/>
                  <wp:positionH relativeFrom="column">
                    <wp:posOffset>200270</wp:posOffset>
                  </wp:positionH>
                  <wp:positionV relativeFrom="paragraph">
                    <wp:posOffset>122797</wp:posOffset>
                  </wp:positionV>
                  <wp:extent cx="1171575" cy="609600"/>
                  <wp:effectExtent l="0" t="0" r="9525" b="0"/>
                  <wp:wrapNone/>
                  <wp:docPr id="278" name="Picture 108">
                    <a:extLst xmlns:a="http://schemas.openxmlformats.org/drawingml/2006/main">
                      <a:ext uri="{FF2B5EF4-FFF2-40B4-BE49-F238E27FC236}">
                        <a16:creationId xmlns:a16="http://schemas.microsoft.com/office/drawing/2014/main" id="{79F8D148-FE82-4E95-9C7C-6F6323A86225}"/>
                      </a:ext>
                    </a:extLst>
                  </wp:docPr>
                  <wp:cNvGraphicFramePr/>
                  <a:graphic xmlns:a="http://schemas.openxmlformats.org/drawingml/2006/main">
                    <a:graphicData uri="http://schemas.openxmlformats.org/drawingml/2006/picture">
                      <pic:pic xmlns:pic="http://schemas.openxmlformats.org/drawingml/2006/picture">
                        <pic:nvPicPr>
                          <pic:cNvPr id="109" name="Picture 108">
                            <a:extLst>
                              <a:ext uri="{FF2B5EF4-FFF2-40B4-BE49-F238E27FC236}">
                                <a16:creationId xmlns:a16="http://schemas.microsoft.com/office/drawing/2014/main" id="{79F8D148-FE82-4E95-9C7C-6F6323A86225}"/>
                              </a:ext>
                            </a:extLst>
                          </pic:cNvPr>
                          <pic:cNvPicPr>
                            <a:picLocks noChangeAspect="1"/>
                          </pic:cNvPicPr>
                        </pic:nvPicPr>
                        <pic:blipFill>
                          <a:blip r:embed="rId258">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14:sizeRelH relativeFrom="page">
                    <wp14:pctWidth>0</wp14:pctWidth>
                  </wp14:sizeRelH>
                  <wp14:sizeRelV relativeFrom="page">
                    <wp14:pctHeight>0</wp14:pctHeight>
                  </wp14:sizeRelV>
                </wp:anchor>
              </w:drawing>
            </w:r>
          </w:p>
          <w:p w14:paraId="5C0E468E" w14:textId="2A6E3CBA"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30F917A"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6E27E85"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1058E8E" w14:textId="6AFAFA91"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DC1831D"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C9E5C39" w14:textId="69FCAA96"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r w:rsidR="00572471" w:rsidRPr="00F843E1" w14:paraId="6CC5513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0A8EE9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2-(4-chloro-2,5-dimethoxyphenyl)-n-(2-</w:t>
            </w:r>
            <w:proofErr w:type="gramStart"/>
            <w:r w:rsidRPr="00F843E1">
              <w:rPr>
                <w:rFonts w:eastAsia="Times New Roman" w:cstheme="minorHAnsi"/>
                <w:b w:val="0"/>
                <w:caps w:val="0"/>
                <w:color w:val="000000"/>
                <w:sz w:val="18"/>
                <w:szCs w:val="18"/>
              </w:rPr>
              <w:t>methoxybenzyl)</w:t>
            </w:r>
            <w:proofErr w:type="spellStart"/>
            <w:r w:rsidRPr="00F843E1">
              <w:rPr>
                <w:rFonts w:eastAsia="Times New Roman" w:cstheme="minorHAnsi"/>
                <w:b w:val="0"/>
                <w:caps w:val="0"/>
                <w:color w:val="000000"/>
                <w:sz w:val="18"/>
                <w:szCs w:val="18"/>
              </w:rPr>
              <w:t>ethanamine</w:t>
            </w:r>
            <w:proofErr w:type="spellEnd"/>
            <w:proofErr w:type="gramEnd"/>
          </w:p>
        </w:tc>
        <w:tc>
          <w:tcPr>
            <w:tcW w:w="3156" w:type="dxa"/>
            <w:noWrap/>
            <w:hideMark/>
          </w:tcPr>
          <w:p w14:paraId="5BD5931C" w14:textId="3FF122D2"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methylenedioxymethylphenethylamine</w:t>
            </w:r>
            <w:proofErr w:type="spellEnd"/>
          </w:p>
        </w:tc>
        <w:tc>
          <w:tcPr>
            <w:tcW w:w="2548" w:type="dxa"/>
            <w:noWrap/>
            <w:hideMark/>
          </w:tcPr>
          <w:p w14:paraId="2B796FD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escaline</w:t>
            </w:r>
            <w:proofErr w:type="spellEnd"/>
          </w:p>
        </w:tc>
      </w:tr>
      <w:tr w:rsidR="00572471" w:rsidRPr="00F843E1" w14:paraId="20363000" w14:textId="77777777" w:rsidTr="00B05CE7">
        <w:trPr>
          <w:trHeight w:val="96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8C8B1D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16288" behindDoc="0" locked="0" layoutInCell="1" allowOverlap="1" wp14:anchorId="5B632CE7" wp14:editId="06BE800D">
                  <wp:simplePos x="0" y="0"/>
                  <wp:positionH relativeFrom="column">
                    <wp:posOffset>28575</wp:posOffset>
                  </wp:positionH>
                  <wp:positionV relativeFrom="paragraph">
                    <wp:posOffset>28575</wp:posOffset>
                  </wp:positionV>
                  <wp:extent cx="1047750" cy="428625"/>
                  <wp:effectExtent l="0" t="0" r="0" b="0"/>
                  <wp:wrapNone/>
                  <wp:docPr id="279" name="Picture 110">
                    <a:extLst xmlns:a="http://schemas.openxmlformats.org/drawingml/2006/main">
                      <a:ext uri="{FF2B5EF4-FFF2-40B4-BE49-F238E27FC236}">
                        <a16:creationId xmlns:a16="http://schemas.microsoft.com/office/drawing/2014/main" id="{8B44EEDF-4C28-47F9-9744-959832CD7C3C}"/>
                      </a:ext>
                    </a:extLst>
                  </wp:docPr>
                  <wp:cNvGraphicFramePr/>
                  <a:graphic xmlns:a="http://schemas.openxmlformats.org/drawingml/2006/main">
                    <a:graphicData uri="http://schemas.openxmlformats.org/drawingml/2006/picture">
                      <pic:pic xmlns:pic="http://schemas.openxmlformats.org/drawingml/2006/picture">
                        <pic:nvPicPr>
                          <pic:cNvPr id="111" name="Picture 110">
                            <a:extLst>
                              <a:ext uri="{FF2B5EF4-FFF2-40B4-BE49-F238E27FC236}">
                                <a16:creationId xmlns:a16="http://schemas.microsoft.com/office/drawing/2014/main" id="{8B44EEDF-4C28-47F9-9744-959832CD7C3C}"/>
                              </a:ext>
                            </a:extLst>
                          </pic:cNvPr>
                          <pic:cNvPicPr>
                            <a:picLocks noChangeAspect="1"/>
                          </pic:cNvPicPr>
                        </pic:nvPicPr>
                        <pic:blipFill>
                          <a:blip r:embed="rId259">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F40F386" w14:textId="77777777" w:rsidTr="00B05CE7">
              <w:trPr>
                <w:trHeight w:val="964"/>
                <w:tblCellSpacing w:w="0" w:type="dxa"/>
              </w:trPr>
              <w:tc>
                <w:tcPr>
                  <w:tcW w:w="2560" w:type="dxa"/>
                  <w:tcBorders>
                    <w:top w:val="nil"/>
                    <w:left w:val="nil"/>
                    <w:bottom w:val="nil"/>
                    <w:right w:val="nil"/>
                  </w:tcBorders>
                  <w:shd w:val="clear" w:color="auto" w:fill="auto"/>
                  <w:noWrap/>
                  <w:vAlign w:val="bottom"/>
                  <w:hideMark/>
                </w:tcPr>
                <w:p w14:paraId="765AAA3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CCN)c(OC)cc1F</w:t>
                  </w:r>
                </w:p>
              </w:tc>
            </w:tr>
          </w:tbl>
          <w:p w14:paraId="49CB12C0"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59ABCC4C" w14:textId="11DDB979"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7312" behindDoc="0" locked="0" layoutInCell="1" allowOverlap="1" wp14:anchorId="554315F0" wp14:editId="292C00D2">
                  <wp:simplePos x="0" y="0"/>
                  <wp:positionH relativeFrom="column">
                    <wp:posOffset>166745</wp:posOffset>
                  </wp:positionH>
                  <wp:positionV relativeFrom="paragraph">
                    <wp:posOffset>110405</wp:posOffset>
                  </wp:positionV>
                  <wp:extent cx="1019175" cy="390525"/>
                  <wp:effectExtent l="0" t="0" r="0" b="9525"/>
                  <wp:wrapNone/>
                  <wp:docPr id="280" name="Picture 112">
                    <a:extLst xmlns:a="http://schemas.openxmlformats.org/drawingml/2006/main">
                      <a:ext uri="{FF2B5EF4-FFF2-40B4-BE49-F238E27FC236}">
                        <a16:creationId xmlns:a16="http://schemas.microsoft.com/office/drawing/2014/main" id="{620204E6-D663-4DCC-B9A7-C8A1D8D0A1D0}"/>
                      </a:ext>
                    </a:extLst>
                  </wp:docPr>
                  <wp:cNvGraphicFramePr/>
                  <a:graphic xmlns:a="http://schemas.openxmlformats.org/drawingml/2006/main">
                    <a:graphicData uri="http://schemas.openxmlformats.org/drawingml/2006/picture">
                      <pic:pic xmlns:pic="http://schemas.openxmlformats.org/drawingml/2006/picture">
                        <pic:nvPicPr>
                          <pic:cNvPr id="113" name="Picture 112">
                            <a:extLst>
                              <a:ext uri="{FF2B5EF4-FFF2-40B4-BE49-F238E27FC236}">
                                <a16:creationId xmlns:a16="http://schemas.microsoft.com/office/drawing/2014/main" id="{620204E6-D663-4DCC-B9A7-C8A1D8D0A1D0}"/>
                              </a:ext>
                            </a:extLst>
                          </pic:cNvPr>
                          <pic:cNvPicPr>
                            <a:picLocks noChangeAspect="1"/>
                          </pic:cNvPicPr>
                        </pic:nvPicPr>
                        <pic:blipFill>
                          <a:blip r:embed="rId260">
                            <a:extLst>
                              <a:ext uri="{28A0092B-C50C-407E-A947-70E740481C1C}">
                                <a14:useLocalDpi xmlns:a14="http://schemas.microsoft.com/office/drawing/2010/main" val="0"/>
                              </a:ext>
                            </a:extLst>
                          </a:blip>
                          <a:stretch>
                            <a:fillRect/>
                          </a:stretch>
                        </pic:blipFill>
                        <pic:spPr>
                          <a:xfrm>
                            <a:off x="0" y="0"/>
                            <a:ext cx="1019175" cy="390525"/>
                          </a:xfrm>
                          <a:prstGeom prst="rect">
                            <a:avLst/>
                          </a:prstGeom>
                        </pic:spPr>
                      </pic:pic>
                    </a:graphicData>
                  </a:graphic>
                  <wp14:sizeRelH relativeFrom="page">
                    <wp14:pctWidth>0</wp14:pctWidth>
                  </wp14:sizeRelH>
                  <wp14:sizeRelV relativeFrom="page">
                    <wp14:pctHeight>0</wp14:pctHeight>
                  </wp14:sizeRelV>
                </wp:anchor>
              </w:drawing>
            </w:r>
          </w:p>
          <w:p w14:paraId="000E84B5" w14:textId="093F9CAE"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2256E17C" w14:textId="6E372EF2"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8897D6B" w14:textId="77777777" w:rsidR="00B05CE7" w:rsidRPr="00F843E1" w:rsidRDefault="00B05CE7"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E9B3D00" w14:textId="058D1EA8"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NCCc1ccc2OCOc2c1</w:t>
            </w:r>
          </w:p>
        </w:tc>
        <w:tc>
          <w:tcPr>
            <w:tcW w:w="2548" w:type="dxa"/>
            <w:noWrap/>
            <w:hideMark/>
          </w:tcPr>
          <w:p w14:paraId="747FD60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18336" behindDoc="0" locked="0" layoutInCell="1" allowOverlap="1" wp14:anchorId="601E6FA4" wp14:editId="0AADD699">
                  <wp:simplePos x="0" y="0"/>
                  <wp:positionH relativeFrom="column">
                    <wp:posOffset>279783</wp:posOffset>
                  </wp:positionH>
                  <wp:positionV relativeFrom="paragraph">
                    <wp:posOffset>109556</wp:posOffset>
                  </wp:positionV>
                  <wp:extent cx="1019175" cy="361950"/>
                  <wp:effectExtent l="0" t="0" r="0" b="0"/>
                  <wp:wrapNone/>
                  <wp:docPr id="281" name="Picture 114">
                    <a:extLst xmlns:a="http://schemas.openxmlformats.org/drawingml/2006/main">
                      <a:ext uri="{FF2B5EF4-FFF2-40B4-BE49-F238E27FC236}">
                        <a16:creationId xmlns:a16="http://schemas.microsoft.com/office/drawing/2014/main" id="{7251E6D7-49F3-45AE-AA1F-701622FFCA85}"/>
                      </a:ext>
                    </a:extLst>
                  </wp:docPr>
                  <wp:cNvGraphicFramePr/>
                  <a:graphic xmlns:a="http://schemas.openxmlformats.org/drawingml/2006/main">
                    <a:graphicData uri="http://schemas.openxmlformats.org/drawingml/2006/picture">
                      <pic:pic xmlns:pic="http://schemas.openxmlformats.org/drawingml/2006/picture">
                        <pic:nvPicPr>
                          <pic:cNvPr id="115" name="Picture 114">
                            <a:extLst>
                              <a:ext uri="{FF2B5EF4-FFF2-40B4-BE49-F238E27FC236}">
                                <a16:creationId xmlns:a16="http://schemas.microsoft.com/office/drawing/2014/main" id="{7251E6D7-49F3-45AE-AA1F-701622FFCA85}"/>
                              </a:ext>
                            </a:extLst>
                          </pic:cNvPr>
                          <pic:cNvPicPr>
                            <a:picLocks noChangeAspect="1"/>
                          </pic:cNvPicPr>
                        </pic:nvPicPr>
                        <pic:blipFill>
                          <a:blip r:embed="rId261">
                            <a:extLst>
                              <a:ext uri="{28A0092B-C50C-407E-A947-70E740481C1C}">
                                <a14:useLocalDpi xmlns:a14="http://schemas.microsoft.com/office/drawing/2010/main" val="0"/>
                              </a:ext>
                            </a:extLst>
                          </a:blip>
                          <a:stretch>
                            <a:fillRect/>
                          </a:stretch>
                        </pic:blipFill>
                        <pic:spPr>
                          <a:xfrm>
                            <a:off x="0" y="0"/>
                            <a:ext cx="1019175" cy="361950"/>
                          </a:xfrm>
                          <a:prstGeom prst="rect">
                            <a:avLst/>
                          </a:prstGeom>
                        </pic:spPr>
                      </pic:pic>
                    </a:graphicData>
                  </a:graphic>
                  <wp14:sizeRelH relativeFrom="page">
                    <wp14:pctWidth>0</wp14:pctWidth>
                  </wp14:sizeRelH>
                  <wp14:sizeRelV relativeFrom="page">
                    <wp14:pctHeight>0</wp14:pctHeight>
                  </wp14:sizeRelV>
                </wp:anchor>
              </w:drawing>
            </w:r>
          </w:p>
          <w:p w14:paraId="6742D11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95D28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5D6E88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0A40A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CCC(N)Cc1ccc2OCOc2c1</w:t>
            </w:r>
          </w:p>
        </w:tc>
      </w:tr>
      <w:tr w:rsidR="00572471" w:rsidRPr="00F843E1" w14:paraId="6E5CBB6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9DC22E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2,5-dimethoxy-4-fluorophenethylamine</w:t>
            </w:r>
          </w:p>
        </w:tc>
        <w:tc>
          <w:tcPr>
            <w:tcW w:w="3156" w:type="dxa"/>
            <w:noWrap/>
            <w:hideMark/>
          </w:tcPr>
          <w:p w14:paraId="6D32D206" w14:textId="3D0DE6CE"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methylenedioxyphenethylamine</w:t>
            </w:r>
          </w:p>
        </w:tc>
        <w:tc>
          <w:tcPr>
            <w:tcW w:w="2548" w:type="dxa"/>
            <w:noWrap/>
            <w:hideMark/>
          </w:tcPr>
          <w:p w14:paraId="51B02A8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2-ethylamino-1-(3,4-</w:t>
            </w:r>
            <w:proofErr w:type="gramStart"/>
            <w:r w:rsidRPr="00F843E1">
              <w:rPr>
                <w:rFonts w:eastAsia="Times New Roman" w:cstheme="minorHAnsi"/>
                <w:color w:val="000000"/>
                <w:sz w:val="18"/>
                <w:szCs w:val="18"/>
              </w:rPr>
              <w:t>methylenedioxyphenyl)butane</w:t>
            </w:r>
            <w:proofErr w:type="gramEnd"/>
          </w:p>
        </w:tc>
      </w:tr>
      <w:tr w:rsidR="00572471" w:rsidRPr="00F843E1" w14:paraId="2D9DC664" w14:textId="77777777" w:rsidTr="00B05CE7">
        <w:trPr>
          <w:trHeight w:val="1452"/>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68F803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19360" behindDoc="0" locked="0" layoutInCell="1" allowOverlap="1" wp14:anchorId="4A0E7443" wp14:editId="278F0F86">
                  <wp:simplePos x="0" y="0"/>
                  <wp:positionH relativeFrom="column">
                    <wp:posOffset>28575</wp:posOffset>
                  </wp:positionH>
                  <wp:positionV relativeFrom="paragraph">
                    <wp:posOffset>28575</wp:posOffset>
                  </wp:positionV>
                  <wp:extent cx="1047750" cy="533400"/>
                  <wp:effectExtent l="0" t="0" r="0" b="0"/>
                  <wp:wrapNone/>
                  <wp:docPr id="282" name="Picture 116">
                    <a:extLst xmlns:a="http://schemas.openxmlformats.org/drawingml/2006/main">
                      <a:ext uri="{FF2B5EF4-FFF2-40B4-BE49-F238E27FC236}">
                        <a16:creationId xmlns:a16="http://schemas.microsoft.com/office/drawing/2014/main" id="{4475A2D6-B498-46AB-B742-8274DE84ABFF}"/>
                      </a:ext>
                    </a:extLst>
                  </wp:docPr>
                  <wp:cNvGraphicFramePr/>
                  <a:graphic xmlns:a="http://schemas.openxmlformats.org/drawingml/2006/main">
                    <a:graphicData uri="http://schemas.openxmlformats.org/drawingml/2006/picture">
                      <pic:pic xmlns:pic="http://schemas.openxmlformats.org/drawingml/2006/picture">
                        <pic:nvPicPr>
                          <pic:cNvPr id="117" name="Picture 116">
                            <a:extLst>
                              <a:ext uri="{FF2B5EF4-FFF2-40B4-BE49-F238E27FC236}">
                                <a16:creationId xmlns:a16="http://schemas.microsoft.com/office/drawing/2014/main" id="{4475A2D6-B498-46AB-B742-8274DE84ABFF}"/>
                              </a:ext>
                            </a:extLst>
                          </pic:cNvPr>
                          <pic:cNvPicPr>
                            <a:picLocks noChangeAspect="1"/>
                          </pic:cNvPicPr>
                        </pic:nvPicPr>
                        <pic:blipFill>
                          <a:blip r:embed="rId262">
                            <a:extLst>
                              <a:ext uri="{28A0092B-C50C-407E-A947-70E740481C1C}">
                                <a14:useLocalDpi xmlns:a14="http://schemas.microsoft.com/office/drawing/2010/main" val="0"/>
                              </a:ext>
                            </a:extLst>
                          </a:blip>
                          <a:stretch>
                            <a:fillRect/>
                          </a:stretch>
                        </pic:blipFill>
                        <pic:spPr>
                          <a:xfrm>
                            <a:off x="0" y="0"/>
                            <a:ext cx="1047380" cy="5374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02DEE34" w14:textId="77777777" w:rsidTr="00B05CE7">
              <w:trPr>
                <w:trHeight w:val="1452"/>
                <w:tblCellSpacing w:w="0" w:type="dxa"/>
              </w:trPr>
              <w:tc>
                <w:tcPr>
                  <w:tcW w:w="2560" w:type="dxa"/>
                  <w:tcBorders>
                    <w:top w:val="nil"/>
                    <w:left w:val="nil"/>
                    <w:bottom w:val="nil"/>
                    <w:right w:val="nil"/>
                  </w:tcBorders>
                  <w:shd w:val="clear" w:color="auto" w:fill="auto"/>
                  <w:noWrap/>
                  <w:vAlign w:val="bottom"/>
                  <w:hideMark/>
                </w:tcPr>
                <w:p w14:paraId="7A36B79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CCN)c(OC)c(C)c1C</w:t>
                  </w:r>
                </w:p>
              </w:tc>
            </w:tr>
          </w:tbl>
          <w:p w14:paraId="1D180C59"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3E9E627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D332D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0384" behindDoc="0" locked="0" layoutInCell="1" allowOverlap="1" wp14:anchorId="365351B6" wp14:editId="35727847">
                  <wp:simplePos x="0" y="0"/>
                  <wp:positionH relativeFrom="column">
                    <wp:posOffset>303950</wp:posOffset>
                  </wp:positionH>
                  <wp:positionV relativeFrom="paragraph">
                    <wp:posOffset>26898</wp:posOffset>
                  </wp:positionV>
                  <wp:extent cx="800100" cy="485775"/>
                  <wp:effectExtent l="0" t="0" r="0" b="9525"/>
                  <wp:wrapNone/>
                  <wp:docPr id="283" name="Picture 118">
                    <a:extLst xmlns:a="http://schemas.openxmlformats.org/drawingml/2006/main">
                      <a:ext uri="{FF2B5EF4-FFF2-40B4-BE49-F238E27FC236}">
                        <a16:creationId xmlns:a16="http://schemas.microsoft.com/office/drawing/2014/main" id="{C37A7E15-5A02-4B47-9480-0386A2EC9B6D}"/>
                      </a:ext>
                    </a:extLst>
                  </wp:docPr>
                  <wp:cNvGraphicFramePr/>
                  <a:graphic xmlns:a="http://schemas.openxmlformats.org/drawingml/2006/main">
                    <a:graphicData uri="http://schemas.openxmlformats.org/drawingml/2006/picture">
                      <pic:pic xmlns:pic="http://schemas.openxmlformats.org/drawingml/2006/picture">
                        <pic:nvPicPr>
                          <pic:cNvPr id="119" name="Picture 118">
                            <a:extLst>
                              <a:ext uri="{FF2B5EF4-FFF2-40B4-BE49-F238E27FC236}">
                                <a16:creationId xmlns:a16="http://schemas.microsoft.com/office/drawing/2014/main" id="{C37A7E15-5A02-4B47-9480-0386A2EC9B6D}"/>
                              </a:ext>
                            </a:extLst>
                          </pic:cNvPr>
                          <pic:cNvPicPr>
                            <a:picLocks noChangeAspect="1"/>
                          </pic:cNvPicPr>
                        </pic:nvPicPr>
                        <pic:blipFill>
                          <a:blip r:embed="rId263">
                            <a:extLst>
                              <a:ext uri="{28A0092B-C50C-407E-A947-70E740481C1C}">
                                <a14:useLocalDpi xmlns:a14="http://schemas.microsoft.com/office/drawing/2010/main" val="0"/>
                              </a:ext>
                            </a:extLst>
                          </a:blip>
                          <a:stretch>
                            <a:fillRect/>
                          </a:stretch>
                        </pic:blipFill>
                        <pic:spPr>
                          <a:xfrm>
                            <a:off x="0" y="0"/>
                            <a:ext cx="800100" cy="485775"/>
                          </a:xfrm>
                          <a:prstGeom prst="rect">
                            <a:avLst/>
                          </a:prstGeom>
                        </pic:spPr>
                      </pic:pic>
                    </a:graphicData>
                  </a:graphic>
                  <wp14:sizeRelH relativeFrom="page">
                    <wp14:pctWidth>0</wp14:pctWidth>
                  </wp14:sizeRelH>
                  <wp14:sizeRelV relativeFrom="page">
                    <wp14:pctHeight>0</wp14:pctHeight>
                  </wp14:sizeRelV>
                </wp:anchor>
              </w:drawing>
            </w:r>
          </w:p>
          <w:p w14:paraId="0F6CB25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801D78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9B5DA1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07C76D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1E8628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CC(c1ccccc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(C)(C)N</w:t>
            </w:r>
          </w:p>
        </w:tc>
        <w:tc>
          <w:tcPr>
            <w:tcW w:w="2548" w:type="dxa"/>
            <w:noWrap/>
            <w:hideMark/>
          </w:tcPr>
          <w:p w14:paraId="3B1802D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1408" behindDoc="0" locked="0" layoutInCell="1" allowOverlap="1" wp14:anchorId="037D0860" wp14:editId="6EB6F069">
                  <wp:simplePos x="0" y="0"/>
                  <wp:positionH relativeFrom="column">
                    <wp:posOffset>228433</wp:posOffset>
                  </wp:positionH>
                  <wp:positionV relativeFrom="paragraph">
                    <wp:posOffset>89163</wp:posOffset>
                  </wp:positionV>
                  <wp:extent cx="1019175" cy="657225"/>
                  <wp:effectExtent l="0" t="0" r="0" b="9525"/>
                  <wp:wrapNone/>
                  <wp:docPr id="284" name="Picture 120">
                    <a:extLst xmlns:a="http://schemas.openxmlformats.org/drawingml/2006/main">
                      <a:ext uri="{FF2B5EF4-FFF2-40B4-BE49-F238E27FC236}">
                        <a16:creationId xmlns:a16="http://schemas.microsoft.com/office/drawing/2014/main" id="{99AEE8BA-2571-4C74-A48E-EA3CEE41494D}"/>
                      </a:ext>
                    </a:extLst>
                  </wp:docPr>
                  <wp:cNvGraphicFramePr/>
                  <a:graphic xmlns:a="http://schemas.openxmlformats.org/drawingml/2006/main">
                    <a:graphicData uri="http://schemas.openxmlformats.org/drawingml/2006/picture">
                      <pic:pic xmlns:pic="http://schemas.openxmlformats.org/drawingml/2006/picture">
                        <pic:nvPicPr>
                          <pic:cNvPr id="121" name="Picture 120">
                            <a:extLst>
                              <a:ext uri="{FF2B5EF4-FFF2-40B4-BE49-F238E27FC236}">
                                <a16:creationId xmlns:a16="http://schemas.microsoft.com/office/drawing/2014/main" id="{99AEE8BA-2571-4C74-A48E-EA3CEE41494D}"/>
                              </a:ext>
                            </a:extLst>
                          </pic:cNvPr>
                          <pic:cNvPicPr>
                            <a:picLocks noChangeAspect="1"/>
                          </pic:cNvPicPr>
                        </pic:nvPicPr>
                        <pic:blipFill>
                          <a:blip r:embed="rId264">
                            <a:extLst>
                              <a:ext uri="{28A0092B-C50C-407E-A947-70E740481C1C}">
                                <a14:useLocalDpi xmlns:a14="http://schemas.microsoft.com/office/drawing/2010/main" val="0"/>
                              </a:ext>
                            </a:extLst>
                          </a:blip>
                          <a:stretch>
                            <a:fillRect/>
                          </a:stretch>
                        </pic:blipFill>
                        <pic:spPr>
                          <a:xfrm>
                            <a:off x="0" y="0"/>
                            <a:ext cx="1019175" cy="657225"/>
                          </a:xfrm>
                          <a:prstGeom prst="rect">
                            <a:avLst/>
                          </a:prstGeom>
                        </pic:spPr>
                      </pic:pic>
                    </a:graphicData>
                  </a:graphic>
                  <wp14:sizeRelH relativeFrom="page">
                    <wp14:pctWidth>0</wp14:pctWidth>
                  </wp14:sizeRelH>
                  <wp14:sizeRelV relativeFrom="page">
                    <wp14:pctHeight>0</wp14:pctHeight>
                  </wp14:sizeRelV>
                </wp:anchor>
              </w:drawing>
            </w:r>
          </w:p>
          <w:p w14:paraId="23320EB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26B015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E1FE47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588C6BF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E17C31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0A5398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CCCC(Cc1ccc2OCOc2c</w:t>
            </w:r>
            <w:proofErr w:type="gramStart"/>
            <w:r w:rsidRPr="00F843E1">
              <w:rPr>
                <w:rFonts w:eastAsia="Times New Roman" w:cstheme="minorHAnsi"/>
                <w:color w:val="000000"/>
                <w:sz w:val="18"/>
                <w:szCs w:val="18"/>
              </w:rPr>
              <w:t>1)NCC</w:t>
            </w:r>
            <w:proofErr w:type="gramEnd"/>
          </w:p>
        </w:tc>
      </w:tr>
      <w:tr w:rsidR="00572471" w:rsidRPr="00F843E1" w14:paraId="11222FB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8D0C0F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2,5-dimethoxy-3,4-dimethylphenethylamine</w:t>
            </w:r>
          </w:p>
        </w:tc>
        <w:tc>
          <w:tcPr>
            <w:tcW w:w="3156" w:type="dxa"/>
            <w:noWrap/>
            <w:hideMark/>
          </w:tcPr>
          <w:p w14:paraId="1B86DCD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pentorex</w:t>
            </w:r>
          </w:p>
        </w:tc>
        <w:tc>
          <w:tcPr>
            <w:tcW w:w="2548" w:type="dxa"/>
            <w:noWrap/>
            <w:hideMark/>
          </w:tcPr>
          <w:p w14:paraId="1FD3885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2-ethylamino-1-(3,4-</w:t>
            </w:r>
            <w:proofErr w:type="gramStart"/>
            <w:r w:rsidRPr="00F843E1">
              <w:rPr>
                <w:rFonts w:eastAsia="Times New Roman" w:cstheme="minorHAnsi"/>
                <w:color w:val="000000"/>
                <w:sz w:val="18"/>
                <w:szCs w:val="18"/>
              </w:rPr>
              <w:t>methylenedioxyphenyl)pentane</w:t>
            </w:r>
            <w:proofErr w:type="gramEnd"/>
          </w:p>
        </w:tc>
      </w:tr>
      <w:tr w:rsidR="00572471" w:rsidRPr="00F843E1" w14:paraId="0FFDC0AE" w14:textId="77777777" w:rsidTr="00B05CE7">
        <w:trPr>
          <w:trHeight w:val="96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78D95E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22432" behindDoc="0" locked="0" layoutInCell="1" allowOverlap="1" wp14:anchorId="7B31EC6B" wp14:editId="4547C3E0">
                  <wp:simplePos x="0" y="0"/>
                  <wp:positionH relativeFrom="column">
                    <wp:posOffset>28575</wp:posOffset>
                  </wp:positionH>
                  <wp:positionV relativeFrom="paragraph">
                    <wp:posOffset>19050</wp:posOffset>
                  </wp:positionV>
                  <wp:extent cx="1047750" cy="438150"/>
                  <wp:effectExtent l="0" t="0" r="0" b="0"/>
                  <wp:wrapNone/>
                  <wp:docPr id="285" name="Picture 122">
                    <a:extLst xmlns:a="http://schemas.openxmlformats.org/drawingml/2006/main">
                      <a:ext uri="{FF2B5EF4-FFF2-40B4-BE49-F238E27FC236}">
                        <a16:creationId xmlns:a16="http://schemas.microsoft.com/office/drawing/2014/main" id="{245782DA-1811-44E9-92C1-F78804C10A10}"/>
                      </a:ext>
                    </a:extLst>
                  </wp:docPr>
                  <wp:cNvGraphicFramePr/>
                  <a:graphic xmlns:a="http://schemas.openxmlformats.org/drawingml/2006/main">
                    <a:graphicData uri="http://schemas.openxmlformats.org/drawingml/2006/picture">
                      <pic:pic xmlns:pic="http://schemas.openxmlformats.org/drawingml/2006/picture">
                        <pic:nvPicPr>
                          <pic:cNvPr id="123" name="Picture 122">
                            <a:extLst>
                              <a:ext uri="{FF2B5EF4-FFF2-40B4-BE49-F238E27FC236}">
                                <a16:creationId xmlns:a16="http://schemas.microsoft.com/office/drawing/2014/main" id="{245782DA-1811-44E9-92C1-F78804C10A10}"/>
                              </a:ext>
                            </a:extLst>
                          </pic:cNvPr>
                          <pic:cNvPicPr>
                            <a:picLocks noChangeAspect="1"/>
                          </pic:cNvPicPr>
                        </pic:nvPicPr>
                        <pic:blipFill>
                          <a:blip r:embed="rId265">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973D9CE" w14:textId="77777777" w:rsidTr="00B05CE7">
              <w:trPr>
                <w:trHeight w:val="964"/>
                <w:tblCellSpacing w:w="0" w:type="dxa"/>
              </w:trPr>
              <w:tc>
                <w:tcPr>
                  <w:tcW w:w="2560" w:type="dxa"/>
                  <w:tcBorders>
                    <w:top w:val="nil"/>
                    <w:left w:val="nil"/>
                    <w:bottom w:val="nil"/>
                    <w:right w:val="nil"/>
                  </w:tcBorders>
                  <w:shd w:val="clear" w:color="auto" w:fill="auto"/>
                  <w:noWrap/>
                  <w:vAlign w:val="bottom"/>
                  <w:hideMark/>
                </w:tcPr>
                <w:p w14:paraId="3DBDE7D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OC)c(CCN)c1</w:t>
                  </w:r>
                </w:p>
              </w:tc>
            </w:tr>
          </w:tbl>
          <w:p w14:paraId="2C777E3E"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7F32D22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3456" behindDoc="0" locked="0" layoutInCell="1" allowOverlap="1" wp14:anchorId="6D323DB7" wp14:editId="3B76916A">
                  <wp:simplePos x="0" y="0"/>
                  <wp:positionH relativeFrom="column">
                    <wp:posOffset>62410</wp:posOffset>
                  </wp:positionH>
                  <wp:positionV relativeFrom="paragraph">
                    <wp:posOffset>60385</wp:posOffset>
                  </wp:positionV>
                  <wp:extent cx="1552575" cy="609600"/>
                  <wp:effectExtent l="0" t="0" r="0" b="0"/>
                  <wp:wrapNone/>
                  <wp:docPr id="286" name="Picture 124">
                    <a:extLst xmlns:a="http://schemas.openxmlformats.org/drawingml/2006/main">
                      <a:ext uri="{FF2B5EF4-FFF2-40B4-BE49-F238E27FC236}">
                        <a16:creationId xmlns:a16="http://schemas.microsoft.com/office/drawing/2014/main" id="{4470CCB7-0F64-4412-9C3E-E66A21ADB58D}"/>
                      </a:ext>
                    </a:extLst>
                  </wp:docPr>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4470CCB7-0F64-4412-9C3E-E66A21ADB58D}"/>
                              </a:ext>
                            </a:extLst>
                          </pic:cNvPr>
                          <pic:cNvPicPr>
                            <a:picLocks noChangeAspect="1"/>
                          </pic:cNvPicPr>
                        </pic:nvPicPr>
                        <pic:blipFill>
                          <a:blip r:embed="rId266">
                            <a:extLst>
                              <a:ext uri="{28A0092B-C50C-407E-A947-70E740481C1C}">
                                <a14:useLocalDpi xmlns:a14="http://schemas.microsoft.com/office/drawing/2010/main" val="0"/>
                              </a:ext>
                            </a:extLst>
                          </a:blip>
                          <a:stretch>
                            <a:fillRect/>
                          </a:stretch>
                        </pic:blipFill>
                        <pic:spPr>
                          <a:xfrm>
                            <a:off x="0" y="0"/>
                            <a:ext cx="1552575" cy="60960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CCN)cc(OC)c1OCCc1ccccc1</w:t>
            </w:r>
          </w:p>
        </w:tc>
        <w:tc>
          <w:tcPr>
            <w:tcW w:w="2548" w:type="dxa"/>
            <w:noWrap/>
            <w:hideMark/>
          </w:tcPr>
          <w:p w14:paraId="5BB54D3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4480" behindDoc="0" locked="0" layoutInCell="1" allowOverlap="1" wp14:anchorId="4EB553C4" wp14:editId="1D5B7241">
                  <wp:simplePos x="0" y="0"/>
                  <wp:positionH relativeFrom="column">
                    <wp:posOffset>226695</wp:posOffset>
                  </wp:positionH>
                  <wp:positionV relativeFrom="paragraph">
                    <wp:posOffset>136525</wp:posOffset>
                  </wp:positionV>
                  <wp:extent cx="1143000" cy="361950"/>
                  <wp:effectExtent l="0" t="0" r="0" b="0"/>
                  <wp:wrapNone/>
                  <wp:docPr id="287" name="Picture 126">
                    <a:extLst xmlns:a="http://schemas.openxmlformats.org/drawingml/2006/main">
                      <a:ext uri="{FF2B5EF4-FFF2-40B4-BE49-F238E27FC236}">
                        <a16:creationId xmlns:a16="http://schemas.microsoft.com/office/drawing/2014/main" id="{4C86C4AB-7A9E-4D45-8EEC-B8BD3B94B8B5}"/>
                      </a:ext>
                    </a:extLst>
                  </wp:docPr>
                  <wp:cNvGraphicFramePr/>
                  <a:graphic xmlns:a="http://schemas.openxmlformats.org/drawingml/2006/main">
                    <a:graphicData uri="http://schemas.openxmlformats.org/drawingml/2006/picture">
                      <pic:pic xmlns:pic="http://schemas.openxmlformats.org/drawingml/2006/picture">
                        <pic:nvPicPr>
                          <pic:cNvPr id="127" name="Picture 126">
                            <a:extLst>
                              <a:ext uri="{FF2B5EF4-FFF2-40B4-BE49-F238E27FC236}">
                                <a16:creationId xmlns:a16="http://schemas.microsoft.com/office/drawing/2014/main" id="{4C86C4AB-7A9E-4D45-8EEC-B8BD3B94B8B5}"/>
                              </a:ext>
                            </a:extLst>
                          </pic:cNvPr>
                          <pic:cNvPicPr>
                            <a:picLocks noChangeAspect="1"/>
                          </pic:cNvPicPr>
                        </pic:nvPicPr>
                        <pic:blipFill>
                          <a:blip r:embed="rId267">
                            <a:extLst>
                              <a:ext uri="{28A0092B-C50C-407E-A947-70E740481C1C}">
                                <a14:useLocalDpi xmlns:a14="http://schemas.microsoft.com/office/drawing/2010/main" val="0"/>
                              </a:ext>
                            </a:extLst>
                          </a:blip>
                          <a:stretch>
                            <a:fillRect/>
                          </a:stretch>
                        </pic:blipFill>
                        <pic:spPr>
                          <a:xfrm>
                            <a:off x="0" y="0"/>
                            <a:ext cx="1143000" cy="361950"/>
                          </a:xfrm>
                          <a:prstGeom prst="rect">
                            <a:avLst/>
                          </a:prstGeom>
                        </pic:spPr>
                      </pic:pic>
                    </a:graphicData>
                  </a:graphic>
                  <wp14:sizeRelH relativeFrom="page">
                    <wp14:pctWidth>0</wp14:pctWidth>
                  </wp14:sizeRelH>
                  <wp14:sizeRelV relativeFrom="page">
                    <wp14:pctHeight>0</wp14:pctHeight>
                  </wp14:sizeRelV>
                </wp:anchor>
              </w:drawing>
            </w:r>
          </w:p>
          <w:p w14:paraId="55609E4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6A525C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38A7BD5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6171E9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CCCC(Cc1ccc2OCOc2c</w:t>
            </w:r>
            <w:proofErr w:type="gramStart"/>
            <w:r w:rsidRPr="00F843E1">
              <w:rPr>
                <w:rFonts w:eastAsia="Times New Roman" w:cstheme="minorHAnsi"/>
                <w:color w:val="000000"/>
                <w:sz w:val="18"/>
                <w:szCs w:val="18"/>
              </w:rPr>
              <w:t>1)NC</w:t>
            </w:r>
            <w:proofErr w:type="gramEnd"/>
          </w:p>
        </w:tc>
      </w:tr>
      <w:tr w:rsidR="00572471" w:rsidRPr="00F843E1" w14:paraId="6A2D8DB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4D598A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2,5-dimethoxyphenethylamine</w:t>
            </w:r>
          </w:p>
        </w:tc>
        <w:tc>
          <w:tcPr>
            <w:tcW w:w="3156" w:type="dxa"/>
            <w:noWrap/>
            <w:hideMark/>
          </w:tcPr>
          <w:p w14:paraId="614EC09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phenescaline</w:t>
            </w:r>
            <w:proofErr w:type="spellEnd"/>
          </w:p>
        </w:tc>
        <w:tc>
          <w:tcPr>
            <w:tcW w:w="2548" w:type="dxa"/>
            <w:noWrap/>
            <w:hideMark/>
          </w:tcPr>
          <w:p w14:paraId="253E82D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2-methylamino-1-(3,4-</w:t>
            </w:r>
            <w:proofErr w:type="gramStart"/>
            <w:r w:rsidRPr="00F843E1">
              <w:rPr>
                <w:rFonts w:eastAsia="Times New Roman" w:cstheme="minorHAnsi"/>
                <w:color w:val="000000"/>
                <w:sz w:val="18"/>
                <w:szCs w:val="18"/>
              </w:rPr>
              <w:t>methylenedioxyphenyl)pentane</w:t>
            </w:r>
            <w:proofErr w:type="gramEnd"/>
          </w:p>
        </w:tc>
      </w:tr>
      <w:tr w:rsidR="00572471" w:rsidRPr="00F843E1" w14:paraId="63EB8CCA" w14:textId="77777777" w:rsidTr="00B05CE7">
        <w:trPr>
          <w:trHeight w:val="102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0A1FCF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25504" behindDoc="0" locked="0" layoutInCell="1" allowOverlap="1" wp14:anchorId="583AD83E" wp14:editId="648697F1">
                  <wp:simplePos x="0" y="0"/>
                  <wp:positionH relativeFrom="column">
                    <wp:posOffset>28575</wp:posOffset>
                  </wp:positionH>
                  <wp:positionV relativeFrom="paragraph">
                    <wp:posOffset>28575</wp:posOffset>
                  </wp:positionV>
                  <wp:extent cx="1133475" cy="561975"/>
                  <wp:effectExtent l="0" t="0" r="0" b="9525"/>
                  <wp:wrapNone/>
                  <wp:docPr id="288" name="Picture 128">
                    <a:extLst xmlns:a="http://schemas.openxmlformats.org/drawingml/2006/main">
                      <a:ext uri="{FF2B5EF4-FFF2-40B4-BE49-F238E27FC236}">
                        <a16:creationId xmlns:a16="http://schemas.microsoft.com/office/drawing/2014/main" id="{75DD5F90-C4DB-4F7C-8AA8-1A0535BEC6CB}"/>
                      </a:ext>
                    </a:extLst>
                  </wp:docPr>
                  <wp:cNvGraphicFramePr/>
                  <a:graphic xmlns:a="http://schemas.openxmlformats.org/drawingml/2006/main">
                    <a:graphicData uri="http://schemas.openxmlformats.org/drawingml/2006/picture">
                      <pic:pic xmlns:pic="http://schemas.openxmlformats.org/drawingml/2006/picture">
                        <pic:nvPicPr>
                          <pic:cNvPr id="129" name="Picture 128">
                            <a:extLst>
                              <a:ext uri="{FF2B5EF4-FFF2-40B4-BE49-F238E27FC236}">
                                <a16:creationId xmlns:a16="http://schemas.microsoft.com/office/drawing/2014/main" id="{75DD5F90-C4DB-4F7C-8AA8-1A0535BEC6CB}"/>
                              </a:ext>
                            </a:extLst>
                          </pic:cNvPr>
                          <pic:cNvPicPr>
                            <a:picLocks noChangeAspect="1"/>
                          </pic:cNvPicPr>
                        </pic:nvPicPr>
                        <pic:blipFill>
                          <a:blip r:embed="rId268">
                            <a:extLst>
                              <a:ext uri="{28A0092B-C50C-407E-A947-70E740481C1C}">
                                <a14:useLocalDpi xmlns:a14="http://schemas.microsoft.com/office/drawing/2010/main" val="0"/>
                              </a:ext>
                            </a:extLst>
                          </a:blip>
                          <a:stretch>
                            <a:fillRect/>
                          </a:stretch>
                        </pic:blipFill>
                        <pic:spPr>
                          <a:xfrm>
                            <a:off x="0" y="0"/>
                            <a:ext cx="1137154" cy="567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F0054A7"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11719F7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COc1cc(c(OC)cc1</w:t>
                  </w:r>
                  <w:proofErr w:type="gramStart"/>
                  <w:r w:rsidRPr="00F843E1">
                    <w:rPr>
                      <w:rFonts w:eastAsia="Times New Roman" w:cstheme="minorHAnsi"/>
                      <w:color w:val="000000"/>
                      <w:sz w:val="18"/>
                      <w:szCs w:val="18"/>
                    </w:rPr>
                    <w:t>CCN)[</w:t>
                  </w:r>
                  <w:proofErr w:type="gramEnd"/>
                  <w:r w:rsidRPr="00F843E1">
                    <w:rPr>
                      <w:rFonts w:eastAsia="Times New Roman" w:cstheme="minorHAnsi"/>
                      <w:color w:val="000000"/>
                      <w:sz w:val="18"/>
                      <w:szCs w:val="18"/>
                    </w:rPr>
                    <w:t>N](=O)O</w:t>
                  </w:r>
                </w:p>
              </w:tc>
            </w:tr>
          </w:tbl>
          <w:p w14:paraId="5ABC6721"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8CD3C6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6528" behindDoc="0" locked="0" layoutInCell="1" allowOverlap="1" wp14:anchorId="1A7FD517" wp14:editId="351E9358">
                  <wp:simplePos x="0" y="0"/>
                  <wp:positionH relativeFrom="column">
                    <wp:posOffset>28575</wp:posOffset>
                  </wp:positionH>
                  <wp:positionV relativeFrom="paragraph">
                    <wp:posOffset>28575</wp:posOffset>
                  </wp:positionV>
                  <wp:extent cx="800100" cy="342900"/>
                  <wp:effectExtent l="0" t="0" r="0" b="0"/>
                  <wp:wrapNone/>
                  <wp:docPr id="289" name="Picture 130">
                    <a:extLst xmlns:a="http://schemas.openxmlformats.org/drawingml/2006/main">
                      <a:ext uri="{FF2B5EF4-FFF2-40B4-BE49-F238E27FC236}">
                        <a16:creationId xmlns:a16="http://schemas.microsoft.com/office/drawing/2014/main" id="{F9C73E9C-84BB-42A2-BF0E-E06E46D59537}"/>
                      </a:ext>
                    </a:extLst>
                  </wp:docPr>
                  <wp:cNvGraphicFramePr/>
                  <a:graphic xmlns:a="http://schemas.openxmlformats.org/drawingml/2006/main">
                    <a:graphicData uri="http://schemas.openxmlformats.org/drawingml/2006/picture">
                      <pic:pic xmlns:pic="http://schemas.openxmlformats.org/drawingml/2006/picture">
                        <pic:nvPicPr>
                          <pic:cNvPr id="131" name="Picture 130">
                            <a:extLst>
                              <a:ext uri="{FF2B5EF4-FFF2-40B4-BE49-F238E27FC236}">
                                <a16:creationId xmlns:a16="http://schemas.microsoft.com/office/drawing/2014/main" id="{F9C73E9C-84BB-42A2-BF0E-E06E46D59537}"/>
                              </a:ext>
                            </a:extLst>
                          </pic:cNvPr>
                          <pic:cNvPicPr>
                            <a:picLocks noChangeAspect="1"/>
                          </pic:cNvPicPr>
                        </pic:nvPicPr>
                        <pic:blipFill>
                          <a:blip r:embed="rId269">
                            <a:extLst>
                              <a:ext uri="{28A0092B-C50C-407E-A947-70E740481C1C}">
                                <a14:useLocalDpi xmlns:a14="http://schemas.microsoft.com/office/drawing/2010/main" val="0"/>
                              </a:ext>
                            </a:extLst>
                          </a:blip>
                          <a:stretch>
                            <a:fillRect/>
                          </a:stretch>
                        </pic:blipFill>
                        <pic:spPr>
                          <a:xfrm>
                            <a:off x="0" y="0"/>
                            <a:ext cx="807978" cy="34833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CF5B93D"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4491EB1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CCC(N)Cc1ccccc1</w:t>
                  </w:r>
                </w:p>
              </w:tc>
            </w:tr>
          </w:tbl>
          <w:p w14:paraId="69D01CB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6FEB9F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7552" behindDoc="0" locked="0" layoutInCell="1" allowOverlap="1" wp14:anchorId="71077573" wp14:editId="4631BEDA">
                  <wp:simplePos x="0" y="0"/>
                  <wp:positionH relativeFrom="column">
                    <wp:posOffset>19050</wp:posOffset>
                  </wp:positionH>
                  <wp:positionV relativeFrom="paragraph">
                    <wp:posOffset>28575</wp:posOffset>
                  </wp:positionV>
                  <wp:extent cx="800100" cy="400050"/>
                  <wp:effectExtent l="0" t="0" r="0" b="0"/>
                  <wp:wrapNone/>
                  <wp:docPr id="290" name="Picture 132">
                    <a:extLst xmlns:a="http://schemas.openxmlformats.org/drawingml/2006/main">
                      <a:ext uri="{FF2B5EF4-FFF2-40B4-BE49-F238E27FC236}">
                        <a16:creationId xmlns:a16="http://schemas.microsoft.com/office/drawing/2014/main" id="{3D720EC2-1A0F-4DA2-AF41-9943FC760298}"/>
                      </a:ext>
                    </a:extLst>
                  </wp:docPr>
                  <wp:cNvGraphicFramePr/>
                  <a:graphic xmlns:a="http://schemas.openxmlformats.org/drawingml/2006/main">
                    <a:graphicData uri="http://schemas.openxmlformats.org/drawingml/2006/picture">
                      <pic:pic xmlns:pic="http://schemas.openxmlformats.org/drawingml/2006/picture">
                        <pic:nvPicPr>
                          <pic:cNvPr id="133" name="Picture 132">
                            <a:extLst>
                              <a:ext uri="{FF2B5EF4-FFF2-40B4-BE49-F238E27FC236}">
                                <a16:creationId xmlns:a16="http://schemas.microsoft.com/office/drawing/2014/main" id="{3D720EC2-1A0F-4DA2-AF41-9943FC760298}"/>
                              </a:ext>
                            </a:extLst>
                          </pic:cNvPr>
                          <pic:cNvPicPr>
                            <a:picLocks noChangeAspect="1"/>
                          </pic:cNvPicPr>
                        </pic:nvPicPr>
                        <pic:blipFill>
                          <a:blip r:embed="rId270">
                            <a:extLst>
                              <a:ext uri="{28A0092B-C50C-407E-A947-70E740481C1C}">
                                <a14:useLocalDpi xmlns:a14="http://schemas.microsoft.com/office/drawing/2010/main" val="0"/>
                              </a:ext>
                            </a:extLst>
                          </a:blip>
                          <a:stretch>
                            <a:fillRect/>
                          </a:stretch>
                        </pic:blipFill>
                        <pic:spPr>
                          <a:xfrm>
                            <a:off x="0" y="0"/>
                            <a:ext cx="798002" cy="39809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48D2E61"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3D42BE5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NCCc1ccccc1</w:t>
                  </w:r>
                </w:p>
              </w:tc>
            </w:tr>
          </w:tbl>
          <w:p w14:paraId="7739151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15B52A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E85157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lastRenderedPageBreak/>
              <w:t>2,5-dimethoxy-4-nitrophenethylamine</w:t>
            </w:r>
          </w:p>
        </w:tc>
        <w:tc>
          <w:tcPr>
            <w:tcW w:w="3156" w:type="dxa"/>
            <w:noWrap/>
            <w:hideMark/>
          </w:tcPr>
          <w:p w14:paraId="32949E1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phenylisobutylamine</w:t>
            </w:r>
            <w:proofErr w:type="spellEnd"/>
          </w:p>
        </w:tc>
        <w:tc>
          <w:tcPr>
            <w:tcW w:w="2548" w:type="dxa"/>
            <w:noWrap/>
            <w:hideMark/>
          </w:tcPr>
          <w:p w14:paraId="0A82A75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phenethylamine</w:t>
            </w:r>
          </w:p>
        </w:tc>
      </w:tr>
      <w:tr w:rsidR="00572471" w:rsidRPr="00F843E1" w14:paraId="0717EB0F" w14:textId="77777777" w:rsidTr="00B05CE7">
        <w:trPr>
          <w:trHeight w:val="132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77FCA6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28576" behindDoc="0" locked="0" layoutInCell="1" allowOverlap="1" wp14:anchorId="7D73979E" wp14:editId="568C9437">
                  <wp:simplePos x="0" y="0"/>
                  <wp:positionH relativeFrom="column">
                    <wp:posOffset>28575</wp:posOffset>
                  </wp:positionH>
                  <wp:positionV relativeFrom="paragraph">
                    <wp:posOffset>28575</wp:posOffset>
                  </wp:positionV>
                  <wp:extent cx="1171575" cy="514350"/>
                  <wp:effectExtent l="0" t="0" r="0" b="0"/>
                  <wp:wrapNone/>
                  <wp:docPr id="291" name="Picture 134">
                    <a:extLst xmlns:a="http://schemas.openxmlformats.org/drawingml/2006/main">
                      <a:ext uri="{FF2B5EF4-FFF2-40B4-BE49-F238E27FC236}">
                        <a16:creationId xmlns:a16="http://schemas.microsoft.com/office/drawing/2014/main" id="{2A0EFFC4-9BC6-41AD-910D-A141F103D06A}"/>
                      </a:ext>
                    </a:extLst>
                  </wp:docPr>
                  <wp:cNvGraphicFramePr/>
                  <a:graphic xmlns:a="http://schemas.openxmlformats.org/drawingml/2006/main">
                    <a:graphicData uri="http://schemas.openxmlformats.org/drawingml/2006/picture">
                      <pic:pic xmlns:pic="http://schemas.openxmlformats.org/drawingml/2006/picture">
                        <pic:nvPicPr>
                          <pic:cNvPr id="135" name="Picture 134">
                            <a:extLst>
                              <a:ext uri="{FF2B5EF4-FFF2-40B4-BE49-F238E27FC236}">
                                <a16:creationId xmlns:a16="http://schemas.microsoft.com/office/drawing/2014/main" id="{2A0EFFC4-9BC6-41AD-910D-A141F103D06A}"/>
                              </a:ext>
                            </a:extLst>
                          </pic:cNvPr>
                          <pic:cNvPicPr>
                            <a:picLocks noChangeAspect="1"/>
                          </pic:cNvPicPr>
                        </pic:nvPicPr>
                        <pic:blipFill>
                          <a:blip r:embed="rId271">
                            <a:extLst>
                              <a:ext uri="{28A0092B-C50C-407E-A947-70E740481C1C}">
                                <a14:useLocalDpi xmlns:a14="http://schemas.microsoft.com/office/drawing/2010/main" val="0"/>
                              </a:ext>
                            </a:extLst>
                          </a:blip>
                          <a:stretch>
                            <a:fillRect/>
                          </a:stretch>
                        </pic:blipFill>
                        <pic:spPr>
                          <a:xfrm>
                            <a:off x="0" y="0"/>
                            <a:ext cx="1177054" cy="5175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9E996E0" w14:textId="77777777" w:rsidTr="00B05CE7">
              <w:trPr>
                <w:trHeight w:val="1324"/>
                <w:tblCellSpacing w:w="0" w:type="dxa"/>
              </w:trPr>
              <w:tc>
                <w:tcPr>
                  <w:tcW w:w="2560" w:type="dxa"/>
                  <w:tcBorders>
                    <w:top w:val="nil"/>
                    <w:left w:val="nil"/>
                    <w:bottom w:val="nil"/>
                    <w:right w:val="nil"/>
                  </w:tcBorders>
                  <w:shd w:val="clear" w:color="auto" w:fill="auto"/>
                  <w:noWrap/>
                  <w:vAlign w:val="bottom"/>
                  <w:hideMark/>
                </w:tcPr>
                <w:p w14:paraId="3C83DE0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OC(C)C)c(OC)cc1CCN</w:t>
                  </w:r>
                </w:p>
              </w:tc>
            </w:tr>
          </w:tbl>
          <w:p w14:paraId="014DCB2C"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2078088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29600" behindDoc="0" locked="0" layoutInCell="1" allowOverlap="1" wp14:anchorId="6A1ED9B8" wp14:editId="3C935C95">
                  <wp:simplePos x="0" y="0"/>
                  <wp:positionH relativeFrom="column">
                    <wp:posOffset>28575</wp:posOffset>
                  </wp:positionH>
                  <wp:positionV relativeFrom="paragraph">
                    <wp:posOffset>28575</wp:posOffset>
                  </wp:positionV>
                  <wp:extent cx="1295400" cy="609600"/>
                  <wp:effectExtent l="0" t="0" r="0" b="0"/>
                  <wp:wrapNone/>
                  <wp:docPr id="292" name="Picture 136">
                    <a:extLst xmlns:a="http://schemas.openxmlformats.org/drawingml/2006/main">
                      <a:ext uri="{FF2B5EF4-FFF2-40B4-BE49-F238E27FC236}">
                        <a16:creationId xmlns:a16="http://schemas.microsoft.com/office/drawing/2014/main" id="{5579E2CF-D49E-43F0-9FCA-D5905CE76B95}"/>
                      </a:ext>
                    </a:extLst>
                  </wp:docPr>
                  <wp:cNvGraphicFramePr/>
                  <a:graphic xmlns:a="http://schemas.openxmlformats.org/drawingml/2006/main">
                    <a:graphicData uri="http://schemas.openxmlformats.org/drawingml/2006/picture">
                      <pic:pic xmlns:pic="http://schemas.openxmlformats.org/drawingml/2006/picture">
                        <pic:nvPicPr>
                          <pic:cNvPr id="137" name="Picture 136">
                            <a:extLst>
                              <a:ext uri="{FF2B5EF4-FFF2-40B4-BE49-F238E27FC236}">
                                <a16:creationId xmlns:a16="http://schemas.microsoft.com/office/drawing/2014/main" id="{5579E2CF-D49E-43F0-9FCA-D5905CE76B95}"/>
                              </a:ext>
                            </a:extLst>
                          </pic:cNvPr>
                          <pic:cNvPicPr>
                            <a:picLocks noChangeAspect="1"/>
                          </pic:cNvPicPr>
                        </pic:nvPicPr>
                        <pic:blipFill>
                          <a:blip r:embed="rId272">
                            <a:extLst>
                              <a:ext uri="{28A0092B-C50C-407E-A947-70E740481C1C}">
                                <a14:useLocalDpi xmlns:a14="http://schemas.microsoft.com/office/drawing/2010/main" val="0"/>
                              </a:ext>
                            </a:extLst>
                          </a:blip>
                          <a:stretch>
                            <a:fillRect/>
                          </a:stretch>
                        </pic:blipFill>
                        <pic:spPr>
                          <a:xfrm>
                            <a:off x="0" y="0"/>
                            <a:ext cx="12967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CB12BDD" w14:textId="77777777" w:rsidTr="00B05CE7">
              <w:trPr>
                <w:trHeight w:val="1324"/>
                <w:tblCellSpacing w:w="0" w:type="dxa"/>
              </w:trPr>
              <w:tc>
                <w:tcPr>
                  <w:tcW w:w="2560" w:type="dxa"/>
                  <w:tcBorders>
                    <w:top w:val="nil"/>
                    <w:left w:val="nil"/>
                    <w:bottom w:val="nil"/>
                    <w:right w:val="nil"/>
                  </w:tcBorders>
                  <w:shd w:val="clear" w:color="auto" w:fill="auto"/>
                  <w:noWrap/>
                  <w:vAlign w:val="bottom"/>
                  <w:hideMark/>
                </w:tcPr>
                <w:p w14:paraId="37EB65E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bl>
          <w:p w14:paraId="13ECB6D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7B2E619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0624" behindDoc="0" locked="0" layoutInCell="1" allowOverlap="1" wp14:anchorId="7C5399D1" wp14:editId="2E40D107">
                  <wp:simplePos x="0" y="0"/>
                  <wp:positionH relativeFrom="column">
                    <wp:posOffset>19050</wp:posOffset>
                  </wp:positionH>
                  <wp:positionV relativeFrom="paragraph">
                    <wp:posOffset>28575</wp:posOffset>
                  </wp:positionV>
                  <wp:extent cx="1190625" cy="581025"/>
                  <wp:effectExtent l="0" t="0" r="0" b="9525"/>
                  <wp:wrapNone/>
                  <wp:docPr id="293" name="Picture 138">
                    <a:extLst xmlns:a="http://schemas.openxmlformats.org/drawingml/2006/main">
                      <a:ext uri="{FF2B5EF4-FFF2-40B4-BE49-F238E27FC236}">
                        <a16:creationId xmlns:a16="http://schemas.microsoft.com/office/drawing/2014/main" id="{9C741861-9799-403C-993C-9F9069157B6A}"/>
                      </a:ext>
                    </a:extLst>
                  </wp:docPr>
                  <wp:cNvGraphicFramePr/>
                  <a:graphic xmlns:a="http://schemas.openxmlformats.org/drawingml/2006/main">
                    <a:graphicData uri="http://schemas.openxmlformats.org/drawingml/2006/picture">
                      <pic:pic xmlns:pic="http://schemas.openxmlformats.org/drawingml/2006/picture">
                        <pic:nvPicPr>
                          <pic:cNvPr id="139" name="Picture 138">
                            <a:extLst>
                              <a:ext uri="{FF2B5EF4-FFF2-40B4-BE49-F238E27FC236}">
                                <a16:creationId xmlns:a16="http://schemas.microsoft.com/office/drawing/2014/main" id="{9C741861-9799-403C-993C-9F9069157B6A}"/>
                              </a:ext>
                            </a:extLst>
                          </pic:cNvPr>
                          <pic:cNvPicPr>
                            <a:picLocks noChangeAspect="1"/>
                          </pic:cNvPicPr>
                        </pic:nvPicPr>
                        <pic:blipFill>
                          <a:blip r:embed="rId273">
                            <a:extLst>
                              <a:ext uri="{28A0092B-C50C-407E-A947-70E740481C1C}">
                                <a14:useLocalDpi xmlns:a14="http://schemas.microsoft.com/office/drawing/2010/main" val="0"/>
                              </a:ext>
                            </a:extLst>
                          </a:blip>
                          <a:stretch>
                            <a:fillRect/>
                          </a:stretch>
                        </pic:blipFill>
                        <pic:spPr>
                          <a:xfrm>
                            <a:off x="0" y="0"/>
                            <a:ext cx="1177054" cy="58719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255B500" w14:textId="77777777" w:rsidTr="00B05CE7">
              <w:trPr>
                <w:trHeight w:val="1324"/>
                <w:tblCellSpacing w:w="0" w:type="dxa"/>
              </w:trPr>
              <w:tc>
                <w:tcPr>
                  <w:tcW w:w="2560" w:type="dxa"/>
                  <w:tcBorders>
                    <w:top w:val="nil"/>
                    <w:left w:val="nil"/>
                    <w:bottom w:val="nil"/>
                    <w:right w:val="nil"/>
                  </w:tcBorders>
                  <w:shd w:val="clear" w:color="auto" w:fill="auto"/>
                  <w:noWrap/>
                  <w:vAlign w:val="bottom"/>
                  <w:hideMark/>
                </w:tcPr>
                <w:p w14:paraId="3D62CCC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SC(C)C)cc(OC)c1CCN</w:t>
                  </w:r>
                </w:p>
              </w:tc>
            </w:tr>
          </w:tbl>
          <w:p w14:paraId="7D0D6CE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C3A4C9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BA14BC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w:t>
            </w:r>
            <w:proofErr w:type="spellStart"/>
            <w:r w:rsidRPr="00F843E1">
              <w:rPr>
                <w:rFonts w:eastAsia="Times New Roman" w:cstheme="minorHAnsi"/>
                <w:b w:val="0"/>
                <w:caps w:val="0"/>
                <w:color w:val="000000"/>
                <w:sz w:val="18"/>
                <w:szCs w:val="18"/>
              </w:rPr>
              <w:t>i</w:t>
            </w:r>
            <w:proofErr w:type="spellEnd"/>
            <w:r w:rsidRPr="00F843E1">
              <w:rPr>
                <w:rFonts w:eastAsia="Times New Roman" w:cstheme="minorHAnsi"/>
                <w:b w:val="0"/>
                <w:caps w:val="0"/>
                <w:color w:val="000000"/>
                <w:sz w:val="18"/>
                <w:szCs w:val="18"/>
              </w:rPr>
              <w:t>)-</w:t>
            </w:r>
            <w:proofErr w:type="spellStart"/>
            <w:r w:rsidRPr="00F843E1">
              <w:rPr>
                <w:rFonts w:eastAsia="Times New Roman" w:cstheme="minorHAnsi"/>
                <w:b w:val="0"/>
                <w:caps w:val="0"/>
                <w:color w:val="000000"/>
                <w:sz w:val="18"/>
                <w:szCs w:val="18"/>
              </w:rPr>
              <w:t>propoxyphenethylamine</w:t>
            </w:r>
            <w:proofErr w:type="spellEnd"/>
          </w:p>
        </w:tc>
        <w:tc>
          <w:tcPr>
            <w:tcW w:w="3156" w:type="dxa"/>
            <w:noWrap/>
            <w:hideMark/>
          </w:tcPr>
          <w:p w14:paraId="35E50D6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proscaline</w:t>
            </w:r>
            <w:proofErr w:type="spellEnd"/>
          </w:p>
        </w:tc>
        <w:tc>
          <w:tcPr>
            <w:tcW w:w="2548" w:type="dxa"/>
            <w:noWrap/>
            <w:hideMark/>
          </w:tcPr>
          <w:p w14:paraId="2F3EEDE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w:t>
            </w:r>
            <w:proofErr w:type="spellStart"/>
            <w:r w:rsidRPr="00F843E1">
              <w:rPr>
                <w:rFonts w:eastAsia="Times New Roman" w:cstheme="minorHAnsi"/>
                <w:color w:val="000000"/>
                <w:sz w:val="18"/>
                <w:szCs w:val="18"/>
              </w:rPr>
              <w:t>isopropylsulfanyl</w:t>
            </w:r>
            <w:proofErr w:type="spellEnd"/>
            <w:r w:rsidRPr="00F843E1">
              <w:rPr>
                <w:rFonts w:eastAsia="Times New Roman" w:cstheme="minorHAnsi"/>
                <w:color w:val="000000"/>
                <w:sz w:val="18"/>
                <w:szCs w:val="18"/>
              </w:rPr>
              <w:t>)-2,6-</w:t>
            </w:r>
            <w:proofErr w:type="gramStart"/>
            <w:r w:rsidRPr="00F843E1">
              <w:rPr>
                <w:rFonts w:eastAsia="Times New Roman" w:cstheme="minorHAnsi"/>
                <w:color w:val="000000"/>
                <w:sz w:val="18"/>
                <w:szCs w:val="18"/>
              </w:rPr>
              <w:t>dimethoxyphenyl]</w:t>
            </w:r>
            <w:proofErr w:type="spellStart"/>
            <w:r w:rsidRPr="00F843E1">
              <w:rPr>
                <w:rFonts w:eastAsia="Times New Roman" w:cstheme="minorHAnsi"/>
                <w:color w:val="000000"/>
                <w:sz w:val="18"/>
                <w:szCs w:val="18"/>
              </w:rPr>
              <w:t>ethanamine</w:t>
            </w:r>
            <w:proofErr w:type="spellEnd"/>
            <w:proofErr w:type="gramEnd"/>
          </w:p>
        </w:tc>
      </w:tr>
      <w:tr w:rsidR="00572471" w:rsidRPr="00F843E1" w14:paraId="58092080"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3998FE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31648" behindDoc="0" locked="0" layoutInCell="1" allowOverlap="1" wp14:anchorId="079FB4D1" wp14:editId="14E85D0B">
                  <wp:simplePos x="0" y="0"/>
                  <wp:positionH relativeFrom="column">
                    <wp:posOffset>28575</wp:posOffset>
                  </wp:positionH>
                  <wp:positionV relativeFrom="paragraph">
                    <wp:posOffset>28575</wp:posOffset>
                  </wp:positionV>
                  <wp:extent cx="1171575" cy="409575"/>
                  <wp:effectExtent l="0" t="0" r="9525" b="0"/>
                  <wp:wrapNone/>
                  <wp:docPr id="294" name="Picture 140">
                    <a:extLst xmlns:a="http://schemas.openxmlformats.org/drawingml/2006/main">
                      <a:ext uri="{FF2B5EF4-FFF2-40B4-BE49-F238E27FC236}">
                        <a16:creationId xmlns:a16="http://schemas.microsoft.com/office/drawing/2014/main" id="{BE1C4DEC-7A2F-4EA7-BC24-8511799EE3DE}"/>
                      </a:ext>
                    </a:extLst>
                  </wp:docPr>
                  <wp:cNvGraphicFramePr/>
                  <a:graphic xmlns:a="http://schemas.openxmlformats.org/drawingml/2006/main">
                    <a:graphicData uri="http://schemas.openxmlformats.org/drawingml/2006/picture">
                      <pic:pic xmlns:pic="http://schemas.openxmlformats.org/drawingml/2006/picture">
                        <pic:nvPicPr>
                          <pic:cNvPr id="141" name="Picture 140">
                            <a:extLst>
                              <a:ext uri="{FF2B5EF4-FFF2-40B4-BE49-F238E27FC236}">
                                <a16:creationId xmlns:a16="http://schemas.microsoft.com/office/drawing/2014/main" id="{BE1C4DEC-7A2F-4EA7-BC24-8511799EE3DE}"/>
                              </a:ext>
                            </a:extLst>
                          </pic:cNvPr>
                          <pic:cNvPicPr>
                            <a:picLocks noChangeAspect="1"/>
                          </pic:cNvPicPr>
                        </pic:nvPicPr>
                        <pic:blipFill>
                          <a:blip r:embed="rId274">
                            <a:extLst>
                              <a:ext uri="{28A0092B-C50C-407E-A947-70E740481C1C}">
                                <a14:useLocalDpi xmlns:a14="http://schemas.microsoft.com/office/drawing/2010/main" val="0"/>
                              </a:ext>
                            </a:extLst>
                          </a:blip>
                          <a:stretch>
                            <a:fillRect/>
                          </a:stretch>
                        </pic:blipFill>
                        <pic:spPr>
                          <a:xfrm>
                            <a:off x="0" y="0"/>
                            <a:ext cx="1177055"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0A00BBA"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5336B1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66EEA527"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C42A70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2672" behindDoc="0" locked="0" layoutInCell="1" allowOverlap="1" wp14:anchorId="31461B6E" wp14:editId="699719C9">
                  <wp:simplePos x="0" y="0"/>
                  <wp:positionH relativeFrom="column">
                    <wp:posOffset>28575</wp:posOffset>
                  </wp:positionH>
                  <wp:positionV relativeFrom="paragraph">
                    <wp:posOffset>28575</wp:posOffset>
                  </wp:positionV>
                  <wp:extent cx="1171575" cy="742950"/>
                  <wp:effectExtent l="0" t="0" r="0" b="0"/>
                  <wp:wrapNone/>
                  <wp:docPr id="295" name="Picture 142">
                    <a:extLst xmlns:a="http://schemas.openxmlformats.org/drawingml/2006/main">
                      <a:ext uri="{FF2B5EF4-FFF2-40B4-BE49-F238E27FC236}">
                        <a16:creationId xmlns:a16="http://schemas.microsoft.com/office/drawing/2014/main" id="{E965CE9E-F9A8-4DD4-9FDA-0A09281106EE}"/>
                      </a:ext>
                    </a:extLst>
                  </wp:docPr>
                  <wp:cNvGraphicFramePr/>
                  <a:graphic xmlns:a="http://schemas.openxmlformats.org/drawingml/2006/main">
                    <a:graphicData uri="http://schemas.openxmlformats.org/drawingml/2006/picture">
                      <pic:pic xmlns:pic="http://schemas.openxmlformats.org/drawingml/2006/picture">
                        <pic:nvPicPr>
                          <pic:cNvPr id="143" name="Picture 142">
                            <a:extLst>
                              <a:ext uri="{FF2B5EF4-FFF2-40B4-BE49-F238E27FC236}">
                                <a16:creationId xmlns:a16="http://schemas.microsoft.com/office/drawing/2014/main" id="{E965CE9E-F9A8-4DD4-9FDA-0A09281106EE}"/>
                              </a:ext>
                            </a:extLst>
                          </pic:cNvPr>
                          <pic:cNvPicPr>
                            <a:picLocks noChangeAspect="1"/>
                          </pic:cNvPicPr>
                        </pic:nvPicPr>
                        <pic:blipFill>
                          <a:blip r:embed="rId275">
                            <a:extLst>
                              <a:ext uri="{28A0092B-C50C-407E-A947-70E740481C1C}">
                                <a14:useLocalDpi xmlns:a14="http://schemas.microsoft.com/office/drawing/2010/main" val="0"/>
                              </a:ext>
                            </a:extLst>
                          </a:blip>
                          <a:stretch>
                            <a:fillRect/>
                          </a:stretch>
                        </pic:blipFill>
                        <pic:spPr>
                          <a:xfrm>
                            <a:off x="0" y="0"/>
                            <a:ext cx="1177053" cy="7464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3D7598A"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540F8E6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CCN)cc(OCC)c1OC</w:t>
                  </w:r>
                </w:p>
              </w:tc>
            </w:tr>
          </w:tbl>
          <w:p w14:paraId="2792E59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497E9F6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3696" behindDoc="0" locked="0" layoutInCell="1" allowOverlap="1" wp14:anchorId="64C51127" wp14:editId="772FFCE6">
                  <wp:simplePos x="0" y="0"/>
                  <wp:positionH relativeFrom="column">
                    <wp:posOffset>19050</wp:posOffset>
                  </wp:positionH>
                  <wp:positionV relativeFrom="paragraph">
                    <wp:posOffset>28575</wp:posOffset>
                  </wp:positionV>
                  <wp:extent cx="1190625" cy="600075"/>
                  <wp:effectExtent l="0" t="0" r="0" b="9525"/>
                  <wp:wrapNone/>
                  <wp:docPr id="296" name="Picture 144">
                    <a:extLst xmlns:a="http://schemas.openxmlformats.org/drawingml/2006/main">
                      <a:ext uri="{FF2B5EF4-FFF2-40B4-BE49-F238E27FC236}">
                        <a16:creationId xmlns:a16="http://schemas.microsoft.com/office/drawing/2014/main" id="{2B24BEB6-9BD4-485A-B947-6AC5A3395EDC}"/>
                      </a:ext>
                    </a:extLst>
                  </wp:docPr>
                  <wp:cNvGraphicFramePr/>
                  <a:graphic xmlns:a="http://schemas.openxmlformats.org/drawingml/2006/main">
                    <a:graphicData uri="http://schemas.openxmlformats.org/drawingml/2006/picture">
                      <pic:pic xmlns:pic="http://schemas.openxmlformats.org/drawingml/2006/picture">
                        <pic:nvPicPr>
                          <pic:cNvPr id="145" name="Picture 144">
                            <a:extLst>
                              <a:ext uri="{FF2B5EF4-FFF2-40B4-BE49-F238E27FC236}">
                                <a16:creationId xmlns:a16="http://schemas.microsoft.com/office/drawing/2014/main" id="{2B24BEB6-9BD4-485A-B947-6AC5A3395EDC}"/>
                              </a:ext>
                            </a:extLst>
                          </pic:cNvPr>
                          <pic:cNvPicPr>
                            <a:picLocks noChangeAspect="1"/>
                          </pic:cNvPicPr>
                        </pic:nvPicPr>
                        <pic:blipFill>
                          <a:blip r:embed="rId276">
                            <a:extLst>
                              <a:ext uri="{28A0092B-C50C-407E-A947-70E740481C1C}">
                                <a14:useLocalDpi xmlns:a14="http://schemas.microsoft.com/office/drawing/2010/main" val="0"/>
                              </a:ext>
                            </a:extLst>
                          </a:blip>
                          <a:stretch>
                            <a:fillRect/>
                          </a:stretch>
                        </pic:blipFill>
                        <pic:spPr>
                          <a:xfrm>
                            <a:off x="0" y="0"/>
                            <a:ext cx="11770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DBDEF8F"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19B6328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CCSc1c(OC)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bl>
          <w:p w14:paraId="7A9C44D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E43C88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130C43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2,5-dimethoxy-4-(n)-</w:t>
            </w:r>
            <w:proofErr w:type="spellStart"/>
            <w:r w:rsidRPr="00F843E1">
              <w:rPr>
                <w:rFonts w:eastAsia="Times New Roman" w:cstheme="minorHAnsi"/>
                <w:b w:val="0"/>
                <w:caps w:val="0"/>
                <w:color w:val="000000"/>
                <w:sz w:val="18"/>
                <w:szCs w:val="18"/>
              </w:rPr>
              <w:t>propylphenethylamine</w:t>
            </w:r>
            <w:proofErr w:type="spellEnd"/>
          </w:p>
        </w:tc>
        <w:tc>
          <w:tcPr>
            <w:tcW w:w="3156" w:type="dxa"/>
            <w:noWrap/>
            <w:hideMark/>
          </w:tcPr>
          <w:p w14:paraId="76E4332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symbescaline</w:t>
            </w:r>
            <w:proofErr w:type="spellEnd"/>
          </w:p>
        </w:tc>
        <w:tc>
          <w:tcPr>
            <w:tcW w:w="2548" w:type="dxa"/>
            <w:noWrap/>
            <w:hideMark/>
          </w:tcPr>
          <w:p w14:paraId="2B8BD3A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benzeneethanamine,_</w:t>
            </w:r>
            <w:proofErr w:type="gramEnd"/>
            <w:r w:rsidRPr="00F843E1">
              <w:rPr>
                <w:rFonts w:eastAsia="Times New Roman" w:cstheme="minorHAnsi"/>
                <w:color w:val="000000"/>
                <w:sz w:val="18"/>
                <w:szCs w:val="18"/>
              </w:rPr>
              <w:t>4-(</w:t>
            </w:r>
            <w:proofErr w:type="spellStart"/>
            <w:r w:rsidRPr="00F843E1">
              <w:rPr>
                <w:rFonts w:eastAsia="Times New Roman" w:cstheme="minorHAnsi"/>
                <w:color w:val="000000"/>
                <w:sz w:val="18"/>
                <w:szCs w:val="18"/>
              </w:rPr>
              <w:t>ethylthio</w:t>
            </w:r>
            <w:proofErr w:type="spellEnd"/>
            <w:r w:rsidRPr="00F843E1">
              <w:rPr>
                <w:rFonts w:eastAsia="Times New Roman" w:cstheme="minorHAnsi"/>
                <w:color w:val="000000"/>
                <w:sz w:val="18"/>
                <w:szCs w:val="18"/>
              </w:rPr>
              <w:t>)-3,5-dimethoxy-</w:t>
            </w:r>
          </w:p>
        </w:tc>
      </w:tr>
      <w:tr w:rsidR="00572471" w:rsidRPr="00F843E1" w14:paraId="23B038F1"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97167A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34720" behindDoc="0" locked="0" layoutInCell="1" allowOverlap="1" wp14:anchorId="07060DCD" wp14:editId="0E4C29E6">
                  <wp:simplePos x="0" y="0"/>
                  <wp:positionH relativeFrom="column">
                    <wp:posOffset>28575</wp:posOffset>
                  </wp:positionH>
                  <wp:positionV relativeFrom="paragraph">
                    <wp:posOffset>28575</wp:posOffset>
                  </wp:positionV>
                  <wp:extent cx="1047750" cy="428625"/>
                  <wp:effectExtent l="0" t="0" r="0" b="0"/>
                  <wp:wrapNone/>
                  <wp:docPr id="297" name="Picture 146">
                    <a:extLst xmlns:a="http://schemas.openxmlformats.org/drawingml/2006/main">
                      <a:ext uri="{FF2B5EF4-FFF2-40B4-BE49-F238E27FC236}">
                        <a16:creationId xmlns:a16="http://schemas.microsoft.com/office/drawing/2014/main" id="{C8DAE587-E703-4BE3-921D-EDC69CD27DB9}"/>
                      </a:ext>
                    </a:extLst>
                  </wp:docPr>
                  <wp:cNvGraphicFramePr/>
                  <a:graphic xmlns:a="http://schemas.openxmlformats.org/drawingml/2006/main">
                    <a:graphicData uri="http://schemas.openxmlformats.org/drawingml/2006/picture">
                      <pic:pic xmlns:pic="http://schemas.openxmlformats.org/drawingml/2006/picture">
                        <pic:nvPicPr>
                          <pic:cNvPr id="147" name="Picture 146">
                            <a:extLst>
                              <a:ext uri="{FF2B5EF4-FFF2-40B4-BE49-F238E27FC236}">
                                <a16:creationId xmlns:a16="http://schemas.microsoft.com/office/drawing/2014/main" id="{C8DAE587-E703-4BE3-921D-EDC69CD27DB9}"/>
                              </a:ext>
                            </a:extLst>
                          </pic:cNvPr>
                          <pic:cNvPicPr>
                            <a:picLocks noChangeAspect="1"/>
                          </pic:cNvPicPr>
                        </pic:nvPicPr>
                        <pic:blipFill>
                          <a:blip r:embed="rId277">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6426136"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EA1F50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COc1cc([Se]</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(OC)cc1CCN</w:t>
                  </w:r>
                </w:p>
              </w:tc>
            </w:tr>
          </w:tbl>
          <w:p w14:paraId="6B9859FD"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EC1250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5744" behindDoc="0" locked="0" layoutInCell="1" allowOverlap="1" wp14:anchorId="1AF0076B" wp14:editId="05594374">
                  <wp:simplePos x="0" y="0"/>
                  <wp:positionH relativeFrom="column">
                    <wp:posOffset>28575</wp:posOffset>
                  </wp:positionH>
                  <wp:positionV relativeFrom="paragraph">
                    <wp:posOffset>28575</wp:posOffset>
                  </wp:positionV>
                  <wp:extent cx="990600" cy="771525"/>
                  <wp:effectExtent l="0" t="0" r="0" b="0"/>
                  <wp:wrapNone/>
                  <wp:docPr id="298" name="Picture 148">
                    <a:extLst xmlns:a="http://schemas.openxmlformats.org/drawingml/2006/main">
                      <a:ext uri="{FF2B5EF4-FFF2-40B4-BE49-F238E27FC236}">
                        <a16:creationId xmlns:a16="http://schemas.microsoft.com/office/drawing/2014/main" id="{572AC09D-7AEB-4ACF-B78E-829822DFE399}"/>
                      </a:ext>
                    </a:extLst>
                  </wp:docPr>
                  <wp:cNvGraphicFramePr/>
                  <a:graphic xmlns:a="http://schemas.openxmlformats.org/drawingml/2006/main">
                    <a:graphicData uri="http://schemas.openxmlformats.org/drawingml/2006/picture">
                      <pic:pic xmlns:pic="http://schemas.openxmlformats.org/drawingml/2006/picture">
                        <pic:nvPicPr>
                          <pic:cNvPr id="149" name="Picture 148">
                            <a:extLst>
                              <a:ext uri="{FF2B5EF4-FFF2-40B4-BE49-F238E27FC236}">
                                <a16:creationId xmlns:a16="http://schemas.microsoft.com/office/drawing/2014/main" id="{572AC09D-7AEB-4ACF-B78E-829822DFE399}"/>
                              </a:ext>
                            </a:extLst>
                          </pic:cNvPr>
                          <pic:cNvPicPr>
                            <a:picLocks noChangeAspect="1"/>
                          </pic:cNvPicPr>
                        </pic:nvPicPr>
                        <pic:blipFill>
                          <a:blip r:embed="rId278">
                            <a:extLst>
                              <a:ext uri="{28A0092B-C50C-407E-A947-70E740481C1C}">
                                <a14:useLocalDpi xmlns:a14="http://schemas.microsoft.com/office/drawing/2010/main" val="0"/>
                              </a:ext>
                            </a:extLst>
                          </a:blip>
                          <a:stretch>
                            <a:fillRect/>
                          </a:stretch>
                        </pic:blipFill>
                        <pic:spPr>
                          <a:xfrm>
                            <a:off x="0" y="0"/>
                            <a:ext cx="997503"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7157191"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62B6BA4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Br)c(OC)c2CC(CN)c12</w:t>
                  </w:r>
                </w:p>
              </w:tc>
            </w:tr>
          </w:tbl>
          <w:p w14:paraId="2CB2827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57450C2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6768" behindDoc="0" locked="0" layoutInCell="1" allowOverlap="1" wp14:anchorId="4C7D79BA" wp14:editId="04B3C471">
                  <wp:simplePos x="0" y="0"/>
                  <wp:positionH relativeFrom="column">
                    <wp:posOffset>19050</wp:posOffset>
                  </wp:positionH>
                  <wp:positionV relativeFrom="paragraph">
                    <wp:posOffset>28575</wp:posOffset>
                  </wp:positionV>
                  <wp:extent cx="1047750" cy="600075"/>
                  <wp:effectExtent l="0" t="0" r="0" b="9525"/>
                  <wp:wrapNone/>
                  <wp:docPr id="299" name="Picture 150">
                    <a:extLst xmlns:a="http://schemas.openxmlformats.org/drawingml/2006/main">
                      <a:ext uri="{FF2B5EF4-FFF2-40B4-BE49-F238E27FC236}">
                        <a16:creationId xmlns:a16="http://schemas.microsoft.com/office/drawing/2014/main" id="{D6E97020-DA84-4A1F-9DF6-77BC7B45A3DA}"/>
                      </a:ext>
                    </a:extLst>
                  </wp:docPr>
                  <wp:cNvGraphicFramePr/>
                  <a:graphic xmlns:a="http://schemas.openxmlformats.org/drawingml/2006/main">
                    <a:graphicData uri="http://schemas.openxmlformats.org/drawingml/2006/picture">
                      <pic:pic xmlns:pic="http://schemas.openxmlformats.org/drawingml/2006/picture">
                        <pic:nvPicPr>
                          <pic:cNvPr id="151" name="Picture 150">
                            <a:extLst>
                              <a:ext uri="{FF2B5EF4-FFF2-40B4-BE49-F238E27FC236}">
                                <a16:creationId xmlns:a16="http://schemas.microsoft.com/office/drawing/2014/main" id="{D6E97020-DA84-4A1F-9DF6-77BC7B45A3DA}"/>
                              </a:ext>
                            </a:extLst>
                          </pic:cNvPr>
                          <pic:cNvPicPr>
                            <a:picLocks noChangeAspect="1"/>
                          </pic:cNvPicPr>
                        </pic:nvPicPr>
                        <pic:blipFill>
                          <a:blip r:embed="rId279">
                            <a:extLst>
                              <a:ext uri="{28A0092B-C50C-407E-A947-70E740481C1C}">
                                <a14:useLocalDpi xmlns:a14="http://schemas.microsoft.com/office/drawing/2010/main" val="0"/>
                              </a:ext>
                            </a:extLst>
                          </a:blip>
                          <a:stretch>
                            <a:fillRect/>
                          </a:stretch>
                        </pic:blipFill>
                        <pic:spPr>
                          <a:xfrm>
                            <a:off x="0" y="0"/>
                            <a:ext cx="1047380"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E3BCF3C"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EF092C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CCN)cc(OC)c1SC</w:t>
                  </w:r>
                </w:p>
              </w:tc>
            </w:tr>
          </w:tbl>
          <w:p w14:paraId="1789FCB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B74E550"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A854E3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2,5-dimethoxy-4-methylseleneophenethylamine</w:t>
            </w:r>
          </w:p>
        </w:tc>
        <w:tc>
          <w:tcPr>
            <w:tcW w:w="3156" w:type="dxa"/>
            <w:noWrap/>
            <w:hideMark/>
          </w:tcPr>
          <w:p w14:paraId="2715831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1-[(7r)-3-bromo-2,5-</w:t>
            </w:r>
            <w:proofErr w:type="gramStart"/>
            <w:r w:rsidRPr="00F843E1">
              <w:rPr>
                <w:rFonts w:eastAsia="Times New Roman" w:cstheme="minorHAnsi"/>
                <w:color w:val="000000"/>
                <w:sz w:val="18"/>
                <w:szCs w:val="18"/>
              </w:rPr>
              <w:t>dimethoxybicyclo[</w:t>
            </w:r>
            <w:proofErr w:type="gramEnd"/>
            <w:r w:rsidRPr="00F843E1">
              <w:rPr>
                <w:rFonts w:eastAsia="Times New Roman" w:cstheme="minorHAnsi"/>
                <w:color w:val="000000"/>
                <w:sz w:val="18"/>
                <w:szCs w:val="18"/>
              </w:rPr>
              <w:t>4.2.0]octa-1,3,5-trien-7-yl]methanamine</w:t>
            </w:r>
          </w:p>
        </w:tc>
        <w:tc>
          <w:tcPr>
            <w:tcW w:w="2548" w:type="dxa"/>
            <w:noWrap/>
            <w:hideMark/>
          </w:tcPr>
          <w:p w14:paraId="7F52182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benzeneethanamine,_</w:t>
            </w:r>
            <w:proofErr w:type="gramEnd"/>
            <w:r w:rsidRPr="00F843E1">
              <w:rPr>
                <w:rFonts w:eastAsia="Times New Roman" w:cstheme="minorHAnsi"/>
                <w:color w:val="000000"/>
                <w:sz w:val="18"/>
                <w:szCs w:val="18"/>
              </w:rPr>
              <w:t>3,5-dimethoxy-4-(</w:t>
            </w:r>
            <w:proofErr w:type="spellStart"/>
            <w:r w:rsidRPr="00F843E1">
              <w:rPr>
                <w:rFonts w:eastAsia="Times New Roman" w:cstheme="minorHAnsi"/>
                <w:color w:val="000000"/>
                <w:sz w:val="18"/>
                <w:szCs w:val="18"/>
              </w:rPr>
              <w:t>methylthio</w:t>
            </w:r>
            <w:proofErr w:type="spellEnd"/>
            <w:r w:rsidRPr="00F843E1">
              <w:rPr>
                <w:rFonts w:eastAsia="Times New Roman" w:cstheme="minorHAnsi"/>
                <w:color w:val="000000"/>
                <w:sz w:val="18"/>
                <w:szCs w:val="18"/>
              </w:rPr>
              <w:t>)-</w:t>
            </w:r>
          </w:p>
        </w:tc>
      </w:tr>
      <w:tr w:rsidR="00572471" w:rsidRPr="00F843E1" w14:paraId="0D7DB8F6" w14:textId="77777777" w:rsidTr="00B05CE7">
        <w:trPr>
          <w:trHeight w:val="1073"/>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E8DE57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37792" behindDoc="0" locked="0" layoutInCell="1" allowOverlap="1" wp14:anchorId="7F83DDCA" wp14:editId="00E09E2D">
                  <wp:simplePos x="0" y="0"/>
                  <wp:positionH relativeFrom="column">
                    <wp:posOffset>28575</wp:posOffset>
                  </wp:positionH>
                  <wp:positionV relativeFrom="paragraph">
                    <wp:posOffset>28575</wp:posOffset>
                  </wp:positionV>
                  <wp:extent cx="1419225" cy="409575"/>
                  <wp:effectExtent l="0" t="0" r="0" b="0"/>
                  <wp:wrapNone/>
                  <wp:docPr id="300" name="Picture 152">
                    <a:extLst xmlns:a="http://schemas.openxmlformats.org/drawingml/2006/main">
                      <a:ext uri="{FF2B5EF4-FFF2-40B4-BE49-F238E27FC236}">
                        <a16:creationId xmlns:a16="http://schemas.microsoft.com/office/drawing/2014/main" id="{2E2AE685-748A-4FCF-927F-C8CAE5CC53EA}"/>
                      </a:ext>
                    </a:extLst>
                  </wp:docPr>
                  <wp:cNvGraphicFramePr/>
                  <a:graphic xmlns:a="http://schemas.openxmlformats.org/drawingml/2006/main">
                    <a:graphicData uri="http://schemas.openxmlformats.org/drawingml/2006/picture">
                      <pic:pic xmlns:pic="http://schemas.openxmlformats.org/drawingml/2006/picture">
                        <pic:nvPicPr>
                          <pic:cNvPr id="153" name="Picture 152">
                            <a:extLst>
                              <a:ext uri="{FF2B5EF4-FFF2-40B4-BE49-F238E27FC236}">
                                <a16:creationId xmlns:a16="http://schemas.microsoft.com/office/drawing/2014/main" id="{2E2AE685-748A-4FCF-927F-C8CAE5CC53EA}"/>
                              </a:ext>
                            </a:extLst>
                          </pic:cNvPr>
                          <pic:cNvPicPr>
                            <a:picLocks noChangeAspect="1"/>
                          </pic:cNvPicPr>
                        </pic:nvPicPr>
                        <pic:blipFill>
                          <a:blip r:embed="rId280">
                            <a:extLst>
                              <a:ext uri="{28A0092B-C50C-407E-A947-70E740481C1C}">
                                <a14:useLocalDpi xmlns:a14="http://schemas.microsoft.com/office/drawing/2010/main" val="0"/>
                              </a:ext>
                            </a:extLst>
                          </a:blip>
                          <a:stretch>
                            <a:fillRect/>
                          </a:stretch>
                        </pic:blipFill>
                        <pic:spPr>
                          <a:xfrm>
                            <a:off x="0" y="0"/>
                            <a:ext cx="1416456"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101068A" w14:textId="77777777" w:rsidTr="00B05CE7">
              <w:trPr>
                <w:trHeight w:val="1073"/>
                <w:tblCellSpacing w:w="0" w:type="dxa"/>
              </w:trPr>
              <w:tc>
                <w:tcPr>
                  <w:tcW w:w="2560" w:type="dxa"/>
                  <w:tcBorders>
                    <w:top w:val="nil"/>
                    <w:left w:val="nil"/>
                    <w:bottom w:val="nil"/>
                    <w:right w:val="nil"/>
                  </w:tcBorders>
                  <w:shd w:val="clear" w:color="auto" w:fill="auto"/>
                  <w:noWrap/>
                  <w:vAlign w:val="bottom"/>
                  <w:hideMark/>
                </w:tcPr>
                <w:p w14:paraId="44A7B61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4F64BDD7"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6D3B58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8816" behindDoc="0" locked="0" layoutInCell="1" allowOverlap="1" wp14:anchorId="4420C757" wp14:editId="388C27C7">
                  <wp:simplePos x="0" y="0"/>
                  <wp:positionH relativeFrom="column">
                    <wp:posOffset>28575</wp:posOffset>
                  </wp:positionH>
                  <wp:positionV relativeFrom="paragraph">
                    <wp:posOffset>28575</wp:posOffset>
                  </wp:positionV>
                  <wp:extent cx="1409700" cy="600075"/>
                  <wp:effectExtent l="0" t="0" r="0" b="9525"/>
                  <wp:wrapNone/>
                  <wp:docPr id="301" name="Picture 154">
                    <a:extLst xmlns:a="http://schemas.openxmlformats.org/drawingml/2006/main">
                      <a:ext uri="{FF2B5EF4-FFF2-40B4-BE49-F238E27FC236}">
                        <a16:creationId xmlns:a16="http://schemas.microsoft.com/office/drawing/2014/main" id="{A15D679B-ED05-4631-975D-1F2A1CAEF546}"/>
                      </a:ext>
                    </a:extLst>
                  </wp:docPr>
                  <wp:cNvGraphicFramePr/>
                  <a:graphic xmlns:a="http://schemas.openxmlformats.org/drawingml/2006/main">
                    <a:graphicData uri="http://schemas.openxmlformats.org/drawingml/2006/picture">
                      <pic:pic xmlns:pic="http://schemas.openxmlformats.org/drawingml/2006/picture">
                        <pic:nvPicPr>
                          <pic:cNvPr id="155" name="Picture 154">
                            <a:extLst>
                              <a:ext uri="{FF2B5EF4-FFF2-40B4-BE49-F238E27FC236}">
                                <a16:creationId xmlns:a16="http://schemas.microsoft.com/office/drawing/2014/main" id="{A15D679B-ED05-4631-975D-1F2A1CAEF546}"/>
                              </a:ext>
                            </a:extLst>
                          </pic:cNvPr>
                          <pic:cNvPicPr>
                            <a:picLocks noChangeAspect="1"/>
                          </pic:cNvPicPr>
                        </pic:nvPicPr>
                        <pic:blipFill>
                          <a:blip r:embed="rId281">
                            <a:extLst>
                              <a:ext uri="{28A0092B-C50C-407E-A947-70E740481C1C}">
                                <a14:useLocalDpi xmlns:a14="http://schemas.microsoft.com/office/drawing/2010/main" val="0"/>
                              </a:ext>
                            </a:extLst>
                          </a:blip>
                          <a:stretch>
                            <a:fillRect/>
                          </a:stretch>
                        </pic:blipFill>
                        <pic:spPr>
                          <a:xfrm>
                            <a:off x="0" y="0"/>
                            <a:ext cx="14164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3D736C2" w14:textId="77777777" w:rsidTr="00B05CE7">
              <w:trPr>
                <w:trHeight w:val="1073"/>
                <w:tblCellSpacing w:w="0" w:type="dxa"/>
              </w:trPr>
              <w:tc>
                <w:tcPr>
                  <w:tcW w:w="2560" w:type="dxa"/>
                  <w:tcBorders>
                    <w:top w:val="nil"/>
                    <w:left w:val="nil"/>
                    <w:bottom w:val="nil"/>
                    <w:right w:val="nil"/>
                  </w:tcBorders>
                  <w:shd w:val="clear" w:color="auto" w:fill="auto"/>
                  <w:noWrap/>
                  <w:vAlign w:val="bottom"/>
                  <w:hideMark/>
                </w:tcPr>
                <w:p w14:paraId="62E8B0E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CCCCSc1c(OC)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bl>
          <w:p w14:paraId="425C63B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6D6AB9B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39840" behindDoc="0" locked="0" layoutInCell="1" allowOverlap="1" wp14:anchorId="73DED40F" wp14:editId="467A2A53">
                  <wp:simplePos x="0" y="0"/>
                  <wp:positionH relativeFrom="column">
                    <wp:posOffset>19050</wp:posOffset>
                  </wp:positionH>
                  <wp:positionV relativeFrom="paragraph">
                    <wp:posOffset>28575</wp:posOffset>
                  </wp:positionV>
                  <wp:extent cx="1047750" cy="428625"/>
                  <wp:effectExtent l="0" t="0" r="0" b="0"/>
                  <wp:wrapNone/>
                  <wp:docPr id="302" name="Picture 156">
                    <a:extLst xmlns:a="http://schemas.openxmlformats.org/drawingml/2006/main">
                      <a:ext uri="{FF2B5EF4-FFF2-40B4-BE49-F238E27FC236}">
                        <a16:creationId xmlns:a16="http://schemas.microsoft.com/office/drawing/2014/main" id="{F406CE0F-2D44-4ECE-9A61-D62C4EFF955F}"/>
                      </a:ext>
                    </a:extLst>
                  </wp:docPr>
                  <wp:cNvGraphicFramePr/>
                  <a:graphic xmlns:a="http://schemas.openxmlformats.org/drawingml/2006/main">
                    <a:graphicData uri="http://schemas.openxmlformats.org/drawingml/2006/picture">
                      <pic:pic xmlns:pic="http://schemas.openxmlformats.org/drawingml/2006/picture">
                        <pic:nvPicPr>
                          <pic:cNvPr id="157" name="Picture 156">
                            <a:extLst>
                              <a:ext uri="{FF2B5EF4-FFF2-40B4-BE49-F238E27FC236}">
                                <a16:creationId xmlns:a16="http://schemas.microsoft.com/office/drawing/2014/main" id="{F406CE0F-2D44-4ECE-9A61-D62C4EFF955F}"/>
                              </a:ext>
                            </a:extLst>
                          </pic:cNvPr>
                          <pic:cNvPicPr>
                            <a:picLocks noChangeAspect="1"/>
                          </pic:cNvPicPr>
                        </pic:nvPicPr>
                        <pic:blipFill>
                          <a:blip r:embed="rId282">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848DEE9" w14:textId="77777777" w:rsidTr="00B05CE7">
              <w:trPr>
                <w:trHeight w:val="1073"/>
                <w:tblCellSpacing w:w="0" w:type="dxa"/>
              </w:trPr>
              <w:tc>
                <w:tcPr>
                  <w:tcW w:w="2560" w:type="dxa"/>
                  <w:tcBorders>
                    <w:top w:val="nil"/>
                    <w:left w:val="nil"/>
                    <w:bottom w:val="nil"/>
                    <w:right w:val="nil"/>
                  </w:tcBorders>
                  <w:shd w:val="clear" w:color="auto" w:fill="auto"/>
                  <w:noWrap/>
                  <w:vAlign w:val="bottom"/>
                  <w:hideMark/>
                </w:tcPr>
                <w:p w14:paraId="3262EDC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OC)c(OC)cc1CCN</w:t>
                  </w:r>
                </w:p>
              </w:tc>
            </w:tr>
          </w:tbl>
          <w:p w14:paraId="3E9C4E8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1A61DB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B2D6B0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2,5-dimethoxy-4-(2-</w:t>
            </w:r>
            <w:proofErr w:type="gramStart"/>
            <w:r w:rsidRPr="00F843E1">
              <w:rPr>
                <w:rFonts w:eastAsia="Times New Roman" w:cstheme="minorHAnsi"/>
                <w:b w:val="0"/>
                <w:caps w:val="0"/>
                <w:color w:val="000000"/>
                <w:sz w:val="18"/>
                <w:szCs w:val="18"/>
              </w:rPr>
              <w:t>methoxyethylthio)phenethylamine</w:t>
            </w:r>
            <w:proofErr w:type="gramEnd"/>
          </w:p>
        </w:tc>
        <w:tc>
          <w:tcPr>
            <w:tcW w:w="3156" w:type="dxa"/>
            <w:noWrap/>
            <w:hideMark/>
          </w:tcPr>
          <w:p w14:paraId="086F546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thiobuscaline</w:t>
            </w:r>
            <w:proofErr w:type="spellEnd"/>
          </w:p>
        </w:tc>
        <w:tc>
          <w:tcPr>
            <w:tcW w:w="2548" w:type="dxa"/>
            <w:noWrap/>
            <w:hideMark/>
          </w:tcPr>
          <w:p w14:paraId="3205554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2,4,5-trimethoxyphenethylamine</w:t>
            </w:r>
          </w:p>
        </w:tc>
      </w:tr>
      <w:tr w:rsidR="00572471" w:rsidRPr="00F843E1" w14:paraId="398C753F"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CCE34B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40864" behindDoc="0" locked="0" layoutInCell="1" allowOverlap="1" wp14:anchorId="57B69B20" wp14:editId="136A06D3">
                  <wp:simplePos x="0" y="0"/>
                  <wp:positionH relativeFrom="column">
                    <wp:posOffset>28575</wp:posOffset>
                  </wp:positionH>
                  <wp:positionV relativeFrom="paragraph">
                    <wp:posOffset>28575</wp:posOffset>
                  </wp:positionV>
                  <wp:extent cx="1200150" cy="409575"/>
                  <wp:effectExtent l="0" t="0" r="0" b="0"/>
                  <wp:wrapNone/>
                  <wp:docPr id="303" name="Picture 158">
                    <a:extLst xmlns:a="http://schemas.openxmlformats.org/drawingml/2006/main">
                      <a:ext uri="{FF2B5EF4-FFF2-40B4-BE49-F238E27FC236}">
                        <a16:creationId xmlns:a16="http://schemas.microsoft.com/office/drawing/2014/main" id="{7B2273F8-C9E6-4F87-901D-742D9B945E68}"/>
                      </a:ext>
                    </a:extLst>
                  </wp:docPr>
                  <wp:cNvGraphicFramePr/>
                  <a:graphic xmlns:a="http://schemas.openxmlformats.org/drawingml/2006/main">
                    <a:graphicData uri="http://schemas.openxmlformats.org/drawingml/2006/picture">
                      <pic:pic xmlns:pic="http://schemas.openxmlformats.org/drawingml/2006/picture">
                        <pic:nvPicPr>
                          <pic:cNvPr id="159" name="Picture 158">
                            <a:extLst>
                              <a:ext uri="{FF2B5EF4-FFF2-40B4-BE49-F238E27FC236}">
                                <a16:creationId xmlns:a16="http://schemas.microsoft.com/office/drawing/2014/main" id="{7B2273F8-C9E6-4F87-901D-742D9B945E68}"/>
                              </a:ext>
                            </a:extLst>
                          </pic:cNvPr>
                          <pic:cNvPicPr>
                            <a:picLocks noChangeAspect="1"/>
                          </pic:cNvPicPr>
                        </pic:nvPicPr>
                        <pic:blipFill>
                          <a:blip r:embed="rId283">
                            <a:extLst>
                              <a:ext uri="{28A0092B-C50C-407E-A947-70E740481C1C}">
                                <a14:useLocalDpi xmlns:a14="http://schemas.microsoft.com/office/drawing/2010/main" val="0"/>
                              </a:ext>
                            </a:extLst>
                          </a:blip>
                          <a:stretch>
                            <a:fillRect/>
                          </a:stretch>
                        </pic:blipFill>
                        <pic:spPr>
                          <a:xfrm>
                            <a:off x="0" y="0"/>
                            <a:ext cx="1197004"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20389D1"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7DCA394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SC2CC2)c(OC)cc1CCN</w:t>
                  </w:r>
                </w:p>
              </w:tc>
            </w:tr>
          </w:tbl>
          <w:p w14:paraId="6CCB060B"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3B3BC2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1888" behindDoc="0" locked="0" layoutInCell="1" allowOverlap="1" wp14:anchorId="65948B37" wp14:editId="0EADB086">
                  <wp:simplePos x="0" y="0"/>
                  <wp:positionH relativeFrom="column">
                    <wp:posOffset>28575</wp:posOffset>
                  </wp:positionH>
                  <wp:positionV relativeFrom="paragraph">
                    <wp:posOffset>28575</wp:posOffset>
                  </wp:positionV>
                  <wp:extent cx="1295400" cy="600075"/>
                  <wp:effectExtent l="0" t="0" r="0" b="9525"/>
                  <wp:wrapNone/>
                  <wp:docPr id="304" name="Picture 160">
                    <a:extLst xmlns:a="http://schemas.openxmlformats.org/drawingml/2006/main">
                      <a:ext uri="{FF2B5EF4-FFF2-40B4-BE49-F238E27FC236}">
                        <a16:creationId xmlns:a16="http://schemas.microsoft.com/office/drawing/2014/main" id="{D0206D86-1200-4AA2-B274-8F4B07CB3FDD}"/>
                      </a:ext>
                    </a:extLst>
                  </wp:docPr>
                  <wp:cNvGraphicFramePr/>
                  <a:graphic xmlns:a="http://schemas.openxmlformats.org/drawingml/2006/main">
                    <a:graphicData uri="http://schemas.openxmlformats.org/drawingml/2006/picture">
                      <pic:pic xmlns:pic="http://schemas.openxmlformats.org/drawingml/2006/picture">
                        <pic:nvPicPr>
                          <pic:cNvPr id="161" name="Picture 160">
                            <a:extLst>
                              <a:ext uri="{FF2B5EF4-FFF2-40B4-BE49-F238E27FC236}">
                                <a16:creationId xmlns:a16="http://schemas.microsoft.com/office/drawing/2014/main" id="{D0206D86-1200-4AA2-B274-8F4B07CB3FDD}"/>
                              </a:ext>
                            </a:extLst>
                          </pic:cNvPr>
                          <pic:cNvPicPr>
                            <a:picLocks noChangeAspect="1"/>
                          </pic:cNvPicPr>
                        </pic:nvPicPr>
                        <pic:blipFill>
                          <a:blip r:embed="rId284">
                            <a:extLst>
                              <a:ext uri="{28A0092B-C50C-407E-A947-70E740481C1C}">
                                <a14:useLocalDpi xmlns:a14="http://schemas.microsoft.com/office/drawing/2010/main" val="0"/>
                              </a:ext>
                            </a:extLst>
                          </a:blip>
                          <a:stretch>
                            <a:fillRect/>
                          </a:stretch>
                        </pic:blipFill>
                        <pic:spPr>
                          <a:xfrm>
                            <a:off x="0" y="0"/>
                            <a:ext cx="12967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C77C8C1"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6145C3D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CCCSc1c(OC)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bl>
          <w:p w14:paraId="2A5D7B4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5F4FA4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2912" behindDoc="0" locked="0" layoutInCell="1" allowOverlap="1" wp14:anchorId="3859BB9A" wp14:editId="657EE241">
                  <wp:simplePos x="0" y="0"/>
                  <wp:positionH relativeFrom="column">
                    <wp:posOffset>19050</wp:posOffset>
                  </wp:positionH>
                  <wp:positionV relativeFrom="paragraph">
                    <wp:posOffset>28575</wp:posOffset>
                  </wp:positionV>
                  <wp:extent cx="1314450" cy="600075"/>
                  <wp:effectExtent l="0" t="0" r="0" b="9525"/>
                  <wp:wrapNone/>
                  <wp:docPr id="305" name="Picture 162">
                    <a:extLst xmlns:a="http://schemas.openxmlformats.org/drawingml/2006/main">
                      <a:ext uri="{FF2B5EF4-FFF2-40B4-BE49-F238E27FC236}">
                        <a16:creationId xmlns:a16="http://schemas.microsoft.com/office/drawing/2014/main" id="{8DC260FE-DDF4-406C-86DC-22A0A1EDA9FB}"/>
                      </a:ext>
                    </a:extLst>
                  </wp:docPr>
                  <wp:cNvGraphicFramePr/>
                  <a:graphic xmlns:a="http://schemas.openxmlformats.org/drawingml/2006/main">
                    <a:graphicData uri="http://schemas.openxmlformats.org/drawingml/2006/picture">
                      <pic:pic xmlns:pic="http://schemas.openxmlformats.org/drawingml/2006/picture">
                        <pic:nvPicPr>
                          <pic:cNvPr id="163" name="Picture 162">
                            <a:extLst>
                              <a:ext uri="{FF2B5EF4-FFF2-40B4-BE49-F238E27FC236}">
                                <a16:creationId xmlns:a16="http://schemas.microsoft.com/office/drawing/2014/main" id="{8DC260FE-DDF4-406C-86DC-22A0A1EDA9FB}"/>
                              </a:ext>
                            </a:extLst>
                          </pic:cNvPr>
                          <pic:cNvPicPr>
                            <a:picLocks noChangeAspect="1"/>
                          </pic:cNvPicPr>
                        </pic:nvPicPr>
                        <pic:blipFill>
                          <a:blip r:embed="rId285">
                            <a:extLst>
                              <a:ext uri="{28A0092B-C50C-407E-A947-70E740481C1C}">
                                <a14:useLocalDpi xmlns:a14="http://schemas.microsoft.com/office/drawing/2010/main" val="0"/>
                              </a:ext>
                            </a:extLst>
                          </a:blip>
                          <a:stretch>
                            <a:fillRect/>
                          </a:stretch>
                        </pic:blipFill>
                        <pic:spPr>
                          <a:xfrm>
                            <a:off x="0" y="0"/>
                            <a:ext cx="1306729"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312C576"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D5EA5F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NCCc1cc(c(c(c</w:t>
                  </w:r>
                  <w:proofErr w:type="gramStart"/>
                  <w:r w:rsidRPr="00F843E1">
                    <w:rPr>
                      <w:rFonts w:eastAsia="Times New Roman" w:cstheme="minorHAnsi"/>
                      <w:color w:val="000000"/>
                      <w:sz w:val="18"/>
                      <w:szCs w:val="18"/>
                    </w:rPr>
                    <w:t>1)OC</w:t>
                  </w:r>
                  <w:proofErr w:type="gramEnd"/>
                  <w:r w:rsidRPr="00F843E1">
                    <w:rPr>
                      <w:rFonts w:eastAsia="Times New Roman" w:cstheme="minorHAnsi"/>
                      <w:color w:val="000000"/>
                      <w:sz w:val="18"/>
                      <w:szCs w:val="18"/>
                    </w:rPr>
                    <w:t>)OCC#C)OC</w:t>
                  </w:r>
                </w:p>
              </w:tc>
            </w:tr>
          </w:tbl>
          <w:p w14:paraId="022DFE9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1F846F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C7AB79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2,5-dimethoxy-4-cyclopropylthiophenethylamine</w:t>
            </w:r>
          </w:p>
        </w:tc>
        <w:tc>
          <w:tcPr>
            <w:tcW w:w="3156" w:type="dxa"/>
            <w:noWrap/>
            <w:hideMark/>
          </w:tcPr>
          <w:p w14:paraId="6AE1050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thioproscaline</w:t>
            </w:r>
            <w:proofErr w:type="spellEnd"/>
          </w:p>
        </w:tc>
        <w:tc>
          <w:tcPr>
            <w:tcW w:w="2548" w:type="dxa"/>
            <w:noWrap/>
            <w:hideMark/>
          </w:tcPr>
          <w:p w14:paraId="558A9EB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3,5-dimethoxy-4-(2-</w:t>
            </w:r>
            <w:proofErr w:type="gramStart"/>
            <w:r w:rsidRPr="00F843E1">
              <w:rPr>
                <w:rFonts w:eastAsia="Times New Roman" w:cstheme="minorHAnsi"/>
                <w:color w:val="000000"/>
                <w:sz w:val="18"/>
                <w:szCs w:val="18"/>
              </w:rPr>
              <w:t>propynyloxy)phenethylamine</w:t>
            </w:r>
            <w:proofErr w:type="gramEnd"/>
          </w:p>
        </w:tc>
      </w:tr>
      <w:tr w:rsidR="00572471" w:rsidRPr="00F843E1" w14:paraId="6D6EB20F" w14:textId="77777777" w:rsidTr="00B05CE7">
        <w:trPr>
          <w:trHeight w:val="129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CC78C8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43936" behindDoc="0" locked="0" layoutInCell="1" allowOverlap="1" wp14:anchorId="4FBAB340" wp14:editId="487B7DB5">
                  <wp:simplePos x="0" y="0"/>
                  <wp:positionH relativeFrom="column">
                    <wp:posOffset>28575</wp:posOffset>
                  </wp:positionH>
                  <wp:positionV relativeFrom="paragraph">
                    <wp:posOffset>28575</wp:posOffset>
                  </wp:positionV>
                  <wp:extent cx="1295400" cy="514350"/>
                  <wp:effectExtent l="0" t="0" r="0" b="0"/>
                  <wp:wrapNone/>
                  <wp:docPr id="306" name="Picture 164">
                    <a:extLst xmlns:a="http://schemas.openxmlformats.org/drawingml/2006/main">
                      <a:ext uri="{FF2B5EF4-FFF2-40B4-BE49-F238E27FC236}">
                        <a16:creationId xmlns:a16="http://schemas.microsoft.com/office/drawing/2014/main" id="{7EE22827-8D5D-414C-B878-249EBE9D5439}"/>
                      </a:ext>
                    </a:extLst>
                  </wp:docPr>
                  <wp:cNvGraphicFramePr/>
                  <a:graphic xmlns:a="http://schemas.openxmlformats.org/drawingml/2006/main">
                    <a:graphicData uri="http://schemas.openxmlformats.org/drawingml/2006/picture">
                      <pic:pic xmlns:pic="http://schemas.openxmlformats.org/drawingml/2006/picture">
                        <pic:nvPicPr>
                          <pic:cNvPr id="165" name="Picture 164">
                            <a:extLst>
                              <a:ext uri="{FF2B5EF4-FFF2-40B4-BE49-F238E27FC236}">
                                <a16:creationId xmlns:a16="http://schemas.microsoft.com/office/drawing/2014/main" id="{7EE22827-8D5D-414C-B878-249EBE9D5439}"/>
                              </a:ext>
                            </a:extLst>
                          </pic:cNvPr>
                          <pic:cNvPicPr>
                            <a:picLocks noChangeAspect="1"/>
                          </pic:cNvPicPr>
                        </pic:nvPicPr>
                        <pic:blipFill>
                          <a:blip r:embed="rId286">
                            <a:extLst>
                              <a:ext uri="{28A0092B-C50C-407E-A947-70E740481C1C}">
                                <a14:useLocalDpi xmlns:a14="http://schemas.microsoft.com/office/drawing/2010/main" val="0"/>
                              </a:ext>
                            </a:extLst>
                          </a:blip>
                          <a:stretch>
                            <a:fillRect/>
                          </a:stretch>
                        </pic:blipFill>
                        <pic:spPr>
                          <a:xfrm>
                            <a:off x="0" y="0"/>
                            <a:ext cx="1296754" cy="5175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5804BCA"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3E67219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75E8451E"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AB08DB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4960" behindDoc="0" locked="0" layoutInCell="1" allowOverlap="1" wp14:anchorId="44927254" wp14:editId="4138D7BB">
                  <wp:simplePos x="0" y="0"/>
                  <wp:positionH relativeFrom="column">
                    <wp:posOffset>28575</wp:posOffset>
                  </wp:positionH>
                  <wp:positionV relativeFrom="paragraph">
                    <wp:posOffset>28575</wp:posOffset>
                  </wp:positionV>
                  <wp:extent cx="1171575" cy="742950"/>
                  <wp:effectExtent l="0" t="0" r="0" b="0"/>
                  <wp:wrapNone/>
                  <wp:docPr id="307" name="Picture 166">
                    <a:extLst xmlns:a="http://schemas.openxmlformats.org/drawingml/2006/main">
                      <a:ext uri="{FF2B5EF4-FFF2-40B4-BE49-F238E27FC236}">
                        <a16:creationId xmlns:a16="http://schemas.microsoft.com/office/drawing/2014/main" id="{A5F7ACAC-C62A-4C5E-AF83-9059DFD069BE}"/>
                      </a:ext>
                    </a:extLst>
                  </wp:docPr>
                  <wp:cNvGraphicFramePr/>
                  <a:graphic xmlns:a="http://schemas.openxmlformats.org/drawingml/2006/main">
                    <a:graphicData uri="http://schemas.openxmlformats.org/drawingml/2006/picture">
                      <pic:pic xmlns:pic="http://schemas.openxmlformats.org/drawingml/2006/picture">
                        <pic:nvPicPr>
                          <pic:cNvPr id="167" name="Picture 166">
                            <a:extLst>
                              <a:ext uri="{FF2B5EF4-FFF2-40B4-BE49-F238E27FC236}">
                                <a16:creationId xmlns:a16="http://schemas.microsoft.com/office/drawing/2014/main" id="{A5F7ACAC-C62A-4C5E-AF83-9059DFD069BE}"/>
                              </a:ext>
                            </a:extLst>
                          </pic:cNvPr>
                          <pic:cNvPicPr>
                            <a:picLocks noChangeAspect="1"/>
                          </pic:cNvPicPr>
                        </pic:nvPicPr>
                        <pic:blipFill>
                          <a:blip r:embed="rId287">
                            <a:extLst>
                              <a:ext uri="{28A0092B-C50C-407E-A947-70E740481C1C}">
                                <a14:useLocalDpi xmlns:a14="http://schemas.microsoft.com/office/drawing/2010/main" val="0"/>
                              </a:ext>
                            </a:extLst>
                          </a:blip>
                          <a:stretch>
                            <a:fillRect/>
                          </a:stretch>
                        </pic:blipFill>
                        <pic:spPr>
                          <a:xfrm>
                            <a:off x="0" y="0"/>
                            <a:ext cx="1177053" cy="7464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17486A9"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12390B5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CCN)cc(OCC)c1OCC</w:t>
                  </w:r>
                </w:p>
              </w:tc>
            </w:tr>
          </w:tbl>
          <w:p w14:paraId="5E5EBF8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73E5CE5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5984" behindDoc="0" locked="0" layoutInCell="1" allowOverlap="1" wp14:anchorId="3CB90B42" wp14:editId="21F1B327">
                  <wp:simplePos x="0" y="0"/>
                  <wp:positionH relativeFrom="column">
                    <wp:posOffset>19050</wp:posOffset>
                  </wp:positionH>
                  <wp:positionV relativeFrom="paragraph">
                    <wp:posOffset>28575</wp:posOffset>
                  </wp:positionV>
                  <wp:extent cx="1085850" cy="561975"/>
                  <wp:effectExtent l="0" t="0" r="0" b="9525"/>
                  <wp:wrapNone/>
                  <wp:docPr id="308" name="Picture 168">
                    <a:extLst xmlns:a="http://schemas.openxmlformats.org/drawingml/2006/main">
                      <a:ext uri="{FF2B5EF4-FFF2-40B4-BE49-F238E27FC236}">
                        <a16:creationId xmlns:a16="http://schemas.microsoft.com/office/drawing/2014/main" id="{FCA277B4-D97D-4C3F-A9C0-B0D968893ADC}"/>
                      </a:ext>
                    </a:extLst>
                  </wp:docPr>
                  <wp:cNvGraphicFramePr/>
                  <a:graphic xmlns:a="http://schemas.openxmlformats.org/drawingml/2006/main">
                    <a:graphicData uri="http://schemas.openxmlformats.org/drawingml/2006/picture">
                      <pic:pic xmlns:pic="http://schemas.openxmlformats.org/drawingml/2006/picture">
                        <pic:nvPicPr>
                          <pic:cNvPr id="169" name="Picture 168">
                            <a:extLst>
                              <a:ext uri="{FF2B5EF4-FFF2-40B4-BE49-F238E27FC236}">
                                <a16:creationId xmlns:a16="http://schemas.microsoft.com/office/drawing/2014/main" id="{FCA277B4-D97D-4C3F-A9C0-B0D968893ADC}"/>
                              </a:ext>
                            </a:extLst>
                          </pic:cNvPr>
                          <pic:cNvPicPr>
                            <a:picLocks noChangeAspect="1"/>
                          </pic:cNvPicPr>
                        </pic:nvPicPr>
                        <pic:blipFill>
                          <a:blip r:embed="rId288">
                            <a:extLst>
                              <a:ext uri="{28A0092B-C50C-407E-A947-70E740481C1C}">
                                <a14:useLocalDpi xmlns:a14="http://schemas.microsoft.com/office/drawing/2010/main" val="0"/>
                              </a:ext>
                            </a:extLst>
                          </a:blip>
                          <a:stretch>
                            <a:fillRect/>
                          </a:stretch>
                        </pic:blipFill>
                        <pic:spPr>
                          <a:xfrm>
                            <a:off x="0" y="0"/>
                            <a:ext cx="1077302" cy="567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83"/>
            </w:tblGrid>
            <w:tr w:rsidR="00572471" w:rsidRPr="00F843E1" w14:paraId="077678D4"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5228EF7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COc1ccc2CC3C4CCCCC4(CCN3</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2c1</w:t>
                  </w:r>
                </w:p>
              </w:tc>
            </w:tr>
          </w:tbl>
          <w:p w14:paraId="6706080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096393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AB1C82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2,5-dimethoxy-4-(s)-</w:t>
            </w:r>
            <w:proofErr w:type="spellStart"/>
            <w:r w:rsidRPr="00F843E1">
              <w:rPr>
                <w:rFonts w:eastAsia="Times New Roman" w:cstheme="minorHAnsi"/>
                <w:b w:val="0"/>
                <w:caps w:val="0"/>
                <w:color w:val="000000"/>
                <w:sz w:val="18"/>
                <w:szCs w:val="18"/>
              </w:rPr>
              <w:t>butylthiophenethylamine</w:t>
            </w:r>
            <w:proofErr w:type="spellEnd"/>
          </w:p>
        </w:tc>
        <w:tc>
          <w:tcPr>
            <w:tcW w:w="3156" w:type="dxa"/>
            <w:noWrap/>
            <w:hideMark/>
          </w:tcPr>
          <w:p w14:paraId="2158972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trisescaline</w:t>
            </w:r>
            <w:proofErr w:type="spellEnd"/>
          </w:p>
        </w:tc>
        <w:tc>
          <w:tcPr>
            <w:tcW w:w="2548" w:type="dxa"/>
            <w:noWrap/>
            <w:hideMark/>
          </w:tcPr>
          <w:p w14:paraId="5EAB66D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dextromethorphan</w:t>
            </w:r>
          </w:p>
        </w:tc>
      </w:tr>
      <w:tr w:rsidR="00572471" w:rsidRPr="00F843E1" w14:paraId="1665580F" w14:textId="77777777" w:rsidTr="00B05CE7">
        <w:trPr>
          <w:trHeight w:val="96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E1E331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47008" behindDoc="0" locked="0" layoutInCell="1" allowOverlap="1" wp14:anchorId="5072A048" wp14:editId="587BBE13">
                  <wp:simplePos x="0" y="0"/>
                  <wp:positionH relativeFrom="column">
                    <wp:posOffset>28575</wp:posOffset>
                  </wp:positionH>
                  <wp:positionV relativeFrom="paragraph">
                    <wp:posOffset>19050</wp:posOffset>
                  </wp:positionV>
                  <wp:extent cx="1171575" cy="523875"/>
                  <wp:effectExtent l="0" t="0" r="0" b="0"/>
                  <wp:wrapNone/>
                  <wp:docPr id="309" name="Picture 170">
                    <a:extLst xmlns:a="http://schemas.openxmlformats.org/drawingml/2006/main">
                      <a:ext uri="{FF2B5EF4-FFF2-40B4-BE49-F238E27FC236}">
                        <a16:creationId xmlns:a16="http://schemas.microsoft.com/office/drawing/2014/main" id="{D75BF04C-BE26-4B44-94C5-8119902A8221}"/>
                      </a:ext>
                    </a:extLst>
                  </wp:docPr>
                  <wp:cNvGraphicFramePr/>
                  <a:graphic xmlns:a="http://schemas.openxmlformats.org/drawingml/2006/main">
                    <a:graphicData uri="http://schemas.openxmlformats.org/drawingml/2006/picture">
                      <pic:pic xmlns:pic="http://schemas.openxmlformats.org/drawingml/2006/picture">
                        <pic:nvPicPr>
                          <pic:cNvPr id="171" name="Picture 170">
                            <a:extLst>
                              <a:ext uri="{FF2B5EF4-FFF2-40B4-BE49-F238E27FC236}">
                                <a16:creationId xmlns:a16="http://schemas.microsoft.com/office/drawing/2014/main" id="{D75BF04C-BE26-4B44-94C5-8119902A8221}"/>
                              </a:ext>
                            </a:extLst>
                          </pic:cNvPr>
                          <pic:cNvPicPr>
                            <a:picLocks noChangeAspect="1"/>
                          </pic:cNvPicPr>
                        </pic:nvPicPr>
                        <pic:blipFill>
                          <a:blip r:embed="rId289">
                            <a:extLst>
                              <a:ext uri="{28A0092B-C50C-407E-A947-70E740481C1C}">
                                <a14:useLocalDpi xmlns:a14="http://schemas.microsoft.com/office/drawing/2010/main" val="0"/>
                              </a:ext>
                            </a:extLst>
                          </a:blip>
                          <a:stretch>
                            <a:fillRect/>
                          </a:stretch>
                        </pic:blipFill>
                        <pic:spPr>
                          <a:xfrm>
                            <a:off x="0" y="0"/>
                            <a:ext cx="1177054" cy="5175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3920484" w14:textId="77777777" w:rsidTr="00B05CE7">
              <w:trPr>
                <w:trHeight w:val="964"/>
                <w:tblCellSpacing w:w="0" w:type="dxa"/>
              </w:trPr>
              <w:tc>
                <w:tcPr>
                  <w:tcW w:w="2560" w:type="dxa"/>
                  <w:tcBorders>
                    <w:top w:val="nil"/>
                    <w:left w:val="nil"/>
                    <w:bottom w:val="nil"/>
                    <w:right w:val="nil"/>
                  </w:tcBorders>
                  <w:shd w:val="clear" w:color="auto" w:fill="auto"/>
                  <w:noWrap/>
                  <w:vAlign w:val="bottom"/>
                  <w:hideMark/>
                </w:tcPr>
                <w:p w14:paraId="779B156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SC(C)C)c(OC)cc1CCN</w:t>
                  </w:r>
                </w:p>
              </w:tc>
            </w:tr>
          </w:tbl>
          <w:p w14:paraId="63C3F0A0"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EF31E9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8032" behindDoc="0" locked="0" layoutInCell="1" allowOverlap="1" wp14:anchorId="1E37C987" wp14:editId="5D3B05BA">
                  <wp:simplePos x="0" y="0"/>
                  <wp:positionH relativeFrom="column">
                    <wp:posOffset>28575</wp:posOffset>
                  </wp:positionH>
                  <wp:positionV relativeFrom="paragraph">
                    <wp:posOffset>19050</wp:posOffset>
                  </wp:positionV>
                  <wp:extent cx="1047750" cy="428625"/>
                  <wp:effectExtent l="0" t="0" r="0" b="0"/>
                  <wp:wrapNone/>
                  <wp:docPr id="310" name="Picture 172">
                    <a:extLst xmlns:a="http://schemas.openxmlformats.org/drawingml/2006/main">
                      <a:ext uri="{FF2B5EF4-FFF2-40B4-BE49-F238E27FC236}">
                        <a16:creationId xmlns:a16="http://schemas.microsoft.com/office/drawing/2014/main" id="{B59B506E-A6BA-4821-AF52-68F4D10FEB66}"/>
                      </a:ext>
                    </a:extLst>
                  </wp:docPr>
                  <wp:cNvGraphicFramePr/>
                  <a:graphic xmlns:a="http://schemas.openxmlformats.org/drawingml/2006/main">
                    <a:graphicData uri="http://schemas.openxmlformats.org/drawingml/2006/picture">
                      <pic:pic xmlns:pic="http://schemas.openxmlformats.org/drawingml/2006/picture">
                        <pic:nvPicPr>
                          <pic:cNvPr id="173" name="Picture 172">
                            <a:extLst>
                              <a:ext uri="{FF2B5EF4-FFF2-40B4-BE49-F238E27FC236}">
                                <a16:creationId xmlns:a16="http://schemas.microsoft.com/office/drawing/2014/main" id="{B59B506E-A6BA-4821-AF52-68F4D10FEB66}"/>
                              </a:ext>
                            </a:extLst>
                          </pic:cNvPr>
                          <pic:cNvPicPr>
                            <a:picLocks noChangeAspect="1"/>
                          </pic:cNvPicPr>
                        </pic:nvPicPr>
                        <pic:blipFill>
                          <a:blip r:embed="rId290">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07DDC12" w14:textId="77777777" w:rsidTr="00B05CE7">
              <w:trPr>
                <w:trHeight w:val="964"/>
                <w:tblCellSpacing w:w="0" w:type="dxa"/>
              </w:trPr>
              <w:tc>
                <w:tcPr>
                  <w:tcW w:w="2560" w:type="dxa"/>
                  <w:tcBorders>
                    <w:top w:val="nil"/>
                    <w:left w:val="nil"/>
                    <w:bottom w:val="nil"/>
                    <w:right w:val="nil"/>
                  </w:tcBorders>
                  <w:shd w:val="clear" w:color="auto" w:fill="auto"/>
                  <w:noWrap/>
                  <w:vAlign w:val="bottom"/>
                  <w:hideMark/>
                </w:tcPr>
                <w:p w14:paraId="7FE85E7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CCN)c(OC)cc1C</w:t>
                  </w:r>
                </w:p>
              </w:tc>
            </w:tr>
          </w:tbl>
          <w:p w14:paraId="47705F5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3D06DE1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49056" behindDoc="0" locked="0" layoutInCell="1" allowOverlap="1" wp14:anchorId="3C578790" wp14:editId="04F874BC">
                  <wp:simplePos x="0" y="0"/>
                  <wp:positionH relativeFrom="column">
                    <wp:posOffset>19050</wp:posOffset>
                  </wp:positionH>
                  <wp:positionV relativeFrom="paragraph">
                    <wp:posOffset>19050</wp:posOffset>
                  </wp:positionV>
                  <wp:extent cx="1038225" cy="361950"/>
                  <wp:effectExtent l="0" t="0" r="0" b="0"/>
                  <wp:wrapNone/>
                  <wp:docPr id="311" name="Picture 174">
                    <a:extLst xmlns:a="http://schemas.openxmlformats.org/drawingml/2006/main">
                      <a:ext uri="{FF2B5EF4-FFF2-40B4-BE49-F238E27FC236}">
                        <a16:creationId xmlns:a16="http://schemas.microsoft.com/office/drawing/2014/main" id="{C69788AE-91A7-494F-A2EC-F83CF03AD4ED}"/>
                      </a:ext>
                    </a:extLst>
                  </wp:docPr>
                  <wp:cNvGraphicFramePr/>
                  <a:graphic xmlns:a="http://schemas.openxmlformats.org/drawingml/2006/main">
                    <a:graphicData uri="http://schemas.openxmlformats.org/drawingml/2006/picture">
                      <pic:pic xmlns:pic="http://schemas.openxmlformats.org/drawingml/2006/picture">
                        <pic:nvPicPr>
                          <pic:cNvPr id="175" name="Picture 174">
                            <a:extLst>
                              <a:ext uri="{FF2B5EF4-FFF2-40B4-BE49-F238E27FC236}">
                                <a16:creationId xmlns:a16="http://schemas.microsoft.com/office/drawing/2014/main" id="{C69788AE-91A7-494F-A2EC-F83CF03AD4ED}"/>
                              </a:ext>
                            </a:extLst>
                          </pic:cNvPr>
                          <pic:cNvPicPr>
                            <a:picLocks noChangeAspect="1"/>
                          </pic:cNvPicPr>
                        </pic:nvPicPr>
                        <pic:blipFill>
                          <a:blip r:embed="rId291">
                            <a:extLst>
                              <a:ext uri="{28A0092B-C50C-407E-A947-70E740481C1C}">
                                <a14:useLocalDpi xmlns:a14="http://schemas.microsoft.com/office/drawing/2010/main" val="0"/>
                              </a:ext>
                            </a:extLst>
                          </a:blip>
                          <a:stretch>
                            <a:fillRect/>
                          </a:stretch>
                        </pic:blipFill>
                        <pic:spPr>
                          <a:xfrm>
                            <a:off x="0" y="0"/>
                            <a:ext cx="1027429" cy="358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FCDB9C6" w14:textId="77777777" w:rsidTr="00B05CE7">
              <w:trPr>
                <w:trHeight w:val="964"/>
                <w:tblCellSpacing w:w="0" w:type="dxa"/>
              </w:trPr>
              <w:tc>
                <w:tcPr>
                  <w:tcW w:w="2560" w:type="dxa"/>
                  <w:tcBorders>
                    <w:top w:val="nil"/>
                    <w:left w:val="nil"/>
                    <w:bottom w:val="nil"/>
                    <w:right w:val="nil"/>
                  </w:tcBorders>
                  <w:shd w:val="clear" w:color="auto" w:fill="auto"/>
                  <w:noWrap/>
                  <w:vAlign w:val="bottom"/>
                  <w:hideMark/>
                </w:tcPr>
                <w:p w14:paraId="4B83868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w:t>
                  </w:r>
                  <w:proofErr w:type="gramStart"/>
                  <w:r w:rsidRPr="00F843E1">
                    <w:rPr>
                      <w:rFonts w:eastAsia="Times New Roman" w:cstheme="minorHAnsi"/>
                      <w:color w:val="000000"/>
                      <w:sz w:val="18"/>
                      <w:szCs w:val="18"/>
                    </w:rPr>
                    <w:t>N)c</w:t>
                  </w:r>
                  <w:proofErr w:type="gramEnd"/>
                  <w:r w:rsidRPr="00F843E1">
                    <w:rPr>
                      <w:rFonts w:eastAsia="Times New Roman" w:cstheme="minorHAnsi"/>
                      <w:color w:val="000000"/>
                      <w:sz w:val="18"/>
                      <w:szCs w:val="18"/>
                    </w:rPr>
                    <w:t>1cc2c(OCO2)cc1</w:t>
                  </w:r>
                </w:p>
              </w:tc>
            </w:tr>
          </w:tbl>
          <w:p w14:paraId="625C9FA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CA8ED4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8EFE62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w:t>
            </w:r>
            <w:proofErr w:type="spellStart"/>
            <w:r w:rsidRPr="00F843E1">
              <w:rPr>
                <w:rFonts w:eastAsia="Times New Roman" w:cstheme="minorHAnsi"/>
                <w:b w:val="0"/>
                <w:caps w:val="0"/>
                <w:color w:val="000000"/>
                <w:sz w:val="18"/>
                <w:szCs w:val="18"/>
              </w:rPr>
              <w:t>i</w:t>
            </w:r>
            <w:proofErr w:type="spellEnd"/>
            <w:r w:rsidRPr="00F843E1">
              <w:rPr>
                <w:rFonts w:eastAsia="Times New Roman" w:cstheme="minorHAnsi"/>
                <w:b w:val="0"/>
                <w:caps w:val="0"/>
                <w:color w:val="000000"/>
                <w:sz w:val="18"/>
                <w:szCs w:val="18"/>
              </w:rPr>
              <w:t>)-</w:t>
            </w:r>
            <w:proofErr w:type="spellStart"/>
            <w:r w:rsidRPr="00F843E1">
              <w:rPr>
                <w:rFonts w:eastAsia="Times New Roman" w:cstheme="minorHAnsi"/>
                <w:b w:val="0"/>
                <w:caps w:val="0"/>
                <w:color w:val="000000"/>
                <w:sz w:val="18"/>
                <w:szCs w:val="18"/>
              </w:rPr>
              <w:t>propylthiophenethylamine</w:t>
            </w:r>
            <w:proofErr w:type="spellEnd"/>
          </w:p>
        </w:tc>
        <w:tc>
          <w:tcPr>
            <w:tcW w:w="3156" w:type="dxa"/>
            <w:noWrap/>
            <w:hideMark/>
          </w:tcPr>
          <w:p w14:paraId="365C600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2-(2,5-dimethoxy-4-</w:t>
            </w:r>
            <w:proofErr w:type="gramStart"/>
            <w:r w:rsidRPr="00F843E1">
              <w:rPr>
                <w:rFonts w:eastAsia="Times New Roman" w:cstheme="minorHAnsi"/>
                <w:color w:val="000000"/>
                <w:sz w:val="18"/>
                <w:szCs w:val="18"/>
              </w:rPr>
              <w:t>methylphenyl)</w:t>
            </w:r>
            <w:proofErr w:type="spellStart"/>
            <w:r w:rsidRPr="00F843E1">
              <w:rPr>
                <w:rFonts w:eastAsia="Times New Roman" w:cstheme="minorHAnsi"/>
                <w:color w:val="000000"/>
                <w:sz w:val="18"/>
                <w:szCs w:val="18"/>
              </w:rPr>
              <w:t>ethanamine</w:t>
            </w:r>
            <w:proofErr w:type="spellEnd"/>
            <w:proofErr w:type="gramEnd"/>
          </w:p>
        </w:tc>
        <w:tc>
          <w:tcPr>
            <w:tcW w:w="2548" w:type="dxa"/>
            <w:noWrap/>
            <w:hideMark/>
          </w:tcPr>
          <w:p w14:paraId="10DD80F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(2s)-1-(1,3-benzodioxol-5-yl)-2-butanamine</w:t>
            </w:r>
          </w:p>
        </w:tc>
      </w:tr>
      <w:tr w:rsidR="00572471" w:rsidRPr="00F843E1" w14:paraId="653B6542"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7A29D9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950080" behindDoc="0" locked="0" layoutInCell="1" allowOverlap="1" wp14:anchorId="4AA30678" wp14:editId="6B3C0FF2">
                  <wp:simplePos x="0" y="0"/>
                  <wp:positionH relativeFrom="column">
                    <wp:posOffset>28575</wp:posOffset>
                  </wp:positionH>
                  <wp:positionV relativeFrom="paragraph">
                    <wp:posOffset>28575</wp:posOffset>
                  </wp:positionV>
                  <wp:extent cx="1419225" cy="400050"/>
                  <wp:effectExtent l="0" t="0" r="0" b="0"/>
                  <wp:wrapNone/>
                  <wp:docPr id="312" name="Picture 176">
                    <a:extLst xmlns:a="http://schemas.openxmlformats.org/drawingml/2006/main">
                      <a:ext uri="{FF2B5EF4-FFF2-40B4-BE49-F238E27FC236}">
                        <a16:creationId xmlns:a16="http://schemas.microsoft.com/office/drawing/2014/main" id="{0B69A7EA-05DC-42F8-87E2-2273B8F174AA}"/>
                      </a:ext>
                    </a:extLst>
                  </wp:docPr>
                  <wp:cNvGraphicFramePr/>
                  <a:graphic xmlns:a="http://schemas.openxmlformats.org/drawingml/2006/main">
                    <a:graphicData uri="http://schemas.openxmlformats.org/drawingml/2006/picture">
                      <pic:pic xmlns:pic="http://schemas.openxmlformats.org/drawingml/2006/picture">
                        <pic:nvPicPr>
                          <pic:cNvPr id="177" name="Picture 176">
                            <a:extLst>
                              <a:ext uri="{FF2B5EF4-FFF2-40B4-BE49-F238E27FC236}">
                                <a16:creationId xmlns:a16="http://schemas.microsoft.com/office/drawing/2014/main" id="{0B69A7EA-05DC-42F8-87E2-2273B8F174AA}"/>
                              </a:ext>
                            </a:extLst>
                          </pic:cNvPr>
                          <pic:cNvPicPr>
                            <a:picLocks noChangeAspect="1"/>
                          </pic:cNvPicPr>
                        </pic:nvPicPr>
                        <pic:blipFill>
                          <a:blip r:embed="rId292">
                            <a:extLst>
                              <a:ext uri="{28A0092B-C50C-407E-A947-70E740481C1C}">
                                <a14:useLocalDpi xmlns:a14="http://schemas.microsoft.com/office/drawing/2010/main" val="0"/>
                              </a:ext>
                            </a:extLst>
                          </a:blip>
                          <a:stretch>
                            <a:fillRect/>
                          </a:stretch>
                        </pic:blipFill>
                        <pic:spPr>
                          <a:xfrm>
                            <a:off x="0" y="0"/>
                            <a:ext cx="1416456"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E127F81"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5483C46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06B25AC6"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351086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1104" behindDoc="0" locked="0" layoutInCell="1" allowOverlap="1" wp14:anchorId="7A3C9565" wp14:editId="013C45D9">
                  <wp:simplePos x="0" y="0"/>
                  <wp:positionH relativeFrom="column">
                    <wp:posOffset>28575</wp:posOffset>
                  </wp:positionH>
                  <wp:positionV relativeFrom="paragraph">
                    <wp:posOffset>28575</wp:posOffset>
                  </wp:positionV>
                  <wp:extent cx="1047750" cy="428625"/>
                  <wp:effectExtent l="0" t="0" r="0" b="0"/>
                  <wp:wrapNone/>
                  <wp:docPr id="313" name="Picture 178">
                    <a:extLst xmlns:a="http://schemas.openxmlformats.org/drawingml/2006/main">
                      <a:ext uri="{FF2B5EF4-FFF2-40B4-BE49-F238E27FC236}">
                        <a16:creationId xmlns:a16="http://schemas.microsoft.com/office/drawing/2014/main" id="{98F4FC57-D648-40D4-A114-39734CD4861E}"/>
                      </a:ext>
                    </a:extLst>
                  </wp:docPr>
                  <wp:cNvGraphicFramePr/>
                  <a:graphic xmlns:a="http://schemas.openxmlformats.org/drawingml/2006/main">
                    <a:graphicData uri="http://schemas.openxmlformats.org/drawingml/2006/picture">
                      <pic:pic xmlns:pic="http://schemas.openxmlformats.org/drawingml/2006/picture">
                        <pic:nvPicPr>
                          <pic:cNvPr id="179" name="Picture 178">
                            <a:extLst>
                              <a:ext uri="{FF2B5EF4-FFF2-40B4-BE49-F238E27FC236}">
                                <a16:creationId xmlns:a16="http://schemas.microsoft.com/office/drawing/2014/main" id="{98F4FC57-D648-40D4-A114-39734CD4861E}"/>
                              </a:ext>
                            </a:extLst>
                          </pic:cNvPr>
                          <pic:cNvPicPr>
                            <a:picLocks noChangeAspect="1"/>
                          </pic:cNvPicPr>
                        </pic:nvPicPr>
                        <pic:blipFill>
                          <a:blip r:embed="rId293">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DEB5CA8"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56BCA3F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694E514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7C91E09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2128" behindDoc="0" locked="0" layoutInCell="1" allowOverlap="1" wp14:anchorId="00503694" wp14:editId="204A8DB5">
                  <wp:simplePos x="0" y="0"/>
                  <wp:positionH relativeFrom="column">
                    <wp:posOffset>19050</wp:posOffset>
                  </wp:positionH>
                  <wp:positionV relativeFrom="paragraph">
                    <wp:posOffset>28575</wp:posOffset>
                  </wp:positionV>
                  <wp:extent cx="1323975" cy="400050"/>
                  <wp:effectExtent l="0" t="0" r="0" b="0"/>
                  <wp:wrapNone/>
                  <wp:docPr id="314" name="Picture 180">
                    <a:extLst xmlns:a="http://schemas.openxmlformats.org/drawingml/2006/main">
                      <a:ext uri="{FF2B5EF4-FFF2-40B4-BE49-F238E27FC236}">
                        <a16:creationId xmlns:a16="http://schemas.microsoft.com/office/drawing/2014/main" id="{23A4EC40-A698-4DF3-B6A6-60E38937923A}"/>
                      </a:ext>
                    </a:extLst>
                  </wp:docPr>
                  <wp:cNvGraphicFramePr/>
                  <a:graphic xmlns:a="http://schemas.openxmlformats.org/drawingml/2006/main">
                    <a:graphicData uri="http://schemas.openxmlformats.org/drawingml/2006/picture">
                      <pic:pic xmlns:pic="http://schemas.openxmlformats.org/drawingml/2006/picture">
                        <pic:nvPicPr>
                          <pic:cNvPr id="181" name="Picture 180">
                            <a:extLst>
                              <a:ext uri="{FF2B5EF4-FFF2-40B4-BE49-F238E27FC236}">
                                <a16:creationId xmlns:a16="http://schemas.microsoft.com/office/drawing/2014/main" id="{23A4EC40-A698-4DF3-B6A6-60E38937923A}"/>
                              </a:ext>
                            </a:extLst>
                          </pic:cNvPr>
                          <pic:cNvPicPr>
                            <a:picLocks noChangeAspect="1"/>
                          </pic:cNvPicPr>
                        </pic:nvPicPr>
                        <pic:blipFill>
                          <a:blip r:embed="rId294">
                            <a:extLst>
                              <a:ext uri="{28A0092B-C50C-407E-A947-70E740481C1C}">
                                <a14:useLocalDpi xmlns:a14="http://schemas.microsoft.com/office/drawing/2010/main" val="0"/>
                              </a:ext>
                            </a:extLst>
                          </a:blip>
                          <a:stretch>
                            <a:fillRect/>
                          </a:stretch>
                        </pic:blipFill>
                        <pic:spPr>
                          <a:xfrm>
                            <a:off x="0" y="0"/>
                            <a:ext cx="1316704"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AB45732"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036311F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NCCc1c(cc(c(c</w:t>
                  </w:r>
                  <w:proofErr w:type="gramStart"/>
                  <w:r w:rsidRPr="00F843E1">
                    <w:rPr>
                      <w:rFonts w:eastAsia="Times New Roman" w:cstheme="minorHAnsi"/>
                      <w:color w:val="000000"/>
                      <w:sz w:val="18"/>
                      <w:szCs w:val="18"/>
                    </w:rPr>
                    <w:t>1)OC</w:t>
                  </w:r>
                  <w:proofErr w:type="gramEnd"/>
                  <w:r w:rsidRPr="00F843E1">
                    <w:rPr>
                      <w:rFonts w:eastAsia="Times New Roman" w:cstheme="minorHAnsi"/>
                      <w:color w:val="000000"/>
                      <w:sz w:val="18"/>
                      <w:szCs w:val="18"/>
                    </w:rPr>
                    <w:t>)SCCF)OC</w:t>
                  </w:r>
                </w:p>
              </w:tc>
            </w:tr>
          </w:tbl>
          <w:p w14:paraId="4381CA5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5E4BEB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2A87B0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2,5-dimethoxy-4-(t)-</w:t>
            </w:r>
            <w:proofErr w:type="spellStart"/>
            <w:r w:rsidRPr="00F843E1">
              <w:rPr>
                <w:rFonts w:eastAsia="Times New Roman" w:cstheme="minorHAnsi"/>
                <w:b w:val="0"/>
                <w:caps w:val="0"/>
                <w:color w:val="000000"/>
                <w:sz w:val="18"/>
                <w:szCs w:val="18"/>
              </w:rPr>
              <w:t>butylthiophenethylamine</w:t>
            </w:r>
            <w:proofErr w:type="spellEnd"/>
          </w:p>
        </w:tc>
        <w:tc>
          <w:tcPr>
            <w:tcW w:w="3156" w:type="dxa"/>
            <w:noWrap/>
            <w:hideMark/>
          </w:tcPr>
          <w:p w14:paraId="0484A48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2,5-dimethoxy-4-ethylphenethylamine</w:t>
            </w:r>
          </w:p>
        </w:tc>
        <w:tc>
          <w:tcPr>
            <w:tcW w:w="2548" w:type="dxa"/>
            <w:noWrap/>
            <w:hideMark/>
          </w:tcPr>
          <w:p w14:paraId="6FA8482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2,5-dimethoxy-4-(2-</w:t>
            </w:r>
            <w:proofErr w:type="gramStart"/>
            <w:r w:rsidRPr="00F843E1">
              <w:rPr>
                <w:rFonts w:eastAsia="Times New Roman" w:cstheme="minorHAnsi"/>
                <w:color w:val="000000"/>
                <w:sz w:val="18"/>
                <w:szCs w:val="18"/>
              </w:rPr>
              <w:t>fluoroethylthio)phenethylamine</w:t>
            </w:r>
            <w:proofErr w:type="gramEnd"/>
          </w:p>
        </w:tc>
      </w:tr>
      <w:tr w:rsidR="00572471" w:rsidRPr="00F843E1" w14:paraId="77EFECDF" w14:textId="77777777" w:rsidTr="00B05CE7">
        <w:trPr>
          <w:trHeight w:val="1294"/>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375FF8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53152" behindDoc="0" locked="0" layoutInCell="1" allowOverlap="1" wp14:anchorId="672B11BC" wp14:editId="7A54377A">
                  <wp:simplePos x="0" y="0"/>
                  <wp:positionH relativeFrom="column">
                    <wp:posOffset>28575</wp:posOffset>
                  </wp:positionH>
                  <wp:positionV relativeFrom="paragraph">
                    <wp:posOffset>28575</wp:posOffset>
                  </wp:positionV>
                  <wp:extent cx="1457325" cy="762000"/>
                  <wp:effectExtent l="0" t="0" r="0" b="0"/>
                  <wp:wrapNone/>
                  <wp:docPr id="315" name="Picture 182">
                    <a:extLst xmlns:a="http://schemas.openxmlformats.org/drawingml/2006/main">
                      <a:ext uri="{FF2B5EF4-FFF2-40B4-BE49-F238E27FC236}">
                        <a16:creationId xmlns:a16="http://schemas.microsoft.com/office/drawing/2014/main" id="{929D3B02-0FE9-4197-AE53-9ED5A4F2FD55}"/>
                      </a:ext>
                    </a:extLst>
                  </wp:docPr>
                  <wp:cNvGraphicFramePr/>
                  <a:graphic xmlns:a="http://schemas.openxmlformats.org/drawingml/2006/main">
                    <a:graphicData uri="http://schemas.openxmlformats.org/drawingml/2006/picture">
                      <pic:pic xmlns:pic="http://schemas.openxmlformats.org/drawingml/2006/picture">
                        <pic:nvPicPr>
                          <pic:cNvPr id="183" name="Picture 182">
                            <a:extLst>
                              <a:ext uri="{FF2B5EF4-FFF2-40B4-BE49-F238E27FC236}">
                                <a16:creationId xmlns:a16="http://schemas.microsoft.com/office/drawing/2014/main" id="{929D3B02-0FE9-4197-AE53-9ED5A4F2FD55}"/>
                              </a:ext>
                            </a:extLst>
                          </pic:cNvPr>
                          <pic:cNvPicPr>
                            <a:picLocks noChangeAspect="1"/>
                          </pic:cNvPicPr>
                        </pic:nvPicPr>
                        <pic:blipFill>
                          <a:blip r:embed="rId295">
                            <a:extLst>
                              <a:ext uri="{28A0092B-C50C-407E-A947-70E740481C1C}">
                                <a14:useLocalDpi xmlns:a14="http://schemas.microsoft.com/office/drawing/2010/main" val="0"/>
                              </a:ext>
                            </a:extLst>
                          </a:blip>
                          <a:stretch>
                            <a:fillRect/>
                          </a:stretch>
                        </pic:blipFill>
                        <pic:spPr>
                          <a:xfrm>
                            <a:off x="0" y="0"/>
                            <a:ext cx="1456354" cy="766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76"/>
            </w:tblGrid>
            <w:tr w:rsidR="00572471" w:rsidRPr="00F843E1" w14:paraId="63616DB9"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70D9821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COc1ccccc1CNCCc1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OC)c(cc1OC)C(F)(F)F</w:t>
                  </w:r>
                </w:p>
              </w:tc>
            </w:tr>
          </w:tbl>
          <w:p w14:paraId="2BBB2E4C"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6EBD62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4176" behindDoc="0" locked="0" layoutInCell="1" allowOverlap="1" wp14:anchorId="0BE14FE4" wp14:editId="5DC28803">
                  <wp:simplePos x="0" y="0"/>
                  <wp:positionH relativeFrom="column">
                    <wp:posOffset>28575</wp:posOffset>
                  </wp:positionH>
                  <wp:positionV relativeFrom="paragraph">
                    <wp:posOffset>28575</wp:posOffset>
                  </wp:positionV>
                  <wp:extent cx="1019175" cy="771525"/>
                  <wp:effectExtent l="0" t="0" r="0" b="9525"/>
                  <wp:wrapNone/>
                  <wp:docPr id="316" name="Picture 184">
                    <a:extLst xmlns:a="http://schemas.openxmlformats.org/drawingml/2006/main">
                      <a:ext uri="{FF2B5EF4-FFF2-40B4-BE49-F238E27FC236}">
                        <a16:creationId xmlns:a16="http://schemas.microsoft.com/office/drawing/2014/main" id="{11E1256A-131B-4ADC-A958-4E416B307F37}"/>
                      </a:ext>
                    </a:extLst>
                  </wp:docPr>
                  <wp:cNvGraphicFramePr/>
                  <a:graphic xmlns:a="http://schemas.openxmlformats.org/drawingml/2006/main">
                    <a:graphicData uri="http://schemas.openxmlformats.org/drawingml/2006/picture">
                      <pic:pic xmlns:pic="http://schemas.openxmlformats.org/drawingml/2006/picture">
                        <pic:nvPicPr>
                          <pic:cNvPr id="185" name="Picture 184">
                            <a:extLst>
                              <a:ext uri="{FF2B5EF4-FFF2-40B4-BE49-F238E27FC236}">
                                <a16:creationId xmlns:a16="http://schemas.microsoft.com/office/drawing/2014/main" id="{11E1256A-131B-4ADC-A958-4E416B307F37}"/>
                              </a:ext>
                            </a:extLst>
                          </pic:cNvPr>
                          <pic:cNvPicPr>
                            <a:picLocks noChangeAspect="1"/>
                          </pic:cNvPicPr>
                        </pic:nvPicPr>
                        <pic:blipFill>
                          <a:blip r:embed="rId296">
                            <a:extLst>
                              <a:ext uri="{28A0092B-C50C-407E-A947-70E740481C1C}">
                                <a14:useLocalDpi xmlns:a14="http://schemas.microsoft.com/office/drawing/2010/main" val="0"/>
                              </a:ext>
                            </a:extLst>
                          </a:blip>
                          <a:stretch>
                            <a:fillRect/>
                          </a:stretch>
                        </pic:blipFill>
                        <pic:spPr>
                          <a:xfrm>
                            <a:off x="0" y="0"/>
                            <a:ext cx="1017454"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C13DDEB"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6083670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CCN)c(OC)c2CCCc12</w:t>
                  </w:r>
                </w:p>
              </w:tc>
            </w:tr>
          </w:tbl>
          <w:p w14:paraId="113555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4620634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5200" behindDoc="0" locked="0" layoutInCell="1" allowOverlap="1" wp14:anchorId="0AE8BF0C" wp14:editId="1DF5EEAD">
                  <wp:simplePos x="0" y="0"/>
                  <wp:positionH relativeFrom="column">
                    <wp:posOffset>19050</wp:posOffset>
                  </wp:positionH>
                  <wp:positionV relativeFrom="paragraph">
                    <wp:posOffset>28575</wp:posOffset>
                  </wp:positionV>
                  <wp:extent cx="1104900" cy="561975"/>
                  <wp:effectExtent l="0" t="0" r="0" b="9525"/>
                  <wp:wrapNone/>
                  <wp:docPr id="317" name="Picture 186">
                    <a:extLst xmlns:a="http://schemas.openxmlformats.org/drawingml/2006/main">
                      <a:ext uri="{FF2B5EF4-FFF2-40B4-BE49-F238E27FC236}">
                        <a16:creationId xmlns:a16="http://schemas.microsoft.com/office/drawing/2014/main" id="{FED06D37-3F72-4587-889C-4E1B3376C435}"/>
                      </a:ext>
                    </a:extLst>
                  </wp:docPr>
                  <wp:cNvGraphicFramePr/>
                  <a:graphic xmlns:a="http://schemas.openxmlformats.org/drawingml/2006/main">
                    <a:graphicData uri="http://schemas.openxmlformats.org/drawingml/2006/picture">
                      <pic:pic xmlns:pic="http://schemas.openxmlformats.org/drawingml/2006/picture">
                        <pic:nvPicPr>
                          <pic:cNvPr id="187" name="Picture 186">
                            <a:extLst>
                              <a:ext uri="{FF2B5EF4-FFF2-40B4-BE49-F238E27FC236}">
                                <a16:creationId xmlns:a16="http://schemas.microsoft.com/office/drawing/2014/main" id="{FED06D37-3F72-4587-889C-4E1B3376C435}"/>
                              </a:ext>
                            </a:extLst>
                          </pic:cNvPr>
                          <pic:cNvPicPr>
                            <a:picLocks noChangeAspect="1"/>
                          </pic:cNvPicPr>
                        </pic:nvPicPr>
                        <pic:blipFill>
                          <a:blip r:embed="rId297">
                            <a:extLst>
                              <a:ext uri="{28A0092B-C50C-407E-A947-70E740481C1C}">
                                <a14:useLocalDpi xmlns:a14="http://schemas.microsoft.com/office/drawing/2010/main" val="0"/>
                              </a:ext>
                            </a:extLst>
                          </a:blip>
                          <a:stretch>
                            <a:fillRect/>
                          </a:stretch>
                        </pic:blipFill>
                        <pic:spPr>
                          <a:xfrm>
                            <a:off x="0" y="0"/>
                            <a:ext cx="1097254" cy="567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70B8C215" w14:textId="77777777" w:rsidTr="00B05CE7">
              <w:trPr>
                <w:trHeight w:val="1294"/>
                <w:tblCellSpacing w:w="0" w:type="dxa"/>
              </w:trPr>
              <w:tc>
                <w:tcPr>
                  <w:tcW w:w="2560" w:type="dxa"/>
                  <w:tcBorders>
                    <w:top w:val="nil"/>
                    <w:left w:val="nil"/>
                    <w:bottom w:val="nil"/>
                    <w:right w:val="nil"/>
                  </w:tcBorders>
                  <w:shd w:val="clear" w:color="auto" w:fill="auto"/>
                  <w:noWrap/>
                  <w:vAlign w:val="bottom"/>
                  <w:hideMark/>
                </w:tcPr>
                <w:p w14:paraId="638E9A0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NCCc1c(cc(c(c</w:t>
                  </w:r>
                  <w:proofErr w:type="gramStart"/>
                  <w:r w:rsidRPr="00F843E1">
                    <w:rPr>
                      <w:rFonts w:eastAsia="Times New Roman" w:cstheme="minorHAnsi"/>
                      <w:color w:val="000000"/>
                      <w:sz w:val="18"/>
                      <w:szCs w:val="18"/>
                    </w:rPr>
                    <w:t>1)OC</w:t>
                  </w:r>
                  <w:proofErr w:type="gramEnd"/>
                  <w:r w:rsidRPr="00F843E1">
                    <w:rPr>
                      <w:rFonts w:eastAsia="Times New Roman" w:cstheme="minorHAnsi"/>
                      <w:color w:val="000000"/>
                      <w:sz w:val="18"/>
                      <w:szCs w:val="18"/>
                    </w:rPr>
                    <w:t>)[N+](=O)[O-])OC</w:t>
                  </w:r>
                </w:p>
              </w:tc>
            </w:tr>
          </w:tbl>
          <w:p w14:paraId="7AFA85E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A857D0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A5F0DE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2-[2,5-dimethoxy-4-(</w:t>
            </w:r>
            <w:proofErr w:type="gramStart"/>
            <w:r w:rsidRPr="00F843E1">
              <w:rPr>
                <w:rFonts w:eastAsia="Times New Roman" w:cstheme="minorHAnsi"/>
                <w:b w:val="0"/>
                <w:caps w:val="0"/>
                <w:color w:val="000000"/>
                <w:sz w:val="18"/>
                <w:szCs w:val="18"/>
              </w:rPr>
              <w:t>trifluoromethyl)phenyl</w:t>
            </w:r>
            <w:proofErr w:type="gramEnd"/>
            <w:r w:rsidRPr="00F843E1">
              <w:rPr>
                <w:rFonts w:eastAsia="Times New Roman" w:cstheme="minorHAnsi"/>
                <w:b w:val="0"/>
                <w:caps w:val="0"/>
                <w:color w:val="000000"/>
                <w:sz w:val="18"/>
                <w:szCs w:val="18"/>
              </w:rPr>
              <w:t>]-n-(2-methoxybenzyl)ethanamine</w:t>
            </w:r>
          </w:p>
        </w:tc>
        <w:tc>
          <w:tcPr>
            <w:tcW w:w="3156" w:type="dxa"/>
            <w:noWrap/>
            <w:hideMark/>
          </w:tcPr>
          <w:p w14:paraId="3BA4A67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2,5-dimethoxy-3,4-(</w:t>
            </w:r>
            <w:proofErr w:type="gramStart"/>
            <w:r w:rsidRPr="00F843E1">
              <w:rPr>
                <w:rFonts w:eastAsia="Times New Roman" w:cstheme="minorHAnsi"/>
                <w:color w:val="000000"/>
                <w:sz w:val="18"/>
                <w:szCs w:val="18"/>
              </w:rPr>
              <w:t>trimethylene)phenethylamine</w:t>
            </w:r>
            <w:proofErr w:type="gramEnd"/>
            <w:r w:rsidRPr="00F843E1">
              <w:rPr>
                <w:rFonts w:eastAsia="Times New Roman" w:cstheme="minorHAnsi"/>
                <w:color w:val="000000"/>
                <w:sz w:val="18"/>
                <w:szCs w:val="18"/>
              </w:rPr>
              <w:t>;_5-(2-aminoethyl)-4,7-dimethoxyindane)</w:t>
            </w:r>
          </w:p>
        </w:tc>
        <w:tc>
          <w:tcPr>
            <w:tcW w:w="2548" w:type="dxa"/>
            <w:noWrap/>
            <w:hideMark/>
          </w:tcPr>
          <w:p w14:paraId="369202E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2,5-dimethoxy-4-nitrophenethylamine</w:t>
            </w:r>
          </w:p>
        </w:tc>
      </w:tr>
      <w:tr w:rsidR="00572471" w:rsidRPr="00F843E1" w14:paraId="1C23ABAD"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E1A691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56224" behindDoc="0" locked="0" layoutInCell="1" allowOverlap="1" wp14:anchorId="7ED228FA" wp14:editId="5F7AFF9F">
                  <wp:simplePos x="0" y="0"/>
                  <wp:positionH relativeFrom="column">
                    <wp:posOffset>28575</wp:posOffset>
                  </wp:positionH>
                  <wp:positionV relativeFrom="paragraph">
                    <wp:posOffset>28575</wp:posOffset>
                  </wp:positionV>
                  <wp:extent cx="1057275" cy="485775"/>
                  <wp:effectExtent l="0" t="0" r="0" b="9525"/>
                  <wp:wrapNone/>
                  <wp:docPr id="318" name="Picture 188">
                    <a:extLst xmlns:a="http://schemas.openxmlformats.org/drawingml/2006/main">
                      <a:ext uri="{FF2B5EF4-FFF2-40B4-BE49-F238E27FC236}">
                        <a16:creationId xmlns:a16="http://schemas.microsoft.com/office/drawing/2014/main" id="{65C2E0D7-8686-4661-BF45-E581D57528D6}"/>
                      </a:ext>
                    </a:extLst>
                  </wp:docPr>
                  <wp:cNvGraphicFramePr/>
                  <a:graphic xmlns:a="http://schemas.openxmlformats.org/drawingml/2006/main">
                    <a:graphicData uri="http://schemas.openxmlformats.org/drawingml/2006/picture">
                      <pic:pic xmlns:pic="http://schemas.openxmlformats.org/drawingml/2006/picture">
                        <pic:nvPicPr>
                          <pic:cNvPr id="189" name="Picture 188">
                            <a:extLst>
                              <a:ext uri="{FF2B5EF4-FFF2-40B4-BE49-F238E27FC236}">
                                <a16:creationId xmlns:a16="http://schemas.microsoft.com/office/drawing/2014/main" id="{65C2E0D7-8686-4661-BF45-E581D57528D6}"/>
                              </a:ext>
                            </a:extLst>
                          </pic:cNvPr>
                          <pic:cNvPicPr>
                            <a:picLocks noChangeAspect="1"/>
                          </pic:cNvPicPr>
                        </pic:nvPicPr>
                        <pic:blipFill>
                          <a:blip r:embed="rId298">
                            <a:extLst>
                              <a:ext uri="{28A0092B-C50C-407E-A947-70E740481C1C}">
                                <a14:useLocalDpi xmlns:a14="http://schemas.microsoft.com/office/drawing/2010/main" val="0"/>
                              </a:ext>
                            </a:extLst>
                          </a:blip>
                          <a:stretch>
                            <a:fillRect/>
                          </a:stretch>
                        </pic:blipFill>
                        <pic:spPr>
                          <a:xfrm>
                            <a:off x="0" y="0"/>
                            <a:ext cx="1057354" cy="48766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98E1B51"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263E27E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(OC)cc1CCN</w:t>
                  </w:r>
                </w:p>
              </w:tc>
            </w:tr>
          </w:tbl>
          <w:p w14:paraId="1BBACE11"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8801B4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7248" behindDoc="0" locked="0" layoutInCell="1" allowOverlap="1" wp14:anchorId="0CAD59E5" wp14:editId="715E6594">
                  <wp:simplePos x="0" y="0"/>
                  <wp:positionH relativeFrom="column">
                    <wp:posOffset>28575</wp:posOffset>
                  </wp:positionH>
                  <wp:positionV relativeFrom="paragraph">
                    <wp:posOffset>28575</wp:posOffset>
                  </wp:positionV>
                  <wp:extent cx="1047750" cy="771525"/>
                  <wp:effectExtent l="0" t="0" r="0" b="9525"/>
                  <wp:wrapNone/>
                  <wp:docPr id="319" name="Picture 190">
                    <a:extLst xmlns:a="http://schemas.openxmlformats.org/drawingml/2006/main">
                      <a:ext uri="{FF2B5EF4-FFF2-40B4-BE49-F238E27FC236}">
                        <a16:creationId xmlns:a16="http://schemas.microsoft.com/office/drawing/2014/main" id="{26BCE26A-86CE-4908-8A7F-7D19E6F6EFB8}"/>
                      </a:ext>
                    </a:extLst>
                  </wp:docPr>
                  <wp:cNvGraphicFramePr/>
                  <a:graphic xmlns:a="http://schemas.openxmlformats.org/drawingml/2006/main">
                    <a:graphicData uri="http://schemas.openxmlformats.org/drawingml/2006/picture">
                      <pic:pic xmlns:pic="http://schemas.openxmlformats.org/drawingml/2006/picture">
                        <pic:nvPicPr>
                          <pic:cNvPr id="191" name="Picture 190">
                            <a:extLst>
                              <a:ext uri="{FF2B5EF4-FFF2-40B4-BE49-F238E27FC236}">
                                <a16:creationId xmlns:a16="http://schemas.microsoft.com/office/drawing/2014/main" id="{26BCE26A-86CE-4908-8A7F-7D19E6F6EFB8}"/>
                              </a:ext>
                            </a:extLst>
                          </pic:cNvPr>
                          <pic:cNvPicPr>
                            <a:picLocks noChangeAspect="1"/>
                          </pic:cNvPicPr>
                        </pic:nvPicPr>
                        <pic:blipFill>
                          <a:blip r:embed="rId299">
                            <a:extLst>
                              <a:ext uri="{28A0092B-C50C-407E-A947-70E740481C1C}">
                                <a14:useLocalDpi xmlns:a14="http://schemas.microsoft.com/office/drawing/2010/main" val="0"/>
                              </a:ext>
                            </a:extLst>
                          </a:blip>
                          <a:stretch>
                            <a:fillRect/>
                          </a:stretch>
                        </pic:blipFill>
                        <pic:spPr>
                          <a:xfrm>
                            <a:off x="0" y="0"/>
                            <a:ext cx="1047380"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B9BDDCC"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15A30FA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CCN)c(OC)c2CCCCc12</w:t>
                  </w:r>
                </w:p>
              </w:tc>
            </w:tr>
          </w:tbl>
          <w:p w14:paraId="15989F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1B1B45B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58272" behindDoc="0" locked="0" layoutInCell="1" allowOverlap="1" wp14:anchorId="4D6BD23B" wp14:editId="3C6CF7D4">
                  <wp:simplePos x="0" y="0"/>
                  <wp:positionH relativeFrom="column">
                    <wp:posOffset>19050</wp:posOffset>
                  </wp:positionH>
                  <wp:positionV relativeFrom="paragraph">
                    <wp:posOffset>28575</wp:posOffset>
                  </wp:positionV>
                  <wp:extent cx="1304925" cy="400050"/>
                  <wp:effectExtent l="0" t="0" r="0" b="0"/>
                  <wp:wrapNone/>
                  <wp:docPr id="320" name="Picture 192">
                    <a:extLst xmlns:a="http://schemas.openxmlformats.org/drawingml/2006/main">
                      <a:ext uri="{FF2B5EF4-FFF2-40B4-BE49-F238E27FC236}">
                        <a16:creationId xmlns:a16="http://schemas.microsoft.com/office/drawing/2014/main" id="{A94705C5-6855-4B0E-9C42-91CB31038455}"/>
                      </a:ext>
                    </a:extLst>
                  </wp:docPr>
                  <wp:cNvGraphicFramePr/>
                  <a:graphic xmlns:a="http://schemas.openxmlformats.org/drawingml/2006/main">
                    <a:graphicData uri="http://schemas.openxmlformats.org/drawingml/2006/picture">
                      <pic:pic xmlns:pic="http://schemas.openxmlformats.org/drawingml/2006/picture">
                        <pic:nvPicPr>
                          <pic:cNvPr id="193" name="Picture 192">
                            <a:extLst>
                              <a:ext uri="{FF2B5EF4-FFF2-40B4-BE49-F238E27FC236}">
                                <a16:creationId xmlns:a16="http://schemas.microsoft.com/office/drawing/2014/main" id="{A94705C5-6855-4B0E-9C42-91CB31038455}"/>
                              </a:ext>
                            </a:extLst>
                          </pic:cNvPr>
                          <pic:cNvPicPr>
                            <a:picLocks noChangeAspect="1"/>
                          </pic:cNvPicPr>
                        </pic:nvPicPr>
                        <pic:blipFill>
                          <a:blip r:embed="rId300">
                            <a:extLst>
                              <a:ext uri="{28A0092B-C50C-407E-A947-70E740481C1C}">
                                <a14:useLocalDpi xmlns:a14="http://schemas.microsoft.com/office/drawing/2010/main" val="0"/>
                              </a:ext>
                            </a:extLst>
                          </a:blip>
                          <a:stretch>
                            <a:fillRect/>
                          </a:stretch>
                        </pic:blipFill>
                        <pic:spPr>
                          <a:xfrm>
                            <a:off x="0" y="0"/>
                            <a:ext cx="1296756"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4C42123"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004E3E9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C(Cc1c(cc(c(c</w:t>
                  </w:r>
                  <w:proofErr w:type="gramStart"/>
                  <w:r w:rsidRPr="00F843E1">
                    <w:rPr>
                      <w:rFonts w:eastAsia="Times New Roman" w:cstheme="minorHAnsi"/>
                      <w:color w:val="000000"/>
                      <w:sz w:val="18"/>
                      <w:szCs w:val="18"/>
                    </w:rPr>
                    <w:t>1)OC</w:t>
                  </w:r>
                  <w:proofErr w:type="gramEnd"/>
                  <w:r w:rsidRPr="00F843E1">
                    <w:rPr>
                      <w:rFonts w:eastAsia="Times New Roman" w:cstheme="minorHAnsi"/>
                      <w:color w:val="000000"/>
                      <w:sz w:val="18"/>
                      <w:szCs w:val="18"/>
                    </w:rPr>
                    <w:t>)CCCC)OC)N</w:t>
                  </w:r>
                </w:p>
              </w:tc>
            </w:tr>
          </w:tbl>
          <w:p w14:paraId="0338265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D2D3FC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F7DDE0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1-(4-ethynyl-2,5-dimethoxyphenyl)-2-aminoethane</w:t>
            </w:r>
          </w:p>
        </w:tc>
        <w:tc>
          <w:tcPr>
            <w:tcW w:w="3156" w:type="dxa"/>
            <w:noWrap/>
            <w:hideMark/>
          </w:tcPr>
          <w:p w14:paraId="3ABC46C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2,5-dimethoxy-3,4-(</w:t>
            </w:r>
            <w:proofErr w:type="gramStart"/>
            <w:r w:rsidRPr="00F843E1">
              <w:rPr>
                <w:rFonts w:eastAsia="Times New Roman" w:cstheme="minorHAnsi"/>
                <w:color w:val="000000"/>
                <w:sz w:val="18"/>
                <w:szCs w:val="18"/>
              </w:rPr>
              <w:t>tetramethylene)phenethylamine</w:t>
            </w:r>
            <w:proofErr w:type="gramEnd"/>
            <w:r w:rsidRPr="00F843E1">
              <w:rPr>
                <w:rFonts w:eastAsia="Times New Roman" w:cstheme="minorHAnsi"/>
                <w:color w:val="000000"/>
                <w:sz w:val="18"/>
                <w:szCs w:val="18"/>
              </w:rPr>
              <w:t>;_6-(2-aminoethyl)-5,8-dimethoxy-tetralin</w:t>
            </w:r>
          </w:p>
        </w:tc>
        <w:tc>
          <w:tcPr>
            <w:tcW w:w="2548" w:type="dxa"/>
            <w:noWrap/>
            <w:hideMark/>
          </w:tcPr>
          <w:p w14:paraId="63F51B8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2-(2,5-dimethoxy-4-</w:t>
            </w:r>
            <w:proofErr w:type="gramStart"/>
            <w:r w:rsidRPr="00F843E1">
              <w:rPr>
                <w:rFonts w:eastAsia="Times New Roman" w:cstheme="minorHAnsi"/>
                <w:color w:val="000000"/>
                <w:sz w:val="18"/>
                <w:szCs w:val="18"/>
              </w:rPr>
              <w:t>butylphenyl)ethan</w:t>
            </w:r>
            <w:proofErr w:type="gramEnd"/>
            <w:r w:rsidRPr="00F843E1">
              <w:rPr>
                <w:rFonts w:eastAsia="Times New Roman" w:cstheme="minorHAnsi"/>
                <w:color w:val="000000"/>
                <w:sz w:val="18"/>
                <w:szCs w:val="18"/>
              </w:rPr>
              <w:t>-1-amine</w:t>
            </w:r>
          </w:p>
        </w:tc>
      </w:tr>
      <w:tr w:rsidR="00572471" w:rsidRPr="00F843E1" w14:paraId="70DDE6BE"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BF501F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59296" behindDoc="0" locked="0" layoutInCell="1" allowOverlap="1" wp14:anchorId="3B6C440D" wp14:editId="437B7DDD">
                  <wp:simplePos x="0" y="0"/>
                  <wp:positionH relativeFrom="column">
                    <wp:posOffset>28575</wp:posOffset>
                  </wp:positionH>
                  <wp:positionV relativeFrom="paragraph">
                    <wp:posOffset>19050</wp:posOffset>
                  </wp:positionV>
                  <wp:extent cx="1171575" cy="428625"/>
                  <wp:effectExtent l="0" t="0" r="0" b="0"/>
                  <wp:wrapNone/>
                  <wp:docPr id="321" name="Picture 194">
                    <a:extLst xmlns:a="http://schemas.openxmlformats.org/drawingml/2006/main">
                      <a:ext uri="{FF2B5EF4-FFF2-40B4-BE49-F238E27FC236}">
                        <a16:creationId xmlns:a16="http://schemas.microsoft.com/office/drawing/2014/main" id="{5A7BA1E3-F98A-45A8-88BD-6AA6B6D794C0}"/>
                      </a:ext>
                    </a:extLst>
                  </wp:docPr>
                  <wp:cNvGraphicFramePr/>
                  <a:graphic xmlns:a="http://schemas.openxmlformats.org/drawingml/2006/main">
                    <a:graphicData uri="http://schemas.openxmlformats.org/drawingml/2006/picture">
                      <pic:pic xmlns:pic="http://schemas.openxmlformats.org/drawingml/2006/picture">
                        <pic:nvPicPr>
                          <pic:cNvPr id="195" name="Picture 194">
                            <a:extLst>
                              <a:ext uri="{FF2B5EF4-FFF2-40B4-BE49-F238E27FC236}">
                                <a16:creationId xmlns:a16="http://schemas.microsoft.com/office/drawing/2014/main" id="{5A7BA1E3-F98A-45A8-88BD-6AA6B6D794C0}"/>
                              </a:ext>
                            </a:extLst>
                          </pic:cNvPr>
                          <pic:cNvPicPr>
                            <a:picLocks noChangeAspect="1"/>
                          </pic:cNvPicPr>
                        </pic:nvPicPr>
                        <pic:blipFill>
                          <a:blip r:embed="rId301">
                            <a:extLst>
                              <a:ext uri="{28A0092B-C50C-407E-A947-70E740481C1C}">
                                <a14:useLocalDpi xmlns:a14="http://schemas.microsoft.com/office/drawing/2010/main" val="0"/>
                              </a:ext>
                            </a:extLst>
                          </a:blip>
                          <a:stretch>
                            <a:fillRect/>
                          </a:stretch>
                        </pic:blipFill>
                        <pic:spPr>
                          <a:xfrm>
                            <a:off x="0" y="0"/>
                            <a:ext cx="1177053"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668B22F4"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615A76C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CCN)cc1OC</w:t>
                  </w:r>
                </w:p>
              </w:tc>
            </w:tr>
          </w:tbl>
          <w:p w14:paraId="02C8DE1C"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EFD882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0320" behindDoc="0" locked="0" layoutInCell="1" allowOverlap="1" wp14:anchorId="73986AA3" wp14:editId="393FE9E0">
                  <wp:simplePos x="0" y="0"/>
                  <wp:positionH relativeFrom="column">
                    <wp:posOffset>28575</wp:posOffset>
                  </wp:positionH>
                  <wp:positionV relativeFrom="paragraph">
                    <wp:posOffset>19050</wp:posOffset>
                  </wp:positionV>
                  <wp:extent cx="1047750" cy="781050"/>
                  <wp:effectExtent l="0" t="0" r="0" b="0"/>
                  <wp:wrapNone/>
                  <wp:docPr id="322" name="Picture 196">
                    <a:extLst xmlns:a="http://schemas.openxmlformats.org/drawingml/2006/main">
                      <a:ext uri="{FF2B5EF4-FFF2-40B4-BE49-F238E27FC236}">
                        <a16:creationId xmlns:a16="http://schemas.microsoft.com/office/drawing/2014/main" id="{9B0C3300-1ACA-4575-B1E9-9AB92343B40E}"/>
                      </a:ext>
                    </a:extLst>
                  </wp:docPr>
                  <wp:cNvGraphicFramePr/>
                  <a:graphic xmlns:a="http://schemas.openxmlformats.org/drawingml/2006/main">
                    <a:graphicData uri="http://schemas.openxmlformats.org/drawingml/2006/picture">
                      <pic:pic xmlns:pic="http://schemas.openxmlformats.org/drawingml/2006/picture">
                        <pic:nvPicPr>
                          <pic:cNvPr id="197" name="Picture 196">
                            <a:extLst>
                              <a:ext uri="{FF2B5EF4-FFF2-40B4-BE49-F238E27FC236}">
                                <a16:creationId xmlns:a16="http://schemas.microsoft.com/office/drawing/2014/main" id="{9B0C3300-1ACA-4575-B1E9-9AB92343B40E}"/>
                              </a:ext>
                            </a:extLst>
                          </pic:cNvPr>
                          <pic:cNvPicPr>
                            <a:picLocks noChangeAspect="1"/>
                          </pic:cNvPicPr>
                        </pic:nvPicPr>
                        <pic:blipFill>
                          <a:blip r:embed="rId302">
                            <a:extLst>
                              <a:ext uri="{28A0092B-C50C-407E-A947-70E740481C1C}">
                                <a14:useLocalDpi xmlns:a14="http://schemas.microsoft.com/office/drawing/2010/main" val="0"/>
                              </a:ext>
                            </a:extLst>
                          </a:blip>
                          <a:stretch>
                            <a:fillRect/>
                          </a:stretch>
                        </pic:blipFill>
                        <pic:spPr>
                          <a:xfrm>
                            <a:off x="0" y="0"/>
                            <a:ext cx="1047380"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AED665A"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F5C170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CCN)c(OC)c2C3CCC(C3)c12</w:t>
                  </w:r>
                </w:p>
              </w:tc>
            </w:tr>
          </w:tbl>
          <w:p w14:paraId="607C649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1F2C8D5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1344" behindDoc="0" locked="0" layoutInCell="1" allowOverlap="1" wp14:anchorId="63FBF730" wp14:editId="5446CAD9">
                  <wp:simplePos x="0" y="0"/>
                  <wp:positionH relativeFrom="column">
                    <wp:posOffset>19050</wp:posOffset>
                  </wp:positionH>
                  <wp:positionV relativeFrom="paragraph">
                    <wp:posOffset>19050</wp:posOffset>
                  </wp:positionV>
                  <wp:extent cx="1047750" cy="609600"/>
                  <wp:effectExtent l="0" t="0" r="0" b="0"/>
                  <wp:wrapNone/>
                  <wp:docPr id="323" name="Picture 198">
                    <a:extLst xmlns:a="http://schemas.openxmlformats.org/drawingml/2006/main">
                      <a:ext uri="{FF2B5EF4-FFF2-40B4-BE49-F238E27FC236}">
                        <a16:creationId xmlns:a16="http://schemas.microsoft.com/office/drawing/2014/main" id="{152761BF-FE41-4DC6-8E1D-81D7FF858A84}"/>
                      </a:ext>
                    </a:extLst>
                  </wp:docPr>
                  <wp:cNvGraphicFramePr/>
                  <a:graphic xmlns:a="http://schemas.openxmlformats.org/drawingml/2006/main">
                    <a:graphicData uri="http://schemas.openxmlformats.org/drawingml/2006/picture">
                      <pic:pic xmlns:pic="http://schemas.openxmlformats.org/drawingml/2006/picture">
                        <pic:nvPicPr>
                          <pic:cNvPr id="199" name="Picture 198">
                            <a:extLst>
                              <a:ext uri="{FF2B5EF4-FFF2-40B4-BE49-F238E27FC236}">
                                <a16:creationId xmlns:a16="http://schemas.microsoft.com/office/drawing/2014/main" id="{152761BF-FE41-4DC6-8E1D-81D7FF858A84}"/>
                              </a:ext>
                            </a:extLst>
                          </pic:cNvPr>
                          <pic:cNvPicPr>
                            <a:picLocks noChangeAspect="1"/>
                          </pic:cNvPicPr>
                        </pic:nvPicPr>
                        <pic:blipFill>
                          <a:blip r:embed="rId303">
                            <a:extLst>
                              <a:ext uri="{28A0092B-C50C-407E-A947-70E740481C1C}">
                                <a14:useLocalDpi xmlns:a14="http://schemas.microsoft.com/office/drawing/2010/main" val="0"/>
                              </a:ext>
                            </a:extLst>
                          </a:blip>
                          <a:stretch>
                            <a:fillRect/>
                          </a:stretch>
                        </pic:blipFill>
                        <pic:spPr>
                          <a:xfrm>
                            <a:off x="0" y="0"/>
                            <a:ext cx="1047380"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35D8A7B"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0B360B5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w:t>
                  </w:r>
                </w:p>
              </w:tc>
            </w:tr>
          </w:tbl>
          <w:p w14:paraId="269658E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09863D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0BE9E9C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3-methoxy-4-ethoxyphenethylamine</w:t>
            </w:r>
          </w:p>
        </w:tc>
        <w:tc>
          <w:tcPr>
            <w:tcW w:w="3156" w:type="dxa"/>
            <w:noWrap/>
            <w:hideMark/>
          </w:tcPr>
          <w:p w14:paraId="27BA60B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3,6-dimethoxy-4-(2-</w:t>
            </w:r>
            <w:proofErr w:type="gramStart"/>
            <w:r w:rsidRPr="00F843E1">
              <w:rPr>
                <w:rFonts w:eastAsia="Times New Roman" w:cstheme="minorHAnsi"/>
                <w:color w:val="000000"/>
                <w:sz w:val="18"/>
                <w:szCs w:val="18"/>
              </w:rPr>
              <w:t>aminoethyl)</w:t>
            </w:r>
            <w:proofErr w:type="spellStart"/>
            <w:r w:rsidRPr="00F843E1">
              <w:rPr>
                <w:rFonts w:eastAsia="Times New Roman" w:cstheme="minorHAnsi"/>
                <w:color w:val="000000"/>
                <w:sz w:val="18"/>
                <w:szCs w:val="18"/>
              </w:rPr>
              <w:t>benzonorbornane</w:t>
            </w:r>
            <w:proofErr w:type="spellEnd"/>
            <w:proofErr w:type="gramEnd"/>
          </w:p>
        </w:tc>
        <w:tc>
          <w:tcPr>
            <w:tcW w:w="2548" w:type="dxa"/>
            <w:noWrap/>
            <w:hideMark/>
          </w:tcPr>
          <w:p w14:paraId="341D3C2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3-thiomescaline</w:t>
            </w:r>
          </w:p>
        </w:tc>
      </w:tr>
      <w:tr w:rsidR="00572471" w:rsidRPr="00F843E1" w14:paraId="0B36EC6F"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13A8B7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62368" behindDoc="0" locked="0" layoutInCell="1" allowOverlap="1" wp14:anchorId="3AE0BB94" wp14:editId="5A88E0F3">
                  <wp:simplePos x="0" y="0"/>
                  <wp:positionH relativeFrom="column">
                    <wp:posOffset>28575</wp:posOffset>
                  </wp:positionH>
                  <wp:positionV relativeFrom="paragraph">
                    <wp:posOffset>28575</wp:posOffset>
                  </wp:positionV>
                  <wp:extent cx="1000125" cy="371475"/>
                  <wp:effectExtent l="0" t="0" r="0" b="9525"/>
                  <wp:wrapNone/>
                  <wp:docPr id="324" name="Picture 200">
                    <a:extLst xmlns:a="http://schemas.openxmlformats.org/drawingml/2006/main">
                      <a:ext uri="{FF2B5EF4-FFF2-40B4-BE49-F238E27FC236}">
                        <a16:creationId xmlns:a16="http://schemas.microsoft.com/office/drawing/2014/main" id="{7311C063-B4D7-4998-A6E5-63F16C032A9F}"/>
                      </a:ext>
                    </a:extLst>
                  </wp:docPr>
                  <wp:cNvGraphicFramePr/>
                  <a:graphic xmlns:a="http://schemas.openxmlformats.org/drawingml/2006/main">
                    <a:graphicData uri="http://schemas.openxmlformats.org/drawingml/2006/picture">
                      <pic:pic xmlns:pic="http://schemas.openxmlformats.org/drawingml/2006/picture">
                        <pic:nvPicPr>
                          <pic:cNvPr id="201" name="Picture 200">
                            <a:extLst>
                              <a:ext uri="{FF2B5EF4-FFF2-40B4-BE49-F238E27FC236}">
                                <a16:creationId xmlns:a16="http://schemas.microsoft.com/office/drawing/2014/main" id="{7311C063-B4D7-4998-A6E5-63F16C032A9F}"/>
                              </a:ext>
                            </a:extLst>
                          </pic:cNvPr>
                          <pic:cNvPicPr>
                            <a:picLocks noChangeAspect="1"/>
                          </pic:cNvPicPr>
                        </pic:nvPicPr>
                        <pic:blipFill>
                          <a:blip r:embed="rId304">
                            <a:extLst>
                              <a:ext uri="{28A0092B-C50C-407E-A947-70E740481C1C}">
                                <a14:useLocalDpi xmlns:a14="http://schemas.microsoft.com/office/drawing/2010/main" val="0"/>
                              </a:ext>
                            </a:extLst>
                          </a:blip>
                          <a:stretch>
                            <a:fillRect/>
                          </a:stretch>
                        </pic:blipFill>
                        <pic:spPr>
                          <a:xfrm>
                            <a:off x="0" y="0"/>
                            <a:ext cx="997501" cy="3781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2A06606"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4E04363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Cl)cc1</w:t>
                  </w:r>
                </w:p>
              </w:tc>
            </w:tr>
          </w:tbl>
          <w:p w14:paraId="2E76B4B2"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1AFED33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3392" behindDoc="0" locked="0" layoutInCell="1" allowOverlap="1" wp14:anchorId="502AAF5B" wp14:editId="1096112D">
                  <wp:simplePos x="0" y="0"/>
                  <wp:positionH relativeFrom="column">
                    <wp:posOffset>28575</wp:posOffset>
                  </wp:positionH>
                  <wp:positionV relativeFrom="paragraph">
                    <wp:posOffset>28575</wp:posOffset>
                  </wp:positionV>
                  <wp:extent cx="1047750" cy="771525"/>
                  <wp:effectExtent l="0" t="0" r="0" b="9525"/>
                  <wp:wrapNone/>
                  <wp:docPr id="325" name="Picture 202">
                    <a:extLst xmlns:a="http://schemas.openxmlformats.org/drawingml/2006/main">
                      <a:ext uri="{FF2B5EF4-FFF2-40B4-BE49-F238E27FC236}">
                        <a16:creationId xmlns:a16="http://schemas.microsoft.com/office/drawing/2014/main" id="{1CC7EE8A-E733-42B5-97EB-3FD3842A0855}"/>
                      </a:ext>
                    </a:extLst>
                  </wp:docPr>
                  <wp:cNvGraphicFramePr/>
                  <a:graphic xmlns:a="http://schemas.openxmlformats.org/drawingml/2006/main">
                    <a:graphicData uri="http://schemas.openxmlformats.org/drawingml/2006/picture">
                      <pic:pic xmlns:pic="http://schemas.openxmlformats.org/drawingml/2006/picture">
                        <pic:nvPicPr>
                          <pic:cNvPr id="203" name="Picture 202">
                            <a:extLst>
                              <a:ext uri="{FF2B5EF4-FFF2-40B4-BE49-F238E27FC236}">
                                <a16:creationId xmlns:a16="http://schemas.microsoft.com/office/drawing/2014/main" id="{1CC7EE8A-E733-42B5-97EB-3FD3842A0855}"/>
                              </a:ext>
                            </a:extLst>
                          </pic:cNvPr>
                          <pic:cNvPicPr>
                            <a:picLocks noChangeAspect="1"/>
                          </pic:cNvPicPr>
                        </pic:nvPicPr>
                        <pic:blipFill>
                          <a:blip r:embed="rId305">
                            <a:extLst>
                              <a:ext uri="{28A0092B-C50C-407E-A947-70E740481C1C}">
                                <a14:useLocalDpi xmlns:a14="http://schemas.microsoft.com/office/drawing/2010/main" val="0"/>
                              </a:ext>
                            </a:extLst>
                          </a:blip>
                          <a:stretch>
                            <a:fillRect/>
                          </a:stretch>
                        </pic:blipFill>
                        <pic:spPr>
                          <a:xfrm>
                            <a:off x="0" y="0"/>
                            <a:ext cx="1047380" cy="7762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ED0452A"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CF930C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CCN)c(OC)c2ccccc12</w:t>
                  </w:r>
                </w:p>
              </w:tc>
            </w:tr>
          </w:tbl>
          <w:p w14:paraId="56FA290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5606054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4416" behindDoc="0" locked="0" layoutInCell="1" allowOverlap="1" wp14:anchorId="681D9A07" wp14:editId="52AADE9A">
                  <wp:simplePos x="0" y="0"/>
                  <wp:positionH relativeFrom="column">
                    <wp:posOffset>19050</wp:posOffset>
                  </wp:positionH>
                  <wp:positionV relativeFrom="paragraph">
                    <wp:posOffset>28575</wp:posOffset>
                  </wp:positionV>
                  <wp:extent cx="1304925" cy="609600"/>
                  <wp:effectExtent l="0" t="0" r="0" b="0"/>
                  <wp:wrapNone/>
                  <wp:docPr id="326" name="Picture 204">
                    <a:extLst xmlns:a="http://schemas.openxmlformats.org/drawingml/2006/main">
                      <a:ext uri="{FF2B5EF4-FFF2-40B4-BE49-F238E27FC236}">
                        <a16:creationId xmlns:a16="http://schemas.microsoft.com/office/drawing/2014/main" id="{4E9AEB2A-641D-4770-B8D4-668B19E8244A}"/>
                      </a:ext>
                    </a:extLst>
                  </wp:docPr>
                  <wp:cNvGraphicFramePr/>
                  <a:graphic xmlns:a="http://schemas.openxmlformats.org/drawingml/2006/main">
                    <a:graphicData uri="http://schemas.openxmlformats.org/drawingml/2006/picture">
                      <pic:pic xmlns:pic="http://schemas.openxmlformats.org/drawingml/2006/picture">
                        <pic:nvPicPr>
                          <pic:cNvPr id="205" name="Picture 204">
                            <a:extLst>
                              <a:ext uri="{FF2B5EF4-FFF2-40B4-BE49-F238E27FC236}">
                                <a16:creationId xmlns:a16="http://schemas.microsoft.com/office/drawing/2014/main" id="{4E9AEB2A-641D-4770-B8D4-668B19E8244A}"/>
                              </a:ext>
                            </a:extLst>
                          </pic:cNvPr>
                          <pic:cNvPicPr>
                            <a:picLocks noChangeAspect="1"/>
                          </pic:cNvPicPr>
                        </pic:nvPicPr>
                        <pic:blipFill>
                          <a:blip r:embed="rId306">
                            <a:extLst>
                              <a:ext uri="{28A0092B-C50C-407E-A947-70E740481C1C}">
                                <a14:useLocalDpi xmlns:a14="http://schemas.microsoft.com/office/drawing/2010/main" val="0"/>
                              </a:ext>
                            </a:extLst>
                          </a:blip>
                          <a:stretch>
                            <a:fillRect/>
                          </a:stretch>
                        </pic:blipFill>
                        <pic:spPr>
                          <a:xfrm>
                            <a:off x="0" y="0"/>
                            <a:ext cx="12967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8104ED0"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4004828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CCN)cc(OC)c1OCC(=C)C</w:t>
                  </w:r>
                </w:p>
              </w:tc>
            </w:tr>
          </w:tbl>
          <w:p w14:paraId="74AC25E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DD79C2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51905C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4-chlorophenylisobutylamine</w:t>
            </w:r>
          </w:p>
        </w:tc>
        <w:tc>
          <w:tcPr>
            <w:tcW w:w="3156" w:type="dxa"/>
            <w:noWrap/>
            <w:hideMark/>
          </w:tcPr>
          <w:p w14:paraId="3C00CBD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1,4-dimethoxynaphthyl-2-ethylamine</w:t>
            </w:r>
          </w:p>
        </w:tc>
        <w:tc>
          <w:tcPr>
            <w:tcW w:w="2548" w:type="dxa"/>
            <w:noWrap/>
            <w:hideMark/>
          </w:tcPr>
          <w:p w14:paraId="0598B15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methallylescaline</w:t>
            </w:r>
            <w:proofErr w:type="spellEnd"/>
          </w:p>
        </w:tc>
      </w:tr>
      <w:tr w:rsidR="00572471" w:rsidRPr="00F843E1" w14:paraId="7D507297"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38EB70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65440" behindDoc="0" locked="0" layoutInCell="1" allowOverlap="1" wp14:anchorId="002A8E8B" wp14:editId="7BAB20BE">
                  <wp:simplePos x="0" y="0"/>
                  <wp:positionH relativeFrom="column">
                    <wp:posOffset>28575</wp:posOffset>
                  </wp:positionH>
                  <wp:positionV relativeFrom="paragraph">
                    <wp:posOffset>28575</wp:posOffset>
                  </wp:positionV>
                  <wp:extent cx="1066800" cy="504825"/>
                  <wp:effectExtent l="0" t="0" r="0" b="9525"/>
                  <wp:wrapNone/>
                  <wp:docPr id="327" name="Picture 206">
                    <a:extLst xmlns:a="http://schemas.openxmlformats.org/drawingml/2006/main">
                      <a:ext uri="{FF2B5EF4-FFF2-40B4-BE49-F238E27FC236}">
                        <a16:creationId xmlns:a16="http://schemas.microsoft.com/office/drawing/2014/main" id="{5CD2315D-A6DA-4AC0-9B9B-C7A1220012E8}"/>
                      </a:ext>
                    </a:extLst>
                  </wp:docPr>
                  <wp:cNvGraphicFramePr/>
                  <a:graphic xmlns:a="http://schemas.openxmlformats.org/drawingml/2006/main">
                    <a:graphicData uri="http://schemas.openxmlformats.org/drawingml/2006/picture">
                      <pic:pic xmlns:pic="http://schemas.openxmlformats.org/drawingml/2006/picture">
                        <pic:nvPicPr>
                          <pic:cNvPr id="207" name="Picture 206">
                            <a:extLst>
                              <a:ext uri="{FF2B5EF4-FFF2-40B4-BE49-F238E27FC236}">
                                <a16:creationId xmlns:a16="http://schemas.microsoft.com/office/drawing/2014/main" id="{5CD2315D-A6DA-4AC0-9B9B-C7A1220012E8}"/>
                              </a:ext>
                            </a:extLst>
                          </pic:cNvPr>
                          <pic:cNvPicPr>
                            <a:picLocks noChangeAspect="1"/>
                          </pic:cNvPicPr>
                        </pic:nvPicPr>
                        <pic:blipFill>
                          <a:blip r:embed="rId307">
                            <a:extLst>
                              <a:ext uri="{28A0092B-C50C-407E-A947-70E740481C1C}">
                                <a14:useLocalDpi xmlns:a14="http://schemas.microsoft.com/office/drawing/2010/main" val="0"/>
                              </a:ext>
                            </a:extLst>
                          </a:blip>
                          <a:stretch>
                            <a:fillRect/>
                          </a:stretch>
                        </pic:blipFill>
                        <pic:spPr>
                          <a:xfrm>
                            <a:off x="0" y="0"/>
                            <a:ext cx="1067329" cy="50757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8453C8E"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75102AC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COc1cc(C2CC2</w:t>
                  </w:r>
                  <w:proofErr w:type="gramStart"/>
                  <w:r w:rsidRPr="00F843E1">
                    <w:rPr>
                      <w:rFonts w:eastAsia="Times New Roman" w:cstheme="minorHAnsi"/>
                      <w:color w:val="000000"/>
                      <w:sz w:val="18"/>
                      <w:szCs w:val="18"/>
                    </w:rPr>
                    <w:t>N)c</w:t>
                  </w:r>
                  <w:proofErr w:type="gramEnd"/>
                  <w:r w:rsidRPr="00F843E1">
                    <w:rPr>
                      <w:rFonts w:eastAsia="Times New Roman" w:cstheme="minorHAnsi"/>
                      <w:color w:val="000000"/>
                      <w:sz w:val="18"/>
                      <w:szCs w:val="18"/>
                    </w:rPr>
                    <w:t>(OC)cc1C</w:t>
                  </w:r>
                </w:p>
              </w:tc>
            </w:tr>
          </w:tbl>
          <w:p w14:paraId="6330D299"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30C2E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6464" behindDoc="0" locked="0" layoutInCell="1" allowOverlap="1" wp14:anchorId="6F140658" wp14:editId="6E4446CA">
                  <wp:simplePos x="0" y="0"/>
                  <wp:positionH relativeFrom="column">
                    <wp:posOffset>28575</wp:posOffset>
                  </wp:positionH>
                  <wp:positionV relativeFrom="paragraph">
                    <wp:posOffset>28575</wp:posOffset>
                  </wp:positionV>
                  <wp:extent cx="1047750" cy="419100"/>
                  <wp:effectExtent l="0" t="0" r="0" b="0"/>
                  <wp:wrapNone/>
                  <wp:docPr id="328" name="Picture 208">
                    <a:extLst xmlns:a="http://schemas.openxmlformats.org/drawingml/2006/main">
                      <a:ext uri="{FF2B5EF4-FFF2-40B4-BE49-F238E27FC236}">
                        <a16:creationId xmlns:a16="http://schemas.microsoft.com/office/drawing/2014/main" id="{920CA3DF-8AA4-4578-8DB1-376F8138D58D}"/>
                      </a:ext>
                    </a:extLst>
                  </wp:docPr>
                  <wp:cNvGraphicFramePr/>
                  <a:graphic xmlns:a="http://schemas.openxmlformats.org/drawingml/2006/main">
                    <a:graphicData uri="http://schemas.openxmlformats.org/drawingml/2006/picture">
                      <pic:pic xmlns:pic="http://schemas.openxmlformats.org/drawingml/2006/picture">
                        <pic:nvPicPr>
                          <pic:cNvPr id="209" name="Picture 208">
                            <a:extLst>
                              <a:ext uri="{FF2B5EF4-FFF2-40B4-BE49-F238E27FC236}">
                                <a16:creationId xmlns:a16="http://schemas.microsoft.com/office/drawing/2014/main" id="{920CA3DF-8AA4-4578-8DB1-376F8138D58D}"/>
                              </a:ext>
                            </a:extLst>
                          </pic:cNvPr>
                          <pic:cNvPicPr>
                            <a:picLocks noChangeAspect="1"/>
                          </pic:cNvPicPr>
                        </pic:nvPicPr>
                        <pic:blipFill>
                          <a:blip r:embed="rId308">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FBDDE24"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65635B9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CCN)c(OC)cc1I</w:t>
                  </w:r>
                </w:p>
              </w:tc>
            </w:tr>
          </w:tbl>
          <w:p w14:paraId="21FFD19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6E183E6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7488" behindDoc="0" locked="0" layoutInCell="1" allowOverlap="1" wp14:anchorId="4C5CB815" wp14:editId="1C0ECB7B">
                  <wp:simplePos x="0" y="0"/>
                  <wp:positionH relativeFrom="column">
                    <wp:posOffset>19050</wp:posOffset>
                  </wp:positionH>
                  <wp:positionV relativeFrom="paragraph">
                    <wp:posOffset>28575</wp:posOffset>
                  </wp:positionV>
                  <wp:extent cx="1552575" cy="609600"/>
                  <wp:effectExtent l="0" t="0" r="0" b="0"/>
                  <wp:wrapNone/>
                  <wp:docPr id="329" name="Picture 210">
                    <a:extLst xmlns:a="http://schemas.openxmlformats.org/drawingml/2006/main">
                      <a:ext uri="{FF2B5EF4-FFF2-40B4-BE49-F238E27FC236}">
                        <a16:creationId xmlns:a16="http://schemas.microsoft.com/office/drawing/2014/main" id="{0342A4CF-4ECF-452E-96CB-DCE4DF48FB25}"/>
                      </a:ext>
                    </a:extLst>
                  </wp:docPr>
                  <wp:cNvGraphicFramePr/>
                  <a:graphic xmlns:a="http://schemas.openxmlformats.org/drawingml/2006/main">
                    <a:graphicData uri="http://schemas.openxmlformats.org/drawingml/2006/picture">
                      <pic:pic xmlns:pic="http://schemas.openxmlformats.org/drawingml/2006/picture">
                        <pic:nvPicPr>
                          <pic:cNvPr id="211" name="Picture 210">
                            <a:extLst>
                              <a:ext uri="{FF2B5EF4-FFF2-40B4-BE49-F238E27FC236}">
                                <a16:creationId xmlns:a16="http://schemas.microsoft.com/office/drawing/2014/main" id="{0342A4CF-4ECF-452E-96CB-DCE4DF48FB25}"/>
                              </a:ext>
                            </a:extLst>
                          </pic:cNvPr>
                          <pic:cNvPicPr>
                            <a:picLocks noChangeAspect="1"/>
                          </pic:cNvPicPr>
                        </pic:nvPicPr>
                        <pic:blipFill>
                          <a:blip r:embed="rId309">
                            <a:extLst>
                              <a:ext uri="{28A0092B-C50C-407E-A947-70E740481C1C}">
                                <a14:useLocalDpi xmlns:a14="http://schemas.microsoft.com/office/drawing/2010/main" val="0"/>
                              </a:ext>
                            </a:extLst>
                          </a:blip>
                          <a:stretch>
                            <a:fillRect/>
                          </a:stretch>
                        </pic:blipFill>
                        <pic:spPr>
                          <a:xfrm>
                            <a:off x="0" y="0"/>
                            <a:ext cx="1546130"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9CC77F3"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31F109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CCN)cc(OC)c1OCCc1ccccc1</w:t>
                  </w:r>
                </w:p>
              </w:tc>
            </w:tr>
          </w:tbl>
          <w:p w14:paraId="4422923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8E650E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248FB8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4-methyl-2,5-methoxyphenylcyclopropylamine</w:t>
            </w:r>
          </w:p>
        </w:tc>
        <w:tc>
          <w:tcPr>
            <w:tcW w:w="3156" w:type="dxa"/>
            <w:noWrap/>
            <w:hideMark/>
          </w:tcPr>
          <w:p w14:paraId="14E70AE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2-(4-iodo-2,5-</w:t>
            </w:r>
            <w:proofErr w:type="gramStart"/>
            <w:r w:rsidRPr="00F843E1">
              <w:rPr>
                <w:rFonts w:eastAsia="Times New Roman" w:cstheme="minorHAnsi"/>
                <w:color w:val="000000"/>
                <w:sz w:val="18"/>
                <w:szCs w:val="18"/>
              </w:rPr>
              <w:t>dimethoxyphenyl)</w:t>
            </w:r>
            <w:proofErr w:type="spellStart"/>
            <w:r w:rsidRPr="00F843E1">
              <w:rPr>
                <w:rFonts w:eastAsia="Times New Roman" w:cstheme="minorHAnsi"/>
                <w:color w:val="000000"/>
                <w:sz w:val="18"/>
                <w:szCs w:val="18"/>
              </w:rPr>
              <w:t>ethanamine</w:t>
            </w:r>
            <w:proofErr w:type="spellEnd"/>
            <w:proofErr w:type="gramEnd"/>
          </w:p>
        </w:tc>
        <w:tc>
          <w:tcPr>
            <w:tcW w:w="2548" w:type="dxa"/>
            <w:noWrap/>
            <w:hideMark/>
          </w:tcPr>
          <w:p w14:paraId="7E99AF4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phenescaline</w:t>
            </w:r>
            <w:proofErr w:type="spellEnd"/>
          </w:p>
        </w:tc>
      </w:tr>
      <w:tr w:rsidR="00572471" w:rsidRPr="00F843E1" w14:paraId="1905DC91" w14:textId="77777777" w:rsidTr="00B05CE7">
        <w:trPr>
          <w:trHeight w:val="156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6BB39A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68512" behindDoc="0" locked="0" layoutInCell="1" allowOverlap="1" wp14:anchorId="7EA0FCF4" wp14:editId="01152397">
                  <wp:simplePos x="0" y="0"/>
                  <wp:positionH relativeFrom="column">
                    <wp:posOffset>28575</wp:posOffset>
                  </wp:positionH>
                  <wp:positionV relativeFrom="paragraph">
                    <wp:posOffset>28575</wp:posOffset>
                  </wp:positionV>
                  <wp:extent cx="923925" cy="342900"/>
                  <wp:effectExtent l="0" t="0" r="0" b="0"/>
                  <wp:wrapNone/>
                  <wp:docPr id="330" name="Picture 212">
                    <a:extLst xmlns:a="http://schemas.openxmlformats.org/drawingml/2006/main">
                      <a:ext uri="{FF2B5EF4-FFF2-40B4-BE49-F238E27FC236}">
                        <a16:creationId xmlns:a16="http://schemas.microsoft.com/office/drawing/2014/main" id="{C49823F5-A61E-434C-B8E0-12FF9F882E8B}"/>
                      </a:ext>
                    </a:extLst>
                  </wp:docPr>
                  <wp:cNvGraphicFramePr/>
                  <a:graphic xmlns:a="http://schemas.openxmlformats.org/drawingml/2006/main">
                    <a:graphicData uri="http://schemas.openxmlformats.org/drawingml/2006/picture">
                      <pic:pic xmlns:pic="http://schemas.openxmlformats.org/drawingml/2006/picture">
                        <pic:nvPicPr>
                          <pic:cNvPr id="213" name="Picture 212">
                            <a:extLst>
                              <a:ext uri="{FF2B5EF4-FFF2-40B4-BE49-F238E27FC236}">
                                <a16:creationId xmlns:a16="http://schemas.microsoft.com/office/drawing/2014/main" id="{C49823F5-A61E-434C-B8E0-12FF9F882E8B}"/>
                              </a:ext>
                            </a:extLst>
                          </pic:cNvPr>
                          <pic:cNvPicPr>
                            <a:picLocks noChangeAspect="1"/>
                          </pic:cNvPicPr>
                        </pic:nvPicPr>
                        <pic:blipFill>
                          <a:blip r:embed="rId310">
                            <a:extLst>
                              <a:ext uri="{28A0092B-C50C-407E-A947-70E740481C1C}">
                                <a14:useLocalDpi xmlns:a14="http://schemas.microsoft.com/office/drawing/2010/main" val="0"/>
                              </a:ext>
                            </a:extLst>
                          </a:blip>
                          <a:stretch>
                            <a:fillRect/>
                          </a:stretch>
                        </pic:blipFill>
                        <pic:spPr>
                          <a:xfrm>
                            <a:off x="0" y="0"/>
                            <a:ext cx="927679" cy="34833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693B56A0" w14:textId="77777777" w:rsidTr="00B05CE7">
              <w:trPr>
                <w:trHeight w:val="1560"/>
                <w:tblCellSpacing w:w="0" w:type="dxa"/>
              </w:trPr>
              <w:tc>
                <w:tcPr>
                  <w:tcW w:w="2560" w:type="dxa"/>
                  <w:tcBorders>
                    <w:top w:val="nil"/>
                    <w:left w:val="nil"/>
                    <w:bottom w:val="nil"/>
                    <w:right w:val="nil"/>
                  </w:tcBorders>
                  <w:shd w:val="clear" w:color="auto" w:fill="auto"/>
                  <w:noWrap/>
                  <w:vAlign w:val="bottom"/>
                  <w:hideMark/>
                </w:tcPr>
                <w:p w14:paraId="379EFC2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CCC(N)Cc1ccc(C)cc1</w:t>
                  </w:r>
                </w:p>
              </w:tc>
            </w:tr>
          </w:tbl>
          <w:p w14:paraId="247733C2"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C0968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69536" behindDoc="0" locked="0" layoutInCell="1" allowOverlap="1" wp14:anchorId="23031094" wp14:editId="479FC480">
                  <wp:simplePos x="0" y="0"/>
                  <wp:positionH relativeFrom="column">
                    <wp:posOffset>28575</wp:posOffset>
                  </wp:positionH>
                  <wp:positionV relativeFrom="paragraph">
                    <wp:posOffset>28575</wp:posOffset>
                  </wp:positionV>
                  <wp:extent cx="1314450" cy="409575"/>
                  <wp:effectExtent l="0" t="0" r="0" b="0"/>
                  <wp:wrapNone/>
                  <wp:docPr id="331" name="Picture 214">
                    <a:extLst xmlns:a="http://schemas.openxmlformats.org/drawingml/2006/main">
                      <a:ext uri="{FF2B5EF4-FFF2-40B4-BE49-F238E27FC236}">
                        <a16:creationId xmlns:a16="http://schemas.microsoft.com/office/drawing/2014/main" id="{C39CB25D-D36B-48AC-A8DC-0438F852F238}"/>
                      </a:ext>
                    </a:extLst>
                  </wp:docPr>
                  <wp:cNvGraphicFramePr/>
                  <a:graphic xmlns:a="http://schemas.openxmlformats.org/drawingml/2006/main">
                    <a:graphicData uri="http://schemas.openxmlformats.org/drawingml/2006/picture">
                      <pic:pic xmlns:pic="http://schemas.openxmlformats.org/drawingml/2006/picture">
                        <pic:nvPicPr>
                          <pic:cNvPr id="215" name="Picture 214">
                            <a:extLst>
                              <a:ext uri="{FF2B5EF4-FFF2-40B4-BE49-F238E27FC236}">
                                <a16:creationId xmlns:a16="http://schemas.microsoft.com/office/drawing/2014/main" id="{C39CB25D-D36B-48AC-A8DC-0438F852F238}"/>
                              </a:ext>
                            </a:extLst>
                          </pic:cNvPr>
                          <pic:cNvPicPr>
                            <a:picLocks noChangeAspect="1"/>
                          </pic:cNvPicPr>
                        </pic:nvPicPr>
                        <pic:blipFill>
                          <a:blip r:embed="rId311">
                            <a:extLst>
                              <a:ext uri="{28A0092B-C50C-407E-A947-70E740481C1C}">
                                <a14:useLocalDpi xmlns:a14="http://schemas.microsoft.com/office/drawing/2010/main" val="0"/>
                              </a:ext>
                            </a:extLst>
                          </a:blip>
                          <a:stretch>
                            <a:fillRect/>
                          </a:stretch>
                        </pic:blipFill>
                        <pic:spPr>
                          <a:xfrm>
                            <a:off x="0" y="0"/>
                            <a:ext cx="1316704"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48FD8DF" w14:textId="77777777" w:rsidTr="00B05CE7">
              <w:trPr>
                <w:trHeight w:val="1560"/>
                <w:tblCellSpacing w:w="0" w:type="dxa"/>
              </w:trPr>
              <w:tc>
                <w:tcPr>
                  <w:tcW w:w="2560" w:type="dxa"/>
                  <w:tcBorders>
                    <w:top w:val="nil"/>
                    <w:left w:val="nil"/>
                    <w:bottom w:val="nil"/>
                    <w:right w:val="nil"/>
                  </w:tcBorders>
                  <w:shd w:val="clear" w:color="auto" w:fill="auto"/>
                  <w:noWrap/>
                  <w:vAlign w:val="bottom"/>
                  <w:hideMark/>
                </w:tcPr>
                <w:p w14:paraId="5FEA8F7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SCCF)c(OC)cc1CCN</w:t>
                  </w:r>
                </w:p>
              </w:tc>
            </w:tr>
          </w:tbl>
          <w:p w14:paraId="5D7FC5C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09D2D97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0560" behindDoc="0" locked="0" layoutInCell="1" allowOverlap="1" wp14:anchorId="57423375" wp14:editId="21BD06A4">
                  <wp:simplePos x="0" y="0"/>
                  <wp:positionH relativeFrom="column">
                    <wp:posOffset>19050</wp:posOffset>
                  </wp:positionH>
                  <wp:positionV relativeFrom="paragraph">
                    <wp:posOffset>28575</wp:posOffset>
                  </wp:positionV>
                  <wp:extent cx="1543050" cy="733425"/>
                  <wp:effectExtent l="0" t="0" r="0" b="9525"/>
                  <wp:wrapNone/>
                  <wp:docPr id="332" name="Picture 216">
                    <a:extLst xmlns:a="http://schemas.openxmlformats.org/drawingml/2006/main">
                      <a:ext uri="{FF2B5EF4-FFF2-40B4-BE49-F238E27FC236}">
                        <a16:creationId xmlns:a16="http://schemas.microsoft.com/office/drawing/2014/main" id="{9F2C316A-6F30-4605-97AD-D2CD887201AD}"/>
                      </a:ext>
                    </a:extLst>
                  </wp:docPr>
                  <wp:cNvGraphicFramePr/>
                  <a:graphic xmlns:a="http://schemas.openxmlformats.org/drawingml/2006/main">
                    <a:graphicData uri="http://schemas.openxmlformats.org/drawingml/2006/picture">
                      <pic:pic xmlns:pic="http://schemas.openxmlformats.org/drawingml/2006/picture">
                        <pic:nvPicPr>
                          <pic:cNvPr id="217" name="Picture 216">
                            <a:extLst>
                              <a:ext uri="{FF2B5EF4-FFF2-40B4-BE49-F238E27FC236}">
                                <a16:creationId xmlns:a16="http://schemas.microsoft.com/office/drawing/2014/main" id="{9F2C316A-6F30-4605-97AD-D2CD887201AD}"/>
                              </a:ext>
                            </a:extLst>
                          </pic:cNvPr>
                          <pic:cNvPicPr>
                            <a:picLocks noChangeAspect="1"/>
                          </pic:cNvPicPr>
                        </pic:nvPicPr>
                        <pic:blipFill>
                          <a:blip r:embed="rId312">
                            <a:extLst>
                              <a:ext uri="{28A0092B-C50C-407E-A947-70E740481C1C}">
                                <a14:useLocalDpi xmlns:a14="http://schemas.microsoft.com/office/drawing/2010/main" val="0"/>
                              </a:ext>
                            </a:extLst>
                          </a:blip>
                          <a:stretch>
                            <a:fillRect/>
                          </a:stretch>
                        </pic:blipFill>
                        <pic:spPr>
                          <a:xfrm>
                            <a:off x="0" y="0"/>
                            <a:ext cx="1536155" cy="73647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30"/>
            </w:tblGrid>
            <w:tr w:rsidR="00572471" w:rsidRPr="00F843E1" w14:paraId="5D5D83FC" w14:textId="77777777" w:rsidTr="00B05CE7">
              <w:trPr>
                <w:trHeight w:val="1560"/>
                <w:tblCellSpacing w:w="0" w:type="dxa"/>
              </w:trPr>
              <w:tc>
                <w:tcPr>
                  <w:tcW w:w="2560" w:type="dxa"/>
                  <w:tcBorders>
                    <w:top w:val="nil"/>
                    <w:left w:val="nil"/>
                    <w:bottom w:val="nil"/>
                    <w:right w:val="nil"/>
                  </w:tcBorders>
                  <w:shd w:val="clear" w:color="auto" w:fill="auto"/>
                  <w:noWrap/>
                  <w:vAlign w:val="bottom"/>
                  <w:hideMark/>
                </w:tcPr>
                <w:p w14:paraId="78EDFF0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CCC(CO)NC(=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1CN(C)C2Cc3cn(C)c4cccc(C2=C1)c34</w:t>
                  </w:r>
                </w:p>
              </w:tc>
            </w:tr>
          </w:tbl>
          <w:p w14:paraId="679D4FA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C0F4A9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10EB55C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4-methylphenylisobutylamine</w:t>
            </w:r>
          </w:p>
        </w:tc>
        <w:tc>
          <w:tcPr>
            <w:tcW w:w="3156" w:type="dxa"/>
            <w:noWrap/>
            <w:hideMark/>
          </w:tcPr>
          <w:p w14:paraId="2F47A35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2,5-dimethoxy-4-(2-</w:t>
            </w:r>
            <w:proofErr w:type="gramStart"/>
            <w:r w:rsidRPr="00F843E1">
              <w:rPr>
                <w:rFonts w:eastAsia="Times New Roman" w:cstheme="minorHAnsi"/>
                <w:color w:val="000000"/>
                <w:sz w:val="18"/>
                <w:szCs w:val="18"/>
              </w:rPr>
              <w:t>fluoroethylthio)phenethylamine</w:t>
            </w:r>
            <w:proofErr w:type="gramEnd"/>
          </w:p>
        </w:tc>
        <w:tc>
          <w:tcPr>
            <w:tcW w:w="2548" w:type="dxa"/>
            <w:noWrap/>
            <w:hideMark/>
          </w:tcPr>
          <w:p w14:paraId="6A5222D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methysergide</w:t>
            </w:r>
            <w:proofErr w:type="spellEnd"/>
          </w:p>
        </w:tc>
      </w:tr>
      <w:tr w:rsidR="00572471" w:rsidRPr="00F843E1" w14:paraId="7CF7FA7E" w14:textId="77777777" w:rsidTr="00B05CE7">
        <w:trPr>
          <w:trHeight w:val="1512"/>
        </w:trPr>
        <w:tc>
          <w:tcPr>
            <w:cnfStyle w:val="001000000000" w:firstRow="0" w:lastRow="0" w:firstColumn="1" w:lastColumn="0" w:oddVBand="0" w:evenVBand="0" w:oddHBand="0" w:evenHBand="0" w:firstRowFirstColumn="0" w:firstRowLastColumn="0" w:lastRowFirstColumn="0" w:lastRowLastColumn="0"/>
            <w:tcW w:w="3656" w:type="dxa"/>
            <w:noWrap/>
            <w:hideMark/>
          </w:tcPr>
          <w:p w14:paraId="21ADCE2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1971584" behindDoc="0" locked="0" layoutInCell="1" allowOverlap="1" wp14:anchorId="6BB49412" wp14:editId="09A17638">
                  <wp:simplePos x="0" y="0"/>
                  <wp:positionH relativeFrom="column">
                    <wp:posOffset>28575</wp:posOffset>
                  </wp:positionH>
                  <wp:positionV relativeFrom="paragraph">
                    <wp:posOffset>28575</wp:posOffset>
                  </wp:positionV>
                  <wp:extent cx="1171575" cy="600075"/>
                  <wp:effectExtent l="0" t="0" r="0" b="9525"/>
                  <wp:wrapNone/>
                  <wp:docPr id="333" name="Picture 218">
                    <a:extLst xmlns:a="http://schemas.openxmlformats.org/drawingml/2006/main">
                      <a:ext uri="{FF2B5EF4-FFF2-40B4-BE49-F238E27FC236}">
                        <a16:creationId xmlns:a16="http://schemas.microsoft.com/office/drawing/2014/main" id="{D6916593-9D10-4ECA-978C-A84F41EA18A2}"/>
                      </a:ext>
                    </a:extLst>
                  </wp:docPr>
                  <wp:cNvGraphicFramePr/>
                  <a:graphic xmlns:a="http://schemas.openxmlformats.org/drawingml/2006/main">
                    <a:graphicData uri="http://schemas.openxmlformats.org/drawingml/2006/picture">
                      <pic:pic xmlns:pic="http://schemas.openxmlformats.org/drawingml/2006/picture">
                        <pic:nvPicPr>
                          <pic:cNvPr id="219" name="Picture 218">
                            <a:extLst>
                              <a:ext uri="{FF2B5EF4-FFF2-40B4-BE49-F238E27FC236}">
                                <a16:creationId xmlns:a16="http://schemas.microsoft.com/office/drawing/2014/main" id="{D6916593-9D10-4ECA-978C-A84F41EA18A2}"/>
                              </a:ext>
                            </a:extLst>
                          </pic:cNvPr>
                          <pic:cNvPicPr>
                            <a:picLocks noChangeAspect="1"/>
                          </pic:cNvPicPr>
                        </pic:nvPicPr>
                        <pic:blipFill>
                          <a:blip r:embed="rId313">
                            <a:extLst>
                              <a:ext uri="{28A0092B-C50C-407E-A947-70E740481C1C}">
                                <a14:useLocalDpi xmlns:a14="http://schemas.microsoft.com/office/drawing/2010/main" val="0"/>
                              </a:ext>
                            </a:extLst>
                          </a:blip>
                          <a:stretch>
                            <a:fillRect/>
                          </a:stretch>
                        </pic:blipFill>
                        <pic:spPr>
                          <a:xfrm>
                            <a:off x="0" y="0"/>
                            <a:ext cx="11770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13A0DCF8"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23C9E69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CCN)cc(OC)c1OCC</w:t>
                  </w:r>
                </w:p>
              </w:tc>
            </w:tr>
          </w:tbl>
          <w:p w14:paraId="1D49D7F5"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34EE9EE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2608" behindDoc="0" locked="0" layoutInCell="1" allowOverlap="1" wp14:anchorId="1241099B" wp14:editId="641A28D1">
                  <wp:simplePos x="0" y="0"/>
                  <wp:positionH relativeFrom="column">
                    <wp:posOffset>28575</wp:posOffset>
                  </wp:positionH>
                  <wp:positionV relativeFrom="paragraph">
                    <wp:posOffset>28575</wp:posOffset>
                  </wp:positionV>
                  <wp:extent cx="1295400" cy="409575"/>
                  <wp:effectExtent l="0" t="0" r="0" b="0"/>
                  <wp:wrapNone/>
                  <wp:docPr id="334" name="Picture 220">
                    <a:extLst xmlns:a="http://schemas.openxmlformats.org/drawingml/2006/main">
                      <a:ext uri="{FF2B5EF4-FFF2-40B4-BE49-F238E27FC236}">
                        <a16:creationId xmlns:a16="http://schemas.microsoft.com/office/drawing/2014/main" id="{635D8FC0-0BBA-4977-BDF3-68F5307E8996}"/>
                      </a:ext>
                    </a:extLst>
                  </wp:docPr>
                  <wp:cNvGraphicFramePr/>
                  <a:graphic xmlns:a="http://schemas.openxmlformats.org/drawingml/2006/main">
                    <a:graphicData uri="http://schemas.openxmlformats.org/drawingml/2006/picture">
                      <pic:pic xmlns:pic="http://schemas.openxmlformats.org/drawingml/2006/picture">
                        <pic:nvPicPr>
                          <pic:cNvPr id="221" name="Picture 220">
                            <a:extLst>
                              <a:ext uri="{FF2B5EF4-FFF2-40B4-BE49-F238E27FC236}">
                                <a16:creationId xmlns:a16="http://schemas.microsoft.com/office/drawing/2014/main" id="{635D8FC0-0BBA-4977-BDF3-68F5307E8996}"/>
                              </a:ext>
                            </a:extLst>
                          </pic:cNvPr>
                          <pic:cNvPicPr>
                            <a:picLocks noChangeAspect="1"/>
                          </pic:cNvPicPr>
                        </pic:nvPicPr>
                        <pic:blipFill>
                          <a:blip r:embed="rId314">
                            <a:extLst>
                              <a:ext uri="{28A0092B-C50C-407E-A947-70E740481C1C}">
                                <a14:useLocalDpi xmlns:a14="http://schemas.microsoft.com/office/drawing/2010/main" val="0"/>
                              </a:ext>
                            </a:extLst>
                          </a:blip>
                          <a:stretch>
                            <a:fillRect/>
                          </a:stretch>
                        </pic:blipFill>
                        <pic:spPr>
                          <a:xfrm>
                            <a:off x="0" y="0"/>
                            <a:ext cx="1296756"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2AA6263"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4152058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5D8D23B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0AA0F73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3632" behindDoc="0" locked="0" layoutInCell="1" allowOverlap="1" wp14:anchorId="5A9CCBE4" wp14:editId="4C46CE3B">
                  <wp:simplePos x="0" y="0"/>
                  <wp:positionH relativeFrom="column">
                    <wp:posOffset>19050</wp:posOffset>
                  </wp:positionH>
                  <wp:positionV relativeFrom="paragraph">
                    <wp:posOffset>28575</wp:posOffset>
                  </wp:positionV>
                  <wp:extent cx="1514475" cy="704850"/>
                  <wp:effectExtent l="0" t="0" r="0" b="0"/>
                  <wp:wrapNone/>
                  <wp:docPr id="335" name="Picture 222">
                    <a:extLst xmlns:a="http://schemas.openxmlformats.org/drawingml/2006/main">
                      <a:ext uri="{FF2B5EF4-FFF2-40B4-BE49-F238E27FC236}">
                        <a16:creationId xmlns:a16="http://schemas.microsoft.com/office/drawing/2014/main" id="{4261570E-C062-4A80-A3A8-FDA37563FACE}"/>
                      </a:ext>
                    </a:extLst>
                  </wp:docPr>
                  <wp:cNvGraphicFramePr/>
                  <a:graphic xmlns:a="http://schemas.openxmlformats.org/drawingml/2006/main">
                    <a:graphicData uri="http://schemas.openxmlformats.org/drawingml/2006/picture">
                      <pic:pic xmlns:pic="http://schemas.openxmlformats.org/drawingml/2006/picture">
                        <pic:nvPicPr>
                          <pic:cNvPr id="223" name="Picture 222">
                            <a:extLst>
                              <a:ext uri="{FF2B5EF4-FFF2-40B4-BE49-F238E27FC236}">
                                <a16:creationId xmlns:a16="http://schemas.microsoft.com/office/drawing/2014/main" id="{4261570E-C062-4A80-A3A8-FDA37563FACE}"/>
                              </a:ext>
                            </a:extLst>
                          </pic:cNvPr>
                          <pic:cNvPicPr>
                            <a:picLocks noChangeAspect="1"/>
                          </pic:cNvPicPr>
                        </pic:nvPicPr>
                        <pic:blipFill>
                          <a:blip r:embed="rId315">
                            <a:extLst>
                              <a:ext uri="{28A0092B-C50C-407E-A947-70E740481C1C}">
                                <a14:useLocalDpi xmlns:a14="http://schemas.microsoft.com/office/drawing/2010/main" val="0"/>
                              </a:ext>
                            </a:extLst>
                          </a:blip>
                          <a:stretch>
                            <a:fillRect/>
                          </a:stretch>
                        </pic:blipFill>
                        <pic:spPr>
                          <a:xfrm>
                            <a:off x="0" y="0"/>
                            <a:ext cx="1506230" cy="70662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30"/>
            </w:tblGrid>
            <w:tr w:rsidR="00572471" w:rsidRPr="00F843E1" w14:paraId="0065EDEB"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5C388C2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1CN(C)C2Cc3cn(C(=O)C)c4cccc(C2=C1)c34</w:t>
                  </w:r>
                </w:p>
              </w:tc>
            </w:tr>
          </w:tbl>
          <w:p w14:paraId="61650ED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926731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051A391"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asymbescaline</w:t>
            </w:r>
            <w:proofErr w:type="spellEnd"/>
          </w:p>
        </w:tc>
        <w:tc>
          <w:tcPr>
            <w:tcW w:w="3156" w:type="dxa"/>
            <w:noWrap/>
            <w:hideMark/>
          </w:tcPr>
          <w:p w14:paraId="66FCCBD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2,5-dimethoxy-4-n-propylthiophenethylamine</w:t>
            </w:r>
          </w:p>
        </w:tc>
        <w:tc>
          <w:tcPr>
            <w:tcW w:w="2548" w:type="dxa"/>
            <w:noWrap/>
            <w:hideMark/>
          </w:tcPr>
          <w:p w14:paraId="0B23D81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ergoline-8beta-</w:t>
            </w:r>
            <w:proofErr w:type="gramStart"/>
            <w:r w:rsidRPr="00F843E1">
              <w:rPr>
                <w:rFonts w:eastAsia="Times New Roman" w:cstheme="minorHAnsi"/>
                <w:color w:val="000000"/>
                <w:sz w:val="18"/>
                <w:szCs w:val="18"/>
              </w:rPr>
              <w:t>carboxamide,_</w:t>
            </w:r>
            <w:proofErr w:type="gramEnd"/>
            <w:r w:rsidRPr="00F843E1">
              <w:rPr>
                <w:rFonts w:eastAsia="Times New Roman" w:cstheme="minorHAnsi"/>
                <w:color w:val="000000"/>
                <w:sz w:val="18"/>
                <w:szCs w:val="18"/>
              </w:rPr>
              <w:t>1-acetyl-9,10-didehydro-n,n-diethyl-6-methyl-</w:t>
            </w:r>
          </w:p>
        </w:tc>
      </w:tr>
      <w:tr w:rsidR="00572471" w:rsidRPr="00F843E1" w14:paraId="1FE65654" w14:textId="77777777" w:rsidTr="00B05CE7">
        <w:trPr>
          <w:trHeight w:val="1512"/>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31995F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74656" behindDoc="0" locked="0" layoutInCell="1" allowOverlap="1" wp14:anchorId="5362968F" wp14:editId="0836BFB9">
                  <wp:simplePos x="0" y="0"/>
                  <wp:positionH relativeFrom="column">
                    <wp:posOffset>28575</wp:posOffset>
                  </wp:positionH>
                  <wp:positionV relativeFrom="paragraph">
                    <wp:posOffset>28575</wp:posOffset>
                  </wp:positionV>
                  <wp:extent cx="1028700" cy="352425"/>
                  <wp:effectExtent l="0" t="0" r="0" b="9525"/>
                  <wp:wrapNone/>
                  <wp:docPr id="336" name="Picture 224">
                    <a:extLst xmlns:a="http://schemas.openxmlformats.org/drawingml/2006/main">
                      <a:ext uri="{FF2B5EF4-FFF2-40B4-BE49-F238E27FC236}">
                        <a16:creationId xmlns:a16="http://schemas.microsoft.com/office/drawing/2014/main" id="{E385DE1A-E061-451C-A96C-E00EC9F553E8}"/>
                      </a:ext>
                    </a:extLst>
                  </wp:docPr>
                  <wp:cNvGraphicFramePr/>
                  <a:graphic xmlns:a="http://schemas.openxmlformats.org/drawingml/2006/main">
                    <a:graphicData uri="http://schemas.openxmlformats.org/drawingml/2006/picture">
                      <pic:pic xmlns:pic="http://schemas.openxmlformats.org/drawingml/2006/picture">
                        <pic:nvPicPr>
                          <pic:cNvPr id="225" name="Picture 224">
                            <a:extLst>
                              <a:ext uri="{FF2B5EF4-FFF2-40B4-BE49-F238E27FC236}">
                                <a16:creationId xmlns:a16="http://schemas.microsoft.com/office/drawing/2014/main" id="{E385DE1A-E061-451C-A96C-E00EC9F553E8}"/>
                              </a:ext>
                            </a:extLst>
                          </pic:cNvPr>
                          <pic:cNvPicPr>
                            <a:picLocks noChangeAspect="1"/>
                          </pic:cNvPicPr>
                        </pic:nvPicPr>
                        <pic:blipFill>
                          <a:blip r:embed="rId316">
                            <a:extLst>
                              <a:ext uri="{28A0092B-C50C-407E-A947-70E740481C1C}">
                                <a14:useLocalDpi xmlns:a14="http://schemas.microsoft.com/office/drawing/2010/main" val="0"/>
                              </a:ext>
                            </a:extLst>
                          </a:blip>
                          <a:stretch>
                            <a:fillRect/>
                          </a:stretch>
                        </pic:blipFill>
                        <pic:spPr>
                          <a:xfrm>
                            <a:off x="0" y="0"/>
                            <a:ext cx="1027429" cy="3582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542A59D5"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179BEEF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CCC(N)Cc1ccc2OCOc2c1</w:t>
                  </w:r>
                </w:p>
              </w:tc>
            </w:tr>
          </w:tbl>
          <w:p w14:paraId="77C528C0"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61B94EE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5680" behindDoc="0" locked="0" layoutInCell="1" allowOverlap="1" wp14:anchorId="3765D288" wp14:editId="584A7955">
                  <wp:simplePos x="0" y="0"/>
                  <wp:positionH relativeFrom="column">
                    <wp:posOffset>28575</wp:posOffset>
                  </wp:positionH>
                  <wp:positionV relativeFrom="paragraph">
                    <wp:posOffset>28575</wp:posOffset>
                  </wp:positionV>
                  <wp:extent cx="1314450" cy="504825"/>
                  <wp:effectExtent l="0" t="0" r="0" b="9525"/>
                  <wp:wrapNone/>
                  <wp:docPr id="337" name="Picture 226">
                    <a:extLst xmlns:a="http://schemas.openxmlformats.org/drawingml/2006/main">
                      <a:ext uri="{FF2B5EF4-FFF2-40B4-BE49-F238E27FC236}">
                        <a16:creationId xmlns:a16="http://schemas.microsoft.com/office/drawing/2014/main" id="{6A126D2C-4BD3-4BF0-8CA5-F1C51731C6B3}"/>
                      </a:ext>
                    </a:extLst>
                  </wp:docPr>
                  <wp:cNvGraphicFramePr/>
                  <a:graphic xmlns:a="http://schemas.openxmlformats.org/drawingml/2006/main">
                    <a:graphicData uri="http://schemas.openxmlformats.org/drawingml/2006/picture">
                      <pic:pic xmlns:pic="http://schemas.openxmlformats.org/drawingml/2006/picture">
                        <pic:nvPicPr>
                          <pic:cNvPr id="227" name="Picture 226">
                            <a:extLst>
                              <a:ext uri="{FF2B5EF4-FFF2-40B4-BE49-F238E27FC236}">
                                <a16:creationId xmlns:a16="http://schemas.microsoft.com/office/drawing/2014/main" id="{6A126D2C-4BD3-4BF0-8CA5-F1C51731C6B3}"/>
                              </a:ext>
                            </a:extLst>
                          </pic:cNvPr>
                          <pic:cNvPicPr>
                            <a:picLocks noChangeAspect="1"/>
                          </pic:cNvPicPr>
                        </pic:nvPicPr>
                        <pic:blipFill>
                          <a:blip r:embed="rId317">
                            <a:extLst>
                              <a:ext uri="{28A0092B-C50C-407E-A947-70E740481C1C}">
                                <a14:useLocalDpi xmlns:a14="http://schemas.microsoft.com/office/drawing/2010/main" val="0"/>
                              </a:ext>
                            </a:extLst>
                          </a:blip>
                          <a:stretch>
                            <a:fillRect/>
                          </a:stretch>
                        </pic:blipFill>
                        <pic:spPr>
                          <a:xfrm>
                            <a:off x="0" y="0"/>
                            <a:ext cx="1316704" cy="50757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657F4607"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1D15B9A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SCC2CC2)c(OC)cc1CCN</w:t>
                  </w:r>
                </w:p>
              </w:tc>
            </w:tr>
          </w:tbl>
          <w:p w14:paraId="5EAE740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65A50EB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6704" behindDoc="0" locked="0" layoutInCell="1" allowOverlap="1" wp14:anchorId="3C1D881F" wp14:editId="53FBE9B9">
                  <wp:simplePos x="0" y="0"/>
                  <wp:positionH relativeFrom="column">
                    <wp:posOffset>19050</wp:posOffset>
                  </wp:positionH>
                  <wp:positionV relativeFrom="paragraph">
                    <wp:posOffset>28575</wp:posOffset>
                  </wp:positionV>
                  <wp:extent cx="1409700" cy="704850"/>
                  <wp:effectExtent l="0" t="0" r="0" b="0"/>
                  <wp:wrapNone/>
                  <wp:docPr id="338" name="Picture 228">
                    <a:extLst xmlns:a="http://schemas.openxmlformats.org/drawingml/2006/main">
                      <a:ext uri="{FF2B5EF4-FFF2-40B4-BE49-F238E27FC236}">
                        <a16:creationId xmlns:a16="http://schemas.microsoft.com/office/drawing/2014/main" id="{E40398C0-4598-44C2-838E-FD278CB22AAE}"/>
                      </a:ext>
                    </a:extLst>
                  </wp:docPr>
                  <wp:cNvGraphicFramePr/>
                  <a:graphic xmlns:a="http://schemas.openxmlformats.org/drawingml/2006/main">
                    <a:graphicData uri="http://schemas.openxmlformats.org/drawingml/2006/picture">
                      <pic:pic xmlns:pic="http://schemas.openxmlformats.org/drawingml/2006/picture">
                        <pic:nvPicPr>
                          <pic:cNvPr id="229" name="Picture 228">
                            <a:extLst>
                              <a:ext uri="{FF2B5EF4-FFF2-40B4-BE49-F238E27FC236}">
                                <a16:creationId xmlns:a16="http://schemas.microsoft.com/office/drawing/2014/main" id="{E40398C0-4598-44C2-838E-FD278CB22AAE}"/>
                              </a:ext>
                            </a:extLst>
                          </pic:cNvPr>
                          <pic:cNvPicPr>
                            <a:picLocks noChangeAspect="1"/>
                          </pic:cNvPicPr>
                        </pic:nvPicPr>
                        <pic:blipFill>
                          <a:blip r:embed="rId318">
                            <a:extLst>
                              <a:ext uri="{28A0092B-C50C-407E-A947-70E740481C1C}">
                                <a14:useLocalDpi xmlns:a14="http://schemas.microsoft.com/office/drawing/2010/main" val="0"/>
                              </a:ext>
                            </a:extLst>
                          </a:blip>
                          <a:stretch>
                            <a:fillRect/>
                          </a:stretch>
                        </pic:blipFill>
                        <pic:spPr>
                          <a:xfrm>
                            <a:off x="0" y="0"/>
                            <a:ext cx="1406481" cy="70662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30"/>
            </w:tblGrid>
            <w:tr w:rsidR="00572471" w:rsidRPr="00F843E1" w14:paraId="7613A714" w14:textId="77777777" w:rsidTr="00B05CE7">
              <w:trPr>
                <w:trHeight w:val="1512"/>
                <w:tblCellSpacing w:w="0" w:type="dxa"/>
              </w:trPr>
              <w:tc>
                <w:tcPr>
                  <w:tcW w:w="2560" w:type="dxa"/>
                  <w:tcBorders>
                    <w:top w:val="nil"/>
                    <w:left w:val="nil"/>
                    <w:bottom w:val="nil"/>
                    <w:right w:val="nil"/>
                  </w:tcBorders>
                  <w:shd w:val="clear" w:color="auto" w:fill="auto"/>
                  <w:noWrap/>
                  <w:vAlign w:val="bottom"/>
                  <w:hideMark/>
                </w:tcPr>
                <w:p w14:paraId="0831B5A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1CN(C)C2Cc3cn(C)c4cccc(C2=C1)c34</w:t>
                  </w:r>
                </w:p>
              </w:tc>
            </w:tr>
          </w:tbl>
          <w:p w14:paraId="6AFDA66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D4DF0C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28A86F1"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benzodioxolylbutanamine</w:t>
            </w:r>
            <w:proofErr w:type="spellEnd"/>
          </w:p>
        </w:tc>
        <w:tc>
          <w:tcPr>
            <w:tcW w:w="3156" w:type="dxa"/>
            <w:noWrap/>
            <w:hideMark/>
          </w:tcPr>
          <w:p w14:paraId="7767AEC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2,5-dimethoxy-4-cyclopropylmethylthiophenethylamine</w:t>
            </w:r>
          </w:p>
        </w:tc>
        <w:tc>
          <w:tcPr>
            <w:tcW w:w="2548" w:type="dxa"/>
            <w:noWrap/>
            <w:hideMark/>
          </w:tcPr>
          <w:p w14:paraId="5FA80ED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ergoline-8beta-</w:t>
            </w:r>
            <w:proofErr w:type="gramStart"/>
            <w:r w:rsidRPr="00F843E1">
              <w:rPr>
                <w:rFonts w:eastAsia="Times New Roman" w:cstheme="minorHAnsi"/>
                <w:color w:val="000000"/>
                <w:sz w:val="18"/>
                <w:szCs w:val="18"/>
              </w:rPr>
              <w:t>carboxamide,_</w:t>
            </w:r>
            <w:proofErr w:type="gramEnd"/>
            <w:r w:rsidRPr="00F843E1">
              <w:rPr>
                <w:rFonts w:eastAsia="Times New Roman" w:cstheme="minorHAnsi"/>
                <w:color w:val="000000"/>
                <w:sz w:val="18"/>
                <w:szCs w:val="18"/>
              </w:rPr>
              <w:t>9,10-didehydro-n,n-diethyl-1,6-dimethyl-</w:t>
            </w:r>
          </w:p>
        </w:tc>
      </w:tr>
      <w:tr w:rsidR="00572471" w:rsidRPr="00F843E1" w14:paraId="6758C6A1" w14:textId="77777777" w:rsidTr="00B05CE7">
        <w:trPr>
          <w:trHeight w:val="135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421B9FC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77728" behindDoc="0" locked="0" layoutInCell="1" allowOverlap="1" wp14:anchorId="02423D98" wp14:editId="4241AC76">
                  <wp:simplePos x="0" y="0"/>
                  <wp:positionH relativeFrom="column">
                    <wp:posOffset>28575</wp:posOffset>
                  </wp:positionH>
                  <wp:positionV relativeFrom="paragraph">
                    <wp:posOffset>28575</wp:posOffset>
                  </wp:positionV>
                  <wp:extent cx="809625" cy="762000"/>
                  <wp:effectExtent l="0" t="0" r="0" b="0"/>
                  <wp:wrapNone/>
                  <wp:docPr id="339" name="Picture 230">
                    <a:extLst xmlns:a="http://schemas.openxmlformats.org/drawingml/2006/main">
                      <a:ext uri="{FF2B5EF4-FFF2-40B4-BE49-F238E27FC236}">
                        <a16:creationId xmlns:a16="http://schemas.microsoft.com/office/drawing/2014/main" id="{70AB5165-D808-4CA6-97A1-F99A3F55FE1A}"/>
                      </a:ext>
                    </a:extLst>
                  </wp:docPr>
                  <wp:cNvGraphicFramePr/>
                  <a:graphic xmlns:a="http://schemas.openxmlformats.org/drawingml/2006/main">
                    <a:graphicData uri="http://schemas.openxmlformats.org/drawingml/2006/picture">
                      <pic:pic xmlns:pic="http://schemas.openxmlformats.org/drawingml/2006/picture">
                        <pic:nvPicPr>
                          <pic:cNvPr id="231" name="Picture 230">
                            <a:extLst>
                              <a:ext uri="{FF2B5EF4-FFF2-40B4-BE49-F238E27FC236}">
                                <a16:creationId xmlns:a16="http://schemas.microsoft.com/office/drawing/2014/main" id="{70AB5165-D808-4CA6-97A1-F99A3F55FE1A}"/>
                              </a:ext>
                            </a:extLst>
                          </pic:cNvPr>
                          <pic:cNvPicPr>
                            <a:picLocks noChangeAspect="1"/>
                          </pic:cNvPicPr>
                        </pic:nvPicPr>
                        <pic:blipFill>
                          <a:blip r:embed="rId319">
                            <a:extLst>
                              <a:ext uri="{28A0092B-C50C-407E-A947-70E740481C1C}">
                                <a14:useLocalDpi xmlns:a14="http://schemas.microsoft.com/office/drawing/2010/main" val="0"/>
                              </a:ext>
                            </a:extLst>
                          </a:blip>
                          <a:stretch>
                            <a:fillRect/>
                          </a:stretch>
                        </pic:blipFill>
                        <pic:spPr>
                          <a:xfrm>
                            <a:off x="0" y="0"/>
                            <a:ext cx="807979" cy="766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0F87E18"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38CD245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COC(CN)c1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OC)c(Br)cc1OC</w:t>
                  </w:r>
                </w:p>
              </w:tc>
            </w:tr>
          </w:tbl>
          <w:p w14:paraId="480A19B0"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46884CE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8752" behindDoc="0" locked="0" layoutInCell="1" allowOverlap="1" wp14:anchorId="6C820634" wp14:editId="5334F9D7">
                  <wp:simplePos x="0" y="0"/>
                  <wp:positionH relativeFrom="column">
                    <wp:posOffset>28575</wp:posOffset>
                  </wp:positionH>
                  <wp:positionV relativeFrom="paragraph">
                    <wp:posOffset>28575</wp:posOffset>
                  </wp:positionV>
                  <wp:extent cx="1047750" cy="428625"/>
                  <wp:effectExtent l="0" t="0" r="0" b="0"/>
                  <wp:wrapNone/>
                  <wp:docPr id="340" name="Picture 232">
                    <a:extLst xmlns:a="http://schemas.openxmlformats.org/drawingml/2006/main">
                      <a:ext uri="{FF2B5EF4-FFF2-40B4-BE49-F238E27FC236}">
                        <a16:creationId xmlns:a16="http://schemas.microsoft.com/office/drawing/2014/main" id="{9280B805-E773-47C6-BCFB-6B1B43DD0F2C}"/>
                      </a:ext>
                    </a:extLst>
                  </wp:docPr>
                  <wp:cNvGraphicFramePr/>
                  <a:graphic xmlns:a="http://schemas.openxmlformats.org/drawingml/2006/main">
                    <a:graphicData uri="http://schemas.openxmlformats.org/drawingml/2006/picture">
                      <pic:pic xmlns:pic="http://schemas.openxmlformats.org/drawingml/2006/picture">
                        <pic:nvPicPr>
                          <pic:cNvPr id="233" name="Picture 232">
                            <a:extLst>
                              <a:ext uri="{FF2B5EF4-FFF2-40B4-BE49-F238E27FC236}">
                                <a16:creationId xmlns:a16="http://schemas.microsoft.com/office/drawing/2014/main" id="{9280B805-E773-47C6-BCFB-6B1B43DD0F2C}"/>
                              </a:ext>
                            </a:extLst>
                          </pic:cNvPr>
                          <pic:cNvPicPr>
                            <a:picLocks noChangeAspect="1"/>
                          </pic:cNvPicPr>
                        </pic:nvPicPr>
                        <pic:blipFill>
                          <a:blip r:embed="rId320">
                            <a:extLst>
                              <a:ext uri="{28A0092B-C50C-407E-A947-70E740481C1C}">
                                <a14:useLocalDpi xmlns:a14="http://schemas.microsoft.com/office/drawing/2010/main" val="0"/>
                              </a:ext>
                            </a:extLst>
                          </a:blip>
                          <a:stretch>
                            <a:fillRect/>
                          </a:stretch>
                        </pic:blipFill>
                        <pic:spPr>
                          <a:xfrm>
                            <a:off x="0" y="0"/>
                            <a:ext cx="1047378" cy="42795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D9BFADB"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75FB1D3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SC)c(OC)cc1CCN</w:t>
                  </w:r>
                </w:p>
              </w:tc>
            </w:tr>
          </w:tbl>
          <w:p w14:paraId="23F3686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4BF9A7F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79776" behindDoc="0" locked="0" layoutInCell="1" allowOverlap="1" wp14:anchorId="32619E2C" wp14:editId="65FDDB7E">
                  <wp:simplePos x="0" y="0"/>
                  <wp:positionH relativeFrom="column">
                    <wp:posOffset>19050</wp:posOffset>
                  </wp:positionH>
                  <wp:positionV relativeFrom="paragraph">
                    <wp:posOffset>28575</wp:posOffset>
                  </wp:positionV>
                  <wp:extent cx="1304925" cy="600075"/>
                  <wp:effectExtent l="0" t="0" r="0" b="9525"/>
                  <wp:wrapNone/>
                  <wp:docPr id="341" name="Picture 234">
                    <a:extLst xmlns:a="http://schemas.openxmlformats.org/drawingml/2006/main">
                      <a:ext uri="{FF2B5EF4-FFF2-40B4-BE49-F238E27FC236}">
                        <a16:creationId xmlns:a16="http://schemas.microsoft.com/office/drawing/2014/main" id="{C2D4AB1A-0E8E-4C49-98EC-8756C3A91A4A}"/>
                      </a:ext>
                    </a:extLst>
                  </wp:docPr>
                  <wp:cNvGraphicFramePr/>
                  <a:graphic xmlns:a="http://schemas.openxmlformats.org/drawingml/2006/main">
                    <a:graphicData uri="http://schemas.openxmlformats.org/drawingml/2006/picture">
                      <pic:pic xmlns:pic="http://schemas.openxmlformats.org/drawingml/2006/picture">
                        <pic:nvPicPr>
                          <pic:cNvPr id="235" name="Picture 234">
                            <a:extLst>
                              <a:ext uri="{FF2B5EF4-FFF2-40B4-BE49-F238E27FC236}">
                                <a16:creationId xmlns:a16="http://schemas.microsoft.com/office/drawing/2014/main" id="{C2D4AB1A-0E8E-4C49-98EC-8756C3A91A4A}"/>
                              </a:ext>
                            </a:extLst>
                          </pic:cNvPr>
                          <pic:cNvPicPr>
                            <a:picLocks noChangeAspect="1"/>
                          </pic:cNvPicPr>
                        </pic:nvPicPr>
                        <pic:blipFill>
                          <a:blip r:embed="rId321">
                            <a:extLst>
                              <a:ext uri="{28A0092B-C50C-407E-A947-70E740481C1C}">
                                <a14:useLocalDpi xmlns:a14="http://schemas.microsoft.com/office/drawing/2010/main" val="0"/>
                              </a:ext>
                            </a:extLst>
                          </a:blip>
                          <a:stretch>
                            <a:fillRect/>
                          </a:stretch>
                        </pic:blipFill>
                        <pic:spPr>
                          <a:xfrm>
                            <a:off x="0" y="0"/>
                            <a:ext cx="12967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B80A5D1" w14:textId="77777777" w:rsidTr="00B05CE7">
              <w:trPr>
                <w:trHeight w:val="1358"/>
                <w:tblCellSpacing w:w="0" w:type="dxa"/>
              </w:trPr>
              <w:tc>
                <w:tcPr>
                  <w:tcW w:w="2560" w:type="dxa"/>
                  <w:tcBorders>
                    <w:top w:val="nil"/>
                    <w:left w:val="nil"/>
                    <w:bottom w:val="nil"/>
                    <w:right w:val="nil"/>
                  </w:tcBorders>
                  <w:shd w:val="clear" w:color="auto" w:fill="auto"/>
                  <w:noWrap/>
                  <w:vAlign w:val="bottom"/>
                  <w:hideMark/>
                </w:tcPr>
                <w:p w14:paraId="43AC7E9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OC)c1OCC=C)CCN</w:t>
                  </w:r>
                </w:p>
              </w:tc>
            </w:tr>
          </w:tbl>
          <w:p w14:paraId="216629A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BF17A5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3C8FBF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beta-methoxy-2c-</w:t>
            </w:r>
            <w:proofErr w:type="gramStart"/>
            <w:r w:rsidRPr="00F843E1">
              <w:rPr>
                <w:rFonts w:eastAsia="Times New Roman" w:cstheme="minorHAnsi"/>
                <w:b w:val="0"/>
                <w:caps w:val="0"/>
                <w:color w:val="000000"/>
                <w:sz w:val="18"/>
                <w:szCs w:val="18"/>
              </w:rPr>
              <w:t>b;_</w:t>
            </w:r>
            <w:proofErr w:type="gramEnd"/>
            <w:r w:rsidRPr="00F843E1">
              <w:rPr>
                <w:rFonts w:eastAsia="Times New Roman" w:cstheme="minorHAnsi"/>
                <w:b w:val="0"/>
                <w:caps w:val="0"/>
                <w:color w:val="000000"/>
                <w:sz w:val="18"/>
                <w:szCs w:val="18"/>
              </w:rPr>
              <w:t>4-bromo-2,5-beta-trimethoxyphenethylamine</w:t>
            </w:r>
          </w:p>
        </w:tc>
        <w:tc>
          <w:tcPr>
            <w:tcW w:w="3156" w:type="dxa"/>
            <w:noWrap/>
            <w:hideMark/>
          </w:tcPr>
          <w:p w14:paraId="6076CE4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2,5-dimethoxy-4-methylthiophenethylamine</w:t>
            </w:r>
          </w:p>
        </w:tc>
        <w:tc>
          <w:tcPr>
            <w:tcW w:w="2548" w:type="dxa"/>
            <w:noWrap/>
            <w:hideMark/>
          </w:tcPr>
          <w:p w14:paraId="48D55A2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allylescaline</w:t>
            </w:r>
            <w:proofErr w:type="spellEnd"/>
          </w:p>
        </w:tc>
      </w:tr>
      <w:tr w:rsidR="00572471" w:rsidRPr="00F843E1" w14:paraId="280BD916" w14:textId="77777777" w:rsidTr="00B05CE7">
        <w:trPr>
          <w:trHeight w:val="1028"/>
        </w:trPr>
        <w:tc>
          <w:tcPr>
            <w:cnfStyle w:val="001000000000" w:firstRow="0" w:lastRow="0" w:firstColumn="1" w:lastColumn="0" w:oddVBand="0" w:evenVBand="0" w:oddHBand="0" w:evenHBand="0" w:firstRowFirstColumn="0" w:firstRowLastColumn="0" w:lastRowFirstColumn="0" w:lastRowLastColumn="0"/>
            <w:tcW w:w="3656" w:type="dxa"/>
            <w:noWrap/>
            <w:hideMark/>
          </w:tcPr>
          <w:p w14:paraId="39F031F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0800" behindDoc="0" locked="0" layoutInCell="1" allowOverlap="1" wp14:anchorId="56DA64FC" wp14:editId="13610D30">
                  <wp:simplePos x="0" y="0"/>
                  <wp:positionH relativeFrom="column">
                    <wp:posOffset>28575</wp:posOffset>
                  </wp:positionH>
                  <wp:positionV relativeFrom="paragraph">
                    <wp:posOffset>28575</wp:posOffset>
                  </wp:positionV>
                  <wp:extent cx="1419225" cy="600075"/>
                  <wp:effectExtent l="0" t="0" r="0" b="9525"/>
                  <wp:wrapNone/>
                  <wp:docPr id="342" name="Picture 236">
                    <a:extLst xmlns:a="http://schemas.openxmlformats.org/drawingml/2006/main">
                      <a:ext uri="{FF2B5EF4-FFF2-40B4-BE49-F238E27FC236}">
                        <a16:creationId xmlns:a16="http://schemas.microsoft.com/office/drawing/2014/main" id="{8DE56ABB-CE3B-48BD-8716-A4B08310E019}"/>
                      </a:ext>
                    </a:extLst>
                  </wp:docPr>
                  <wp:cNvGraphicFramePr/>
                  <a:graphic xmlns:a="http://schemas.openxmlformats.org/drawingml/2006/main">
                    <a:graphicData uri="http://schemas.openxmlformats.org/drawingml/2006/picture">
                      <pic:pic xmlns:pic="http://schemas.openxmlformats.org/drawingml/2006/picture">
                        <pic:nvPicPr>
                          <pic:cNvPr id="237" name="Picture 236">
                            <a:extLst>
                              <a:ext uri="{FF2B5EF4-FFF2-40B4-BE49-F238E27FC236}">
                                <a16:creationId xmlns:a16="http://schemas.microsoft.com/office/drawing/2014/main" id="{8DE56ABB-CE3B-48BD-8716-A4B08310E019}"/>
                              </a:ext>
                            </a:extLst>
                          </pic:cNvPr>
                          <pic:cNvPicPr>
                            <a:picLocks noChangeAspect="1"/>
                          </pic:cNvPicPr>
                        </pic:nvPicPr>
                        <pic:blipFill>
                          <a:blip r:embed="rId322">
                            <a:extLst>
                              <a:ext uri="{28A0092B-C50C-407E-A947-70E740481C1C}">
                                <a14:useLocalDpi xmlns:a14="http://schemas.microsoft.com/office/drawing/2010/main" val="0"/>
                              </a:ext>
                            </a:extLst>
                          </a:blip>
                          <a:stretch>
                            <a:fillRect/>
                          </a:stretch>
                        </pic:blipFill>
                        <pic:spPr>
                          <a:xfrm>
                            <a:off x="0" y="0"/>
                            <a:ext cx="1416455" cy="60709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3216A0EB"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4EB9344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CCCCOc1c(OC)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CCN)cc1OC</w:t>
                  </w:r>
                </w:p>
              </w:tc>
            </w:tr>
          </w:tbl>
          <w:p w14:paraId="29282227"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03B2F0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81824" behindDoc="0" locked="0" layoutInCell="1" allowOverlap="1" wp14:anchorId="0D43A4A9" wp14:editId="7710A00A">
                  <wp:simplePos x="0" y="0"/>
                  <wp:positionH relativeFrom="column">
                    <wp:posOffset>28575</wp:posOffset>
                  </wp:positionH>
                  <wp:positionV relativeFrom="paragraph">
                    <wp:posOffset>28575</wp:posOffset>
                  </wp:positionV>
                  <wp:extent cx="1047750" cy="581025"/>
                  <wp:effectExtent l="0" t="0" r="0" b="9525"/>
                  <wp:wrapNone/>
                  <wp:docPr id="343" name="Picture 238">
                    <a:extLst xmlns:a="http://schemas.openxmlformats.org/drawingml/2006/main">
                      <a:ext uri="{FF2B5EF4-FFF2-40B4-BE49-F238E27FC236}">
                        <a16:creationId xmlns:a16="http://schemas.microsoft.com/office/drawing/2014/main" id="{859ADF56-254C-491E-ABB1-C5B016F339F1}"/>
                      </a:ext>
                    </a:extLst>
                  </wp:docPr>
                  <wp:cNvGraphicFramePr/>
                  <a:graphic xmlns:a="http://schemas.openxmlformats.org/drawingml/2006/main">
                    <a:graphicData uri="http://schemas.openxmlformats.org/drawingml/2006/picture">
                      <pic:pic xmlns:pic="http://schemas.openxmlformats.org/drawingml/2006/picture">
                        <pic:nvPicPr>
                          <pic:cNvPr id="239" name="Picture 238">
                            <a:extLst>
                              <a:ext uri="{FF2B5EF4-FFF2-40B4-BE49-F238E27FC236}">
                                <a16:creationId xmlns:a16="http://schemas.microsoft.com/office/drawing/2014/main" id="{859ADF56-254C-491E-ABB1-C5B016F339F1}"/>
                              </a:ext>
                            </a:extLst>
                          </pic:cNvPr>
                          <pic:cNvPicPr>
                            <a:picLocks noChangeAspect="1"/>
                          </pic:cNvPicPr>
                        </pic:nvPicPr>
                        <pic:blipFill>
                          <a:blip r:embed="rId323">
                            <a:extLst>
                              <a:ext uri="{28A0092B-C50C-407E-A947-70E740481C1C}">
                                <a14:useLocalDpi xmlns:a14="http://schemas.microsoft.com/office/drawing/2010/main" val="0"/>
                              </a:ext>
                            </a:extLst>
                          </a:blip>
                          <a:stretch>
                            <a:fillRect/>
                          </a:stretch>
                        </pic:blipFill>
                        <pic:spPr>
                          <a:xfrm>
                            <a:off x="0" y="0"/>
                            <a:ext cx="1047380" cy="58719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AFF68E7"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02B8EA4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CCN)c(SC)c1OC</w:t>
                  </w:r>
                </w:p>
              </w:tc>
            </w:tr>
          </w:tbl>
          <w:p w14:paraId="03681C9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4C1EBAC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82848" behindDoc="0" locked="0" layoutInCell="1" allowOverlap="1" wp14:anchorId="53D885C2" wp14:editId="3490537F">
                  <wp:simplePos x="0" y="0"/>
                  <wp:positionH relativeFrom="column">
                    <wp:posOffset>19050</wp:posOffset>
                  </wp:positionH>
                  <wp:positionV relativeFrom="paragraph">
                    <wp:posOffset>28575</wp:posOffset>
                  </wp:positionV>
                  <wp:extent cx="1019175" cy="400050"/>
                  <wp:effectExtent l="0" t="0" r="9525" b="0"/>
                  <wp:wrapNone/>
                  <wp:docPr id="344" name="Picture 240">
                    <a:extLst xmlns:a="http://schemas.openxmlformats.org/drawingml/2006/main">
                      <a:ext uri="{FF2B5EF4-FFF2-40B4-BE49-F238E27FC236}">
                        <a16:creationId xmlns:a16="http://schemas.microsoft.com/office/drawing/2014/main" id="{E7B99F51-B9B3-4D29-AD41-814AED1BBD29}"/>
                      </a:ext>
                    </a:extLst>
                  </wp:docPr>
                  <wp:cNvGraphicFramePr/>
                  <a:graphic xmlns:a="http://schemas.openxmlformats.org/drawingml/2006/main">
                    <a:graphicData uri="http://schemas.openxmlformats.org/drawingml/2006/picture">
                      <pic:pic xmlns:pic="http://schemas.openxmlformats.org/drawingml/2006/picture">
                        <pic:nvPicPr>
                          <pic:cNvPr id="241" name="Picture 240">
                            <a:extLst>
                              <a:ext uri="{FF2B5EF4-FFF2-40B4-BE49-F238E27FC236}">
                                <a16:creationId xmlns:a16="http://schemas.microsoft.com/office/drawing/2014/main" id="{E7B99F51-B9B3-4D29-AD41-814AED1BBD29}"/>
                              </a:ext>
                            </a:extLst>
                          </pic:cNvPr>
                          <pic:cNvPicPr>
                            <a:picLocks noChangeAspect="1"/>
                          </pic:cNvPicPr>
                        </pic:nvPicPr>
                        <pic:blipFill>
                          <a:blip r:embed="rId324">
                            <a:extLst>
                              <a:ext uri="{28A0092B-C50C-407E-A947-70E740481C1C}">
                                <a14:useLocalDpi xmlns:a14="http://schemas.microsoft.com/office/drawing/2010/main" val="0"/>
                              </a:ext>
                            </a:extLst>
                          </a:blip>
                          <a:stretch>
                            <a:fillRect/>
                          </a:stretch>
                        </pic:blipFill>
                        <pic:spPr>
                          <a:xfrm>
                            <a:off x="0" y="0"/>
                            <a:ext cx="1017453" cy="39809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23C54A80" w14:textId="77777777" w:rsidTr="00B05CE7">
              <w:trPr>
                <w:trHeight w:val="1028"/>
                <w:tblCellSpacing w:w="0" w:type="dxa"/>
              </w:trPr>
              <w:tc>
                <w:tcPr>
                  <w:tcW w:w="2560" w:type="dxa"/>
                  <w:tcBorders>
                    <w:top w:val="nil"/>
                    <w:left w:val="nil"/>
                    <w:bottom w:val="nil"/>
                    <w:right w:val="nil"/>
                  </w:tcBorders>
                  <w:shd w:val="clear" w:color="auto" w:fill="auto"/>
                  <w:noWrap/>
                  <w:vAlign w:val="bottom"/>
                  <w:hideMark/>
                </w:tcPr>
                <w:p w14:paraId="51F0F3C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C1OC2=C(O</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=C(C=C2)CCN</w:t>
                  </w:r>
                </w:p>
              </w:tc>
            </w:tr>
          </w:tbl>
          <w:p w14:paraId="62C7DA3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0C79AA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6993D7B0"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buscaline</w:t>
            </w:r>
            <w:proofErr w:type="spellEnd"/>
          </w:p>
        </w:tc>
        <w:tc>
          <w:tcPr>
            <w:tcW w:w="3156" w:type="dxa"/>
            <w:noWrap/>
            <w:hideMark/>
          </w:tcPr>
          <w:p w14:paraId="67C66BB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2-thioisomescaline</w:t>
            </w:r>
          </w:p>
        </w:tc>
        <w:tc>
          <w:tcPr>
            <w:tcW w:w="2548" w:type="dxa"/>
            <w:noWrap/>
            <w:hideMark/>
          </w:tcPr>
          <w:p w14:paraId="421EC06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homopiperonylamine</w:t>
            </w:r>
            <w:proofErr w:type="spellEnd"/>
          </w:p>
        </w:tc>
      </w:tr>
      <w:tr w:rsidR="00572471" w:rsidRPr="00F843E1" w14:paraId="3A43DD2C" w14:textId="77777777" w:rsidTr="00B05CE7">
        <w:trPr>
          <w:trHeight w:val="1043"/>
        </w:trPr>
        <w:tc>
          <w:tcPr>
            <w:cnfStyle w:val="001000000000" w:firstRow="0" w:lastRow="0" w:firstColumn="1" w:lastColumn="0" w:oddVBand="0" w:evenVBand="0" w:oddHBand="0" w:evenHBand="0" w:firstRowFirstColumn="0" w:firstRowLastColumn="0" w:lastRowFirstColumn="0" w:lastRowLastColumn="0"/>
            <w:tcW w:w="3656" w:type="dxa"/>
            <w:noWrap/>
            <w:hideMark/>
          </w:tcPr>
          <w:p w14:paraId="7485398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3872" behindDoc="0" locked="0" layoutInCell="1" allowOverlap="1" wp14:anchorId="1FDFF7D2" wp14:editId="6E32EE1B">
                  <wp:simplePos x="0" y="0"/>
                  <wp:positionH relativeFrom="column">
                    <wp:posOffset>28575</wp:posOffset>
                  </wp:positionH>
                  <wp:positionV relativeFrom="paragraph">
                    <wp:posOffset>28575</wp:posOffset>
                  </wp:positionV>
                  <wp:extent cx="1171575" cy="409575"/>
                  <wp:effectExtent l="0" t="0" r="9525" b="0"/>
                  <wp:wrapNone/>
                  <wp:docPr id="345" name="Picture 242">
                    <a:extLst xmlns:a="http://schemas.openxmlformats.org/drawingml/2006/main">
                      <a:ext uri="{FF2B5EF4-FFF2-40B4-BE49-F238E27FC236}">
                        <a16:creationId xmlns:a16="http://schemas.microsoft.com/office/drawing/2014/main" id="{96ACE53A-31C7-4DAE-948A-5A6C2D3DB3EB}"/>
                      </a:ext>
                    </a:extLst>
                  </wp:docPr>
                  <wp:cNvGraphicFramePr/>
                  <a:graphic xmlns:a="http://schemas.openxmlformats.org/drawingml/2006/main">
                    <a:graphicData uri="http://schemas.openxmlformats.org/drawingml/2006/picture">
                      <pic:pic xmlns:pic="http://schemas.openxmlformats.org/drawingml/2006/picture">
                        <pic:nvPicPr>
                          <pic:cNvPr id="243" name="Picture 242">
                            <a:extLst>
                              <a:ext uri="{FF2B5EF4-FFF2-40B4-BE49-F238E27FC236}">
                                <a16:creationId xmlns:a16="http://schemas.microsoft.com/office/drawing/2014/main" id="{96ACE53A-31C7-4DAE-948A-5A6C2D3DB3EB}"/>
                              </a:ext>
                            </a:extLst>
                          </pic:cNvPr>
                          <pic:cNvPicPr>
                            <a:picLocks noChangeAspect="1"/>
                          </pic:cNvPicPr>
                        </pic:nvPicPr>
                        <pic:blipFill>
                          <a:blip r:embed="rId325">
                            <a:extLst>
                              <a:ext uri="{28A0092B-C50C-407E-A947-70E740481C1C}">
                                <a14:useLocalDpi xmlns:a14="http://schemas.microsoft.com/office/drawing/2010/main" val="0"/>
                              </a:ext>
                            </a:extLst>
                          </a:blip>
                          <a:stretch>
                            <a:fillRect/>
                          </a:stretch>
                        </pic:blipFill>
                        <pic:spPr>
                          <a:xfrm>
                            <a:off x="0" y="0"/>
                            <a:ext cx="1177055"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46B88EAE"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35FD051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31468ED1" w14:textId="77777777" w:rsidR="00572471" w:rsidRPr="00F843E1" w:rsidRDefault="00572471" w:rsidP="00B05CE7">
            <w:pPr>
              <w:rPr>
                <w:rFonts w:eastAsia="Times New Roman" w:cstheme="minorHAnsi"/>
                <w:b w:val="0"/>
                <w:caps w:val="0"/>
                <w:color w:val="000000"/>
                <w:sz w:val="18"/>
                <w:szCs w:val="18"/>
              </w:rPr>
            </w:pPr>
          </w:p>
        </w:tc>
        <w:tc>
          <w:tcPr>
            <w:tcW w:w="3156" w:type="dxa"/>
            <w:noWrap/>
            <w:hideMark/>
          </w:tcPr>
          <w:p w14:paraId="7AE1A71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84896" behindDoc="0" locked="0" layoutInCell="1" allowOverlap="1" wp14:anchorId="32E57234" wp14:editId="275AFA0D">
                  <wp:simplePos x="0" y="0"/>
                  <wp:positionH relativeFrom="column">
                    <wp:posOffset>28575</wp:posOffset>
                  </wp:positionH>
                  <wp:positionV relativeFrom="paragraph">
                    <wp:posOffset>28575</wp:posOffset>
                  </wp:positionV>
                  <wp:extent cx="1409700" cy="409575"/>
                  <wp:effectExtent l="0" t="0" r="0" b="0"/>
                  <wp:wrapNone/>
                  <wp:docPr id="346" name="Picture 244">
                    <a:extLst xmlns:a="http://schemas.openxmlformats.org/drawingml/2006/main">
                      <a:ext uri="{FF2B5EF4-FFF2-40B4-BE49-F238E27FC236}">
                        <a16:creationId xmlns:a16="http://schemas.microsoft.com/office/drawing/2014/main" id="{613E22AA-0DE8-40B8-9CC7-B547607A3758}"/>
                      </a:ext>
                    </a:extLst>
                  </wp:docPr>
                  <wp:cNvGraphicFramePr/>
                  <a:graphic xmlns:a="http://schemas.openxmlformats.org/drawingml/2006/main">
                    <a:graphicData uri="http://schemas.openxmlformats.org/drawingml/2006/picture">
                      <pic:pic xmlns:pic="http://schemas.openxmlformats.org/drawingml/2006/picture">
                        <pic:nvPicPr>
                          <pic:cNvPr id="245" name="Picture 244">
                            <a:extLst>
                              <a:ext uri="{FF2B5EF4-FFF2-40B4-BE49-F238E27FC236}">
                                <a16:creationId xmlns:a16="http://schemas.microsoft.com/office/drawing/2014/main" id="{613E22AA-0DE8-40B8-9CC7-B547607A3758}"/>
                              </a:ext>
                            </a:extLst>
                          </pic:cNvPr>
                          <pic:cNvPicPr>
                            <a:picLocks noChangeAspect="1"/>
                          </pic:cNvPicPr>
                        </pic:nvPicPr>
                        <pic:blipFill>
                          <a:blip r:embed="rId326">
                            <a:extLst>
                              <a:ext uri="{28A0092B-C50C-407E-A947-70E740481C1C}">
                                <a14:useLocalDpi xmlns:a14="http://schemas.microsoft.com/office/drawing/2010/main" val="0"/>
                              </a:ext>
                            </a:extLst>
                          </a:blip>
                          <a:stretch>
                            <a:fillRect/>
                          </a:stretch>
                        </pic:blipFill>
                        <pic:spPr>
                          <a:xfrm>
                            <a:off x="0" y="0"/>
                            <a:ext cx="1416456" cy="40804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60"/>
            </w:tblGrid>
            <w:tr w:rsidR="00572471" w:rsidRPr="00F843E1" w14:paraId="087422D8" w14:textId="77777777" w:rsidTr="00B05CE7">
              <w:trPr>
                <w:trHeight w:val="1043"/>
                <w:tblCellSpacing w:w="0" w:type="dxa"/>
              </w:trPr>
              <w:tc>
                <w:tcPr>
                  <w:tcW w:w="2560" w:type="dxa"/>
                  <w:tcBorders>
                    <w:top w:val="nil"/>
                    <w:left w:val="nil"/>
                    <w:bottom w:val="nil"/>
                    <w:right w:val="nil"/>
                  </w:tcBorders>
                  <w:shd w:val="clear" w:color="auto" w:fill="auto"/>
                  <w:noWrap/>
                  <w:vAlign w:val="bottom"/>
                  <w:hideMark/>
                </w:tcPr>
                <w:p w14:paraId="3DD3FBE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CCCCSc1</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OC)c(CCN)cc1OC</w:t>
                  </w:r>
                </w:p>
              </w:tc>
            </w:tr>
          </w:tbl>
          <w:p w14:paraId="6A695BF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2548" w:type="dxa"/>
            <w:noWrap/>
            <w:hideMark/>
          </w:tcPr>
          <w:p w14:paraId="66FAB02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r>
      <w:tr w:rsidR="00572471" w:rsidRPr="00F843E1" w14:paraId="5FA0F0F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6" w:type="dxa"/>
            <w:noWrap/>
            <w:hideMark/>
          </w:tcPr>
          <w:p w14:paraId="5888AC2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2,5-dimethoxy-4-(n)-</w:t>
            </w:r>
            <w:proofErr w:type="spellStart"/>
            <w:r w:rsidRPr="00F843E1">
              <w:rPr>
                <w:rFonts w:eastAsia="Times New Roman" w:cstheme="minorHAnsi"/>
                <w:b w:val="0"/>
                <w:caps w:val="0"/>
                <w:color w:val="000000"/>
                <w:sz w:val="18"/>
                <w:szCs w:val="18"/>
              </w:rPr>
              <w:t>propylphenethylamine</w:t>
            </w:r>
            <w:proofErr w:type="spellEnd"/>
          </w:p>
        </w:tc>
        <w:tc>
          <w:tcPr>
            <w:tcW w:w="5704" w:type="dxa"/>
            <w:gridSpan w:val="2"/>
            <w:noWrap/>
            <w:hideMark/>
          </w:tcPr>
          <w:p w14:paraId="0E409BA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2,5-dimethoxy-4-(t)-</w:t>
            </w:r>
            <w:proofErr w:type="spellStart"/>
            <w:r w:rsidRPr="00F843E1">
              <w:rPr>
                <w:rFonts w:eastAsia="Times New Roman" w:cstheme="minorHAnsi"/>
                <w:color w:val="000000"/>
                <w:sz w:val="18"/>
                <w:szCs w:val="18"/>
              </w:rPr>
              <w:t>butylthiophenethylamine</w:t>
            </w:r>
            <w:proofErr w:type="spellEnd"/>
          </w:p>
        </w:tc>
      </w:tr>
    </w:tbl>
    <w:p w14:paraId="3C4951FB" w14:textId="77777777" w:rsidR="00572471" w:rsidRPr="00F843E1" w:rsidRDefault="00572471" w:rsidP="00572471"/>
    <w:p w14:paraId="63DAD5A2" w14:textId="77777777" w:rsidR="00572471" w:rsidRPr="00F843E1" w:rsidRDefault="00572471" w:rsidP="00572471">
      <w:r w:rsidRPr="00F843E1">
        <w:br w:type="page"/>
      </w:r>
    </w:p>
    <w:p w14:paraId="5D42A4AE" w14:textId="77777777" w:rsidR="00572471" w:rsidRPr="00B745C9" w:rsidRDefault="00572471" w:rsidP="00B745C9">
      <w:pPr>
        <w:pStyle w:val="Heading2"/>
        <w:rPr>
          <w:color w:val="auto"/>
        </w:rPr>
      </w:pPr>
      <w:r w:rsidRPr="00B745C9">
        <w:rPr>
          <w:b/>
          <w:color w:val="auto"/>
        </w:rPr>
        <w:lastRenderedPageBreak/>
        <w:t>Table S6</w:t>
      </w:r>
      <w:r w:rsidRPr="00B745C9">
        <w:rPr>
          <w:color w:val="auto"/>
        </w:rPr>
        <w:t>: Structures classified as tryptamines (109 structures)</w:t>
      </w:r>
    </w:p>
    <w:tbl>
      <w:tblPr>
        <w:tblStyle w:val="PlainTable3"/>
        <w:tblW w:w="9360" w:type="dxa"/>
        <w:tblLook w:val="04A0" w:firstRow="1" w:lastRow="0" w:firstColumn="1" w:lastColumn="0" w:noHBand="0" w:noVBand="1"/>
      </w:tblPr>
      <w:tblGrid>
        <w:gridCol w:w="3648"/>
        <w:gridCol w:w="3575"/>
        <w:gridCol w:w="3577"/>
      </w:tblGrid>
      <w:tr w:rsidR="00572471" w:rsidRPr="00F843E1" w14:paraId="5548028E" w14:textId="77777777" w:rsidTr="00B05CE7">
        <w:trPr>
          <w:cnfStyle w:val="100000000000" w:firstRow="1" w:lastRow="0" w:firstColumn="0" w:lastColumn="0" w:oddVBand="0" w:evenVBand="0" w:oddHBand="0" w:evenHBand="0" w:firstRowFirstColumn="0" w:firstRowLastColumn="0" w:lastRowFirstColumn="0" w:lastRowLastColumn="0"/>
          <w:trHeight w:val="1200"/>
        </w:trPr>
        <w:tc>
          <w:tcPr>
            <w:cnfStyle w:val="001000000100" w:firstRow="0" w:lastRow="0" w:firstColumn="1" w:lastColumn="0" w:oddVBand="0" w:evenVBand="0" w:oddHBand="0" w:evenHBand="0" w:firstRowFirstColumn="1" w:firstRowLastColumn="0" w:lastRowFirstColumn="0" w:lastRowLastColumn="0"/>
            <w:tcW w:w="3165" w:type="dxa"/>
            <w:noWrap/>
            <w:hideMark/>
          </w:tcPr>
          <w:p w14:paraId="60B4989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5920" behindDoc="0" locked="0" layoutInCell="1" allowOverlap="1" wp14:anchorId="6837914C" wp14:editId="36CE02E0">
                  <wp:simplePos x="0" y="0"/>
                  <wp:positionH relativeFrom="column">
                    <wp:posOffset>28575</wp:posOffset>
                  </wp:positionH>
                  <wp:positionV relativeFrom="paragraph">
                    <wp:posOffset>28575</wp:posOffset>
                  </wp:positionV>
                  <wp:extent cx="742950" cy="419100"/>
                  <wp:effectExtent l="0" t="0" r="0" b="0"/>
                  <wp:wrapNone/>
                  <wp:docPr id="347" name="Picture 2">
                    <a:extLst xmlns:a="http://schemas.openxmlformats.org/drawingml/2006/main">
                      <a:ext uri="{FF2B5EF4-FFF2-40B4-BE49-F238E27FC236}">
                        <a16:creationId xmlns:a16="http://schemas.microsoft.com/office/drawing/2014/main" id="{CF2596CA-C231-4E07-9591-D7E297BA1C6E}"/>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F2596CA-C231-4E07-9591-D7E297BA1C6E}"/>
                              </a:ext>
                            </a:extLst>
                          </pic:cNvPr>
                          <pic:cNvPicPr>
                            <a:picLocks noChangeAspect="1"/>
                          </pic:cNvPicPr>
                        </pic:nvPicPr>
                        <pic:blipFill>
                          <a:blip r:embed="rId327">
                            <a:extLst>
                              <a:ext uri="{28A0092B-C50C-407E-A947-70E740481C1C}">
                                <a14:useLocalDpi xmlns:a14="http://schemas.microsoft.com/office/drawing/2010/main" val="0"/>
                              </a:ext>
                            </a:extLst>
                          </a:blip>
                          <a:stretch>
                            <a:fillRect/>
                          </a:stretch>
                        </pic:blipFill>
                        <pic:spPr>
                          <a:xfrm>
                            <a:off x="0" y="0"/>
                            <a:ext cx="745452" cy="42194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52E55AC0"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0B4E38C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]c3C(C)NCCc3c2c1</w:t>
                  </w:r>
                </w:p>
              </w:tc>
            </w:tr>
          </w:tbl>
          <w:p w14:paraId="43D74886"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5060F2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44810AAA"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6944" behindDoc="0" locked="0" layoutInCell="1" allowOverlap="1" wp14:anchorId="1851254B" wp14:editId="7C106085">
                  <wp:simplePos x="0" y="0"/>
                  <wp:positionH relativeFrom="column">
                    <wp:posOffset>398145</wp:posOffset>
                  </wp:positionH>
                  <wp:positionV relativeFrom="paragraph">
                    <wp:posOffset>8890</wp:posOffset>
                  </wp:positionV>
                  <wp:extent cx="942975" cy="485775"/>
                  <wp:effectExtent l="0" t="0" r="0" b="9525"/>
                  <wp:wrapNone/>
                  <wp:docPr id="348" name="Picture 4">
                    <a:extLst xmlns:a="http://schemas.openxmlformats.org/drawingml/2006/main">
                      <a:ext uri="{FF2B5EF4-FFF2-40B4-BE49-F238E27FC236}">
                        <a16:creationId xmlns:a16="http://schemas.microsoft.com/office/drawing/2014/main" id="{77128A4D-B680-46FD-BA81-4888ACA1C26C}"/>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7128A4D-B680-46FD-BA81-4888ACA1C26C}"/>
                              </a:ext>
                            </a:extLst>
                          </pic:cNvPr>
                          <pic:cNvPicPr>
                            <a:picLocks noChangeAspect="1"/>
                          </pic:cNvPicPr>
                        </pic:nvPicPr>
                        <pic:blipFill>
                          <a:blip r:embed="rId328">
                            <a:extLst>
                              <a:ext uri="{28A0092B-C50C-407E-A947-70E740481C1C}">
                                <a14:useLocalDpi xmlns:a14="http://schemas.microsoft.com/office/drawing/2010/main" val="0"/>
                              </a:ext>
                            </a:extLst>
                          </a:blip>
                          <a:stretch>
                            <a:fillRect/>
                          </a:stretch>
                        </pic:blipFill>
                        <pic:spPr>
                          <a:xfrm>
                            <a:off x="0" y="0"/>
                            <a:ext cx="942975" cy="485775"/>
                          </a:xfrm>
                          <a:prstGeom prst="rect">
                            <a:avLst/>
                          </a:prstGeom>
                        </pic:spPr>
                      </pic:pic>
                    </a:graphicData>
                  </a:graphic>
                  <wp14:sizeRelH relativeFrom="page">
                    <wp14:pctWidth>0</wp14:pctWidth>
                  </wp14:sizeRelH>
                  <wp14:sizeRelV relativeFrom="page">
                    <wp14:pctHeight>0</wp14:pctHeight>
                  </wp14:sizeRelV>
                </wp:anchor>
              </w:drawing>
            </w:r>
          </w:p>
          <w:p w14:paraId="2582E304"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294BE054"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EE9C21E"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48C8DD4D"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b w:val="0"/>
                <w:caps w:val="0"/>
                <w:color w:val="000000"/>
                <w:sz w:val="18"/>
                <w:szCs w:val="18"/>
              </w:rPr>
              <w:t>CCCN(CCC)CCc1c[</w:t>
            </w:r>
            <w:proofErr w:type="spellStart"/>
            <w:r w:rsidRPr="00F843E1">
              <w:rPr>
                <w:rFonts w:eastAsia="Times New Roman" w:cstheme="minorHAnsi"/>
                <w:b w:val="0"/>
                <w:caps w:val="0"/>
                <w:color w:val="000000"/>
                <w:sz w:val="18"/>
                <w:szCs w:val="18"/>
              </w:rPr>
              <w:t>nH</w:t>
            </w:r>
            <w:proofErr w:type="spellEnd"/>
            <w:r w:rsidRPr="00F843E1">
              <w:rPr>
                <w:rFonts w:eastAsia="Times New Roman" w:cstheme="minorHAnsi"/>
                <w:b w:val="0"/>
                <w:caps w:val="0"/>
                <w:color w:val="000000"/>
                <w:sz w:val="18"/>
                <w:szCs w:val="18"/>
              </w:rPr>
              <w:t>]c2</w:t>
            </w:r>
            <w:proofErr w:type="gramStart"/>
            <w:r w:rsidRPr="00F843E1">
              <w:rPr>
                <w:rFonts w:eastAsia="Times New Roman" w:cstheme="minorHAnsi"/>
                <w:b w:val="0"/>
                <w:caps w:val="0"/>
                <w:color w:val="000000"/>
                <w:sz w:val="18"/>
                <w:szCs w:val="18"/>
              </w:rPr>
              <w:t>ccc(</w:t>
            </w:r>
            <w:proofErr w:type="gramEnd"/>
            <w:r w:rsidRPr="00F843E1">
              <w:rPr>
                <w:rFonts w:eastAsia="Times New Roman" w:cstheme="minorHAnsi"/>
                <w:b w:val="0"/>
                <w:caps w:val="0"/>
                <w:color w:val="000000"/>
                <w:sz w:val="18"/>
                <w:szCs w:val="18"/>
              </w:rPr>
              <w:t>OC)cc12</w:t>
            </w:r>
          </w:p>
        </w:tc>
        <w:tc>
          <w:tcPr>
            <w:tcW w:w="3098" w:type="dxa"/>
            <w:noWrap/>
            <w:hideMark/>
          </w:tcPr>
          <w:p w14:paraId="5CDEBC18"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67E2DEDA"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058C2DE3"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6DC90506"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Cs w:val="0"/>
                <w:caps w:val="0"/>
                <w:color w:val="000000"/>
                <w:sz w:val="18"/>
                <w:szCs w:val="18"/>
              </w:rPr>
            </w:pPr>
          </w:p>
          <w:p w14:paraId="53D2B3C9" w14:textId="77777777" w:rsidR="00572471" w:rsidRPr="00F843E1" w:rsidRDefault="00572471" w:rsidP="00B05CE7">
            <w:pPr>
              <w:cnfStyle w:val="100000000000" w:firstRow="1" w:lastRow="0" w:firstColumn="0" w:lastColumn="0" w:oddVBand="0" w:evenVBand="0" w:oddHBand="0" w:evenHBand="0" w:firstRowFirstColumn="0" w:firstRowLastColumn="0" w:lastRowFirstColumn="0" w:lastRowLastColumn="0"/>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7968" behindDoc="0" locked="0" layoutInCell="1" allowOverlap="1" wp14:anchorId="1B53C9F3" wp14:editId="78773E06">
                  <wp:simplePos x="0" y="0"/>
                  <wp:positionH relativeFrom="column">
                    <wp:posOffset>146050</wp:posOffset>
                  </wp:positionH>
                  <wp:positionV relativeFrom="paragraph">
                    <wp:posOffset>-480695</wp:posOffset>
                  </wp:positionV>
                  <wp:extent cx="942975" cy="504825"/>
                  <wp:effectExtent l="0" t="0" r="0" b="9525"/>
                  <wp:wrapNone/>
                  <wp:docPr id="349" name="Picture 6">
                    <a:extLst xmlns:a="http://schemas.openxmlformats.org/drawingml/2006/main">
                      <a:ext uri="{FF2B5EF4-FFF2-40B4-BE49-F238E27FC236}">
                        <a16:creationId xmlns:a16="http://schemas.microsoft.com/office/drawing/2014/main" id="{F8334CD2-5DEA-4C24-86CE-D6478CA14C3F}"/>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8334CD2-5DEA-4C24-86CE-D6478CA14C3F}"/>
                              </a:ext>
                            </a:extLst>
                          </pic:cNvPr>
                          <pic:cNvPicPr>
                            <a:picLocks noChangeAspect="1"/>
                          </pic:cNvPicPr>
                        </pic:nvPicPr>
                        <pic:blipFill>
                          <a:blip r:embed="rId329">
                            <a:extLst>
                              <a:ext uri="{28A0092B-C50C-407E-A947-70E740481C1C}">
                                <a14:useLocalDpi xmlns:a14="http://schemas.microsoft.com/office/drawing/2010/main" val="0"/>
                              </a:ext>
                            </a:extLst>
                          </a:blip>
                          <a:stretch>
                            <a:fillRect/>
                          </a:stretch>
                        </pic:blipFill>
                        <pic:spPr>
                          <a:xfrm>
                            <a:off x="0" y="0"/>
                            <a:ext cx="942975" cy="504825"/>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b w:val="0"/>
                <w:caps w:val="0"/>
                <w:color w:val="000000"/>
                <w:sz w:val="18"/>
                <w:szCs w:val="18"/>
              </w:rPr>
              <w:t>CC1CC(C)N1C(=</w:t>
            </w:r>
            <w:proofErr w:type="gramStart"/>
            <w:r w:rsidRPr="00F843E1">
              <w:rPr>
                <w:rFonts w:eastAsia="Times New Roman" w:cstheme="minorHAnsi"/>
                <w:b w:val="0"/>
                <w:caps w:val="0"/>
                <w:color w:val="000000"/>
                <w:sz w:val="18"/>
                <w:szCs w:val="18"/>
              </w:rPr>
              <w:t>O)C</w:t>
            </w:r>
            <w:proofErr w:type="gramEnd"/>
            <w:r w:rsidRPr="00F843E1">
              <w:rPr>
                <w:rFonts w:eastAsia="Times New Roman" w:cstheme="minorHAnsi"/>
                <w:b w:val="0"/>
                <w:caps w:val="0"/>
                <w:color w:val="000000"/>
                <w:sz w:val="18"/>
                <w:szCs w:val="18"/>
              </w:rPr>
              <w:t>1CN(C)C2Cc3c[</w:t>
            </w:r>
            <w:proofErr w:type="spellStart"/>
            <w:r w:rsidRPr="00F843E1">
              <w:rPr>
                <w:rFonts w:eastAsia="Times New Roman" w:cstheme="minorHAnsi"/>
                <w:b w:val="0"/>
                <w:caps w:val="0"/>
                <w:color w:val="000000"/>
                <w:sz w:val="18"/>
                <w:szCs w:val="18"/>
              </w:rPr>
              <w:t>nH</w:t>
            </w:r>
            <w:proofErr w:type="spellEnd"/>
            <w:r w:rsidRPr="00F843E1">
              <w:rPr>
                <w:rFonts w:eastAsia="Times New Roman" w:cstheme="minorHAnsi"/>
                <w:b w:val="0"/>
                <w:caps w:val="0"/>
                <w:color w:val="000000"/>
                <w:sz w:val="18"/>
                <w:szCs w:val="18"/>
              </w:rPr>
              <w:t>]c4cccc(C2=C1)c34</w:t>
            </w:r>
          </w:p>
        </w:tc>
      </w:tr>
      <w:tr w:rsidR="00572471" w:rsidRPr="00F843E1" w14:paraId="302BFE98"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696E7F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aldosterone-</w:t>
            </w:r>
            <w:proofErr w:type="spellStart"/>
            <w:r w:rsidRPr="00F843E1">
              <w:rPr>
                <w:rFonts w:eastAsia="Times New Roman" w:cstheme="minorHAnsi"/>
                <w:b w:val="0"/>
                <w:caps w:val="0"/>
                <w:color w:val="000000"/>
                <w:sz w:val="18"/>
                <w:szCs w:val="18"/>
              </w:rPr>
              <w:t>stimulating_hormone</w:t>
            </w:r>
            <w:proofErr w:type="spellEnd"/>
          </w:p>
        </w:tc>
        <w:tc>
          <w:tcPr>
            <w:tcW w:w="3097" w:type="dxa"/>
            <w:noWrap/>
            <w:hideMark/>
          </w:tcPr>
          <w:p w14:paraId="264CC0A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1h-indole-3-</w:t>
            </w:r>
            <w:proofErr w:type="gramStart"/>
            <w:r w:rsidRPr="00F843E1">
              <w:rPr>
                <w:rFonts w:eastAsia="Times New Roman" w:cstheme="minorHAnsi"/>
                <w:color w:val="000000"/>
                <w:sz w:val="18"/>
                <w:szCs w:val="18"/>
              </w:rPr>
              <w:t>ethanamine,_</w:t>
            </w:r>
            <w:proofErr w:type="gramEnd"/>
            <w:r w:rsidRPr="00F843E1">
              <w:rPr>
                <w:rFonts w:eastAsia="Times New Roman" w:cstheme="minorHAnsi"/>
                <w:color w:val="000000"/>
                <w:sz w:val="18"/>
                <w:szCs w:val="18"/>
              </w:rPr>
              <w:t>5-methoxy-n,n-dipropyl-</w:t>
            </w:r>
          </w:p>
        </w:tc>
        <w:tc>
          <w:tcPr>
            <w:tcW w:w="3098" w:type="dxa"/>
            <w:noWrap/>
            <w:hideMark/>
          </w:tcPr>
          <w:p w14:paraId="6988623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lysergic_acid_2,4-dimethylazetidide</w:t>
            </w:r>
          </w:p>
        </w:tc>
      </w:tr>
      <w:tr w:rsidR="00572471" w:rsidRPr="00F843E1" w14:paraId="077C91E4"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2D2CC4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88992" behindDoc="0" locked="0" layoutInCell="1" allowOverlap="1" wp14:anchorId="119368B7" wp14:editId="5F24E3C2">
                  <wp:simplePos x="0" y="0"/>
                  <wp:positionH relativeFrom="column">
                    <wp:posOffset>28575</wp:posOffset>
                  </wp:positionH>
                  <wp:positionV relativeFrom="paragraph">
                    <wp:posOffset>19050</wp:posOffset>
                  </wp:positionV>
                  <wp:extent cx="762000" cy="514350"/>
                  <wp:effectExtent l="0" t="0" r="0" b="0"/>
                  <wp:wrapNone/>
                  <wp:docPr id="350" name="Picture 8">
                    <a:extLst xmlns:a="http://schemas.openxmlformats.org/drawingml/2006/main">
                      <a:ext uri="{FF2B5EF4-FFF2-40B4-BE49-F238E27FC236}">
                        <a16:creationId xmlns:a16="http://schemas.microsoft.com/office/drawing/2014/main" id="{5535977C-A182-4B65-B703-DB354FE7A703}"/>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535977C-A182-4B65-B703-DB354FE7A703}"/>
                              </a:ext>
                            </a:extLst>
                          </pic:cNvPr>
                          <pic:cNvPicPr>
                            <a:picLocks noChangeAspect="1"/>
                          </pic:cNvPicPr>
                        </pic:nvPicPr>
                        <pic:blipFill>
                          <a:blip r:embed="rId330">
                            <a:extLst>
                              <a:ext uri="{28A0092B-C50C-407E-A947-70E740481C1C}">
                                <a14:useLocalDpi xmlns:a14="http://schemas.microsoft.com/office/drawing/2010/main" val="0"/>
                              </a:ext>
                            </a:extLst>
                          </a:blip>
                          <a:stretch>
                            <a:fillRect/>
                          </a:stretch>
                        </pic:blipFill>
                        <pic:spPr>
                          <a:xfrm>
                            <a:off x="0" y="0"/>
                            <a:ext cx="759788" cy="50060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9015FAF"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0BF4CA4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]c2ccc(O)cc12</w:t>
                  </w:r>
                </w:p>
              </w:tc>
            </w:tr>
          </w:tbl>
          <w:p w14:paraId="54C09E81"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7C8DA43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0016" behindDoc="0" locked="0" layoutInCell="1" allowOverlap="1" wp14:anchorId="25427AEC" wp14:editId="0272635D">
                  <wp:simplePos x="0" y="0"/>
                  <wp:positionH relativeFrom="column">
                    <wp:posOffset>609336</wp:posOffset>
                  </wp:positionH>
                  <wp:positionV relativeFrom="paragraph">
                    <wp:posOffset>120985</wp:posOffset>
                  </wp:positionV>
                  <wp:extent cx="828675" cy="619125"/>
                  <wp:effectExtent l="0" t="0" r="9525" b="0"/>
                  <wp:wrapNone/>
                  <wp:docPr id="351" name="Picture 10">
                    <a:extLst xmlns:a="http://schemas.openxmlformats.org/drawingml/2006/main">
                      <a:ext uri="{FF2B5EF4-FFF2-40B4-BE49-F238E27FC236}">
                        <a16:creationId xmlns:a16="http://schemas.microsoft.com/office/drawing/2014/main" id="{18E34CEE-A41A-49B3-AB03-FEBE663540EA}"/>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8E34CEE-A41A-49B3-AB03-FEBE663540EA}"/>
                              </a:ext>
                            </a:extLst>
                          </pic:cNvPr>
                          <pic:cNvPicPr>
                            <a:picLocks noChangeAspect="1"/>
                          </pic:cNvPicPr>
                        </pic:nvPicPr>
                        <pic:blipFill>
                          <a:blip r:embed="rId331">
                            <a:extLst>
                              <a:ext uri="{28A0092B-C50C-407E-A947-70E740481C1C}">
                                <a14:useLocalDpi xmlns:a14="http://schemas.microsoft.com/office/drawing/2010/main" val="0"/>
                              </a:ext>
                            </a:extLst>
                          </a:blip>
                          <a:stretch>
                            <a:fillRect/>
                          </a:stretch>
                        </pic:blipFill>
                        <pic:spPr>
                          <a:xfrm>
                            <a:off x="0" y="0"/>
                            <a:ext cx="828675" cy="619125"/>
                          </a:xfrm>
                          <a:prstGeom prst="rect">
                            <a:avLst/>
                          </a:prstGeom>
                        </pic:spPr>
                      </pic:pic>
                    </a:graphicData>
                  </a:graphic>
                  <wp14:sizeRelH relativeFrom="page">
                    <wp14:pctWidth>0</wp14:pctWidth>
                  </wp14:sizeRelH>
                  <wp14:sizeRelV relativeFrom="page">
                    <wp14:pctHeight>0</wp14:pctHeight>
                  </wp14:sizeRelV>
                </wp:anchor>
              </w:drawing>
            </w:r>
          </w:p>
          <w:p w14:paraId="60E194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902D1A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0C317CF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193B0E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79F7397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CCN(C)C(C)C)c2c1</w:t>
            </w:r>
          </w:p>
        </w:tc>
        <w:tc>
          <w:tcPr>
            <w:tcW w:w="3098" w:type="dxa"/>
            <w:noWrap/>
            <w:hideMark/>
          </w:tcPr>
          <w:p w14:paraId="1C65052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A84023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655699C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46573DC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p w14:paraId="1BEA52F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1040" behindDoc="0" locked="0" layoutInCell="1" allowOverlap="1" wp14:anchorId="795AA007" wp14:editId="24BA240F">
                  <wp:simplePos x="0" y="0"/>
                  <wp:positionH relativeFrom="column">
                    <wp:posOffset>148590</wp:posOffset>
                  </wp:positionH>
                  <wp:positionV relativeFrom="paragraph">
                    <wp:posOffset>-466090</wp:posOffset>
                  </wp:positionV>
                  <wp:extent cx="1057275" cy="514350"/>
                  <wp:effectExtent l="0" t="0" r="0" b="0"/>
                  <wp:wrapNone/>
                  <wp:docPr id="352" name="Picture 12">
                    <a:extLst xmlns:a="http://schemas.openxmlformats.org/drawingml/2006/main">
                      <a:ext uri="{FF2B5EF4-FFF2-40B4-BE49-F238E27FC236}">
                        <a16:creationId xmlns:a16="http://schemas.microsoft.com/office/drawing/2014/main" id="{2A8CCE6C-F38E-4D09-94F8-4ED1C52D255A}"/>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2A8CCE6C-F38E-4D09-94F8-4ED1C52D255A}"/>
                              </a:ext>
                            </a:extLst>
                          </pic:cNvPr>
                          <pic:cNvPicPr>
                            <a:picLocks noChangeAspect="1"/>
                          </pic:cNvPicPr>
                        </pic:nvPicPr>
                        <pic:blipFill>
                          <a:blip r:embed="rId332">
                            <a:extLst>
                              <a:ext uri="{28A0092B-C50C-407E-A947-70E740481C1C}">
                                <a14:useLocalDpi xmlns:a14="http://schemas.microsoft.com/office/drawing/2010/main" val="0"/>
                              </a:ext>
                            </a:extLst>
                          </a:blip>
                          <a:stretch>
                            <a:fillRect/>
                          </a:stretch>
                        </pic:blipFill>
                        <pic:spPr>
                          <a:xfrm>
                            <a:off x="0" y="0"/>
                            <a:ext cx="1057275" cy="514350"/>
                          </a:xfrm>
                          <a:prstGeom prst="rect">
                            <a:avLst/>
                          </a:prstGeom>
                        </pic:spPr>
                      </pic:pic>
                    </a:graphicData>
                  </a:graphic>
                  <wp14:sizeRelH relativeFrom="page">
                    <wp14:pctWidth>0</wp14:pctWidth>
                  </wp14:sizeRelH>
                  <wp14:sizeRelV relativeFrom="page">
                    <wp14:pctHeight>0</wp14:pctHeight>
                  </wp14:sizeRelV>
                </wp:anchor>
              </w:drawing>
            </w:r>
            <w:r w:rsidRPr="00F843E1">
              <w:rPr>
                <w:rFonts w:eastAsia="Times New Roman" w:cstheme="minorHAnsi"/>
                <w:color w:val="000000"/>
                <w:sz w:val="18"/>
                <w:szCs w:val="18"/>
              </w:rPr>
              <w:t>CCC(C)NC(=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r w:rsidR="00572471" w:rsidRPr="00F843E1" w14:paraId="43280D8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0F57CF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alpha-</w:t>
            </w:r>
            <w:proofErr w:type="spellStart"/>
            <w:r w:rsidRPr="00F843E1">
              <w:rPr>
                <w:rFonts w:eastAsia="Times New Roman" w:cstheme="minorHAnsi"/>
                <w:b w:val="0"/>
                <w:caps w:val="0"/>
                <w:color w:val="000000"/>
                <w:sz w:val="18"/>
                <w:szCs w:val="18"/>
              </w:rPr>
              <w:t>methylserotonin</w:t>
            </w:r>
            <w:proofErr w:type="spellEnd"/>
          </w:p>
        </w:tc>
        <w:tc>
          <w:tcPr>
            <w:tcW w:w="3097" w:type="dxa"/>
            <w:noWrap/>
            <w:hideMark/>
          </w:tcPr>
          <w:p w14:paraId="74C8F9B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5-methoxy-</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-methylisopropyltryptamine</w:t>
            </w:r>
          </w:p>
        </w:tc>
        <w:tc>
          <w:tcPr>
            <w:tcW w:w="3098" w:type="dxa"/>
            <w:noWrap/>
            <w:hideMark/>
          </w:tcPr>
          <w:p w14:paraId="5D2081F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lysergic_acid_2-butyl_amide</w:t>
            </w:r>
          </w:p>
        </w:tc>
      </w:tr>
      <w:tr w:rsidR="00572471" w:rsidRPr="00F843E1" w14:paraId="15281A63"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29C7BA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92064" behindDoc="0" locked="0" layoutInCell="1" allowOverlap="1" wp14:anchorId="14061311" wp14:editId="48162ED2">
                  <wp:simplePos x="0" y="0"/>
                  <wp:positionH relativeFrom="column">
                    <wp:posOffset>28575</wp:posOffset>
                  </wp:positionH>
                  <wp:positionV relativeFrom="paragraph">
                    <wp:posOffset>28575</wp:posOffset>
                  </wp:positionV>
                  <wp:extent cx="1390650" cy="762000"/>
                  <wp:effectExtent l="0" t="0" r="0" b="0"/>
                  <wp:wrapNone/>
                  <wp:docPr id="353" name="Picture 14">
                    <a:extLst xmlns:a="http://schemas.openxmlformats.org/drawingml/2006/main">
                      <a:ext uri="{FF2B5EF4-FFF2-40B4-BE49-F238E27FC236}">
                        <a16:creationId xmlns:a16="http://schemas.microsoft.com/office/drawing/2014/main" id="{C5B38E30-8D13-47B3-813E-13A7DD82C405}"/>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5B38E30-8D13-47B3-813E-13A7DD82C405}"/>
                              </a:ext>
                            </a:extLst>
                          </pic:cNvPr>
                          <pic:cNvPicPr>
                            <a:picLocks noChangeAspect="1"/>
                          </pic:cNvPicPr>
                        </pic:nvPicPr>
                        <pic:blipFill>
                          <a:blip r:embed="rId333">
                            <a:extLst>
                              <a:ext uri="{28A0092B-C50C-407E-A947-70E740481C1C}">
                                <a14:useLocalDpi xmlns:a14="http://schemas.microsoft.com/office/drawing/2010/main" val="0"/>
                              </a:ext>
                            </a:extLst>
                          </a:blip>
                          <a:stretch>
                            <a:fillRect/>
                          </a:stretch>
                        </pic:blipFill>
                        <pic:spPr>
                          <a:xfrm>
                            <a:off x="0" y="0"/>
                            <a:ext cx="1397722" cy="76521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4EA045D7"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78401CD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CN1CC(CC2C1Cc1c[nH]c3cccc2c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(=O)NC1(C)OC2(O)C3CCCN3C(=O)C(Cc3ccccc3)N2C1=O</w:t>
                  </w:r>
                </w:p>
              </w:tc>
            </w:tr>
          </w:tbl>
          <w:p w14:paraId="75A4372C"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7E58CA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3088" behindDoc="0" locked="0" layoutInCell="1" allowOverlap="1" wp14:anchorId="160EF83F" wp14:editId="57564713">
                  <wp:simplePos x="0" y="0"/>
                  <wp:positionH relativeFrom="column">
                    <wp:posOffset>28575</wp:posOffset>
                  </wp:positionH>
                  <wp:positionV relativeFrom="paragraph">
                    <wp:posOffset>28575</wp:posOffset>
                  </wp:positionV>
                  <wp:extent cx="790575" cy="495300"/>
                  <wp:effectExtent l="0" t="0" r="9525" b="0"/>
                  <wp:wrapNone/>
                  <wp:docPr id="354" name="Picture 16">
                    <a:extLst xmlns:a="http://schemas.openxmlformats.org/drawingml/2006/main">
                      <a:ext uri="{FF2B5EF4-FFF2-40B4-BE49-F238E27FC236}">
                        <a16:creationId xmlns:a16="http://schemas.microsoft.com/office/drawing/2014/main" id="{F6862236-22A1-4440-820D-7D5496692020}"/>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F6862236-22A1-4440-820D-7D5496692020}"/>
                              </a:ext>
                            </a:extLst>
                          </pic:cNvPr>
                          <pic:cNvPicPr>
                            <a:picLocks noChangeAspect="1"/>
                          </pic:cNvPicPr>
                        </pic:nvPicPr>
                        <pic:blipFill>
                          <a:blip r:embed="rId334">
                            <a:extLst>
                              <a:ext uri="{28A0092B-C50C-407E-A947-70E740481C1C}">
                                <a14:useLocalDpi xmlns:a14="http://schemas.microsoft.com/office/drawing/2010/main" val="0"/>
                              </a:ext>
                            </a:extLst>
                          </a:blip>
                          <a:stretch>
                            <a:fillRect/>
                          </a:stretch>
                        </pic:blipFill>
                        <pic:spPr>
                          <a:xfrm>
                            <a:off x="0" y="0"/>
                            <a:ext cx="790575" cy="4953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90"/>
            </w:tblGrid>
            <w:tr w:rsidR="00572471" w:rsidRPr="00F843E1" w14:paraId="7DA19112"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7C52555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CC3CCCN3C)c2c1</w:t>
                  </w:r>
                </w:p>
              </w:tc>
            </w:tr>
          </w:tbl>
          <w:p w14:paraId="3A475A0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E56579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4112" behindDoc="0" locked="0" layoutInCell="1" allowOverlap="1" wp14:anchorId="23F19AF7" wp14:editId="06D2C143">
                  <wp:simplePos x="0" y="0"/>
                  <wp:positionH relativeFrom="column">
                    <wp:posOffset>19050</wp:posOffset>
                  </wp:positionH>
                  <wp:positionV relativeFrom="paragraph">
                    <wp:posOffset>28575</wp:posOffset>
                  </wp:positionV>
                  <wp:extent cx="1066800" cy="504825"/>
                  <wp:effectExtent l="0" t="0" r="0" b="9525"/>
                  <wp:wrapNone/>
                  <wp:docPr id="355" name="Picture 18">
                    <a:extLst xmlns:a="http://schemas.openxmlformats.org/drawingml/2006/main">
                      <a:ext uri="{FF2B5EF4-FFF2-40B4-BE49-F238E27FC236}">
                        <a16:creationId xmlns:a16="http://schemas.microsoft.com/office/drawing/2014/main" id="{1F794716-DD95-4F21-8669-3EB040CAE0B7}"/>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1F794716-DD95-4F21-8669-3EB040CAE0B7}"/>
                              </a:ext>
                            </a:extLst>
                          </pic:cNvPr>
                          <pic:cNvPicPr>
                            <a:picLocks noChangeAspect="1"/>
                          </pic:cNvPicPr>
                        </pic:nvPicPr>
                        <pic:blipFill>
                          <a:blip r:embed="rId335">
                            <a:extLst>
                              <a:ext uri="{28A0092B-C50C-407E-A947-70E740481C1C}">
                                <a14:useLocalDpi xmlns:a14="http://schemas.microsoft.com/office/drawing/2010/main" val="0"/>
                              </a:ext>
                            </a:extLst>
                          </a:blip>
                          <a:stretch>
                            <a:fillRect/>
                          </a:stretch>
                        </pic:blipFill>
                        <pic:spPr>
                          <a:xfrm>
                            <a:off x="0" y="0"/>
                            <a:ext cx="1060835"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019724CC"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316B6F3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1E6B4AF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ADA9D2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E89047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dihydroergotamine</w:t>
            </w:r>
          </w:p>
        </w:tc>
        <w:tc>
          <w:tcPr>
            <w:tcW w:w="3097" w:type="dxa"/>
            <w:noWrap/>
            <w:hideMark/>
          </w:tcPr>
          <w:p w14:paraId="297D502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5-methoxy-3-((r)-1-methyl-pyrrolidin-2-ylmethyl)-1h-indole</w:t>
            </w:r>
          </w:p>
        </w:tc>
        <w:tc>
          <w:tcPr>
            <w:tcW w:w="3098" w:type="dxa"/>
            <w:noWrap/>
            <w:hideMark/>
          </w:tcPr>
          <w:p w14:paraId="47783D7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lysergic_acid_3-pentyl_amide</w:t>
            </w:r>
          </w:p>
        </w:tc>
      </w:tr>
      <w:tr w:rsidR="00572471" w:rsidRPr="00F843E1" w14:paraId="064D1B11"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FCCA1D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95136" behindDoc="0" locked="0" layoutInCell="1" allowOverlap="1" wp14:anchorId="5E4CDE69" wp14:editId="45FD4F64">
                  <wp:simplePos x="0" y="0"/>
                  <wp:positionH relativeFrom="column">
                    <wp:posOffset>28575</wp:posOffset>
                  </wp:positionH>
                  <wp:positionV relativeFrom="paragraph">
                    <wp:posOffset>28575</wp:posOffset>
                  </wp:positionV>
                  <wp:extent cx="1057275" cy="809625"/>
                  <wp:effectExtent l="0" t="0" r="0" b="9525"/>
                  <wp:wrapNone/>
                  <wp:docPr id="356" name="Picture 20">
                    <a:extLst xmlns:a="http://schemas.openxmlformats.org/drawingml/2006/main">
                      <a:ext uri="{FF2B5EF4-FFF2-40B4-BE49-F238E27FC236}">
                        <a16:creationId xmlns:a16="http://schemas.microsoft.com/office/drawing/2014/main" id="{E68EB63A-22D4-425B-89D1-B826C177E8DB}"/>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E68EB63A-22D4-425B-89D1-B826C177E8DB}"/>
                              </a:ext>
                            </a:extLst>
                          </pic:cNvPr>
                          <pic:cNvPicPr>
                            <a:picLocks noChangeAspect="1"/>
                          </pic:cNvPicPr>
                        </pic:nvPicPr>
                        <pic:blipFill>
                          <a:blip r:embed="rId336">
                            <a:extLst>
                              <a:ext uri="{28A0092B-C50C-407E-A947-70E740481C1C}">
                                <a14:useLocalDpi xmlns:a14="http://schemas.microsoft.com/office/drawing/2010/main" val="0"/>
                              </a:ext>
                            </a:extLst>
                          </a:blip>
                          <a:stretch>
                            <a:fillRect/>
                          </a:stretch>
                        </pic:blipFill>
                        <pic:spPr>
                          <a:xfrm>
                            <a:off x="0" y="0"/>
                            <a:ext cx="1060835" cy="81527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33C94494"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486A5EF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w:t>
                  </w:r>
                  <w:proofErr w:type="gramStart"/>
                  <w:r w:rsidRPr="00F843E1">
                    <w:rPr>
                      <w:rFonts w:eastAsia="Times New Roman" w:cstheme="minorHAnsi"/>
                      <w:color w:val="000000"/>
                      <w:sz w:val="18"/>
                      <w:szCs w:val="18"/>
                    </w:rPr>
                    <w:t>O)N</w:t>
                  </w:r>
                  <w:proofErr w:type="gramEnd"/>
                  <w:r w:rsidRPr="00F843E1">
                    <w:rPr>
                      <w:rFonts w:eastAsia="Times New Roman" w:cstheme="minorHAnsi"/>
                      <w:color w:val="000000"/>
                      <w:sz w:val="18"/>
                      <w:szCs w:val="18"/>
                    </w:rPr>
                    <w:t>(CCCN(C)C)C(=O)C1CC2C(Cc3c[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]c4cccc2c34)N(CC=C)C1</w:t>
                  </w:r>
                </w:p>
              </w:tc>
            </w:tr>
          </w:tbl>
          <w:p w14:paraId="4B58B35D"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4E5C93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6160" behindDoc="0" locked="0" layoutInCell="1" allowOverlap="1" wp14:anchorId="21DB82BA" wp14:editId="7D32D369">
                  <wp:simplePos x="0" y="0"/>
                  <wp:positionH relativeFrom="column">
                    <wp:posOffset>28575</wp:posOffset>
                  </wp:positionH>
                  <wp:positionV relativeFrom="paragraph">
                    <wp:posOffset>28575</wp:posOffset>
                  </wp:positionV>
                  <wp:extent cx="752475" cy="523875"/>
                  <wp:effectExtent l="0" t="0" r="9525" b="0"/>
                  <wp:wrapNone/>
                  <wp:docPr id="357" name="Picture 22">
                    <a:extLst xmlns:a="http://schemas.openxmlformats.org/drawingml/2006/main">
                      <a:ext uri="{FF2B5EF4-FFF2-40B4-BE49-F238E27FC236}">
                        <a16:creationId xmlns:a16="http://schemas.microsoft.com/office/drawing/2014/main" id="{DE38506E-4FD4-4611-9839-9551FD5E5F22}"/>
                      </a:ext>
                    </a:extLst>
                  </wp:docPr>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DE38506E-4FD4-4611-9839-9551FD5E5F22}"/>
                              </a:ext>
                            </a:extLst>
                          </pic:cNvPr>
                          <pic:cNvPicPr>
                            <a:picLocks noChangeAspect="1"/>
                          </pic:cNvPicPr>
                        </pic:nvPicPr>
                        <pic:blipFill>
                          <a:blip r:embed="rId337">
                            <a:extLst>
                              <a:ext uri="{28A0092B-C50C-407E-A947-70E740481C1C}">
                                <a14:useLocalDpi xmlns:a14="http://schemas.microsoft.com/office/drawing/2010/main" val="0"/>
                              </a:ext>
                            </a:extLst>
                          </a:blip>
                          <a:stretch>
                            <a:fillRect/>
                          </a:stretch>
                        </pic:blipFill>
                        <pic:spPr>
                          <a:xfrm>
                            <a:off x="0" y="0"/>
                            <a:ext cx="759788"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1B708753"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1E64C89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OC)cc12</w:t>
                  </w:r>
                </w:p>
              </w:tc>
            </w:tr>
          </w:tbl>
          <w:p w14:paraId="47044AA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0AB0B7C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7184" behindDoc="0" locked="0" layoutInCell="1" allowOverlap="1" wp14:anchorId="21E56C0A" wp14:editId="796E9013">
                  <wp:simplePos x="0" y="0"/>
                  <wp:positionH relativeFrom="column">
                    <wp:posOffset>19050</wp:posOffset>
                  </wp:positionH>
                  <wp:positionV relativeFrom="paragraph">
                    <wp:posOffset>28575</wp:posOffset>
                  </wp:positionV>
                  <wp:extent cx="971550" cy="504825"/>
                  <wp:effectExtent l="0" t="0" r="0" b="9525"/>
                  <wp:wrapNone/>
                  <wp:docPr id="358" name="Picture 24">
                    <a:extLst xmlns:a="http://schemas.openxmlformats.org/drawingml/2006/main">
                      <a:ext uri="{FF2B5EF4-FFF2-40B4-BE49-F238E27FC236}">
                        <a16:creationId xmlns:a16="http://schemas.microsoft.com/office/drawing/2014/main" id="{49EB5A87-CEB2-4A64-9C76-C6959CDF365D}"/>
                      </a:ext>
                    </a:extLst>
                  </wp:docPr>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9EB5A87-CEB2-4A64-9C76-C6959CDF365D}"/>
                              </a:ext>
                            </a:extLst>
                          </pic:cNvPr>
                          <pic:cNvPicPr>
                            <a:picLocks noChangeAspect="1"/>
                          </pic:cNvPicPr>
                        </pic:nvPicPr>
                        <pic:blipFill>
                          <a:blip r:embed="rId338">
                            <a:extLst>
                              <a:ext uri="{28A0092B-C50C-407E-A947-70E740481C1C}">
                                <a14:useLocalDpi xmlns:a14="http://schemas.microsoft.com/office/drawing/2010/main" val="0"/>
                              </a:ext>
                            </a:extLst>
                          </a:blip>
                          <a:stretch>
                            <a:fillRect/>
                          </a:stretch>
                        </pic:blipFill>
                        <pic:spPr>
                          <a:xfrm>
                            <a:off x="0" y="0"/>
                            <a:ext cx="967654"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49E01894"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3887B96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351BCB2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CA06B1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7141FB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cabergoline</w:t>
            </w:r>
          </w:p>
        </w:tc>
        <w:tc>
          <w:tcPr>
            <w:tcW w:w="3097" w:type="dxa"/>
            <w:noWrap/>
            <w:hideMark/>
          </w:tcPr>
          <w:p w14:paraId="3A1250D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1h-indole-3-</w:t>
            </w:r>
            <w:proofErr w:type="gramStart"/>
            <w:r w:rsidRPr="00F843E1">
              <w:rPr>
                <w:rFonts w:eastAsia="Times New Roman" w:cstheme="minorHAnsi"/>
                <w:color w:val="000000"/>
                <w:sz w:val="18"/>
                <w:szCs w:val="18"/>
              </w:rPr>
              <w:t>ethanamine,_</w:t>
            </w:r>
            <w:proofErr w:type="gramEnd"/>
            <w:r w:rsidRPr="00F843E1">
              <w:rPr>
                <w:rFonts w:eastAsia="Times New Roman" w:cstheme="minorHAnsi"/>
                <w:color w:val="000000"/>
                <w:sz w:val="18"/>
                <w:szCs w:val="18"/>
              </w:rPr>
              <w:t>5-methoxy-n-methyl-</w:t>
            </w:r>
          </w:p>
        </w:tc>
        <w:tc>
          <w:tcPr>
            <w:tcW w:w="3098" w:type="dxa"/>
            <w:noWrap/>
            <w:hideMark/>
          </w:tcPr>
          <w:p w14:paraId="6BB4A81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lysergic_acid_diethylamide</w:t>
            </w:r>
            <w:proofErr w:type="spellEnd"/>
          </w:p>
        </w:tc>
      </w:tr>
      <w:tr w:rsidR="00572471" w:rsidRPr="00F843E1" w14:paraId="713EF3C2"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139462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1998208" behindDoc="0" locked="0" layoutInCell="1" allowOverlap="1" wp14:anchorId="219A1DF1" wp14:editId="307B75E7">
                  <wp:simplePos x="0" y="0"/>
                  <wp:positionH relativeFrom="column">
                    <wp:posOffset>28575</wp:posOffset>
                  </wp:positionH>
                  <wp:positionV relativeFrom="paragraph">
                    <wp:posOffset>28575</wp:posOffset>
                  </wp:positionV>
                  <wp:extent cx="1390650" cy="762000"/>
                  <wp:effectExtent l="0" t="0" r="0" b="0"/>
                  <wp:wrapNone/>
                  <wp:docPr id="359" name="Picture 26">
                    <a:extLst xmlns:a="http://schemas.openxmlformats.org/drawingml/2006/main">
                      <a:ext uri="{FF2B5EF4-FFF2-40B4-BE49-F238E27FC236}">
                        <a16:creationId xmlns:a16="http://schemas.microsoft.com/office/drawing/2014/main" id="{E5902962-F3F1-4C25-A716-7C669C22C487}"/>
                      </a:ext>
                    </a:extLst>
                  </wp:docPr>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E5902962-F3F1-4C25-A716-7C669C22C487}"/>
                              </a:ext>
                            </a:extLst>
                          </pic:cNvPr>
                          <pic:cNvPicPr>
                            <a:picLocks noChangeAspect="1"/>
                          </pic:cNvPicPr>
                        </pic:nvPicPr>
                        <pic:blipFill>
                          <a:blip r:embed="rId339">
                            <a:extLst>
                              <a:ext uri="{28A0092B-C50C-407E-A947-70E740481C1C}">
                                <a14:useLocalDpi xmlns:a14="http://schemas.microsoft.com/office/drawing/2010/main" val="0"/>
                              </a:ext>
                            </a:extLst>
                          </a:blip>
                          <a:stretch>
                            <a:fillRect/>
                          </a:stretch>
                        </pic:blipFill>
                        <pic:spPr>
                          <a:xfrm>
                            <a:off x="0" y="0"/>
                            <a:ext cx="1397722" cy="76521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47EE49C5"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0D45C04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CN1CC(C=C2C1Cc1c[nH]c3cccc2c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(=O)NC1(C)OC2(O)C3CCCN3C(=O)C(Cc3ccccc3)N2C1=O</w:t>
                  </w:r>
                </w:p>
              </w:tc>
            </w:tr>
          </w:tbl>
          <w:p w14:paraId="1B90F814"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389C97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1999232" behindDoc="0" locked="0" layoutInCell="1" allowOverlap="1" wp14:anchorId="0B66E01C" wp14:editId="04B046B3">
                  <wp:simplePos x="0" y="0"/>
                  <wp:positionH relativeFrom="column">
                    <wp:posOffset>28575</wp:posOffset>
                  </wp:positionH>
                  <wp:positionV relativeFrom="paragraph">
                    <wp:posOffset>28575</wp:posOffset>
                  </wp:positionV>
                  <wp:extent cx="752475" cy="657225"/>
                  <wp:effectExtent l="0" t="0" r="0" b="9525"/>
                  <wp:wrapNone/>
                  <wp:docPr id="360" name="Picture 28">
                    <a:extLst xmlns:a="http://schemas.openxmlformats.org/drawingml/2006/main">
                      <a:ext uri="{FF2B5EF4-FFF2-40B4-BE49-F238E27FC236}">
                        <a16:creationId xmlns:a16="http://schemas.microsoft.com/office/drawing/2014/main" id="{2C488BA3-5C90-47BE-A036-F391486194DC}"/>
                      </a:ext>
                    </a:extLst>
                  </wp:docPr>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2C488BA3-5C90-47BE-A036-F391486194DC}"/>
                              </a:ext>
                            </a:extLst>
                          </pic:cNvPr>
                          <pic:cNvPicPr>
                            <a:picLocks noChangeAspect="1"/>
                          </pic:cNvPicPr>
                        </pic:nvPicPr>
                        <pic:blipFill>
                          <a:blip r:embed="rId340">
                            <a:extLst>
                              <a:ext uri="{28A0092B-C50C-407E-A947-70E740481C1C}">
                                <a14:useLocalDpi xmlns:a14="http://schemas.microsoft.com/office/drawing/2010/main" val="0"/>
                              </a:ext>
                            </a:extLst>
                          </a:blip>
                          <a:stretch>
                            <a:fillRect/>
                          </a:stretch>
                        </pic:blipFill>
                        <pic:spPr>
                          <a:xfrm>
                            <a:off x="0" y="0"/>
                            <a:ext cx="759788" cy="66509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90"/>
            </w:tblGrid>
            <w:tr w:rsidR="00572471" w:rsidRPr="00F843E1" w14:paraId="1EC7F9EA"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7802CEE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CCN3CCCC3)c2c1</w:t>
                  </w:r>
                </w:p>
              </w:tc>
            </w:tr>
          </w:tbl>
          <w:p w14:paraId="78CB4DD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2A76F88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0256" behindDoc="0" locked="0" layoutInCell="1" allowOverlap="1" wp14:anchorId="7995012A" wp14:editId="645A94AD">
                  <wp:simplePos x="0" y="0"/>
                  <wp:positionH relativeFrom="column">
                    <wp:posOffset>19050</wp:posOffset>
                  </wp:positionH>
                  <wp:positionV relativeFrom="paragraph">
                    <wp:posOffset>28575</wp:posOffset>
                  </wp:positionV>
                  <wp:extent cx="971550" cy="504825"/>
                  <wp:effectExtent l="0" t="0" r="0" b="9525"/>
                  <wp:wrapNone/>
                  <wp:docPr id="361" name="Picture 30">
                    <a:extLst xmlns:a="http://schemas.openxmlformats.org/drawingml/2006/main">
                      <a:ext uri="{FF2B5EF4-FFF2-40B4-BE49-F238E27FC236}">
                        <a16:creationId xmlns:a16="http://schemas.microsoft.com/office/drawing/2014/main" id="{286A7A31-617D-4A3C-9ED6-81C89ADFFFA5}"/>
                      </a:ext>
                    </a:extLst>
                  </wp:docPr>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286A7A31-617D-4A3C-9ED6-81C89ADFFFA5}"/>
                              </a:ext>
                            </a:extLst>
                          </pic:cNvPr>
                          <pic:cNvPicPr>
                            <a:picLocks noChangeAspect="1"/>
                          </pic:cNvPicPr>
                        </pic:nvPicPr>
                        <pic:blipFill>
                          <a:blip r:embed="rId341">
                            <a:extLst>
                              <a:ext uri="{28A0092B-C50C-407E-A947-70E740481C1C}">
                                <a14:useLocalDpi xmlns:a14="http://schemas.microsoft.com/office/drawing/2010/main" val="0"/>
                              </a:ext>
                            </a:extLst>
                          </a:blip>
                          <a:stretch>
                            <a:fillRect/>
                          </a:stretch>
                        </pic:blipFill>
                        <pic:spPr>
                          <a:xfrm>
                            <a:off x="0" y="0"/>
                            <a:ext cx="967654"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295D31EB"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3129BDA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CC(O)NC(=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7750C9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2BE0B4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71A3E1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ergotamine</w:t>
            </w:r>
          </w:p>
        </w:tc>
        <w:tc>
          <w:tcPr>
            <w:tcW w:w="3097" w:type="dxa"/>
            <w:noWrap/>
            <w:hideMark/>
          </w:tcPr>
          <w:p w14:paraId="64CD698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5-methoxy-3-[2-(pyrrolidin-1-</w:t>
            </w:r>
            <w:proofErr w:type="gramStart"/>
            <w:r w:rsidRPr="00F843E1">
              <w:rPr>
                <w:rFonts w:eastAsia="Times New Roman" w:cstheme="minorHAnsi"/>
                <w:color w:val="000000"/>
                <w:sz w:val="18"/>
                <w:szCs w:val="18"/>
              </w:rPr>
              <w:t>yl)ethyl</w:t>
            </w:r>
            <w:proofErr w:type="gramEnd"/>
            <w:r w:rsidRPr="00F843E1">
              <w:rPr>
                <w:rFonts w:eastAsia="Times New Roman" w:cstheme="minorHAnsi"/>
                <w:color w:val="000000"/>
                <w:sz w:val="18"/>
                <w:szCs w:val="18"/>
              </w:rPr>
              <w:t>]-1h-indole</w:t>
            </w:r>
          </w:p>
        </w:tc>
        <w:tc>
          <w:tcPr>
            <w:tcW w:w="3098" w:type="dxa"/>
            <w:noWrap/>
            <w:hideMark/>
          </w:tcPr>
          <w:p w14:paraId="3757149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lysergic_acid_hydroxyethylamide</w:t>
            </w:r>
            <w:proofErr w:type="spellEnd"/>
          </w:p>
        </w:tc>
      </w:tr>
      <w:tr w:rsidR="00572471" w:rsidRPr="00F843E1" w14:paraId="59AFE88F"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FC3402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01280" behindDoc="0" locked="0" layoutInCell="1" allowOverlap="1" wp14:anchorId="0206AAC3" wp14:editId="54D19C42">
                  <wp:simplePos x="0" y="0"/>
                  <wp:positionH relativeFrom="column">
                    <wp:posOffset>28575</wp:posOffset>
                  </wp:positionH>
                  <wp:positionV relativeFrom="paragraph">
                    <wp:posOffset>19050</wp:posOffset>
                  </wp:positionV>
                  <wp:extent cx="1362075" cy="781050"/>
                  <wp:effectExtent l="0" t="0" r="0" b="0"/>
                  <wp:wrapNone/>
                  <wp:docPr id="362" name="Picture 32">
                    <a:extLst xmlns:a="http://schemas.openxmlformats.org/drawingml/2006/main">
                      <a:ext uri="{FF2B5EF4-FFF2-40B4-BE49-F238E27FC236}">
                        <a16:creationId xmlns:a16="http://schemas.microsoft.com/office/drawing/2014/main" id="{6E122E13-2C20-4956-ACF8-21849D7C9039}"/>
                      </a:ext>
                    </a:extLst>
                  </wp:docPr>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6E122E13-2C20-4956-ACF8-21849D7C9039}"/>
                              </a:ext>
                            </a:extLst>
                          </pic:cNvPr>
                          <pic:cNvPicPr>
                            <a:picLocks noChangeAspect="1"/>
                          </pic:cNvPicPr>
                        </pic:nvPicPr>
                        <pic:blipFill>
                          <a:blip r:embed="rId342">
                            <a:extLst>
                              <a:ext uri="{28A0092B-C50C-407E-A947-70E740481C1C}">
                                <a14:useLocalDpi xmlns:a14="http://schemas.microsoft.com/office/drawing/2010/main" val="0"/>
                              </a:ext>
                            </a:extLst>
                          </a:blip>
                          <a:stretch>
                            <a:fillRect/>
                          </a:stretch>
                        </pic:blipFill>
                        <pic:spPr>
                          <a:xfrm>
                            <a:off x="0" y="0"/>
                            <a:ext cx="1361883" cy="7795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703B3460"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30816CE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CC(C)CC1N2C(=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(NC(=O)C3CN(C)C4Cc5c(Br)[nH]c6cccc(C4=C3)c56)(OC2(O)C2CCCN2C1=O)C(C)C</w:t>
                  </w:r>
                </w:p>
              </w:tc>
            </w:tr>
          </w:tbl>
          <w:p w14:paraId="2A554701"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491BC3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2304" behindDoc="0" locked="0" layoutInCell="1" allowOverlap="1" wp14:anchorId="08646A45" wp14:editId="0F4D9ED4">
                  <wp:simplePos x="0" y="0"/>
                  <wp:positionH relativeFrom="column">
                    <wp:posOffset>28575</wp:posOffset>
                  </wp:positionH>
                  <wp:positionV relativeFrom="paragraph">
                    <wp:posOffset>19050</wp:posOffset>
                  </wp:positionV>
                  <wp:extent cx="752475" cy="581025"/>
                  <wp:effectExtent l="0" t="0" r="9525" b="0"/>
                  <wp:wrapNone/>
                  <wp:docPr id="363" name="Picture 34">
                    <a:extLst xmlns:a="http://schemas.openxmlformats.org/drawingml/2006/main">
                      <a:ext uri="{FF2B5EF4-FFF2-40B4-BE49-F238E27FC236}">
                        <a16:creationId xmlns:a16="http://schemas.microsoft.com/office/drawing/2014/main" id="{5BCFDA5A-CA33-4CD3-A649-BA5F9164A93E}"/>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5BCFDA5A-CA33-4CD3-A649-BA5F9164A93E}"/>
                              </a:ext>
                            </a:extLst>
                          </pic:cNvPr>
                          <pic:cNvPicPr>
                            <a:picLocks noChangeAspect="1"/>
                          </pic:cNvPicPr>
                        </pic:nvPicPr>
                        <pic:blipFill>
                          <a:blip r:embed="rId343">
                            <a:extLst>
                              <a:ext uri="{28A0092B-C50C-407E-A947-70E740481C1C}">
                                <a14:useLocalDpi xmlns:a14="http://schemas.microsoft.com/office/drawing/2010/main" val="0"/>
                              </a:ext>
                            </a:extLst>
                          </a:blip>
                          <a:stretch>
                            <a:fillRect/>
                          </a:stretch>
                        </pic:blipFill>
                        <pic:spPr>
                          <a:xfrm>
                            <a:off x="0" y="0"/>
                            <a:ext cx="759788"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281BC292"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05EE756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CSc1ccc2[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CCN(C)C)c2c1</w:t>
                  </w:r>
                </w:p>
              </w:tc>
            </w:tr>
          </w:tbl>
          <w:p w14:paraId="4C042B1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6F4DE5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3328" behindDoc="0" locked="0" layoutInCell="1" allowOverlap="1" wp14:anchorId="2FD2E29D" wp14:editId="484C7255">
                  <wp:simplePos x="0" y="0"/>
                  <wp:positionH relativeFrom="column">
                    <wp:posOffset>19050</wp:posOffset>
                  </wp:positionH>
                  <wp:positionV relativeFrom="paragraph">
                    <wp:posOffset>19050</wp:posOffset>
                  </wp:positionV>
                  <wp:extent cx="628650" cy="619125"/>
                  <wp:effectExtent l="0" t="0" r="0" b="9525"/>
                  <wp:wrapNone/>
                  <wp:docPr id="364" name="Picture 36">
                    <a:extLst xmlns:a="http://schemas.openxmlformats.org/drawingml/2006/main">
                      <a:ext uri="{FF2B5EF4-FFF2-40B4-BE49-F238E27FC236}">
                        <a16:creationId xmlns:a16="http://schemas.microsoft.com/office/drawing/2014/main" id="{5C2A2447-EF32-4252-ABC6-FC3600A51CF8}"/>
                      </a:ext>
                    </a:extLst>
                  </wp:docPr>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5C2A2447-EF32-4252-ABC6-FC3600A51CF8}"/>
                              </a:ext>
                            </a:extLst>
                          </pic:cNvPr>
                          <pic:cNvPicPr>
                            <a:picLocks noChangeAspect="1"/>
                          </pic:cNvPicPr>
                        </pic:nvPicPr>
                        <pic:blipFill>
                          <a:blip r:embed="rId344">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0CF80170"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0B02FED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215BCC0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9831C4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C79ADF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bromocriptine</w:t>
            </w:r>
          </w:p>
        </w:tc>
        <w:tc>
          <w:tcPr>
            <w:tcW w:w="3097" w:type="dxa"/>
            <w:noWrap/>
            <w:hideMark/>
          </w:tcPr>
          <w:p w14:paraId="731475E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-dimethyl-2-[5-(</w:t>
            </w:r>
            <w:proofErr w:type="spellStart"/>
            <w:r w:rsidRPr="00F843E1">
              <w:rPr>
                <w:rFonts w:eastAsia="Times New Roman" w:cstheme="minorHAnsi"/>
                <w:color w:val="000000"/>
                <w:sz w:val="18"/>
                <w:szCs w:val="18"/>
              </w:rPr>
              <w:t>methylsulfanyl</w:t>
            </w:r>
            <w:proofErr w:type="spellEnd"/>
            <w:r w:rsidRPr="00F843E1">
              <w:rPr>
                <w:rFonts w:eastAsia="Times New Roman" w:cstheme="minorHAnsi"/>
                <w:color w:val="000000"/>
                <w:sz w:val="18"/>
                <w:szCs w:val="18"/>
              </w:rPr>
              <w:t>)-1h-indol-3-yl]</w:t>
            </w:r>
            <w:proofErr w:type="spellStart"/>
            <w:r w:rsidRPr="00F843E1">
              <w:rPr>
                <w:rFonts w:eastAsia="Times New Roman" w:cstheme="minorHAnsi"/>
                <w:color w:val="000000"/>
                <w:sz w:val="18"/>
                <w:szCs w:val="18"/>
              </w:rPr>
              <w:t>ethanamine</w:t>
            </w:r>
            <w:proofErr w:type="spellEnd"/>
          </w:p>
        </w:tc>
        <w:tc>
          <w:tcPr>
            <w:tcW w:w="3098" w:type="dxa"/>
            <w:noWrap/>
            <w:hideMark/>
          </w:tcPr>
          <w:p w14:paraId="72FD466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methylethyltryptamine</w:t>
            </w:r>
            <w:proofErr w:type="spellEnd"/>
          </w:p>
        </w:tc>
      </w:tr>
      <w:tr w:rsidR="00572471" w:rsidRPr="00F843E1" w14:paraId="22B37509"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5E0026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04352" behindDoc="0" locked="0" layoutInCell="1" allowOverlap="1" wp14:anchorId="37CB03CA" wp14:editId="025D3F38">
                  <wp:simplePos x="0" y="0"/>
                  <wp:positionH relativeFrom="column">
                    <wp:posOffset>28575</wp:posOffset>
                  </wp:positionH>
                  <wp:positionV relativeFrom="paragraph">
                    <wp:posOffset>28575</wp:posOffset>
                  </wp:positionV>
                  <wp:extent cx="1057275" cy="523875"/>
                  <wp:effectExtent l="0" t="0" r="0" b="9525"/>
                  <wp:wrapNone/>
                  <wp:docPr id="365" name="Picture 38">
                    <a:extLst xmlns:a="http://schemas.openxmlformats.org/drawingml/2006/main">
                      <a:ext uri="{FF2B5EF4-FFF2-40B4-BE49-F238E27FC236}">
                        <a16:creationId xmlns:a16="http://schemas.microsoft.com/office/drawing/2014/main" id="{2E499118-767F-43F8-A3E3-B29DE5E9A5A1}"/>
                      </a:ext>
                    </a:extLst>
                  </wp:docPr>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2E499118-767F-43F8-A3E3-B29DE5E9A5A1}"/>
                              </a:ext>
                            </a:extLst>
                          </pic:cNvPr>
                          <pic:cNvPicPr>
                            <a:picLocks noChangeAspect="1"/>
                          </pic:cNvPicPr>
                        </pic:nvPicPr>
                        <pic:blipFill>
                          <a:blip r:embed="rId345">
                            <a:extLst>
                              <a:ext uri="{28A0092B-C50C-407E-A947-70E740481C1C}">
                                <a14:useLocalDpi xmlns:a14="http://schemas.microsoft.com/office/drawing/2010/main" val="0"/>
                              </a:ext>
                            </a:extLst>
                          </a:blip>
                          <a:stretch>
                            <a:fillRect/>
                          </a:stretch>
                        </pic:blipFill>
                        <pic:spPr>
                          <a:xfrm>
                            <a:off x="0" y="0"/>
                            <a:ext cx="1060835" cy="5292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446BFAFB"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6DC89E4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CCC(CO)NC(=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7D88413A"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6F3B4A4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5376" behindDoc="0" locked="0" layoutInCell="1" allowOverlap="1" wp14:anchorId="4E4EEADC" wp14:editId="4494D782">
                  <wp:simplePos x="0" y="0"/>
                  <wp:positionH relativeFrom="column">
                    <wp:posOffset>28575</wp:posOffset>
                  </wp:positionH>
                  <wp:positionV relativeFrom="paragraph">
                    <wp:posOffset>28575</wp:posOffset>
                  </wp:positionV>
                  <wp:extent cx="828675" cy="666750"/>
                  <wp:effectExtent l="0" t="0" r="0" b="0"/>
                  <wp:wrapNone/>
                  <wp:docPr id="366" name="Picture 40">
                    <a:extLst xmlns:a="http://schemas.openxmlformats.org/drawingml/2006/main">
                      <a:ext uri="{FF2B5EF4-FFF2-40B4-BE49-F238E27FC236}">
                        <a16:creationId xmlns:a16="http://schemas.microsoft.com/office/drawing/2014/main" id="{2DAE232E-50E2-4FBD-AC22-0E1EA4FD74ED}"/>
                      </a:ext>
                    </a:extLst>
                  </wp:docPr>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2DAE232E-50E2-4FBD-AC22-0E1EA4FD74ED}"/>
                              </a:ext>
                            </a:extLst>
                          </pic:cNvPr>
                          <pic:cNvPicPr>
                            <a:picLocks noChangeAspect="1"/>
                          </pic:cNvPicPr>
                        </pic:nvPicPr>
                        <pic:blipFill>
                          <a:blip r:embed="rId346">
                            <a:extLst>
                              <a:ext uri="{28A0092B-C50C-407E-A947-70E740481C1C}">
                                <a14:useLocalDpi xmlns:a14="http://schemas.microsoft.com/office/drawing/2010/main" val="0"/>
                              </a:ext>
                            </a:extLst>
                          </a:blip>
                          <a:stretch>
                            <a:fillRect/>
                          </a:stretch>
                        </pic:blipFill>
                        <pic:spPr>
                          <a:xfrm>
                            <a:off x="0" y="0"/>
                            <a:ext cx="831465" cy="6722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827"/>
            </w:tblGrid>
            <w:tr w:rsidR="00572471" w:rsidRPr="00F843E1" w14:paraId="63DA8372"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509E4C1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CCN(C(C)C)C(C)C)c2c1</w:t>
                  </w:r>
                </w:p>
              </w:tc>
            </w:tr>
          </w:tbl>
          <w:p w14:paraId="50F18B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D8FD39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6400" behindDoc="0" locked="0" layoutInCell="1" allowOverlap="1" wp14:anchorId="1D1C820D" wp14:editId="69B5EECF">
                  <wp:simplePos x="0" y="0"/>
                  <wp:positionH relativeFrom="column">
                    <wp:posOffset>19050</wp:posOffset>
                  </wp:positionH>
                  <wp:positionV relativeFrom="paragraph">
                    <wp:posOffset>28575</wp:posOffset>
                  </wp:positionV>
                  <wp:extent cx="666750" cy="609600"/>
                  <wp:effectExtent l="0" t="0" r="0" b="0"/>
                  <wp:wrapNone/>
                  <wp:docPr id="367" name="Picture 42">
                    <a:extLst xmlns:a="http://schemas.openxmlformats.org/drawingml/2006/main">
                      <a:ext uri="{FF2B5EF4-FFF2-40B4-BE49-F238E27FC236}">
                        <a16:creationId xmlns:a16="http://schemas.microsoft.com/office/drawing/2014/main" id="{152639AF-17C0-4AB0-8232-71AB3F89BA09}"/>
                      </a:ext>
                    </a:extLst>
                  </wp:docPr>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152639AF-17C0-4AB0-8232-71AB3F89BA09}"/>
                              </a:ext>
                            </a:extLst>
                          </pic:cNvPr>
                          <pic:cNvPicPr>
                            <a:picLocks noChangeAspect="1"/>
                          </pic:cNvPicPr>
                        </pic:nvPicPr>
                        <pic:blipFill>
                          <a:blip r:embed="rId347">
                            <a:extLst>
                              <a:ext uri="{28A0092B-C50C-407E-A947-70E740481C1C}">
                                <a14:useLocalDpi xmlns:a14="http://schemas.microsoft.com/office/drawing/2010/main" val="0"/>
                              </a:ext>
                            </a:extLst>
                          </a:blip>
                          <a:stretch>
                            <a:fillRect/>
                          </a:stretch>
                        </pic:blipFill>
                        <pic:spPr>
                          <a:xfrm>
                            <a:off x="0" y="0"/>
                            <a:ext cx="659438"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6B62214"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71B4F8B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5446298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419A4FA"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99DAA1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methylergometrine</w:t>
            </w:r>
          </w:p>
        </w:tc>
        <w:tc>
          <w:tcPr>
            <w:tcW w:w="3097" w:type="dxa"/>
            <w:noWrap/>
            <w:hideMark/>
          </w:tcPr>
          <w:p w14:paraId="1092392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5-methoxy-diisopropyltryptamine</w:t>
            </w:r>
          </w:p>
        </w:tc>
        <w:tc>
          <w:tcPr>
            <w:tcW w:w="3098" w:type="dxa"/>
            <w:noWrap/>
            <w:hideMark/>
          </w:tcPr>
          <w:p w14:paraId="54A8358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methylisopropyltryptamine</w:t>
            </w:r>
            <w:proofErr w:type="spellEnd"/>
          </w:p>
        </w:tc>
      </w:tr>
      <w:tr w:rsidR="00572471" w:rsidRPr="00F843E1" w14:paraId="30B40717"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6DAE21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2007424" behindDoc="0" locked="0" layoutInCell="1" allowOverlap="1" wp14:anchorId="03975CFC" wp14:editId="60D6E498">
                  <wp:simplePos x="0" y="0"/>
                  <wp:positionH relativeFrom="column">
                    <wp:posOffset>28575</wp:posOffset>
                  </wp:positionH>
                  <wp:positionV relativeFrom="paragraph">
                    <wp:posOffset>19050</wp:posOffset>
                  </wp:positionV>
                  <wp:extent cx="1362075" cy="781050"/>
                  <wp:effectExtent l="0" t="0" r="0" b="0"/>
                  <wp:wrapNone/>
                  <wp:docPr id="368" name="Picture 44">
                    <a:extLst xmlns:a="http://schemas.openxmlformats.org/drawingml/2006/main">
                      <a:ext uri="{FF2B5EF4-FFF2-40B4-BE49-F238E27FC236}">
                        <a16:creationId xmlns:a16="http://schemas.microsoft.com/office/drawing/2014/main" id="{2341BA0C-E98B-4865-9087-4F3756D5C9CD}"/>
                      </a:ext>
                    </a:extLst>
                  </wp:docPr>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2341BA0C-E98B-4865-9087-4F3756D5C9CD}"/>
                              </a:ext>
                            </a:extLst>
                          </pic:cNvPr>
                          <pic:cNvPicPr>
                            <a:picLocks noChangeAspect="1"/>
                          </pic:cNvPicPr>
                        </pic:nvPicPr>
                        <pic:blipFill>
                          <a:blip r:embed="rId348">
                            <a:extLst>
                              <a:ext uri="{28A0092B-C50C-407E-A947-70E740481C1C}">
                                <a14:useLocalDpi xmlns:a14="http://schemas.microsoft.com/office/drawing/2010/main" val="0"/>
                              </a:ext>
                            </a:extLst>
                          </a:blip>
                          <a:stretch>
                            <a:fillRect/>
                          </a:stretch>
                        </pic:blipFill>
                        <pic:spPr>
                          <a:xfrm>
                            <a:off x="0" y="0"/>
                            <a:ext cx="1361883" cy="7795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043FCA49"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46213D7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CCC(C)C1N2C(=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(NC(=O)C3CC4C(Cc5c[nH]c6cccc4c56)N(C)C3)(OC2(O)C2CCCN2C1=O)C(C)C</w:t>
                  </w:r>
                </w:p>
              </w:tc>
            </w:tr>
          </w:tbl>
          <w:p w14:paraId="1E401402"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B4C612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8448" behindDoc="0" locked="0" layoutInCell="1" allowOverlap="1" wp14:anchorId="2F0C8C23" wp14:editId="0F68EA4B">
                  <wp:simplePos x="0" y="0"/>
                  <wp:positionH relativeFrom="column">
                    <wp:posOffset>28575</wp:posOffset>
                  </wp:positionH>
                  <wp:positionV relativeFrom="paragraph">
                    <wp:posOffset>19050</wp:posOffset>
                  </wp:positionV>
                  <wp:extent cx="742950" cy="619125"/>
                  <wp:effectExtent l="0" t="0" r="0" b="0"/>
                  <wp:wrapNone/>
                  <wp:docPr id="369" name="Picture 46">
                    <a:extLst xmlns:a="http://schemas.openxmlformats.org/drawingml/2006/main">
                      <a:ext uri="{FF2B5EF4-FFF2-40B4-BE49-F238E27FC236}">
                        <a16:creationId xmlns:a16="http://schemas.microsoft.com/office/drawing/2014/main" id="{E55CED58-03A1-4AA0-97F5-B2B5E50ED39F}"/>
                      </a:ext>
                    </a:extLst>
                  </wp:docPr>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E55CED58-03A1-4AA0-97F5-B2B5E50ED39F}"/>
                              </a:ext>
                            </a:extLst>
                          </pic:cNvPr>
                          <pic:cNvPicPr>
                            <a:picLocks noChangeAspect="1"/>
                          </pic:cNvPicPr>
                        </pic:nvPicPr>
                        <pic:blipFill>
                          <a:blip r:embed="rId349">
                            <a:extLst>
                              <a:ext uri="{28A0092B-C50C-407E-A947-70E740481C1C}">
                                <a14:useLocalDpi xmlns:a14="http://schemas.microsoft.com/office/drawing/2010/main" val="0"/>
                              </a:ext>
                            </a:extLst>
                          </a:blip>
                          <a:stretch>
                            <a:fillRect/>
                          </a:stretch>
                        </pic:blipFill>
                        <pic:spPr>
                          <a:xfrm>
                            <a:off x="0" y="0"/>
                            <a:ext cx="745452" cy="61503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07"/>
            </w:tblGrid>
            <w:tr w:rsidR="00572471" w:rsidRPr="00F843E1" w14:paraId="40082780"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5C36DEA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]c2ccc(C)cc12</w:t>
                  </w:r>
                </w:p>
              </w:tc>
            </w:tr>
          </w:tbl>
          <w:p w14:paraId="13E01EE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180DA59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09472" behindDoc="0" locked="0" layoutInCell="1" allowOverlap="1" wp14:anchorId="46F0EEFA" wp14:editId="240CBB59">
                  <wp:simplePos x="0" y="0"/>
                  <wp:positionH relativeFrom="column">
                    <wp:posOffset>19050</wp:posOffset>
                  </wp:positionH>
                  <wp:positionV relativeFrom="paragraph">
                    <wp:posOffset>19050</wp:posOffset>
                  </wp:positionV>
                  <wp:extent cx="628650" cy="619125"/>
                  <wp:effectExtent l="0" t="0" r="0" b="9525"/>
                  <wp:wrapNone/>
                  <wp:docPr id="370" name="Picture 48">
                    <a:extLst xmlns:a="http://schemas.openxmlformats.org/drawingml/2006/main">
                      <a:ext uri="{FF2B5EF4-FFF2-40B4-BE49-F238E27FC236}">
                        <a16:creationId xmlns:a16="http://schemas.microsoft.com/office/drawing/2014/main" id="{0A113AB7-0B38-4C62-8828-D554290BE8A0}"/>
                      </a:ext>
                    </a:extLst>
                  </wp:docPr>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0A113AB7-0B38-4C62-8828-D554290BE8A0}"/>
                              </a:ext>
                            </a:extLst>
                          </pic:cNvPr>
                          <pic:cNvPicPr>
                            <a:picLocks noChangeAspect="1"/>
                          </pic:cNvPicPr>
                        </pic:nvPicPr>
                        <pic:blipFill>
                          <a:blip r:embed="rId350">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1FDACF2"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5E962B0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3BE08DF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8AB005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580D194"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epicriptine</w:t>
            </w:r>
            <w:proofErr w:type="spellEnd"/>
          </w:p>
        </w:tc>
        <w:tc>
          <w:tcPr>
            <w:tcW w:w="3097" w:type="dxa"/>
            <w:noWrap/>
            <w:hideMark/>
          </w:tcPr>
          <w:p w14:paraId="39F4D48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5,n</w:t>
            </w:r>
            <w:proofErr w:type="gramEnd"/>
            <w:r w:rsidRPr="00F843E1">
              <w:rPr>
                <w:rFonts w:eastAsia="Times New Roman" w:cstheme="minorHAnsi"/>
                <w:color w:val="000000"/>
                <w:sz w:val="18"/>
                <w:szCs w:val="18"/>
              </w:rPr>
              <w:t>-dimethyl-n-isopropyltryptamine</w:t>
            </w:r>
          </w:p>
        </w:tc>
        <w:tc>
          <w:tcPr>
            <w:tcW w:w="3098" w:type="dxa"/>
            <w:noWrap/>
            <w:hideMark/>
          </w:tcPr>
          <w:p w14:paraId="008A675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w:t>
            </w:r>
            <w:proofErr w:type="spellStart"/>
            <w:r w:rsidRPr="00F843E1">
              <w:rPr>
                <w:rFonts w:eastAsia="Times New Roman" w:cstheme="minorHAnsi"/>
                <w:color w:val="000000"/>
                <w:sz w:val="18"/>
                <w:szCs w:val="18"/>
              </w:rPr>
              <w:t>ethyltryptamine</w:t>
            </w:r>
            <w:proofErr w:type="spellEnd"/>
          </w:p>
        </w:tc>
      </w:tr>
      <w:tr w:rsidR="00572471" w:rsidRPr="00F843E1" w14:paraId="7CA60715" w14:textId="77777777" w:rsidTr="00B05CE7">
        <w:trPr>
          <w:trHeight w:val="122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33A03D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10496" behindDoc="0" locked="0" layoutInCell="1" allowOverlap="1" wp14:anchorId="177C0699" wp14:editId="0C15D714">
                  <wp:simplePos x="0" y="0"/>
                  <wp:positionH relativeFrom="column">
                    <wp:posOffset>28575</wp:posOffset>
                  </wp:positionH>
                  <wp:positionV relativeFrom="paragraph">
                    <wp:posOffset>28575</wp:posOffset>
                  </wp:positionV>
                  <wp:extent cx="1123950" cy="504825"/>
                  <wp:effectExtent l="0" t="0" r="0" b="9525"/>
                  <wp:wrapNone/>
                  <wp:docPr id="371" name="Picture 50">
                    <a:extLst xmlns:a="http://schemas.openxmlformats.org/drawingml/2006/main">
                      <a:ext uri="{FF2B5EF4-FFF2-40B4-BE49-F238E27FC236}">
                        <a16:creationId xmlns:a16="http://schemas.microsoft.com/office/drawing/2014/main" id="{71A9C9C3-5B82-47E6-8BBD-DFF8CE0C9BE7}"/>
                      </a:ext>
                    </a:extLst>
                  </wp:docPr>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71A9C9C3-5B82-47E6-8BBD-DFF8CE0C9BE7}"/>
                              </a:ext>
                            </a:extLst>
                          </pic:cNvPr>
                          <pic:cNvPicPr>
                            <a:picLocks noChangeAspect="1"/>
                          </pic:cNvPicPr>
                        </pic:nvPicPr>
                        <pic:blipFill>
                          <a:blip r:embed="rId351">
                            <a:extLst>
                              <a:ext uri="{28A0092B-C50C-407E-A947-70E740481C1C}">
                                <a14:useLocalDpi xmlns:a14="http://schemas.microsoft.com/office/drawing/2010/main" val="0"/>
                              </a:ext>
                            </a:extLst>
                          </a:blip>
                          <a:stretch>
                            <a:fillRect/>
                          </a:stretch>
                        </pic:blipFill>
                        <pic:spPr>
                          <a:xfrm>
                            <a:off x="0" y="0"/>
                            <a:ext cx="1125346"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7BDE2CC1"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53B257C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CC(CO)NC(=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1567E28D"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4D6AE73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1520" behindDoc="0" locked="0" layoutInCell="1" allowOverlap="1" wp14:anchorId="3CE8D649" wp14:editId="4B7174F4">
                  <wp:simplePos x="0" y="0"/>
                  <wp:positionH relativeFrom="column">
                    <wp:posOffset>28575</wp:posOffset>
                  </wp:positionH>
                  <wp:positionV relativeFrom="paragraph">
                    <wp:posOffset>28575</wp:posOffset>
                  </wp:positionV>
                  <wp:extent cx="666750" cy="571500"/>
                  <wp:effectExtent l="0" t="0" r="0" b="0"/>
                  <wp:wrapNone/>
                  <wp:docPr id="372" name="Picture 52">
                    <a:extLst xmlns:a="http://schemas.openxmlformats.org/drawingml/2006/main">
                      <a:ext uri="{FF2B5EF4-FFF2-40B4-BE49-F238E27FC236}">
                        <a16:creationId xmlns:a16="http://schemas.microsoft.com/office/drawing/2014/main" id="{04790C2C-CAEF-4100-A5C3-716BE7187986}"/>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04790C2C-CAEF-4100-A5C3-716BE7187986}"/>
                              </a:ext>
                            </a:extLst>
                          </pic:cNvPr>
                          <pic:cNvPicPr>
                            <a:picLocks noChangeAspect="1"/>
                          </pic:cNvPicPr>
                        </pic:nvPicPr>
                        <pic:blipFill>
                          <a:blip r:embed="rId352">
                            <a:extLst>
                              <a:ext uri="{28A0092B-C50C-407E-A947-70E740481C1C}">
                                <a14:useLocalDpi xmlns:a14="http://schemas.microsoft.com/office/drawing/2010/main" val="0"/>
                              </a:ext>
                            </a:extLst>
                          </a:blip>
                          <a:stretch>
                            <a:fillRect/>
                          </a:stretch>
                        </pic:blipFill>
                        <pic:spPr>
                          <a:xfrm>
                            <a:off x="0" y="0"/>
                            <a:ext cx="673774"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140FC15A"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1934A7A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]c2ccc(C)cc12</w:t>
                  </w:r>
                </w:p>
              </w:tc>
            </w:tr>
          </w:tbl>
          <w:p w14:paraId="3B7968D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3BB712F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2544" behindDoc="0" locked="0" layoutInCell="1" allowOverlap="1" wp14:anchorId="5AA08496" wp14:editId="5B0B676D">
                  <wp:simplePos x="0" y="0"/>
                  <wp:positionH relativeFrom="column">
                    <wp:posOffset>19050</wp:posOffset>
                  </wp:positionH>
                  <wp:positionV relativeFrom="paragraph">
                    <wp:posOffset>28575</wp:posOffset>
                  </wp:positionV>
                  <wp:extent cx="590550" cy="514350"/>
                  <wp:effectExtent l="0" t="0" r="0" b="0"/>
                  <wp:wrapNone/>
                  <wp:docPr id="373" name="Picture 54">
                    <a:extLst xmlns:a="http://schemas.openxmlformats.org/drawingml/2006/main">
                      <a:ext uri="{FF2B5EF4-FFF2-40B4-BE49-F238E27FC236}">
                        <a16:creationId xmlns:a16="http://schemas.microsoft.com/office/drawing/2014/main" id="{CBDFB2DC-0181-4B9A-BB84-34C5E7D90A2B}"/>
                      </a:ext>
                    </a:extLst>
                  </wp:docPr>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CBDFB2DC-0181-4B9A-BB84-34C5E7D90A2B}"/>
                              </a:ext>
                            </a:extLst>
                          </pic:cNvPr>
                          <pic:cNvPicPr>
                            <a:picLocks noChangeAspect="1"/>
                          </pic:cNvPicPr>
                        </pic:nvPicPr>
                        <pic:blipFill>
                          <a:blip r:embed="rId353">
                            <a:extLst>
                              <a:ext uri="{28A0092B-C50C-407E-A947-70E740481C1C}">
                                <a14:useLocalDpi xmlns:a14="http://schemas.microsoft.com/office/drawing/2010/main" val="0"/>
                              </a:ext>
                            </a:extLst>
                          </a:blip>
                          <a:stretch>
                            <a:fillRect/>
                          </a:stretch>
                        </pic:blipFill>
                        <pic:spPr>
                          <a:xfrm>
                            <a:off x="0" y="0"/>
                            <a:ext cx="587761"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3019B848"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795E421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65BF72D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28D8B6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86AB46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ergometrine</w:t>
            </w:r>
          </w:p>
        </w:tc>
        <w:tc>
          <w:tcPr>
            <w:tcW w:w="3097" w:type="dxa"/>
            <w:noWrap/>
            <w:hideMark/>
          </w:tcPr>
          <w:p w14:paraId="0098A6E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indole,_</w:t>
            </w:r>
            <w:proofErr w:type="gramEnd"/>
            <w:r w:rsidRPr="00F843E1">
              <w:rPr>
                <w:rFonts w:eastAsia="Times New Roman" w:cstheme="minorHAnsi"/>
                <w:color w:val="000000"/>
                <w:sz w:val="18"/>
                <w:szCs w:val="18"/>
              </w:rPr>
              <w:t>3-[2-(</w:t>
            </w:r>
            <w:proofErr w:type="spellStart"/>
            <w:r w:rsidRPr="00F843E1">
              <w:rPr>
                <w:rFonts w:eastAsia="Times New Roman" w:cstheme="minorHAnsi"/>
                <w:color w:val="000000"/>
                <w:sz w:val="18"/>
                <w:szCs w:val="18"/>
              </w:rPr>
              <w:t>dimethylamino</w:t>
            </w:r>
            <w:proofErr w:type="spellEnd"/>
            <w:r w:rsidRPr="00F843E1">
              <w:rPr>
                <w:rFonts w:eastAsia="Times New Roman" w:cstheme="minorHAnsi"/>
                <w:color w:val="000000"/>
                <w:sz w:val="18"/>
                <w:szCs w:val="18"/>
              </w:rPr>
              <w:t>)ethyl]-5-methyl-</w:t>
            </w:r>
          </w:p>
        </w:tc>
        <w:tc>
          <w:tcPr>
            <w:tcW w:w="3098" w:type="dxa"/>
            <w:noWrap/>
            <w:hideMark/>
          </w:tcPr>
          <w:p w14:paraId="7B485FB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n-methyltryptamine</w:t>
            </w:r>
          </w:p>
        </w:tc>
      </w:tr>
      <w:tr w:rsidR="00572471" w:rsidRPr="00F843E1" w14:paraId="2DFD4A02" w14:textId="77777777" w:rsidTr="00B05CE7">
        <w:trPr>
          <w:trHeight w:val="131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B291D1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13568" behindDoc="0" locked="0" layoutInCell="1" allowOverlap="1" wp14:anchorId="5F8BA0E1" wp14:editId="0AA7C13E">
                  <wp:simplePos x="0" y="0"/>
                  <wp:positionH relativeFrom="column">
                    <wp:posOffset>28575</wp:posOffset>
                  </wp:positionH>
                  <wp:positionV relativeFrom="paragraph">
                    <wp:posOffset>28575</wp:posOffset>
                  </wp:positionV>
                  <wp:extent cx="609600" cy="495300"/>
                  <wp:effectExtent l="0" t="0" r="0" b="0"/>
                  <wp:wrapNone/>
                  <wp:docPr id="374" name="Picture 56">
                    <a:extLst xmlns:a="http://schemas.openxmlformats.org/drawingml/2006/main">
                      <a:ext uri="{FF2B5EF4-FFF2-40B4-BE49-F238E27FC236}">
                        <a16:creationId xmlns:a16="http://schemas.microsoft.com/office/drawing/2014/main" id="{0A6DFA8B-428D-4DDB-89FB-64179FAE578D}"/>
                      </a:ext>
                    </a:extLst>
                  </wp:docPr>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0A6DFA8B-428D-4DDB-89FB-64179FAE578D}"/>
                              </a:ext>
                            </a:extLst>
                          </pic:cNvPr>
                          <pic:cNvPicPr>
                            <a:picLocks noChangeAspect="1"/>
                          </pic:cNvPicPr>
                        </pic:nvPicPr>
                        <pic:blipFill>
                          <a:blip r:embed="rId354">
                            <a:extLst>
                              <a:ext uri="{28A0092B-C50C-407E-A947-70E740481C1C}">
                                <a14:useLocalDpi xmlns:a14="http://schemas.microsoft.com/office/drawing/2010/main" val="0"/>
                              </a:ext>
                            </a:extLst>
                          </a:blip>
                          <a:stretch>
                            <a:fillRect/>
                          </a:stretch>
                        </pic:blipFill>
                        <pic:spPr>
                          <a:xfrm>
                            <a:off x="0" y="0"/>
                            <a:ext cx="609265" cy="5006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6980C46B" w14:textId="77777777" w:rsidTr="00B05CE7">
              <w:trPr>
                <w:trHeight w:val="1313"/>
                <w:tblCellSpacing w:w="0" w:type="dxa"/>
              </w:trPr>
              <w:tc>
                <w:tcPr>
                  <w:tcW w:w="2320" w:type="dxa"/>
                  <w:tcBorders>
                    <w:top w:val="nil"/>
                    <w:left w:val="nil"/>
                    <w:bottom w:val="nil"/>
                    <w:right w:val="nil"/>
                  </w:tcBorders>
                  <w:shd w:val="clear" w:color="auto" w:fill="auto"/>
                  <w:noWrap/>
                  <w:vAlign w:val="bottom"/>
                  <w:hideMark/>
                </w:tcPr>
                <w:p w14:paraId="634F050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0BFC25C6"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6341DBC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4592" behindDoc="0" locked="0" layoutInCell="1" allowOverlap="1" wp14:anchorId="60AD1168" wp14:editId="6A81B139">
                  <wp:simplePos x="0" y="0"/>
                  <wp:positionH relativeFrom="column">
                    <wp:posOffset>28575</wp:posOffset>
                  </wp:positionH>
                  <wp:positionV relativeFrom="paragraph">
                    <wp:posOffset>28575</wp:posOffset>
                  </wp:positionV>
                  <wp:extent cx="733425" cy="590550"/>
                  <wp:effectExtent l="0" t="0" r="9525" b="0"/>
                  <wp:wrapNone/>
                  <wp:docPr id="375" name="Picture 58">
                    <a:extLst xmlns:a="http://schemas.openxmlformats.org/drawingml/2006/main">
                      <a:ext uri="{FF2B5EF4-FFF2-40B4-BE49-F238E27FC236}">
                        <a16:creationId xmlns:a16="http://schemas.microsoft.com/office/drawing/2014/main" id="{76D96CF3-EF2F-4578-8634-BD548769F483}"/>
                      </a:ext>
                    </a:extLst>
                  </wp:docPr>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76D96CF3-EF2F-4578-8634-BD548769F483}"/>
                              </a:ext>
                            </a:extLst>
                          </pic:cNvPr>
                          <pic:cNvPicPr>
                            <a:picLocks noChangeAspect="1"/>
                          </pic:cNvPicPr>
                        </pic:nvPicPr>
                        <pic:blipFill>
                          <a:blip r:embed="rId355">
                            <a:extLst>
                              <a:ext uri="{28A0092B-C50C-407E-A947-70E740481C1C}">
                                <a14:useLocalDpi xmlns:a14="http://schemas.microsoft.com/office/drawing/2010/main" val="0"/>
                              </a:ext>
                            </a:extLst>
                          </a:blip>
                          <a:stretch>
                            <a:fillRect/>
                          </a:stretch>
                        </pic:blipFill>
                        <pic:spPr>
                          <a:xfrm>
                            <a:off x="0" y="0"/>
                            <a:ext cx="738284" cy="59357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93"/>
            </w:tblGrid>
            <w:tr w:rsidR="00572471" w:rsidRPr="00F843E1" w14:paraId="5AC4D5E9" w14:textId="77777777" w:rsidTr="00B05CE7">
              <w:trPr>
                <w:trHeight w:val="1313"/>
                <w:tblCellSpacing w:w="0" w:type="dxa"/>
              </w:trPr>
              <w:tc>
                <w:tcPr>
                  <w:tcW w:w="2320" w:type="dxa"/>
                  <w:tcBorders>
                    <w:top w:val="nil"/>
                    <w:left w:val="nil"/>
                    <w:bottom w:val="nil"/>
                    <w:right w:val="nil"/>
                  </w:tcBorders>
                  <w:shd w:val="clear" w:color="auto" w:fill="auto"/>
                  <w:noWrap/>
                  <w:vAlign w:val="bottom"/>
                  <w:hideMark/>
                </w:tcPr>
                <w:p w14:paraId="7099E3C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w:t>
                  </w:r>
                  <w:proofErr w:type="gramStart"/>
                  <w:r w:rsidRPr="00F843E1">
                    <w:rPr>
                      <w:rFonts w:eastAsia="Times New Roman" w:cstheme="minorHAnsi"/>
                      <w:color w:val="000000"/>
                      <w:sz w:val="18"/>
                      <w:szCs w:val="18"/>
                    </w:rPr>
                    <w:t>+](</w:t>
                  </w:r>
                  <w:proofErr w:type="gramEnd"/>
                  <w:r w:rsidRPr="00F843E1">
                    <w:rPr>
                      <w:rFonts w:eastAsia="Times New Roman" w:cstheme="minorHAnsi"/>
                      <w:color w:val="000000"/>
                      <w:sz w:val="18"/>
                      <w:szCs w:val="18"/>
                    </w:rPr>
                    <w:t>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]c2cccc(OP(=O)(O)O)c12</w:t>
                  </w:r>
                </w:p>
              </w:tc>
            </w:tr>
          </w:tbl>
          <w:p w14:paraId="4C4F2C8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146C0B9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5616" behindDoc="0" locked="0" layoutInCell="1" allowOverlap="1" wp14:anchorId="0C78CDDF" wp14:editId="117EA8A6">
                  <wp:simplePos x="0" y="0"/>
                  <wp:positionH relativeFrom="column">
                    <wp:posOffset>19050</wp:posOffset>
                  </wp:positionH>
                  <wp:positionV relativeFrom="paragraph">
                    <wp:posOffset>28575</wp:posOffset>
                  </wp:positionV>
                  <wp:extent cx="676275" cy="581025"/>
                  <wp:effectExtent l="0" t="0" r="0" b="9525"/>
                  <wp:wrapNone/>
                  <wp:docPr id="376" name="Picture 60">
                    <a:extLst xmlns:a="http://schemas.openxmlformats.org/drawingml/2006/main">
                      <a:ext uri="{FF2B5EF4-FFF2-40B4-BE49-F238E27FC236}">
                        <a16:creationId xmlns:a16="http://schemas.microsoft.com/office/drawing/2014/main" id="{3DCF97F8-F577-4963-AAF5-C5FD8F511FA3}"/>
                      </a:ext>
                    </a:extLst>
                  </wp:docPr>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3DCF97F8-F577-4963-AAF5-C5FD8F511FA3}"/>
                              </a:ext>
                            </a:extLst>
                          </pic:cNvPr>
                          <pic:cNvPicPr>
                            <a:picLocks noChangeAspect="1"/>
                          </pic:cNvPicPr>
                        </pic:nvPicPr>
                        <pic:blipFill>
                          <a:blip r:embed="rId356">
                            <a:extLst>
                              <a:ext uri="{28A0092B-C50C-407E-A947-70E740481C1C}">
                                <a14:useLocalDpi xmlns:a14="http://schemas.microsoft.com/office/drawing/2010/main" val="0"/>
                              </a:ext>
                            </a:extLst>
                          </a:blip>
                          <a:stretch>
                            <a:fillRect/>
                          </a:stretch>
                        </pic:blipFill>
                        <pic:spPr>
                          <a:xfrm>
                            <a:off x="0" y="0"/>
                            <a:ext cx="673774" cy="57927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39"/>
            </w:tblGrid>
            <w:tr w:rsidR="00572471" w:rsidRPr="00F843E1" w14:paraId="143B4A16" w14:textId="77777777" w:rsidTr="00B05CE7">
              <w:trPr>
                <w:trHeight w:val="1313"/>
                <w:tblCellSpacing w:w="0" w:type="dxa"/>
              </w:trPr>
              <w:tc>
                <w:tcPr>
                  <w:tcW w:w="2320" w:type="dxa"/>
                  <w:tcBorders>
                    <w:top w:val="nil"/>
                    <w:left w:val="nil"/>
                    <w:bottom w:val="nil"/>
                    <w:right w:val="nil"/>
                  </w:tcBorders>
                  <w:shd w:val="clear" w:color="auto" w:fill="auto"/>
                  <w:noWrap/>
                  <w:vAlign w:val="bottom"/>
                  <w:hideMark/>
                </w:tcPr>
                <w:p w14:paraId="100468F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OC(=O)C)c12</w:t>
                  </w:r>
                </w:p>
              </w:tc>
            </w:tr>
          </w:tbl>
          <w:p w14:paraId="4195E19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6F0E56E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90CFFDF" w14:textId="77777777" w:rsidR="00572471" w:rsidRPr="00F843E1" w:rsidRDefault="00572471" w:rsidP="00B05CE7">
            <w:pPr>
              <w:rPr>
                <w:rFonts w:eastAsia="Times New Roman" w:cstheme="minorHAnsi"/>
                <w:b w:val="0"/>
                <w:caps w:val="0"/>
                <w:color w:val="000000"/>
                <w:sz w:val="18"/>
                <w:szCs w:val="18"/>
              </w:rPr>
            </w:pPr>
            <w:proofErr w:type="gramStart"/>
            <w:r w:rsidRPr="00F843E1">
              <w:rPr>
                <w:rFonts w:eastAsia="Times New Roman" w:cstheme="minorHAnsi"/>
                <w:b w:val="0"/>
                <w:caps w:val="0"/>
                <w:color w:val="000000"/>
                <w:sz w:val="18"/>
                <w:szCs w:val="18"/>
              </w:rPr>
              <w:t>2,alpha</w:t>
            </w:r>
            <w:proofErr w:type="gramEnd"/>
            <w:r w:rsidRPr="00F843E1">
              <w:rPr>
                <w:rFonts w:eastAsia="Times New Roman" w:cstheme="minorHAnsi"/>
                <w:b w:val="0"/>
                <w:caps w:val="0"/>
                <w:color w:val="000000"/>
                <w:sz w:val="18"/>
                <w:szCs w:val="18"/>
              </w:rPr>
              <w:t>-dimethyltryptamine</w:t>
            </w:r>
          </w:p>
        </w:tc>
        <w:tc>
          <w:tcPr>
            <w:tcW w:w="3097" w:type="dxa"/>
            <w:noWrap/>
            <w:hideMark/>
          </w:tcPr>
          <w:p w14:paraId="32C1035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aeruginascin</w:t>
            </w:r>
            <w:proofErr w:type="spellEnd"/>
          </w:p>
        </w:tc>
        <w:tc>
          <w:tcPr>
            <w:tcW w:w="3098" w:type="dxa"/>
            <w:noWrap/>
            <w:hideMark/>
          </w:tcPr>
          <w:p w14:paraId="31AA586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o-</w:t>
            </w:r>
            <w:proofErr w:type="spellStart"/>
            <w:r w:rsidRPr="00F843E1">
              <w:rPr>
                <w:rFonts w:eastAsia="Times New Roman" w:cstheme="minorHAnsi"/>
                <w:color w:val="000000"/>
                <w:sz w:val="18"/>
                <w:szCs w:val="18"/>
              </w:rPr>
              <w:t>acetylpsilocin</w:t>
            </w:r>
            <w:proofErr w:type="spellEnd"/>
          </w:p>
        </w:tc>
      </w:tr>
      <w:tr w:rsidR="00572471" w:rsidRPr="00F843E1" w14:paraId="78EE5DAD" w14:textId="77777777" w:rsidTr="00B05CE7">
        <w:trPr>
          <w:trHeight w:val="139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4290D4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16640" behindDoc="0" locked="0" layoutInCell="1" allowOverlap="1" wp14:anchorId="4318AA77" wp14:editId="24507FFB">
                  <wp:simplePos x="0" y="0"/>
                  <wp:positionH relativeFrom="column">
                    <wp:posOffset>28575</wp:posOffset>
                  </wp:positionH>
                  <wp:positionV relativeFrom="paragraph">
                    <wp:posOffset>28575</wp:posOffset>
                  </wp:positionV>
                  <wp:extent cx="962025" cy="504825"/>
                  <wp:effectExtent l="0" t="0" r="0" b="0"/>
                  <wp:wrapNone/>
                  <wp:docPr id="377" name="Picture 62">
                    <a:extLst xmlns:a="http://schemas.openxmlformats.org/drawingml/2006/main">
                      <a:ext uri="{FF2B5EF4-FFF2-40B4-BE49-F238E27FC236}">
                        <a16:creationId xmlns:a16="http://schemas.microsoft.com/office/drawing/2014/main" id="{7ACD4ABB-9FBE-460D-A747-35455711756C}"/>
                      </a:ext>
                    </a:extLst>
                  </wp:docPr>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7ACD4ABB-9FBE-460D-A747-35455711756C}"/>
                              </a:ext>
                            </a:extLst>
                          </pic:cNvPr>
                          <pic:cNvPicPr>
                            <a:picLocks noChangeAspect="1"/>
                          </pic:cNvPicPr>
                        </pic:nvPicPr>
                        <pic:blipFill>
                          <a:blip r:embed="rId357">
                            <a:extLst>
                              <a:ext uri="{28A0092B-C50C-407E-A947-70E740481C1C}">
                                <a14:useLocalDpi xmlns:a14="http://schemas.microsoft.com/office/drawing/2010/main" val="0"/>
                              </a:ext>
                            </a:extLst>
                          </a:blip>
                          <a:stretch>
                            <a:fillRect/>
                          </a:stretch>
                        </pic:blipFill>
                        <pic:spPr>
                          <a:xfrm>
                            <a:off x="0" y="0"/>
                            <a:ext cx="967654"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2"/>
            </w:tblGrid>
            <w:tr w:rsidR="00572471" w:rsidRPr="00F843E1" w14:paraId="3EFF7C5C" w14:textId="77777777" w:rsidTr="00B05CE7">
              <w:trPr>
                <w:trHeight w:val="1392"/>
                <w:tblCellSpacing w:w="0" w:type="dxa"/>
              </w:trPr>
              <w:tc>
                <w:tcPr>
                  <w:tcW w:w="2320" w:type="dxa"/>
                  <w:tcBorders>
                    <w:top w:val="nil"/>
                    <w:left w:val="nil"/>
                    <w:bottom w:val="nil"/>
                    <w:right w:val="nil"/>
                  </w:tcBorders>
                  <w:shd w:val="clear" w:color="auto" w:fill="auto"/>
                  <w:noWrap/>
                  <w:vAlign w:val="bottom"/>
                  <w:hideMark/>
                </w:tcPr>
                <w:p w14:paraId="05EF0E2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1CN(C)C2Cc3c(Br)[</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6A52AF1C"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0114AF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7664" behindDoc="0" locked="0" layoutInCell="1" allowOverlap="1" wp14:anchorId="3F4A977A" wp14:editId="2BA1EE40">
                  <wp:simplePos x="0" y="0"/>
                  <wp:positionH relativeFrom="column">
                    <wp:posOffset>28575</wp:posOffset>
                  </wp:positionH>
                  <wp:positionV relativeFrom="paragraph">
                    <wp:posOffset>28575</wp:posOffset>
                  </wp:positionV>
                  <wp:extent cx="971550" cy="657225"/>
                  <wp:effectExtent l="0" t="0" r="0" b="9525"/>
                  <wp:wrapNone/>
                  <wp:docPr id="378" name="Picture 64">
                    <a:extLst xmlns:a="http://schemas.openxmlformats.org/drawingml/2006/main">
                      <a:ext uri="{FF2B5EF4-FFF2-40B4-BE49-F238E27FC236}">
                        <a16:creationId xmlns:a16="http://schemas.microsoft.com/office/drawing/2014/main" id="{4A8E280F-6986-4B8E-86A4-BB70039A132F}"/>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4A8E280F-6986-4B8E-86A4-BB70039A132F}"/>
                              </a:ext>
                            </a:extLst>
                          </pic:cNvPr>
                          <pic:cNvPicPr>
                            <a:picLocks noChangeAspect="1"/>
                          </pic:cNvPicPr>
                        </pic:nvPicPr>
                        <pic:blipFill>
                          <a:blip r:embed="rId358">
                            <a:extLst>
                              <a:ext uri="{28A0092B-C50C-407E-A947-70E740481C1C}">
                                <a14:useLocalDpi xmlns:a14="http://schemas.microsoft.com/office/drawing/2010/main" val="0"/>
                              </a:ext>
                            </a:extLst>
                          </a:blip>
                          <a:stretch>
                            <a:fillRect/>
                          </a:stretch>
                        </pic:blipFill>
                        <pic:spPr>
                          <a:xfrm>
                            <a:off x="0" y="0"/>
                            <a:ext cx="967654" cy="65794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14575F82" w14:textId="77777777" w:rsidTr="00B05CE7">
              <w:trPr>
                <w:trHeight w:val="1392"/>
                <w:tblCellSpacing w:w="0" w:type="dxa"/>
              </w:trPr>
              <w:tc>
                <w:tcPr>
                  <w:tcW w:w="2320" w:type="dxa"/>
                  <w:tcBorders>
                    <w:top w:val="nil"/>
                    <w:left w:val="nil"/>
                    <w:bottom w:val="nil"/>
                    <w:right w:val="nil"/>
                  </w:tcBorders>
                  <w:shd w:val="clear" w:color="auto" w:fill="auto"/>
                  <w:noWrap/>
                  <w:vAlign w:val="bottom"/>
                  <w:hideMark/>
                </w:tcPr>
                <w:p w14:paraId="1194CBB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76F7B62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1814205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18688" behindDoc="0" locked="0" layoutInCell="1" allowOverlap="1" wp14:anchorId="7E3DD94C" wp14:editId="25C646D3">
                  <wp:simplePos x="0" y="0"/>
                  <wp:positionH relativeFrom="column">
                    <wp:posOffset>19050</wp:posOffset>
                  </wp:positionH>
                  <wp:positionV relativeFrom="paragraph">
                    <wp:posOffset>28575</wp:posOffset>
                  </wp:positionV>
                  <wp:extent cx="971550" cy="628650"/>
                  <wp:effectExtent l="0" t="0" r="0" b="0"/>
                  <wp:wrapNone/>
                  <wp:docPr id="379" name="Picture 66">
                    <a:extLst xmlns:a="http://schemas.openxmlformats.org/drawingml/2006/main">
                      <a:ext uri="{FF2B5EF4-FFF2-40B4-BE49-F238E27FC236}">
                        <a16:creationId xmlns:a16="http://schemas.microsoft.com/office/drawing/2014/main" id="{D39DB046-5E08-4B79-B3C1-5DCE0EE558FF}"/>
                      </a:ext>
                    </a:extLst>
                  </wp:docPr>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D39DB046-5E08-4B79-B3C1-5DCE0EE558FF}"/>
                              </a:ext>
                            </a:extLst>
                          </pic:cNvPr>
                          <pic:cNvPicPr>
                            <a:picLocks noChangeAspect="1"/>
                          </pic:cNvPicPr>
                        </pic:nvPicPr>
                        <pic:blipFill>
                          <a:blip r:embed="rId359">
                            <a:extLst>
                              <a:ext uri="{28A0092B-C50C-407E-A947-70E740481C1C}">
                                <a14:useLocalDpi xmlns:a14="http://schemas.microsoft.com/office/drawing/2010/main" val="0"/>
                              </a:ext>
                            </a:extLst>
                          </a:blip>
                          <a:stretch>
                            <a:fillRect/>
                          </a:stretch>
                        </pic:blipFill>
                        <pic:spPr>
                          <a:xfrm>
                            <a:off x="0" y="0"/>
                            <a:ext cx="967654" cy="62933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1772681E" w14:textId="77777777" w:rsidTr="00B05CE7">
              <w:trPr>
                <w:trHeight w:val="1392"/>
                <w:tblCellSpacing w:w="0" w:type="dxa"/>
              </w:trPr>
              <w:tc>
                <w:tcPr>
                  <w:tcW w:w="2320" w:type="dxa"/>
                  <w:tcBorders>
                    <w:top w:val="nil"/>
                    <w:left w:val="nil"/>
                    <w:bottom w:val="nil"/>
                    <w:right w:val="nil"/>
                  </w:tcBorders>
                  <w:shd w:val="clear" w:color="auto" w:fill="auto"/>
                  <w:noWrap/>
                  <w:vAlign w:val="bottom"/>
                  <w:hideMark/>
                </w:tcPr>
                <w:p w14:paraId="572A93B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1B11120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DB6201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B8CB7B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2-bromo-lsd</w:t>
            </w:r>
          </w:p>
        </w:tc>
        <w:tc>
          <w:tcPr>
            <w:tcW w:w="3097" w:type="dxa"/>
            <w:noWrap/>
            <w:hideMark/>
          </w:tcPr>
          <w:p w14:paraId="10701FA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-diethyl-6-(prop-2-en-1-yl)-9,10-didehydroergoline-8-carboxamide</w:t>
            </w:r>
          </w:p>
        </w:tc>
        <w:tc>
          <w:tcPr>
            <w:tcW w:w="3098" w:type="dxa"/>
            <w:noWrap/>
            <w:hideMark/>
          </w:tcPr>
          <w:p w14:paraId="387A0F9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-diethyl-6-(2-propyn-1-yl)-9,10-didehydroergoline-8-carboxamide</w:t>
            </w:r>
          </w:p>
        </w:tc>
      </w:tr>
      <w:tr w:rsidR="00572471" w:rsidRPr="00F843E1" w14:paraId="3BE4951D" w14:textId="77777777" w:rsidTr="00B05CE7">
        <w:trPr>
          <w:trHeight w:val="1437"/>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EF96687"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19712" behindDoc="0" locked="0" layoutInCell="1" allowOverlap="1" wp14:anchorId="4297DD33" wp14:editId="570DD17B">
                  <wp:simplePos x="0" y="0"/>
                  <wp:positionH relativeFrom="column">
                    <wp:posOffset>28575</wp:posOffset>
                  </wp:positionH>
                  <wp:positionV relativeFrom="paragraph">
                    <wp:posOffset>28575</wp:posOffset>
                  </wp:positionV>
                  <wp:extent cx="609600" cy="609600"/>
                  <wp:effectExtent l="0" t="0" r="0" b="0"/>
                  <wp:wrapNone/>
                  <wp:docPr id="380" name="Picture 68">
                    <a:extLst xmlns:a="http://schemas.openxmlformats.org/drawingml/2006/main">
                      <a:ext uri="{FF2B5EF4-FFF2-40B4-BE49-F238E27FC236}">
                        <a16:creationId xmlns:a16="http://schemas.microsoft.com/office/drawing/2014/main" id="{1AE115E5-6701-42D6-9FAB-A1510468C8B8}"/>
                      </a:ext>
                    </a:extLst>
                  </wp:docPr>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1AE115E5-6701-42D6-9FAB-A1510468C8B8}"/>
                              </a:ext>
                            </a:extLst>
                          </pic:cNvPr>
                          <pic:cNvPicPr>
                            <a:picLocks noChangeAspect="1"/>
                          </pic:cNvPicPr>
                        </pic:nvPicPr>
                        <pic:blipFill>
                          <a:blip r:embed="rId360">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540BFD30"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10DEF28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6AFCFED7"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06C9673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0736" behindDoc="0" locked="0" layoutInCell="1" allowOverlap="1" wp14:anchorId="482A415C" wp14:editId="181A52EC">
                  <wp:simplePos x="0" y="0"/>
                  <wp:positionH relativeFrom="column">
                    <wp:posOffset>28575</wp:posOffset>
                  </wp:positionH>
                  <wp:positionV relativeFrom="paragraph">
                    <wp:posOffset>28575</wp:posOffset>
                  </wp:positionV>
                  <wp:extent cx="609600" cy="514350"/>
                  <wp:effectExtent l="0" t="0" r="0" b="0"/>
                  <wp:wrapNone/>
                  <wp:docPr id="381" name="Picture 70">
                    <a:extLst xmlns:a="http://schemas.openxmlformats.org/drawingml/2006/main">
                      <a:ext uri="{FF2B5EF4-FFF2-40B4-BE49-F238E27FC236}">
                        <a16:creationId xmlns:a16="http://schemas.microsoft.com/office/drawing/2014/main" id="{5FE09799-D76C-4739-8489-C505E7E726DE}"/>
                      </a:ext>
                    </a:extLst>
                  </wp:docPr>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5FE09799-D76C-4739-8489-C505E7E726DE}"/>
                              </a:ext>
                            </a:extLst>
                          </pic:cNvPr>
                          <pic:cNvPicPr>
                            <a:picLocks noChangeAspect="1"/>
                          </pic:cNvPicPr>
                        </pic:nvPicPr>
                        <pic:blipFill>
                          <a:blip r:embed="rId361">
                            <a:extLst>
                              <a:ext uri="{28A0092B-C50C-407E-A947-70E740481C1C}">
                                <a14:useLocalDpi xmlns:a14="http://schemas.microsoft.com/office/drawing/2010/main" val="0"/>
                              </a:ext>
                            </a:extLst>
                          </a:blip>
                          <a:stretch>
                            <a:fillRect/>
                          </a:stretch>
                        </pic:blipFill>
                        <pic:spPr>
                          <a:xfrm>
                            <a:off x="0" y="0"/>
                            <a:ext cx="609265"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07858574"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778A1646"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285D56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1FD5287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1760" behindDoc="0" locked="0" layoutInCell="1" allowOverlap="1" wp14:anchorId="44EBDBCF" wp14:editId="275C7742">
                  <wp:simplePos x="0" y="0"/>
                  <wp:positionH relativeFrom="column">
                    <wp:posOffset>19050</wp:posOffset>
                  </wp:positionH>
                  <wp:positionV relativeFrom="paragraph">
                    <wp:posOffset>28575</wp:posOffset>
                  </wp:positionV>
                  <wp:extent cx="971550" cy="657225"/>
                  <wp:effectExtent l="0" t="0" r="0" b="9525"/>
                  <wp:wrapNone/>
                  <wp:docPr id="382" name="Picture 72">
                    <a:extLst xmlns:a="http://schemas.openxmlformats.org/drawingml/2006/main">
                      <a:ext uri="{FF2B5EF4-FFF2-40B4-BE49-F238E27FC236}">
                        <a16:creationId xmlns:a16="http://schemas.microsoft.com/office/drawing/2014/main" id="{16D908BC-C53C-405A-A750-264D98A23649}"/>
                      </a:ext>
                    </a:extLst>
                  </wp:docPr>
                  <wp:cNvGraphicFramePr/>
                  <a:graphic xmlns:a="http://schemas.openxmlformats.org/drawingml/2006/main">
                    <a:graphicData uri="http://schemas.openxmlformats.org/drawingml/2006/picture">
                      <pic:pic xmlns:pic="http://schemas.openxmlformats.org/drawingml/2006/picture">
                        <pic:nvPicPr>
                          <pic:cNvPr id="73" name="Picture 72">
                            <a:extLst>
                              <a:ext uri="{FF2B5EF4-FFF2-40B4-BE49-F238E27FC236}">
                                <a16:creationId xmlns:a16="http://schemas.microsoft.com/office/drawing/2014/main" id="{16D908BC-C53C-405A-A750-264D98A23649}"/>
                              </a:ext>
                            </a:extLst>
                          </pic:cNvPr>
                          <pic:cNvPicPr>
                            <a:picLocks noChangeAspect="1"/>
                          </pic:cNvPicPr>
                        </pic:nvPicPr>
                        <pic:blipFill>
                          <a:blip r:embed="rId362">
                            <a:extLst>
                              <a:ext uri="{28A0092B-C50C-407E-A947-70E740481C1C}">
                                <a14:useLocalDpi xmlns:a14="http://schemas.microsoft.com/office/drawing/2010/main" val="0"/>
                              </a:ext>
                            </a:extLst>
                          </a:blip>
                          <a:stretch>
                            <a:fillRect/>
                          </a:stretch>
                        </pic:blipFill>
                        <pic:spPr>
                          <a:xfrm>
                            <a:off x="0" y="0"/>
                            <a:ext cx="967654" cy="65794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593341B3"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4F7F141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(=O)N(CC)CC</w:t>
                  </w:r>
                </w:p>
              </w:tc>
            </w:tr>
          </w:tbl>
          <w:p w14:paraId="1E6C4D7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3EBEB1D"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B394CEE" w14:textId="77777777" w:rsidR="00572471" w:rsidRPr="00F843E1" w:rsidRDefault="00572471" w:rsidP="00B05CE7">
            <w:pPr>
              <w:rPr>
                <w:rFonts w:eastAsia="Times New Roman" w:cstheme="minorHAnsi"/>
                <w:b w:val="0"/>
                <w:caps w:val="0"/>
                <w:color w:val="000000"/>
                <w:sz w:val="18"/>
                <w:szCs w:val="18"/>
              </w:rPr>
            </w:pPr>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-diethyl-2-(2-methyl-1h-indol-3-yl)</w:t>
            </w:r>
            <w:proofErr w:type="spellStart"/>
            <w:r w:rsidRPr="00F843E1">
              <w:rPr>
                <w:rFonts w:eastAsia="Times New Roman" w:cstheme="minorHAnsi"/>
                <w:b w:val="0"/>
                <w:caps w:val="0"/>
                <w:color w:val="000000"/>
                <w:sz w:val="18"/>
                <w:szCs w:val="18"/>
              </w:rPr>
              <w:t>ethanamine</w:t>
            </w:r>
            <w:proofErr w:type="spellEnd"/>
          </w:p>
        </w:tc>
        <w:tc>
          <w:tcPr>
            <w:tcW w:w="3097" w:type="dxa"/>
            <w:noWrap/>
            <w:hideMark/>
          </w:tcPr>
          <w:p w14:paraId="704926A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w:t>
            </w:r>
            <w:proofErr w:type="spellStart"/>
            <w:r w:rsidRPr="00F843E1">
              <w:rPr>
                <w:rFonts w:eastAsia="Times New Roman" w:cstheme="minorHAnsi"/>
                <w:color w:val="000000"/>
                <w:sz w:val="18"/>
                <w:szCs w:val="18"/>
              </w:rPr>
              <w:t>ethyltryptamine</w:t>
            </w:r>
            <w:proofErr w:type="spellEnd"/>
          </w:p>
        </w:tc>
        <w:tc>
          <w:tcPr>
            <w:tcW w:w="3098" w:type="dxa"/>
            <w:noWrap/>
            <w:hideMark/>
          </w:tcPr>
          <w:p w14:paraId="415D50A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-diethyl-6-propyl-9,10-didehydroergoline-8-carboxamide</w:t>
            </w:r>
          </w:p>
        </w:tc>
      </w:tr>
      <w:tr w:rsidR="00572471" w:rsidRPr="00F843E1" w14:paraId="26074C6B" w14:textId="77777777" w:rsidTr="00B05CE7">
        <w:trPr>
          <w:trHeight w:val="102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CA7863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22784" behindDoc="0" locked="0" layoutInCell="1" allowOverlap="1" wp14:anchorId="2157D766" wp14:editId="41EF3547">
                  <wp:simplePos x="0" y="0"/>
                  <wp:positionH relativeFrom="column">
                    <wp:posOffset>28575</wp:posOffset>
                  </wp:positionH>
                  <wp:positionV relativeFrom="paragraph">
                    <wp:posOffset>19050</wp:posOffset>
                  </wp:positionV>
                  <wp:extent cx="704850" cy="619125"/>
                  <wp:effectExtent l="0" t="0" r="0" b="0"/>
                  <wp:wrapNone/>
                  <wp:docPr id="383" name="Picture 74">
                    <a:extLst xmlns:a="http://schemas.openxmlformats.org/drawingml/2006/main">
                      <a:ext uri="{FF2B5EF4-FFF2-40B4-BE49-F238E27FC236}">
                        <a16:creationId xmlns:a16="http://schemas.microsoft.com/office/drawing/2014/main" id="{E2C02A2C-4FF2-4643-93E1-6BB03248AB36}"/>
                      </a:ext>
                    </a:extLst>
                  </wp:docPr>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E2C02A2C-4FF2-4643-93E1-6BB03248AB36}"/>
                              </a:ext>
                            </a:extLst>
                          </pic:cNvPr>
                          <pic:cNvPicPr>
                            <a:picLocks noChangeAspect="1"/>
                          </pic:cNvPicPr>
                        </pic:nvPicPr>
                        <pic:blipFill>
                          <a:blip r:embed="rId363">
                            <a:extLst>
                              <a:ext uri="{28A0092B-C50C-407E-A947-70E740481C1C}">
                                <a14:useLocalDpi xmlns:a14="http://schemas.microsoft.com/office/drawing/2010/main" val="0"/>
                              </a:ext>
                            </a:extLst>
                          </a:blip>
                          <a:stretch>
                            <a:fillRect/>
                          </a:stretch>
                        </pic:blipFill>
                        <pic:spPr>
                          <a:xfrm>
                            <a:off x="0" y="0"/>
                            <a:ext cx="709613"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831"/>
            </w:tblGrid>
            <w:tr w:rsidR="00572471" w:rsidRPr="00F843E1" w14:paraId="135DEF9E" w14:textId="77777777" w:rsidTr="00B05CE7">
              <w:trPr>
                <w:trHeight w:val="1020"/>
                <w:tblCellSpacing w:w="0" w:type="dxa"/>
              </w:trPr>
              <w:tc>
                <w:tcPr>
                  <w:tcW w:w="2320" w:type="dxa"/>
                  <w:tcBorders>
                    <w:top w:val="nil"/>
                    <w:left w:val="nil"/>
                    <w:bottom w:val="nil"/>
                    <w:right w:val="nil"/>
                  </w:tcBorders>
                  <w:shd w:val="clear" w:color="auto" w:fill="auto"/>
                  <w:noWrap/>
                  <w:vAlign w:val="bottom"/>
                  <w:hideMark/>
                </w:tcPr>
                <w:p w14:paraId="41D494D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OC(=O)C)c12</w:t>
                  </w:r>
                </w:p>
              </w:tc>
            </w:tr>
          </w:tbl>
          <w:p w14:paraId="15BE4423"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F48ADF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3808" behindDoc="0" locked="0" layoutInCell="1" allowOverlap="1" wp14:anchorId="10DBBABD" wp14:editId="5897A53F">
                  <wp:simplePos x="0" y="0"/>
                  <wp:positionH relativeFrom="column">
                    <wp:posOffset>28575</wp:posOffset>
                  </wp:positionH>
                  <wp:positionV relativeFrom="paragraph">
                    <wp:posOffset>19050</wp:posOffset>
                  </wp:positionV>
                  <wp:extent cx="609600" cy="514350"/>
                  <wp:effectExtent l="0" t="0" r="0" b="0"/>
                  <wp:wrapNone/>
                  <wp:docPr id="384" name="Picture 76">
                    <a:extLst xmlns:a="http://schemas.openxmlformats.org/drawingml/2006/main">
                      <a:ext uri="{FF2B5EF4-FFF2-40B4-BE49-F238E27FC236}">
                        <a16:creationId xmlns:a16="http://schemas.microsoft.com/office/drawing/2014/main" id="{0758D0DC-687D-4F6C-9139-3527F6481C24}"/>
                      </a:ext>
                    </a:extLst>
                  </wp:docPr>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0758D0DC-687D-4F6C-9139-3527F6481C24}"/>
                              </a:ext>
                            </a:extLst>
                          </pic:cNvPr>
                          <pic:cNvPicPr>
                            <a:picLocks noChangeAspect="1"/>
                          </pic:cNvPicPr>
                        </pic:nvPicPr>
                        <pic:blipFill>
                          <a:blip r:embed="rId364">
                            <a:extLst>
                              <a:ext uri="{28A0092B-C50C-407E-A947-70E740481C1C}">
                                <a14:useLocalDpi xmlns:a14="http://schemas.microsoft.com/office/drawing/2010/main" val="0"/>
                              </a:ext>
                            </a:extLst>
                          </a:blip>
                          <a:stretch>
                            <a:fillRect/>
                          </a:stretch>
                        </pic:blipFill>
                        <pic:spPr>
                          <a:xfrm>
                            <a:off x="0" y="0"/>
                            <a:ext cx="609265" cy="5006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68BB3AF9" w14:textId="77777777" w:rsidTr="00B05CE7">
              <w:trPr>
                <w:trHeight w:val="1020"/>
                <w:tblCellSpacing w:w="0" w:type="dxa"/>
              </w:trPr>
              <w:tc>
                <w:tcPr>
                  <w:tcW w:w="2320" w:type="dxa"/>
                  <w:tcBorders>
                    <w:top w:val="nil"/>
                    <w:left w:val="nil"/>
                    <w:bottom w:val="nil"/>
                    <w:right w:val="nil"/>
                  </w:tcBorders>
                  <w:shd w:val="clear" w:color="auto" w:fill="auto"/>
                  <w:noWrap/>
                  <w:vAlign w:val="bottom"/>
                  <w:hideMark/>
                </w:tcPr>
                <w:p w14:paraId="62476A0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71D257A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2D7932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4832" behindDoc="0" locked="0" layoutInCell="1" allowOverlap="1" wp14:anchorId="4CAB51C1" wp14:editId="636C3A38">
                  <wp:simplePos x="0" y="0"/>
                  <wp:positionH relativeFrom="column">
                    <wp:posOffset>19050</wp:posOffset>
                  </wp:positionH>
                  <wp:positionV relativeFrom="paragraph">
                    <wp:posOffset>19050</wp:posOffset>
                  </wp:positionV>
                  <wp:extent cx="885825" cy="400050"/>
                  <wp:effectExtent l="0" t="0" r="9525" b="0"/>
                  <wp:wrapNone/>
                  <wp:docPr id="385" name="Picture 78">
                    <a:extLst xmlns:a="http://schemas.openxmlformats.org/drawingml/2006/main">
                      <a:ext uri="{FF2B5EF4-FFF2-40B4-BE49-F238E27FC236}">
                        <a16:creationId xmlns:a16="http://schemas.microsoft.com/office/drawing/2014/main" id="{F6F4A2BB-D613-47E5-9CBD-5BAE7D2C4499}"/>
                      </a:ext>
                    </a:extLst>
                  </wp:docPr>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F6F4A2BB-D613-47E5-9CBD-5BAE7D2C4499}"/>
                              </a:ext>
                            </a:extLst>
                          </pic:cNvPr>
                          <pic:cNvPicPr>
                            <a:picLocks noChangeAspect="1"/>
                          </pic:cNvPicPr>
                        </pic:nvPicPr>
                        <pic:blipFill>
                          <a:blip r:embed="rId365">
                            <a:extLst>
                              <a:ext uri="{28A0092B-C50C-407E-A947-70E740481C1C}">
                                <a14:useLocalDpi xmlns:a14="http://schemas.microsoft.com/office/drawing/2010/main" val="0"/>
                              </a:ext>
                            </a:extLst>
                          </a:blip>
                          <a:stretch>
                            <a:fillRect/>
                          </a:stretch>
                        </pic:blipFill>
                        <pic:spPr>
                          <a:xfrm>
                            <a:off x="0" y="0"/>
                            <a:ext cx="874473" cy="39333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94"/>
            </w:tblGrid>
            <w:tr w:rsidR="00572471" w:rsidRPr="00F843E1" w14:paraId="44D902F7" w14:textId="77777777" w:rsidTr="00B05CE7">
              <w:trPr>
                <w:trHeight w:val="1020"/>
                <w:tblCellSpacing w:w="0" w:type="dxa"/>
              </w:trPr>
              <w:tc>
                <w:tcPr>
                  <w:tcW w:w="2320" w:type="dxa"/>
                  <w:tcBorders>
                    <w:top w:val="nil"/>
                    <w:left w:val="nil"/>
                    <w:bottom w:val="nil"/>
                    <w:right w:val="nil"/>
                  </w:tcBorders>
                  <w:shd w:val="clear" w:color="auto" w:fill="auto"/>
                  <w:noWrap/>
                  <w:vAlign w:val="bottom"/>
                  <w:hideMark/>
                </w:tcPr>
                <w:p w14:paraId="1D82FAB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5453985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D4927B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10B7B6B" w14:textId="77777777" w:rsidR="00572471" w:rsidRPr="00F843E1" w:rsidRDefault="00572471" w:rsidP="00B05CE7">
            <w:pPr>
              <w:rPr>
                <w:rFonts w:eastAsia="Times New Roman" w:cstheme="minorHAnsi"/>
                <w:b w:val="0"/>
                <w:caps w:val="0"/>
                <w:color w:val="000000"/>
                <w:sz w:val="18"/>
                <w:szCs w:val="18"/>
              </w:rPr>
            </w:pPr>
            <w:proofErr w:type="spellStart"/>
            <w:r w:rsidRPr="00F843E1">
              <w:rPr>
                <w:rFonts w:eastAsia="Times New Roman" w:cstheme="minorHAnsi"/>
                <w:b w:val="0"/>
                <w:caps w:val="0"/>
                <w:color w:val="000000"/>
                <w:sz w:val="18"/>
                <w:szCs w:val="18"/>
              </w:rPr>
              <w:t>ethacetin</w:t>
            </w:r>
            <w:proofErr w:type="spellEnd"/>
          </w:p>
        </w:tc>
        <w:tc>
          <w:tcPr>
            <w:tcW w:w="3097" w:type="dxa"/>
            <w:noWrap/>
            <w:hideMark/>
          </w:tcPr>
          <w:p w14:paraId="308A637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alpha-methyltryptamine</w:t>
            </w:r>
          </w:p>
        </w:tc>
        <w:tc>
          <w:tcPr>
            <w:tcW w:w="3098" w:type="dxa"/>
            <w:noWrap/>
            <w:hideMark/>
          </w:tcPr>
          <w:p w14:paraId="4817349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propylisopropyltryptamine</w:t>
            </w:r>
            <w:proofErr w:type="spellEnd"/>
          </w:p>
        </w:tc>
      </w:tr>
      <w:tr w:rsidR="00572471" w:rsidRPr="00F843E1" w14:paraId="5295D18C" w14:textId="77777777" w:rsidTr="00B05CE7">
        <w:trPr>
          <w:trHeight w:val="130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A86332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25856" behindDoc="0" locked="0" layoutInCell="1" allowOverlap="1" wp14:anchorId="4A025FC4" wp14:editId="5820D1D8">
                  <wp:simplePos x="0" y="0"/>
                  <wp:positionH relativeFrom="column">
                    <wp:posOffset>28575</wp:posOffset>
                  </wp:positionH>
                  <wp:positionV relativeFrom="paragraph">
                    <wp:posOffset>28575</wp:posOffset>
                  </wp:positionV>
                  <wp:extent cx="742950" cy="666750"/>
                  <wp:effectExtent l="0" t="0" r="0" b="0"/>
                  <wp:wrapNone/>
                  <wp:docPr id="386" name="Picture 80">
                    <a:extLst xmlns:a="http://schemas.openxmlformats.org/drawingml/2006/main">
                      <a:ext uri="{FF2B5EF4-FFF2-40B4-BE49-F238E27FC236}">
                        <a16:creationId xmlns:a16="http://schemas.microsoft.com/office/drawing/2014/main" id="{6BECB69F-F0AD-49A5-8044-DD7849297B08}"/>
                      </a:ext>
                    </a:extLst>
                  </wp:docPr>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6BECB69F-F0AD-49A5-8044-DD7849297B08}"/>
                              </a:ext>
                            </a:extLst>
                          </pic:cNvPr>
                          <pic:cNvPicPr>
                            <a:picLocks noChangeAspect="1"/>
                          </pic:cNvPicPr>
                        </pic:nvPicPr>
                        <pic:blipFill>
                          <a:blip r:embed="rId366">
                            <a:extLst>
                              <a:ext uri="{28A0092B-C50C-407E-A947-70E740481C1C}">
                                <a14:useLocalDpi xmlns:a14="http://schemas.microsoft.com/office/drawing/2010/main" val="0"/>
                              </a:ext>
                            </a:extLst>
                          </a:blip>
                          <a:stretch>
                            <a:fillRect/>
                          </a:stretch>
                        </pic:blipFill>
                        <pic:spPr>
                          <a:xfrm>
                            <a:off x="0" y="0"/>
                            <a:ext cx="745452" cy="6722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241"/>
            </w:tblGrid>
            <w:tr w:rsidR="00572471" w:rsidRPr="00F843E1" w14:paraId="55022367"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496579E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OC(=O)C)c12)C(C)C</w:t>
                  </w:r>
                </w:p>
              </w:tc>
            </w:tr>
          </w:tbl>
          <w:p w14:paraId="4E14FEC2"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67E383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6880" behindDoc="0" locked="0" layoutInCell="1" allowOverlap="1" wp14:anchorId="7E1F3E08" wp14:editId="0F9BAEB2">
                  <wp:simplePos x="0" y="0"/>
                  <wp:positionH relativeFrom="column">
                    <wp:posOffset>28575</wp:posOffset>
                  </wp:positionH>
                  <wp:positionV relativeFrom="paragraph">
                    <wp:posOffset>28575</wp:posOffset>
                  </wp:positionV>
                  <wp:extent cx="752475" cy="523875"/>
                  <wp:effectExtent l="0" t="0" r="9525" b="0"/>
                  <wp:wrapNone/>
                  <wp:docPr id="387" name="Picture 82">
                    <a:extLst xmlns:a="http://schemas.openxmlformats.org/drawingml/2006/main">
                      <a:ext uri="{FF2B5EF4-FFF2-40B4-BE49-F238E27FC236}">
                        <a16:creationId xmlns:a16="http://schemas.microsoft.com/office/drawing/2014/main" id="{B281010D-729D-45C2-B41F-C2EE1B10A298}"/>
                      </a:ext>
                    </a:extLst>
                  </wp:docPr>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16="http://schemas.microsoft.com/office/drawing/2014/main" id="{B281010D-729D-45C2-B41F-C2EE1B10A298}"/>
                              </a:ext>
                            </a:extLst>
                          </pic:cNvPr>
                          <pic:cNvPicPr>
                            <a:picLocks noChangeAspect="1"/>
                          </pic:cNvPicPr>
                        </pic:nvPicPr>
                        <pic:blipFill>
                          <a:blip r:embed="rId367">
                            <a:extLst>
                              <a:ext uri="{28A0092B-C50C-407E-A947-70E740481C1C}">
                                <a14:useLocalDpi xmlns:a14="http://schemas.microsoft.com/office/drawing/2010/main" val="0"/>
                              </a:ext>
                            </a:extLst>
                          </a:blip>
                          <a:stretch>
                            <a:fillRect/>
                          </a:stretch>
                        </pic:blipFill>
                        <pic:spPr>
                          <a:xfrm>
                            <a:off x="0" y="0"/>
                            <a:ext cx="759788"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513988D5"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034034E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OC)cc12</w:t>
                  </w:r>
                </w:p>
              </w:tc>
            </w:tr>
          </w:tbl>
          <w:p w14:paraId="27433F3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9DC86F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7904" behindDoc="0" locked="0" layoutInCell="1" allowOverlap="1" wp14:anchorId="6289AAD1" wp14:editId="566B110E">
                  <wp:simplePos x="0" y="0"/>
                  <wp:positionH relativeFrom="column">
                    <wp:posOffset>19050</wp:posOffset>
                  </wp:positionH>
                  <wp:positionV relativeFrom="paragraph">
                    <wp:posOffset>28575</wp:posOffset>
                  </wp:positionV>
                  <wp:extent cx="590550" cy="571500"/>
                  <wp:effectExtent l="0" t="0" r="0" b="0"/>
                  <wp:wrapNone/>
                  <wp:docPr id="388" name="Picture 84">
                    <a:extLst xmlns:a="http://schemas.openxmlformats.org/drawingml/2006/main">
                      <a:ext uri="{FF2B5EF4-FFF2-40B4-BE49-F238E27FC236}">
                        <a16:creationId xmlns:a16="http://schemas.microsoft.com/office/drawing/2014/main" id="{32C36F7A-7585-4A7F-9044-B8A2BCF92517}"/>
                      </a:ext>
                    </a:extLst>
                  </wp:docPr>
                  <wp:cNvGraphicFramePr/>
                  <a:graphic xmlns:a="http://schemas.openxmlformats.org/drawingml/2006/main">
                    <a:graphicData uri="http://schemas.openxmlformats.org/drawingml/2006/picture">
                      <pic:pic xmlns:pic="http://schemas.openxmlformats.org/drawingml/2006/picture">
                        <pic:nvPicPr>
                          <pic:cNvPr id="85" name="Picture 84">
                            <a:extLst>
                              <a:ext uri="{FF2B5EF4-FFF2-40B4-BE49-F238E27FC236}">
                                <a16:creationId xmlns:a16="http://schemas.microsoft.com/office/drawing/2014/main" id="{32C36F7A-7585-4A7F-9044-B8A2BCF92517}"/>
                              </a:ext>
                            </a:extLst>
                          </pic:cNvPr>
                          <pic:cNvPicPr>
                            <a:picLocks noChangeAspect="1"/>
                          </pic:cNvPicPr>
                        </pic:nvPicPr>
                        <pic:blipFill>
                          <a:blip r:embed="rId368">
                            <a:extLst>
                              <a:ext uri="{28A0092B-C50C-407E-A947-70E740481C1C}">
                                <a14:useLocalDpi xmlns:a14="http://schemas.microsoft.com/office/drawing/2010/main" val="0"/>
                              </a:ext>
                            </a:extLst>
                          </a:blip>
                          <a:stretch>
                            <a:fillRect/>
                          </a:stretch>
                        </pic:blipFill>
                        <pic:spPr>
                          <a:xfrm>
                            <a:off x="0" y="0"/>
                            <a:ext cx="587761"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50F50ACA"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7C3323E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63ABD84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E0A31F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894BDF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w:t>
            </w:r>
            <w:proofErr w:type="gramStart"/>
            <w:r w:rsidRPr="00F843E1">
              <w:rPr>
                <w:rFonts w:eastAsia="Times New Roman" w:cstheme="minorHAnsi"/>
                <w:b w:val="0"/>
                <w:caps w:val="0"/>
                <w:color w:val="000000"/>
                <w:sz w:val="18"/>
                <w:szCs w:val="18"/>
              </w:rPr>
              <w:t>diisopropylamino)ethyl</w:t>
            </w:r>
            <w:proofErr w:type="gramEnd"/>
            <w:r w:rsidRPr="00F843E1">
              <w:rPr>
                <w:rFonts w:eastAsia="Times New Roman" w:cstheme="minorHAnsi"/>
                <w:b w:val="0"/>
                <w:caps w:val="0"/>
                <w:color w:val="000000"/>
                <w:sz w:val="18"/>
                <w:szCs w:val="18"/>
              </w:rPr>
              <w:t>]-1h-indol-4-yl]_acetate_hydrochloride</w:t>
            </w:r>
          </w:p>
        </w:tc>
        <w:tc>
          <w:tcPr>
            <w:tcW w:w="3097" w:type="dxa"/>
            <w:noWrap/>
            <w:hideMark/>
          </w:tcPr>
          <w:p w14:paraId="5D48082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1-(5-methoxy-1h-indol-3-yl)-n-methyl-2-propanamine</w:t>
            </w:r>
          </w:p>
        </w:tc>
        <w:tc>
          <w:tcPr>
            <w:tcW w:w="3098" w:type="dxa"/>
            <w:noWrap/>
            <w:hideMark/>
          </w:tcPr>
          <w:p w14:paraId="2F6E1AE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psilocin</w:t>
            </w:r>
          </w:p>
        </w:tc>
      </w:tr>
      <w:tr w:rsidR="00572471" w:rsidRPr="00F843E1" w14:paraId="3C56C2C0" w14:textId="77777777" w:rsidTr="00B05CE7">
        <w:trPr>
          <w:trHeight w:val="1448"/>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82B666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2028928" behindDoc="0" locked="0" layoutInCell="1" allowOverlap="1" wp14:anchorId="647A2CF6" wp14:editId="3E1BC244">
                  <wp:simplePos x="0" y="0"/>
                  <wp:positionH relativeFrom="column">
                    <wp:posOffset>28575</wp:posOffset>
                  </wp:positionH>
                  <wp:positionV relativeFrom="paragraph">
                    <wp:posOffset>28575</wp:posOffset>
                  </wp:positionV>
                  <wp:extent cx="742950" cy="609600"/>
                  <wp:effectExtent l="0" t="0" r="0" b="0"/>
                  <wp:wrapNone/>
                  <wp:docPr id="389" name="Picture 86">
                    <a:extLst xmlns:a="http://schemas.openxmlformats.org/drawingml/2006/main">
                      <a:ext uri="{FF2B5EF4-FFF2-40B4-BE49-F238E27FC236}">
                        <a16:creationId xmlns:a16="http://schemas.microsoft.com/office/drawing/2014/main" id="{502FC643-9927-4AF8-A6A6-2603B748DE97}"/>
                      </a:ext>
                    </a:extLst>
                  </wp:docPr>
                  <wp:cNvGraphicFramePr/>
                  <a:graphic xmlns:a="http://schemas.openxmlformats.org/drawingml/2006/main">
                    <a:graphicData uri="http://schemas.openxmlformats.org/drawingml/2006/picture">
                      <pic:pic xmlns:pic="http://schemas.openxmlformats.org/drawingml/2006/picture">
                        <pic:nvPicPr>
                          <pic:cNvPr id="87" name="Picture 86">
                            <a:extLst>
                              <a:ext uri="{FF2B5EF4-FFF2-40B4-BE49-F238E27FC236}">
                                <a16:creationId xmlns:a16="http://schemas.microsoft.com/office/drawing/2014/main" id="{502FC643-9927-4AF8-A6A6-2603B748DE97}"/>
                              </a:ext>
                            </a:extLst>
                          </pic:cNvPr>
                          <pic:cNvPicPr>
                            <a:picLocks noChangeAspect="1"/>
                          </pic:cNvPicPr>
                        </pic:nvPicPr>
                        <pic:blipFill>
                          <a:blip r:embed="rId369">
                            <a:extLst>
                              <a:ext uri="{28A0092B-C50C-407E-A947-70E740481C1C}">
                                <a14:useLocalDpi xmlns:a14="http://schemas.microsoft.com/office/drawing/2010/main" val="0"/>
                              </a:ext>
                            </a:extLst>
                          </a:blip>
                          <a:stretch>
                            <a:fillRect/>
                          </a:stretch>
                        </pic:blipFill>
                        <pic:spPr>
                          <a:xfrm>
                            <a:off x="0" y="0"/>
                            <a:ext cx="745452" cy="61503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940"/>
            </w:tblGrid>
            <w:tr w:rsidR="00572471" w:rsidRPr="00F843E1" w14:paraId="6BACDB00"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1403AA6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OC(=O)C)c12</w:t>
                  </w:r>
                </w:p>
              </w:tc>
            </w:tr>
          </w:tbl>
          <w:p w14:paraId="615A87EF"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691DBC4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29952" behindDoc="0" locked="0" layoutInCell="1" allowOverlap="1" wp14:anchorId="49F88FEE" wp14:editId="5FB68682">
                  <wp:simplePos x="0" y="0"/>
                  <wp:positionH relativeFrom="column">
                    <wp:posOffset>28575</wp:posOffset>
                  </wp:positionH>
                  <wp:positionV relativeFrom="paragraph">
                    <wp:posOffset>28575</wp:posOffset>
                  </wp:positionV>
                  <wp:extent cx="733425" cy="581025"/>
                  <wp:effectExtent l="0" t="0" r="9525" b="0"/>
                  <wp:wrapNone/>
                  <wp:docPr id="390" name="Picture 88">
                    <a:extLst xmlns:a="http://schemas.openxmlformats.org/drawingml/2006/main">
                      <a:ext uri="{FF2B5EF4-FFF2-40B4-BE49-F238E27FC236}">
                        <a16:creationId xmlns:a16="http://schemas.microsoft.com/office/drawing/2014/main" id="{F0E1DB54-E05D-4A49-8028-83D20196B02E}"/>
                      </a:ext>
                    </a:extLst>
                  </wp:docPr>
                  <wp:cNvGraphicFramePr/>
                  <a:graphic xmlns:a="http://schemas.openxmlformats.org/drawingml/2006/main">
                    <a:graphicData uri="http://schemas.openxmlformats.org/drawingml/2006/picture">
                      <pic:pic xmlns:pic="http://schemas.openxmlformats.org/drawingml/2006/picture">
                        <pic:nvPicPr>
                          <pic:cNvPr id="89" name="Picture 88">
                            <a:extLst>
                              <a:ext uri="{FF2B5EF4-FFF2-40B4-BE49-F238E27FC236}">
                                <a16:creationId xmlns:a16="http://schemas.microsoft.com/office/drawing/2014/main" id="{F0E1DB54-E05D-4A49-8028-83D20196B02E}"/>
                              </a:ext>
                            </a:extLst>
                          </pic:cNvPr>
                          <pic:cNvPicPr>
                            <a:picLocks noChangeAspect="1"/>
                          </pic:cNvPicPr>
                        </pic:nvPicPr>
                        <pic:blipFill>
                          <a:blip r:embed="rId370">
                            <a:extLst>
                              <a:ext uri="{28A0092B-C50C-407E-A947-70E740481C1C}">
                                <a14:useLocalDpi xmlns:a14="http://schemas.microsoft.com/office/drawing/2010/main" val="0"/>
                              </a:ext>
                            </a:extLst>
                          </a:blip>
                          <a:stretch>
                            <a:fillRect/>
                          </a:stretch>
                        </pic:blipFill>
                        <pic:spPr>
                          <a:xfrm>
                            <a:off x="0" y="0"/>
                            <a:ext cx="738284" cy="57927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82"/>
            </w:tblGrid>
            <w:tr w:rsidR="00572471" w:rsidRPr="00F843E1" w14:paraId="115117BB"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34CC010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OP(=O)(O)O)c12</w:t>
                  </w:r>
                </w:p>
              </w:tc>
            </w:tr>
          </w:tbl>
          <w:p w14:paraId="6F0829C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27370CF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0976" behindDoc="0" locked="0" layoutInCell="1" allowOverlap="1" wp14:anchorId="78531C63" wp14:editId="27750923">
                  <wp:simplePos x="0" y="0"/>
                  <wp:positionH relativeFrom="column">
                    <wp:posOffset>19050</wp:posOffset>
                  </wp:positionH>
                  <wp:positionV relativeFrom="paragraph">
                    <wp:posOffset>28575</wp:posOffset>
                  </wp:positionV>
                  <wp:extent cx="590550" cy="666750"/>
                  <wp:effectExtent l="0" t="0" r="0" b="0"/>
                  <wp:wrapNone/>
                  <wp:docPr id="391" name="Picture 90">
                    <a:extLst xmlns:a="http://schemas.openxmlformats.org/drawingml/2006/main">
                      <a:ext uri="{FF2B5EF4-FFF2-40B4-BE49-F238E27FC236}">
                        <a16:creationId xmlns:a16="http://schemas.microsoft.com/office/drawing/2014/main" id="{0CB35FAF-34A8-482B-9BAE-AB72569ED081}"/>
                      </a:ext>
                    </a:extLst>
                  </wp:docPr>
                  <wp:cNvGraphicFramePr/>
                  <a:graphic xmlns:a="http://schemas.openxmlformats.org/drawingml/2006/main">
                    <a:graphicData uri="http://schemas.openxmlformats.org/drawingml/2006/picture">
                      <pic:pic xmlns:pic="http://schemas.openxmlformats.org/drawingml/2006/picture">
                        <pic:nvPicPr>
                          <pic:cNvPr id="91" name="Picture 90">
                            <a:extLst>
                              <a:ext uri="{FF2B5EF4-FFF2-40B4-BE49-F238E27FC236}">
                                <a16:creationId xmlns:a16="http://schemas.microsoft.com/office/drawing/2014/main" id="{0CB35FAF-34A8-482B-9BAE-AB72569ED081}"/>
                              </a:ext>
                            </a:extLst>
                          </pic:cNvPr>
                          <pic:cNvPicPr>
                            <a:picLocks noChangeAspect="1"/>
                          </pic:cNvPicPr>
                        </pic:nvPicPr>
                        <pic:blipFill>
                          <a:blip r:embed="rId371">
                            <a:extLst>
                              <a:ext uri="{28A0092B-C50C-407E-A947-70E740481C1C}">
                                <a14:useLocalDpi xmlns:a14="http://schemas.microsoft.com/office/drawing/2010/main" val="0"/>
                              </a:ext>
                            </a:extLst>
                          </a:blip>
                          <a:stretch>
                            <a:fillRect/>
                          </a:stretch>
                        </pic:blipFill>
                        <pic:spPr>
                          <a:xfrm>
                            <a:off x="0" y="0"/>
                            <a:ext cx="587761" cy="66509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3BCAD350"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05F8FB3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12)N</w:t>
                  </w:r>
                  <w:proofErr w:type="gramEnd"/>
                  <w:r w:rsidRPr="00F843E1">
                    <w:rPr>
                      <w:rFonts w:eastAsia="Times New Roman" w:cstheme="minorHAnsi"/>
                      <w:color w:val="000000"/>
                      <w:sz w:val="18"/>
                      <w:szCs w:val="18"/>
                    </w:rPr>
                    <w:t>1CCCC1</w:t>
                  </w:r>
                </w:p>
              </w:tc>
            </w:tr>
          </w:tbl>
          <w:p w14:paraId="6F19657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833F45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77A19E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3-{2-[isopropyl(methyl)</w:t>
            </w:r>
            <w:proofErr w:type="gramStart"/>
            <w:r w:rsidRPr="00F843E1">
              <w:rPr>
                <w:rFonts w:eastAsia="Times New Roman" w:cstheme="minorHAnsi"/>
                <w:b w:val="0"/>
                <w:caps w:val="0"/>
                <w:color w:val="000000"/>
                <w:sz w:val="18"/>
                <w:szCs w:val="18"/>
              </w:rPr>
              <w:t>amino]ethyl</w:t>
            </w:r>
            <w:proofErr w:type="gramEnd"/>
            <w:r w:rsidRPr="00F843E1">
              <w:rPr>
                <w:rFonts w:eastAsia="Times New Roman" w:cstheme="minorHAnsi"/>
                <w:b w:val="0"/>
                <w:caps w:val="0"/>
                <w:color w:val="000000"/>
                <w:sz w:val="18"/>
                <w:szCs w:val="18"/>
              </w:rPr>
              <w:t>}-1h-indol-4-yl_acetate</w:t>
            </w:r>
          </w:p>
        </w:tc>
        <w:tc>
          <w:tcPr>
            <w:tcW w:w="3097" w:type="dxa"/>
            <w:noWrap/>
            <w:hideMark/>
          </w:tcPr>
          <w:p w14:paraId="5240070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baeocystin</w:t>
            </w:r>
            <w:proofErr w:type="spellEnd"/>
          </w:p>
        </w:tc>
        <w:tc>
          <w:tcPr>
            <w:tcW w:w="3098" w:type="dxa"/>
            <w:noWrap/>
            <w:hideMark/>
          </w:tcPr>
          <w:p w14:paraId="7D59C6F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3-[2-(1-</w:t>
            </w:r>
            <w:proofErr w:type="gramStart"/>
            <w:r w:rsidRPr="00F843E1">
              <w:rPr>
                <w:rFonts w:eastAsia="Times New Roman" w:cstheme="minorHAnsi"/>
                <w:color w:val="000000"/>
                <w:sz w:val="18"/>
                <w:szCs w:val="18"/>
              </w:rPr>
              <w:t>pyrrolidinyl)ethyl</w:t>
            </w:r>
            <w:proofErr w:type="gramEnd"/>
            <w:r w:rsidRPr="00F843E1">
              <w:rPr>
                <w:rFonts w:eastAsia="Times New Roman" w:cstheme="minorHAnsi"/>
                <w:color w:val="000000"/>
                <w:sz w:val="18"/>
                <w:szCs w:val="18"/>
              </w:rPr>
              <w:t>]-1h-indole</w:t>
            </w:r>
          </w:p>
        </w:tc>
      </w:tr>
      <w:tr w:rsidR="00572471" w:rsidRPr="00F843E1" w14:paraId="3DB6F325" w14:textId="77777777" w:rsidTr="00B05CE7">
        <w:trPr>
          <w:trHeight w:val="130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C32517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32000" behindDoc="0" locked="0" layoutInCell="1" allowOverlap="1" wp14:anchorId="4FEC5144" wp14:editId="37F67778">
                  <wp:simplePos x="0" y="0"/>
                  <wp:positionH relativeFrom="column">
                    <wp:posOffset>28575</wp:posOffset>
                  </wp:positionH>
                  <wp:positionV relativeFrom="paragraph">
                    <wp:posOffset>28575</wp:posOffset>
                  </wp:positionV>
                  <wp:extent cx="762000" cy="581025"/>
                  <wp:effectExtent l="0" t="0" r="0" b="9525"/>
                  <wp:wrapNone/>
                  <wp:docPr id="392" name="Picture 92">
                    <a:extLst xmlns:a="http://schemas.openxmlformats.org/drawingml/2006/main">
                      <a:ext uri="{FF2B5EF4-FFF2-40B4-BE49-F238E27FC236}">
                        <a16:creationId xmlns:a16="http://schemas.microsoft.com/office/drawing/2014/main" id="{02FE0BF4-D185-40E3-B10B-9DAB5462ED74}"/>
                      </a:ext>
                    </a:extLst>
                  </wp:docPr>
                  <wp:cNvGraphicFramePr/>
                  <a:graphic xmlns:a="http://schemas.openxmlformats.org/drawingml/2006/main">
                    <a:graphicData uri="http://schemas.openxmlformats.org/drawingml/2006/picture">
                      <pic:pic xmlns:pic="http://schemas.openxmlformats.org/drawingml/2006/picture">
                        <pic:nvPicPr>
                          <pic:cNvPr id="93" name="Picture 92">
                            <a:extLst>
                              <a:ext uri="{FF2B5EF4-FFF2-40B4-BE49-F238E27FC236}">
                                <a16:creationId xmlns:a16="http://schemas.microsoft.com/office/drawing/2014/main" id="{02FE0BF4-D185-40E3-B10B-9DAB5462ED74}"/>
                              </a:ext>
                            </a:extLst>
                          </pic:cNvPr>
                          <pic:cNvPicPr>
                            <a:picLocks noChangeAspect="1"/>
                          </pic:cNvPicPr>
                        </pic:nvPicPr>
                        <pic:blipFill>
                          <a:blip r:embed="rId372">
                            <a:extLst>
                              <a:ext uri="{28A0092B-C50C-407E-A947-70E740481C1C}">
                                <a14:useLocalDpi xmlns:a14="http://schemas.microsoft.com/office/drawing/2010/main" val="0"/>
                              </a:ext>
                            </a:extLst>
                          </a:blip>
                          <a:stretch>
                            <a:fillRect/>
                          </a:stretch>
                        </pic:blipFill>
                        <pic:spPr>
                          <a:xfrm>
                            <a:off x="0" y="0"/>
                            <a:ext cx="759788" cy="58642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05"/>
            </w:tblGrid>
            <w:tr w:rsidR="00572471" w:rsidRPr="00F843E1" w14:paraId="0753188F"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316B958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CCCCN(CCCC)CCc1c[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19E1DD40"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08F195A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3024" behindDoc="0" locked="0" layoutInCell="1" allowOverlap="1" wp14:anchorId="0552014D" wp14:editId="36089E1F">
                  <wp:simplePos x="0" y="0"/>
                  <wp:positionH relativeFrom="column">
                    <wp:posOffset>28575</wp:posOffset>
                  </wp:positionH>
                  <wp:positionV relativeFrom="paragraph">
                    <wp:posOffset>28575</wp:posOffset>
                  </wp:positionV>
                  <wp:extent cx="733425" cy="571500"/>
                  <wp:effectExtent l="0" t="0" r="9525" b="0"/>
                  <wp:wrapNone/>
                  <wp:docPr id="393" name="Picture 94">
                    <a:extLst xmlns:a="http://schemas.openxmlformats.org/drawingml/2006/main">
                      <a:ext uri="{FF2B5EF4-FFF2-40B4-BE49-F238E27FC236}">
                        <a16:creationId xmlns:a16="http://schemas.microsoft.com/office/drawing/2014/main" id="{8D648D30-E581-4D49-B4D1-93F439C08E99}"/>
                      </a:ext>
                    </a:extLst>
                  </wp:docPr>
                  <wp:cNvGraphicFramePr/>
                  <a:graphic xmlns:a="http://schemas.openxmlformats.org/drawingml/2006/main">
                    <a:graphicData uri="http://schemas.openxmlformats.org/drawingml/2006/picture">
                      <pic:pic xmlns:pic="http://schemas.openxmlformats.org/drawingml/2006/picture">
                        <pic:nvPicPr>
                          <pic:cNvPr id="95" name="Picture 94">
                            <a:extLst>
                              <a:ext uri="{FF2B5EF4-FFF2-40B4-BE49-F238E27FC236}">
                                <a16:creationId xmlns:a16="http://schemas.microsoft.com/office/drawing/2014/main" id="{8D648D30-E581-4D49-B4D1-93F439C08E99}"/>
                              </a:ext>
                            </a:extLst>
                          </pic:cNvPr>
                          <pic:cNvPicPr>
                            <a:picLocks noChangeAspect="1"/>
                          </pic:cNvPicPr>
                        </pic:nvPicPr>
                        <pic:blipFill>
                          <a:blip r:embed="rId373">
                            <a:extLst>
                              <a:ext uri="{28A0092B-C50C-407E-A947-70E740481C1C}">
                                <a14:useLocalDpi xmlns:a14="http://schemas.microsoft.com/office/drawing/2010/main" val="0"/>
                              </a:ext>
                            </a:extLst>
                          </a:blip>
                          <a:stretch>
                            <a:fillRect/>
                          </a:stretch>
                        </pic:blipFill>
                        <pic:spPr>
                          <a:xfrm>
                            <a:off x="0" y="0"/>
                            <a:ext cx="738284"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27E9D12"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3707D4E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]c2ccc(O)cc12</w:t>
                  </w:r>
                </w:p>
              </w:tc>
            </w:tr>
          </w:tbl>
          <w:p w14:paraId="0E5C938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10939F2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4048" behindDoc="0" locked="0" layoutInCell="1" allowOverlap="1" wp14:anchorId="03A6D91E" wp14:editId="32E3FCCF">
                  <wp:simplePos x="0" y="0"/>
                  <wp:positionH relativeFrom="column">
                    <wp:posOffset>19050</wp:posOffset>
                  </wp:positionH>
                  <wp:positionV relativeFrom="paragraph">
                    <wp:posOffset>28575</wp:posOffset>
                  </wp:positionV>
                  <wp:extent cx="590550" cy="571500"/>
                  <wp:effectExtent l="0" t="0" r="0" b="0"/>
                  <wp:wrapNone/>
                  <wp:docPr id="394" name="Picture 96">
                    <a:extLst xmlns:a="http://schemas.openxmlformats.org/drawingml/2006/main">
                      <a:ext uri="{FF2B5EF4-FFF2-40B4-BE49-F238E27FC236}">
                        <a16:creationId xmlns:a16="http://schemas.microsoft.com/office/drawing/2014/main" id="{DFFBA744-46DA-40DF-8B8B-6B771C806840}"/>
                      </a:ext>
                    </a:extLst>
                  </wp:docPr>
                  <wp:cNvGraphicFramePr/>
                  <a:graphic xmlns:a="http://schemas.openxmlformats.org/drawingml/2006/main">
                    <a:graphicData uri="http://schemas.openxmlformats.org/drawingml/2006/picture">
                      <pic:pic xmlns:pic="http://schemas.openxmlformats.org/drawingml/2006/picture">
                        <pic:nvPicPr>
                          <pic:cNvPr id="97" name="Picture 96">
                            <a:extLst>
                              <a:ext uri="{FF2B5EF4-FFF2-40B4-BE49-F238E27FC236}">
                                <a16:creationId xmlns:a16="http://schemas.microsoft.com/office/drawing/2014/main" id="{DFFBA744-46DA-40DF-8B8B-6B771C806840}"/>
                              </a:ext>
                            </a:extLst>
                          </pic:cNvPr>
                          <pic:cNvPicPr>
                            <a:picLocks noChangeAspect="1"/>
                          </pic:cNvPicPr>
                        </pic:nvPicPr>
                        <pic:blipFill>
                          <a:blip r:embed="rId374">
                            <a:extLst>
                              <a:ext uri="{28A0092B-C50C-407E-A947-70E740481C1C}">
                                <a14:useLocalDpi xmlns:a14="http://schemas.microsoft.com/office/drawing/2010/main" val="0"/>
                              </a:ext>
                            </a:extLst>
                          </a:blip>
                          <a:stretch>
                            <a:fillRect/>
                          </a:stretch>
                        </pic:blipFill>
                        <pic:spPr>
                          <a:xfrm>
                            <a:off x="0" y="0"/>
                            <a:ext cx="587761"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B2F196D"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0A4D1BC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68EF41A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678E54E"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E9AAAD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w:t>
            </w:r>
            <w:proofErr w:type="spellStart"/>
            <w:proofErr w:type="gramStart"/>
            <w:r w:rsidRPr="00F843E1">
              <w:rPr>
                <w:rFonts w:eastAsia="Times New Roman" w:cstheme="minorHAnsi"/>
                <w:b w:val="0"/>
                <w:caps w:val="0"/>
                <w:color w:val="000000"/>
                <w:sz w:val="18"/>
                <w:szCs w:val="18"/>
              </w:rPr>
              <w:t>dibutylamino</w:t>
            </w:r>
            <w:proofErr w:type="spellEnd"/>
            <w:r w:rsidRPr="00F843E1">
              <w:rPr>
                <w:rFonts w:eastAsia="Times New Roman" w:cstheme="minorHAnsi"/>
                <w:b w:val="0"/>
                <w:caps w:val="0"/>
                <w:color w:val="000000"/>
                <w:sz w:val="18"/>
                <w:szCs w:val="18"/>
              </w:rPr>
              <w:t>)ethyl</w:t>
            </w:r>
            <w:proofErr w:type="gramEnd"/>
            <w:r w:rsidRPr="00F843E1">
              <w:rPr>
                <w:rFonts w:eastAsia="Times New Roman" w:cstheme="minorHAnsi"/>
                <w:b w:val="0"/>
                <w:caps w:val="0"/>
                <w:color w:val="000000"/>
                <w:sz w:val="18"/>
                <w:szCs w:val="18"/>
              </w:rPr>
              <w:t>]-1h-indol-4-ol</w:t>
            </w:r>
          </w:p>
        </w:tc>
        <w:tc>
          <w:tcPr>
            <w:tcW w:w="3097" w:type="dxa"/>
            <w:noWrap/>
            <w:hideMark/>
          </w:tcPr>
          <w:p w14:paraId="7E997A4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bufotenin</w:t>
            </w:r>
            <w:proofErr w:type="spellEnd"/>
          </w:p>
        </w:tc>
        <w:tc>
          <w:tcPr>
            <w:tcW w:w="3098" w:type="dxa"/>
            <w:noWrap/>
            <w:hideMark/>
          </w:tcPr>
          <w:p w14:paraId="60F51D7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-dimethyl-2-(2-methyl-1h-indol-3-yl)</w:t>
            </w:r>
            <w:proofErr w:type="spellStart"/>
            <w:r w:rsidRPr="00F843E1">
              <w:rPr>
                <w:rFonts w:eastAsia="Times New Roman" w:cstheme="minorHAnsi"/>
                <w:color w:val="000000"/>
                <w:sz w:val="18"/>
                <w:szCs w:val="18"/>
              </w:rPr>
              <w:t>ethanamine</w:t>
            </w:r>
            <w:proofErr w:type="spellEnd"/>
          </w:p>
        </w:tc>
      </w:tr>
      <w:tr w:rsidR="00572471" w:rsidRPr="00F843E1" w14:paraId="2745D460" w14:textId="77777777" w:rsidTr="00B05CE7">
        <w:trPr>
          <w:trHeight w:val="1448"/>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701B13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35072" behindDoc="0" locked="0" layoutInCell="1" allowOverlap="1" wp14:anchorId="6F6671C7" wp14:editId="4827E4AA">
                  <wp:simplePos x="0" y="0"/>
                  <wp:positionH relativeFrom="column">
                    <wp:posOffset>28575</wp:posOffset>
                  </wp:positionH>
                  <wp:positionV relativeFrom="paragraph">
                    <wp:posOffset>19050</wp:posOffset>
                  </wp:positionV>
                  <wp:extent cx="609600" cy="619125"/>
                  <wp:effectExtent l="0" t="0" r="0" b="0"/>
                  <wp:wrapNone/>
                  <wp:docPr id="395" name="Picture 98">
                    <a:extLst xmlns:a="http://schemas.openxmlformats.org/drawingml/2006/main">
                      <a:ext uri="{FF2B5EF4-FFF2-40B4-BE49-F238E27FC236}">
                        <a16:creationId xmlns:a16="http://schemas.microsoft.com/office/drawing/2014/main" id="{01756428-78FD-4988-B23C-883E0213B710}"/>
                      </a:ext>
                    </a:extLst>
                  </wp:docPr>
                  <wp:cNvGraphicFramePr/>
                  <a:graphic xmlns:a="http://schemas.openxmlformats.org/drawingml/2006/main">
                    <a:graphicData uri="http://schemas.openxmlformats.org/drawingml/2006/picture">
                      <pic:pic xmlns:pic="http://schemas.openxmlformats.org/drawingml/2006/picture">
                        <pic:nvPicPr>
                          <pic:cNvPr id="99" name="Picture 98">
                            <a:extLst>
                              <a:ext uri="{FF2B5EF4-FFF2-40B4-BE49-F238E27FC236}">
                                <a16:creationId xmlns:a16="http://schemas.microsoft.com/office/drawing/2014/main" id="{01756428-78FD-4988-B23C-883E0213B710}"/>
                              </a:ext>
                            </a:extLst>
                          </pic:cNvPr>
                          <pic:cNvPicPr>
                            <a:picLocks noChangeAspect="1"/>
                          </pic:cNvPicPr>
                        </pic:nvPicPr>
                        <pic:blipFill>
                          <a:blip r:embed="rId375">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1"/>
            </w:tblGrid>
            <w:tr w:rsidR="00572471" w:rsidRPr="00F843E1" w14:paraId="2A5EB8C0"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76F8303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0EE26084"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D9D555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6096" behindDoc="0" locked="0" layoutInCell="1" allowOverlap="1" wp14:anchorId="3D7C33E3" wp14:editId="60DF550B">
                  <wp:simplePos x="0" y="0"/>
                  <wp:positionH relativeFrom="column">
                    <wp:posOffset>28575</wp:posOffset>
                  </wp:positionH>
                  <wp:positionV relativeFrom="paragraph">
                    <wp:posOffset>19050</wp:posOffset>
                  </wp:positionV>
                  <wp:extent cx="971550" cy="723900"/>
                  <wp:effectExtent l="0" t="0" r="0" b="0"/>
                  <wp:wrapNone/>
                  <wp:docPr id="396" name="Picture 100">
                    <a:extLst xmlns:a="http://schemas.openxmlformats.org/drawingml/2006/main">
                      <a:ext uri="{FF2B5EF4-FFF2-40B4-BE49-F238E27FC236}">
                        <a16:creationId xmlns:a16="http://schemas.microsoft.com/office/drawing/2014/main" id="{3AF76D71-C302-489F-A89D-C04CD4DB5A6F}"/>
                      </a:ext>
                    </a:extLst>
                  </wp:docPr>
                  <wp:cNvGraphicFramePr/>
                  <a:graphic xmlns:a="http://schemas.openxmlformats.org/drawingml/2006/main">
                    <a:graphicData uri="http://schemas.openxmlformats.org/drawingml/2006/picture">
                      <pic:pic xmlns:pic="http://schemas.openxmlformats.org/drawingml/2006/picture">
                        <pic:nvPicPr>
                          <pic:cNvPr id="101" name="Picture 100">
                            <a:extLst>
                              <a:ext uri="{FF2B5EF4-FFF2-40B4-BE49-F238E27FC236}">
                                <a16:creationId xmlns:a16="http://schemas.microsoft.com/office/drawing/2014/main" id="{3AF76D71-C302-489F-A89D-C04CD4DB5A6F}"/>
                              </a:ext>
                            </a:extLst>
                          </pic:cNvPr>
                          <pic:cNvPicPr>
                            <a:picLocks noChangeAspect="1"/>
                          </pic:cNvPicPr>
                        </pic:nvPicPr>
                        <pic:blipFill>
                          <a:blip r:embed="rId376">
                            <a:extLst>
                              <a:ext uri="{28A0092B-C50C-407E-A947-70E740481C1C}">
                                <a14:useLocalDpi xmlns:a14="http://schemas.microsoft.com/office/drawing/2010/main" val="0"/>
                              </a:ext>
                            </a:extLst>
                          </a:blip>
                          <a:stretch>
                            <a:fillRect/>
                          </a:stretch>
                        </pic:blipFill>
                        <pic:spPr>
                          <a:xfrm>
                            <a:off x="0" y="0"/>
                            <a:ext cx="967654" cy="71515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3BAC0B19"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37E0871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(=O)N(CC)CC</w:t>
                  </w:r>
                </w:p>
              </w:tc>
            </w:tr>
          </w:tbl>
          <w:p w14:paraId="5232945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7971109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7120" behindDoc="0" locked="0" layoutInCell="1" allowOverlap="1" wp14:anchorId="72CE6F12" wp14:editId="7487EAD7">
                  <wp:simplePos x="0" y="0"/>
                  <wp:positionH relativeFrom="column">
                    <wp:posOffset>19050</wp:posOffset>
                  </wp:positionH>
                  <wp:positionV relativeFrom="paragraph">
                    <wp:posOffset>19050</wp:posOffset>
                  </wp:positionV>
                  <wp:extent cx="762000" cy="676275"/>
                  <wp:effectExtent l="0" t="0" r="0" b="0"/>
                  <wp:wrapNone/>
                  <wp:docPr id="397" name="Picture 102">
                    <a:extLst xmlns:a="http://schemas.openxmlformats.org/drawingml/2006/main">
                      <a:ext uri="{FF2B5EF4-FFF2-40B4-BE49-F238E27FC236}">
                        <a16:creationId xmlns:a16="http://schemas.microsoft.com/office/drawing/2014/main" id="{26BE3CA3-C3AE-4C0D-8202-91F399C320E0}"/>
                      </a:ext>
                    </a:extLst>
                  </wp:docPr>
                  <wp:cNvGraphicFramePr/>
                  <a:graphic xmlns:a="http://schemas.openxmlformats.org/drawingml/2006/main">
                    <a:graphicData uri="http://schemas.openxmlformats.org/drawingml/2006/picture">
                      <pic:pic xmlns:pic="http://schemas.openxmlformats.org/drawingml/2006/picture">
                        <pic:nvPicPr>
                          <pic:cNvPr id="103" name="Picture 102">
                            <a:extLst>
                              <a:ext uri="{FF2B5EF4-FFF2-40B4-BE49-F238E27FC236}">
                                <a16:creationId xmlns:a16="http://schemas.microsoft.com/office/drawing/2014/main" id="{26BE3CA3-C3AE-4C0D-8202-91F399C320E0}"/>
                              </a:ext>
                            </a:extLst>
                          </pic:cNvPr>
                          <pic:cNvPicPr>
                            <a:picLocks noChangeAspect="1"/>
                          </pic:cNvPicPr>
                        </pic:nvPicPr>
                        <pic:blipFill>
                          <a:blip r:embed="rId377">
                            <a:extLst>
                              <a:ext uri="{28A0092B-C50C-407E-A947-70E740481C1C}">
                                <a14:useLocalDpi xmlns:a14="http://schemas.microsoft.com/office/drawing/2010/main" val="0"/>
                              </a:ext>
                            </a:extLst>
                          </a:blip>
                          <a:stretch>
                            <a:fillRect/>
                          </a:stretch>
                        </pic:blipFill>
                        <pic:spPr>
                          <a:xfrm>
                            <a:off x="0" y="0"/>
                            <a:ext cx="752621" cy="66509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20"/>
            </w:tblGrid>
            <w:tr w:rsidR="00572471" w:rsidRPr="00F843E1" w14:paraId="210F898E"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0197366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]c2ccc3OCOc3c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6C1CC88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F6CA7B0"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CF1235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w:t>
            </w:r>
            <w:proofErr w:type="gramStart"/>
            <w:r w:rsidRPr="00F843E1">
              <w:rPr>
                <w:rFonts w:eastAsia="Times New Roman" w:cstheme="minorHAnsi"/>
                <w:b w:val="0"/>
                <w:caps w:val="0"/>
                <w:color w:val="000000"/>
                <w:sz w:val="18"/>
                <w:szCs w:val="18"/>
              </w:rPr>
              <w:t>diethylamino)ethyl</w:t>
            </w:r>
            <w:proofErr w:type="gramEnd"/>
            <w:r w:rsidRPr="00F843E1">
              <w:rPr>
                <w:rFonts w:eastAsia="Times New Roman" w:cstheme="minorHAnsi"/>
                <w:b w:val="0"/>
                <w:caps w:val="0"/>
                <w:color w:val="000000"/>
                <w:sz w:val="18"/>
                <w:szCs w:val="18"/>
              </w:rPr>
              <w:t>]-1h-indol-4-ol</w:t>
            </w:r>
          </w:p>
        </w:tc>
        <w:tc>
          <w:tcPr>
            <w:tcW w:w="3097" w:type="dxa"/>
            <w:noWrap/>
            <w:hideMark/>
          </w:tcPr>
          <w:p w14:paraId="09E5B0D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(8beta)-6-butyl-</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-diethyl-9,10-didehydroergoline-8-carboxamide</w:t>
            </w:r>
          </w:p>
        </w:tc>
        <w:tc>
          <w:tcPr>
            <w:tcW w:w="3098" w:type="dxa"/>
            <w:noWrap/>
            <w:hideMark/>
          </w:tcPr>
          <w:p w14:paraId="4BBE526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n-[2-(6h-[1,</w:t>
            </w:r>
            <w:proofErr w:type="gramStart"/>
            <w:r w:rsidRPr="00F843E1">
              <w:rPr>
                <w:rFonts w:eastAsia="Times New Roman" w:cstheme="minorHAnsi"/>
                <w:color w:val="000000"/>
                <w:sz w:val="18"/>
                <w:szCs w:val="18"/>
              </w:rPr>
              <w:t>3]dioxolo</w:t>
            </w:r>
            <w:proofErr w:type="gramEnd"/>
            <w:r w:rsidRPr="00F843E1">
              <w:rPr>
                <w:rFonts w:eastAsia="Times New Roman" w:cstheme="minorHAnsi"/>
                <w:color w:val="000000"/>
                <w:sz w:val="18"/>
                <w:szCs w:val="18"/>
              </w:rPr>
              <w:t>[4,5-e]indol-8-yl)ethyl]-n-isopropyl-2-propanamine</w:t>
            </w:r>
          </w:p>
        </w:tc>
      </w:tr>
      <w:tr w:rsidR="00572471" w:rsidRPr="00F843E1" w14:paraId="308C98C5" w14:textId="77777777" w:rsidTr="00B05CE7">
        <w:trPr>
          <w:trHeight w:val="130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669FC7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38144" behindDoc="0" locked="0" layoutInCell="1" allowOverlap="1" wp14:anchorId="1D492A20" wp14:editId="1AE1D662">
                  <wp:simplePos x="0" y="0"/>
                  <wp:positionH relativeFrom="column">
                    <wp:posOffset>28575</wp:posOffset>
                  </wp:positionH>
                  <wp:positionV relativeFrom="paragraph">
                    <wp:posOffset>28575</wp:posOffset>
                  </wp:positionV>
                  <wp:extent cx="657225" cy="666750"/>
                  <wp:effectExtent l="0" t="0" r="0" b="0"/>
                  <wp:wrapNone/>
                  <wp:docPr id="398" name="Picture 104">
                    <a:extLst xmlns:a="http://schemas.openxmlformats.org/drawingml/2006/main">
                      <a:ext uri="{FF2B5EF4-FFF2-40B4-BE49-F238E27FC236}">
                        <a16:creationId xmlns:a16="http://schemas.microsoft.com/office/drawing/2014/main" id="{DED6F0BF-7794-4551-B6EF-770400DD139C}"/>
                      </a:ext>
                    </a:extLst>
                  </wp:docPr>
                  <wp:cNvGraphicFramePr/>
                  <a:graphic xmlns:a="http://schemas.openxmlformats.org/drawingml/2006/main">
                    <a:graphicData uri="http://schemas.openxmlformats.org/drawingml/2006/picture">
                      <pic:pic xmlns:pic="http://schemas.openxmlformats.org/drawingml/2006/picture">
                        <pic:nvPicPr>
                          <pic:cNvPr id="105" name="Picture 104">
                            <a:extLst>
                              <a:ext uri="{FF2B5EF4-FFF2-40B4-BE49-F238E27FC236}">
                                <a16:creationId xmlns:a16="http://schemas.microsoft.com/office/drawing/2014/main" id="{DED6F0BF-7794-4551-B6EF-770400DD139C}"/>
                              </a:ext>
                            </a:extLst>
                          </pic:cNvPr>
                          <pic:cNvPicPr>
                            <a:picLocks noChangeAspect="1"/>
                          </pic:cNvPicPr>
                        </pic:nvPicPr>
                        <pic:blipFill>
                          <a:blip r:embed="rId378">
                            <a:extLst>
                              <a:ext uri="{28A0092B-C50C-407E-A947-70E740481C1C}">
                                <a14:useLocalDpi xmlns:a14="http://schemas.microsoft.com/office/drawing/2010/main" val="0"/>
                              </a:ext>
                            </a:extLst>
                          </a:blip>
                          <a:stretch>
                            <a:fillRect/>
                          </a:stretch>
                        </pic:blipFill>
                        <pic:spPr>
                          <a:xfrm>
                            <a:off x="0" y="0"/>
                            <a:ext cx="659438" cy="6722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31"/>
            </w:tblGrid>
            <w:tr w:rsidR="00572471" w:rsidRPr="00F843E1" w14:paraId="1F43CD92"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0B06CF1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07322B91"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ABDFEC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39168" behindDoc="0" locked="0" layoutInCell="1" allowOverlap="1" wp14:anchorId="64EA2F63" wp14:editId="0728D53D">
                  <wp:simplePos x="0" y="0"/>
                  <wp:positionH relativeFrom="column">
                    <wp:posOffset>28575</wp:posOffset>
                  </wp:positionH>
                  <wp:positionV relativeFrom="paragraph">
                    <wp:posOffset>28575</wp:posOffset>
                  </wp:positionV>
                  <wp:extent cx="971550" cy="590550"/>
                  <wp:effectExtent l="0" t="0" r="0" b="0"/>
                  <wp:wrapNone/>
                  <wp:docPr id="399" name="Picture 106">
                    <a:extLst xmlns:a="http://schemas.openxmlformats.org/drawingml/2006/main">
                      <a:ext uri="{FF2B5EF4-FFF2-40B4-BE49-F238E27FC236}">
                        <a16:creationId xmlns:a16="http://schemas.microsoft.com/office/drawing/2014/main" id="{422CAB88-E979-4FCE-92F5-984990C809B8}"/>
                      </a:ext>
                    </a:extLst>
                  </wp:docPr>
                  <wp:cNvGraphicFramePr/>
                  <a:graphic xmlns:a="http://schemas.openxmlformats.org/drawingml/2006/main">
                    <a:graphicData uri="http://schemas.openxmlformats.org/drawingml/2006/picture">
                      <pic:pic xmlns:pic="http://schemas.openxmlformats.org/drawingml/2006/picture">
                        <pic:nvPicPr>
                          <pic:cNvPr id="107" name="Picture 106">
                            <a:extLst>
                              <a:ext uri="{FF2B5EF4-FFF2-40B4-BE49-F238E27FC236}">
                                <a16:creationId xmlns:a16="http://schemas.microsoft.com/office/drawing/2014/main" id="{422CAB88-E979-4FCE-92F5-984990C809B8}"/>
                              </a:ext>
                            </a:extLst>
                          </pic:cNvPr>
                          <pic:cNvPicPr>
                            <a:picLocks noChangeAspect="1"/>
                          </pic:cNvPicPr>
                        </pic:nvPicPr>
                        <pic:blipFill>
                          <a:blip r:embed="rId379">
                            <a:extLst>
                              <a:ext uri="{28A0092B-C50C-407E-A947-70E740481C1C}">
                                <a14:useLocalDpi xmlns:a14="http://schemas.microsoft.com/office/drawing/2010/main" val="0"/>
                              </a:ext>
                            </a:extLst>
                          </a:blip>
                          <a:stretch>
                            <a:fillRect/>
                          </a:stretch>
                        </pic:blipFill>
                        <pic:spPr>
                          <a:xfrm>
                            <a:off x="0" y="0"/>
                            <a:ext cx="967654" cy="59357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130C407E"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55E37BA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1CN(C2CC2)C2Cc3c[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5812CE6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648635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0192" behindDoc="0" locked="0" layoutInCell="1" allowOverlap="1" wp14:anchorId="44894AB2" wp14:editId="620357B8">
                  <wp:simplePos x="0" y="0"/>
                  <wp:positionH relativeFrom="column">
                    <wp:posOffset>19050</wp:posOffset>
                  </wp:positionH>
                  <wp:positionV relativeFrom="paragraph">
                    <wp:posOffset>28575</wp:posOffset>
                  </wp:positionV>
                  <wp:extent cx="685800" cy="571500"/>
                  <wp:effectExtent l="0" t="0" r="0" b="0"/>
                  <wp:wrapNone/>
                  <wp:docPr id="400" name="Picture 108">
                    <a:extLst xmlns:a="http://schemas.openxmlformats.org/drawingml/2006/main">
                      <a:ext uri="{FF2B5EF4-FFF2-40B4-BE49-F238E27FC236}">
                        <a16:creationId xmlns:a16="http://schemas.microsoft.com/office/drawing/2014/main" id="{66DC7D54-F911-4184-971C-228930B52624}"/>
                      </a:ext>
                    </a:extLst>
                  </wp:docPr>
                  <wp:cNvGraphicFramePr/>
                  <a:graphic xmlns:a="http://schemas.openxmlformats.org/drawingml/2006/main">
                    <a:graphicData uri="http://schemas.openxmlformats.org/drawingml/2006/picture">
                      <pic:pic xmlns:pic="http://schemas.openxmlformats.org/drawingml/2006/picture">
                        <pic:nvPicPr>
                          <pic:cNvPr id="109" name="Picture 108">
                            <a:extLst>
                              <a:ext uri="{FF2B5EF4-FFF2-40B4-BE49-F238E27FC236}">
                                <a16:creationId xmlns:a16="http://schemas.microsoft.com/office/drawing/2014/main" id="{66DC7D54-F911-4184-971C-228930B52624}"/>
                              </a:ext>
                            </a:extLst>
                          </pic:cNvPr>
                          <pic:cNvPicPr>
                            <a:picLocks noChangeAspect="1"/>
                          </pic:cNvPicPr>
                        </pic:nvPicPr>
                        <pic:blipFill>
                          <a:blip r:embed="rId380">
                            <a:extLst>
                              <a:ext uri="{28A0092B-C50C-407E-A947-70E740481C1C}">
                                <a14:useLocalDpi xmlns:a14="http://schemas.microsoft.com/office/drawing/2010/main" val="0"/>
                              </a:ext>
                            </a:extLst>
                          </a:blip>
                          <a:stretch>
                            <a:fillRect/>
                          </a:stretch>
                        </pic:blipFill>
                        <pic:spPr>
                          <a:xfrm>
                            <a:off x="0" y="0"/>
                            <a:ext cx="680942"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17"/>
            </w:tblGrid>
            <w:tr w:rsidR="00572471" w:rsidRPr="00F843E1" w14:paraId="5CC4E366"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0BC6981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]c2ccc3OCOc3c12</w:t>
                  </w:r>
                </w:p>
              </w:tc>
            </w:tr>
          </w:tbl>
          <w:p w14:paraId="0854995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88CC5A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CCD8D7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w:t>
            </w:r>
            <w:proofErr w:type="gramStart"/>
            <w:r w:rsidRPr="00F843E1">
              <w:rPr>
                <w:rFonts w:eastAsia="Times New Roman" w:cstheme="minorHAnsi"/>
                <w:b w:val="0"/>
                <w:caps w:val="0"/>
                <w:color w:val="000000"/>
                <w:sz w:val="18"/>
                <w:szCs w:val="18"/>
              </w:rPr>
              <w:t>diisopropylamino)ethyl</w:t>
            </w:r>
            <w:proofErr w:type="gramEnd"/>
            <w:r w:rsidRPr="00F843E1">
              <w:rPr>
                <w:rFonts w:eastAsia="Times New Roman" w:cstheme="minorHAnsi"/>
                <w:b w:val="0"/>
                <w:caps w:val="0"/>
                <w:color w:val="000000"/>
                <w:sz w:val="18"/>
                <w:szCs w:val="18"/>
              </w:rPr>
              <w:t>]-1h-indol-4-ol</w:t>
            </w:r>
          </w:p>
        </w:tc>
        <w:tc>
          <w:tcPr>
            <w:tcW w:w="3097" w:type="dxa"/>
            <w:noWrap/>
            <w:hideMark/>
          </w:tcPr>
          <w:p w14:paraId="14B7F3A8"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(8beta)-6-cyclopropyl-</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-diethyl-9,10-didehydroergoline-8-carboxamide</w:t>
            </w:r>
          </w:p>
        </w:tc>
        <w:tc>
          <w:tcPr>
            <w:tcW w:w="3098" w:type="dxa"/>
            <w:noWrap/>
            <w:hideMark/>
          </w:tcPr>
          <w:p w14:paraId="700B321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6h-1,3-dioxolo[4,5-</w:t>
            </w:r>
            <w:proofErr w:type="gramStart"/>
            <w:r w:rsidRPr="00F843E1">
              <w:rPr>
                <w:rFonts w:eastAsia="Times New Roman" w:cstheme="minorHAnsi"/>
                <w:color w:val="000000"/>
                <w:sz w:val="18"/>
                <w:szCs w:val="18"/>
              </w:rPr>
              <w:t>e]indole</w:t>
            </w:r>
            <w:proofErr w:type="gramEnd"/>
            <w:r w:rsidRPr="00F843E1">
              <w:rPr>
                <w:rFonts w:eastAsia="Times New Roman" w:cstheme="minorHAnsi"/>
                <w:color w:val="000000"/>
                <w:sz w:val="18"/>
                <w:szCs w:val="18"/>
              </w:rPr>
              <w:t>-8-ethanamine,_n,n-dimethyl-</w:t>
            </w:r>
          </w:p>
        </w:tc>
      </w:tr>
      <w:tr w:rsidR="00572471" w:rsidRPr="00F843E1" w14:paraId="798F2F84"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B87DE9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41216" behindDoc="0" locked="0" layoutInCell="1" allowOverlap="1" wp14:anchorId="35490B81" wp14:editId="4E4B2FA6">
                  <wp:simplePos x="0" y="0"/>
                  <wp:positionH relativeFrom="column">
                    <wp:posOffset>28575</wp:posOffset>
                  </wp:positionH>
                  <wp:positionV relativeFrom="paragraph">
                    <wp:posOffset>19050</wp:posOffset>
                  </wp:positionV>
                  <wp:extent cx="876300" cy="495300"/>
                  <wp:effectExtent l="0" t="0" r="0" b="0"/>
                  <wp:wrapNone/>
                  <wp:docPr id="401" name="Picture 110">
                    <a:extLst xmlns:a="http://schemas.openxmlformats.org/drawingml/2006/main">
                      <a:ext uri="{FF2B5EF4-FFF2-40B4-BE49-F238E27FC236}">
                        <a16:creationId xmlns:a16="http://schemas.microsoft.com/office/drawing/2014/main" id="{E50F5D5F-6D6A-49B3-AA30-B2CFCAA4C66F}"/>
                      </a:ext>
                    </a:extLst>
                  </wp:docPr>
                  <wp:cNvGraphicFramePr/>
                  <a:graphic xmlns:a="http://schemas.openxmlformats.org/drawingml/2006/main">
                    <a:graphicData uri="http://schemas.openxmlformats.org/drawingml/2006/picture">
                      <pic:pic xmlns:pic="http://schemas.openxmlformats.org/drawingml/2006/picture">
                        <pic:nvPicPr>
                          <pic:cNvPr id="111" name="Picture 110">
                            <a:extLst>
                              <a:ext uri="{FF2B5EF4-FFF2-40B4-BE49-F238E27FC236}">
                                <a16:creationId xmlns:a16="http://schemas.microsoft.com/office/drawing/2014/main" id="{E50F5D5F-6D6A-49B3-AA30-B2CFCAA4C66F}"/>
                              </a:ext>
                            </a:extLst>
                          </pic:cNvPr>
                          <pic:cNvPicPr>
                            <a:picLocks noChangeAspect="1"/>
                          </pic:cNvPicPr>
                        </pic:nvPicPr>
                        <pic:blipFill>
                          <a:blip r:embed="rId381">
                            <a:extLst>
                              <a:ext uri="{28A0092B-C50C-407E-A947-70E740481C1C}">
                                <a14:useLocalDpi xmlns:a14="http://schemas.microsoft.com/office/drawing/2010/main" val="0"/>
                              </a:ext>
                            </a:extLst>
                          </a:blip>
                          <a:stretch>
                            <a:fillRect/>
                          </a:stretch>
                        </pic:blipFill>
                        <pic:spPr>
                          <a:xfrm>
                            <a:off x="0" y="0"/>
                            <a:ext cx="874473" cy="49345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13"/>
            </w:tblGrid>
            <w:tr w:rsidR="00572471" w:rsidRPr="00F843E1" w14:paraId="0C74C6A0"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36739DA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76F49441"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FE8814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2240" behindDoc="0" locked="0" layoutInCell="1" allowOverlap="1" wp14:anchorId="356FE0B3" wp14:editId="200C145D">
                  <wp:simplePos x="0" y="0"/>
                  <wp:positionH relativeFrom="column">
                    <wp:posOffset>28575</wp:posOffset>
                  </wp:positionH>
                  <wp:positionV relativeFrom="paragraph">
                    <wp:posOffset>19050</wp:posOffset>
                  </wp:positionV>
                  <wp:extent cx="866775" cy="495300"/>
                  <wp:effectExtent l="0" t="0" r="9525" b="0"/>
                  <wp:wrapNone/>
                  <wp:docPr id="402" name="Picture 112">
                    <a:extLst xmlns:a="http://schemas.openxmlformats.org/drawingml/2006/main">
                      <a:ext uri="{FF2B5EF4-FFF2-40B4-BE49-F238E27FC236}">
                        <a16:creationId xmlns:a16="http://schemas.microsoft.com/office/drawing/2014/main" id="{A28F8B29-7C4A-4053-9046-B4A537799AA2}"/>
                      </a:ext>
                    </a:extLst>
                  </wp:docPr>
                  <wp:cNvGraphicFramePr/>
                  <a:graphic xmlns:a="http://schemas.openxmlformats.org/drawingml/2006/main">
                    <a:graphicData uri="http://schemas.openxmlformats.org/drawingml/2006/picture">
                      <pic:pic xmlns:pic="http://schemas.openxmlformats.org/drawingml/2006/picture">
                        <pic:nvPicPr>
                          <pic:cNvPr id="113" name="Picture 112">
                            <a:extLst>
                              <a:ext uri="{FF2B5EF4-FFF2-40B4-BE49-F238E27FC236}">
                                <a16:creationId xmlns:a16="http://schemas.microsoft.com/office/drawing/2014/main" id="{A28F8B29-7C4A-4053-9046-B4A537799AA2}"/>
                              </a:ext>
                            </a:extLst>
                          </pic:cNvPr>
                          <pic:cNvPicPr>
                            <a:picLocks noChangeAspect="1"/>
                          </pic:cNvPicPr>
                        </pic:nvPicPr>
                        <pic:blipFill>
                          <a:blip r:embed="rId382">
                            <a:extLst>
                              <a:ext uri="{28A0092B-C50C-407E-A947-70E740481C1C}">
                                <a14:useLocalDpi xmlns:a14="http://schemas.microsoft.com/office/drawing/2010/main" val="0"/>
                              </a:ext>
                            </a:extLst>
                          </a:blip>
                          <a:stretch>
                            <a:fillRect/>
                          </a:stretch>
                        </pic:blipFill>
                        <pic:spPr>
                          <a:xfrm>
                            <a:off x="0" y="0"/>
                            <a:ext cx="874473" cy="49345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64"/>
            </w:tblGrid>
            <w:tr w:rsidR="00572471" w:rsidRPr="00F843E1" w14:paraId="773BE1BC"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35B4E18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12)CC</w:t>
                  </w:r>
                  <w:proofErr w:type="gramEnd"/>
                  <w:r w:rsidRPr="00F843E1">
                    <w:rPr>
                      <w:rFonts w:eastAsia="Times New Roman" w:cstheme="minorHAnsi"/>
                      <w:color w:val="000000"/>
                      <w:sz w:val="18"/>
                      <w:szCs w:val="18"/>
                    </w:rPr>
                    <w:t>=C</w:t>
                  </w:r>
                </w:p>
              </w:tc>
            </w:tr>
          </w:tbl>
          <w:p w14:paraId="4F4FDB4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459B7DD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3264" behindDoc="0" locked="0" layoutInCell="1" allowOverlap="1" wp14:anchorId="0A75E564" wp14:editId="67EDEA3E">
                  <wp:simplePos x="0" y="0"/>
                  <wp:positionH relativeFrom="column">
                    <wp:posOffset>19050</wp:posOffset>
                  </wp:positionH>
                  <wp:positionV relativeFrom="paragraph">
                    <wp:posOffset>19050</wp:posOffset>
                  </wp:positionV>
                  <wp:extent cx="628650" cy="619125"/>
                  <wp:effectExtent l="0" t="0" r="0" b="9525"/>
                  <wp:wrapNone/>
                  <wp:docPr id="403" name="Picture 114">
                    <a:extLst xmlns:a="http://schemas.openxmlformats.org/drawingml/2006/main">
                      <a:ext uri="{FF2B5EF4-FFF2-40B4-BE49-F238E27FC236}">
                        <a16:creationId xmlns:a16="http://schemas.microsoft.com/office/drawing/2014/main" id="{6698B0BF-1053-4117-B407-F6E53B48D5B0}"/>
                      </a:ext>
                    </a:extLst>
                  </wp:docPr>
                  <wp:cNvGraphicFramePr/>
                  <a:graphic xmlns:a="http://schemas.openxmlformats.org/drawingml/2006/main">
                    <a:graphicData uri="http://schemas.openxmlformats.org/drawingml/2006/picture">
                      <pic:pic xmlns:pic="http://schemas.openxmlformats.org/drawingml/2006/picture">
                        <pic:nvPicPr>
                          <pic:cNvPr id="115" name="Picture 114">
                            <a:extLst>
                              <a:ext uri="{FF2B5EF4-FFF2-40B4-BE49-F238E27FC236}">
                                <a16:creationId xmlns:a16="http://schemas.microsoft.com/office/drawing/2014/main" id="{6698B0BF-1053-4117-B407-F6E53B48D5B0}"/>
                              </a:ext>
                            </a:extLst>
                          </pic:cNvPr>
                          <pic:cNvPicPr>
                            <a:picLocks noChangeAspect="1"/>
                          </pic:cNvPicPr>
                        </pic:nvPicPr>
                        <pic:blipFill>
                          <a:blip r:embed="rId383">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14BAE77"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7936AB0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0F70E85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52F287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51EE53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w:t>
            </w:r>
            <w:proofErr w:type="spellStart"/>
            <w:proofErr w:type="gramStart"/>
            <w:r w:rsidRPr="00F843E1">
              <w:rPr>
                <w:rFonts w:eastAsia="Times New Roman" w:cstheme="minorHAnsi"/>
                <w:b w:val="0"/>
                <w:caps w:val="0"/>
                <w:color w:val="000000"/>
                <w:sz w:val="18"/>
                <w:szCs w:val="18"/>
              </w:rPr>
              <w:t>dipropylamino</w:t>
            </w:r>
            <w:proofErr w:type="spellEnd"/>
            <w:r w:rsidRPr="00F843E1">
              <w:rPr>
                <w:rFonts w:eastAsia="Times New Roman" w:cstheme="minorHAnsi"/>
                <w:b w:val="0"/>
                <w:caps w:val="0"/>
                <w:color w:val="000000"/>
                <w:sz w:val="18"/>
                <w:szCs w:val="18"/>
              </w:rPr>
              <w:t>)ethyl</w:t>
            </w:r>
            <w:proofErr w:type="gramEnd"/>
            <w:r w:rsidRPr="00F843E1">
              <w:rPr>
                <w:rFonts w:eastAsia="Times New Roman" w:cstheme="minorHAnsi"/>
                <w:b w:val="0"/>
                <w:caps w:val="0"/>
                <w:color w:val="000000"/>
                <w:sz w:val="18"/>
                <w:szCs w:val="18"/>
              </w:rPr>
              <w:t>]-1h-indol-4-ol</w:t>
            </w:r>
          </w:p>
        </w:tc>
        <w:tc>
          <w:tcPr>
            <w:tcW w:w="3097" w:type="dxa"/>
            <w:noWrap/>
            <w:hideMark/>
          </w:tcPr>
          <w:p w14:paraId="0D4B8DF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n-allyl-n-[2-(1h-indol-3-</w:t>
            </w:r>
            <w:proofErr w:type="gramStart"/>
            <w:r w:rsidRPr="00F843E1">
              <w:rPr>
                <w:rFonts w:eastAsia="Times New Roman" w:cstheme="minorHAnsi"/>
                <w:color w:val="000000"/>
                <w:sz w:val="18"/>
                <w:szCs w:val="18"/>
              </w:rPr>
              <w:t>yl)ethyl</w:t>
            </w:r>
            <w:proofErr w:type="gramEnd"/>
            <w:r w:rsidRPr="00F843E1">
              <w:rPr>
                <w:rFonts w:eastAsia="Times New Roman" w:cstheme="minorHAnsi"/>
                <w:color w:val="000000"/>
                <w:sz w:val="18"/>
                <w:szCs w:val="18"/>
              </w:rPr>
              <w:t>]-2-propen-1-amine</w:t>
            </w:r>
          </w:p>
        </w:tc>
        <w:tc>
          <w:tcPr>
            <w:tcW w:w="3098" w:type="dxa"/>
            <w:noWrap/>
            <w:hideMark/>
          </w:tcPr>
          <w:p w14:paraId="2691748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1h-indol-4-</w:t>
            </w:r>
            <w:proofErr w:type="gramStart"/>
            <w:r w:rsidRPr="00F843E1">
              <w:rPr>
                <w:rFonts w:eastAsia="Times New Roman" w:cstheme="minorHAnsi"/>
                <w:color w:val="000000"/>
                <w:sz w:val="18"/>
                <w:szCs w:val="18"/>
              </w:rPr>
              <w:t>ol,_</w:t>
            </w:r>
            <w:proofErr w:type="gramEnd"/>
            <w:r w:rsidRPr="00F843E1">
              <w:rPr>
                <w:rFonts w:eastAsia="Times New Roman" w:cstheme="minorHAnsi"/>
                <w:color w:val="000000"/>
                <w:sz w:val="18"/>
                <w:szCs w:val="18"/>
              </w:rPr>
              <w:t>3-[2-(</w:t>
            </w:r>
            <w:proofErr w:type="spellStart"/>
            <w:r w:rsidRPr="00F843E1">
              <w:rPr>
                <w:rFonts w:eastAsia="Times New Roman" w:cstheme="minorHAnsi"/>
                <w:color w:val="000000"/>
                <w:sz w:val="18"/>
                <w:szCs w:val="18"/>
              </w:rPr>
              <w:t>ethylmethylamino</w:t>
            </w:r>
            <w:proofErr w:type="spellEnd"/>
            <w:r w:rsidRPr="00F843E1">
              <w:rPr>
                <w:rFonts w:eastAsia="Times New Roman" w:cstheme="minorHAnsi"/>
                <w:color w:val="000000"/>
                <w:sz w:val="18"/>
                <w:szCs w:val="18"/>
              </w:rPr>
              <w:t>)ethyl]-</w:t>
            </w:r>
          </w:p>
        </w:tc>
      </w:tr>
      <w:tr w:rsidR="00572471" w:rsidRPr="00F843E1" w14:paraId="28BADEFD" w14:textId="77777777" w:rsidTr="00B05CE7">
        <w:trPr>
          <w:trHeight w:val="1448"/>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D2F5E0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44288" behindDoc="0" locked="0" layoutInCell="1" allowOverlap="1" wp14:anchorId="2D404037" wp14:editId="14EC42D8">
                  <wp:simplePos x="0" y="0"/>
                  <wp:positionH relativeFrom="column">
                    <wp:posOffset>28575</wp:posOffset>
                  </wp:positionH>
                  <wp:positionV relativeFrom="paragraph">
                    <wp:posOffset>28575</wp:posOffset>
                  </wp:positionV>
                  <wp:extent cx="657225" cy="609600"/>
                  <wp:effectExtent l="0" t="0" r="0" b="0"/>
                  <wp:wrapNone/>
                  <wp:docPr id="404" name="Picture 116">
                    <a:extLst xmlns:a="http://schemas.openxmlformats.org/drawingml/2006/main">
                      <a:ext uri="{FF2B5EF4-FFF2-40B4-BE49-F238E27FC236}">
                        <a16:creationId xmlns:a16="http://schemas.microsoft.com/office/drawing/2014/main" id="{B8AA7AA4-16E9-400A-A16C-9FD2CA6B24AD}"/>
                      </a:ext>
                    </a:extLst>
                  </wp:docPr>
                  <wp:cNvGraphicFramePr/>
                  <a:graphic xmlns:a="http://schemas.openxmlformats.org/drawingml/2006/main">
                    <a:graphicData uri="http://schemas.openxmlformats.org/drawingml/2006/picture">
                      <pic:pic xmlns:pic="http://schemas.openxmlformats.org/drawingml/2006/picture">
                        <pic:nvPicPr>
                          <pic:cNvPr id="117" name="Picture 116">
                            <a:extLst>
                              <a:ext uri="{FF2B5EF4-FFF2-40B4-BE49-F238E27FC236}">
                                <a16:creationId xmlns:a16="http://schemas.microsoft.com/office/drawing/2014/main" id="{B8AA7AA4-16E9-400A-A16C-9FD2CA6B24AD}"/>
                              </a:ext>
                            </a:extLst>
                          </pic:cNvPr>
                          <pic:cNvPicPr>
                            <a:picLocks noChangeAspect="1"/>
                          </pic:cNvPicPr>
                        </pic:nvPicPr>
                        <pic:blipFill>
                          <a:blip r:embed="rId384">
                            <a:extLst>
                              <a:ext uri="{28A0092B-C50C-407E-A947-70E740481C1C}">
                                <a14:useLocalDpi xmlns:a14="http://schemas.microsoft.com/office/drawing/2010/main" val="0"/>
                              </a:ext>
                            </a:extLst>
                          </a:blip>
                          <a:stretch>
                            <a:fillRect/>
                          </a:stretch>
                        </pic:blipFill>
                        <pic:spPr>
                          <a:xfrm>
                            <a:off x="0" y="0"/>
                            <a:ext cx="659438"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30"/>
            </w:tblGrid>
            <w:tr w:rsidR="00572471" w:rsidRPr="00F843E1" w14:paraId="2EF1C6D5"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4D3615D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0C65A369"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23AB84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5312" behindDoc="0" locked="0" layoutInCell="1" allowOverlap="1" wp14:anchorId="46CD092C" wp14:editId="42E5B95F">
                  <wp:simplePos x="0" y="0"/>
                  <wp:positionH relativeFrom="column">
                    <wp:posOffset>28575</wp:posOffset>
                  </wp:positionH>
                  <wp:positionV relativeFrom="paragraph">
                    <wp:posOffset>28575</wp:posOffset>
                  </wp:positionV>
                  <wp:extent cx="876300" cy="504825"/>
                  <wp:effectExtent l="0" t="0" r="0" b="0"/>
                  <wp:wrapNone/>
                  <wp:docPr id="405" name="Picture 118">
                    <a:extLst xmlns:a="http://schemas.openxmlformats.org/drawingml/2006/main">
                      <a:ext uri="{FF2B5EF4-FFF2-40B4-BE49-F238E27FC236}">
                        <a16:creationId xmlns:a16="http://schemas.microsoft.com/office/drawing/2014/main" id="{B7B9E927-E03E-4E79-B27F-AC1B6D90365C}"/>
                      </a:ext>
                    </a:extLst>
                  </wp:docPr>
                  <wp:cNvGraphicFramePr/>
                  <a:graphic xmlns:a="http://schemas.openxmlformats.org/drawingml/2006/main">
                    <a:graphicData uri="http://schemas.openxmlformats.org/drawingml/2006/picture">
                      <pic:pic xmlns:pic="http://schemas.openxmlformats.org/drawingml/2006/picture">
                        <pic:nvPicPr>
                          <pic:cNvPr id="119" name="Picture 118">
                            <a:extLst>
                              <a:ext uri="{FF2B5EF4-FFF2-40B4-BE49-F238E27FC236}">
                                <a16:creationId xmlns:a16="http://schemas.microsoft.com/office/drawing/2014/main" id="{B7B9E927-E03E-4E79-B27F-AC1B6D90365C}"/>
                              </a:ext>
                            </a:extLst>
                          </pic:cNvPr>
                          <pic:cNvPicPr>
                            <a:picLocks noChangeAspect="1"/>
                          </pic:cNvPicPr>
                        </pic:nvPicPr>
                        <pic:blipFill>
                          <a:blip r:embed="rId385">
                            <a:extLst>
                              <a:ext uri="{28A0092B-C50C-407E-A947-70E740481C1C}">
                                <a14:useLocalDpi xmlns:a14="http://schemas.microsoft.com/office/drawing/2010/main" val="0"/>
                              </a:ext>
                            </a:extLst>
                          </a:blip>
                          <a:stretch>
                            <a:fillRect/>
                          </a:stretch>
                        </pic:blipFill>
                        <pic:spPr>
                          <a:xfrm>
                            <a:off x="0" y="0"/>
                            <a:ext cx="881640"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276F60E9"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11BD54E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76E5A48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62E6DA9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6336" behindDoc="0" locked="0" layoutInCell="1" allowOverlap="1" wp14:anchorId="020549EE" wp14:editId="1FF1EFD4">
                  <wp:simplePos x="0" y="0"/>
                  <wp:positionH relativeFrom="column">
                    <wp:posOffset>19050</wp:posOffset>
                  </wp:positionH>
                  <wp:positionV relativeFrom="paragraph">
                    <wp:posOffset>28575</wp:posOffset>
                  </wp:positionV>
                  <wp:extent cx="819150" cy="666750"/>
                  <wp:effectExtent l="0" t="0" r="0" b="0"/>
                  <wp:wrapNone/>
                  <wp:docPr id="406" name="Picture 120">
                    <a:extLst xmlns:a="http://schemas.openxmlformats.org/drawingml/2006/main">
                      <a:ext uri="{FF2B5EF4-FFF2-40B4-BE49-F238E27FC236}">
                        <a16:creationId xmlns:a16="http://schemas.microsoft.com/office/drawing/2014/main" id="{A5925D50-840B-46A4-9C27-80C738833BC8}"/>
                      </a:ext>
                    </a:extLst>
                  </wp:docPr>
                  <wp:cNvGraphicFramePr/>
                  <a:graphic xmlns:a="http://schemas.openxmlformats.org/drawingml/2006/main">
                    <a:graphicData uri="http://schemas.openxmlformats.org/drawingml/2006/picture">
                      <pic:pic xmlns:pic="http://schemas.openxmlformats.org/drawingml/2006/picture">
                        <pic:nvPicPr>
                          <pic:cNvPr id="121" name="Picture 120">
                            <a:extLst>
                              <a:ext uri="{FF2B5EF4-FFF2-40B4-BE49-F238E27FC236}">
                                <a16:creationId xmlns:a16="http://schemas.microsoft.com/office/drawing/2014/main" id="{A5925D50-840B-46A4-9C27-80C738833BC8}"/>
                              </a:ext>
                            </a:extLst>
                          </pic:cNvPr>
                          <pic:cNvPicPr>
                            <a:picLocks noChangeAspect="1"/>
                          </pic:cNvPicPr>
                        </pic:nvPicPr>
                        <pic:blipFill>
                          <a:blip r:embed="rId386">
                            <a:extLst>
                              <a:ext uri="{28A0092B-C50C-407E-A947-70E740481C1C}">
                                <a14:useLocalDpi xmlns:a14="http://schemas.microsoft.com/office/drawing/2010/main" val="0"/>
                              </a:ext>
                            </a:extLst>
                          </a:blip>
                          <a:stretch>
                            <a:fillRect/>
                          </a:stretch>
                        </pic:blipFill>
                        <pic:spPr>
                          <a:xfrm>
                            <a:off x="0" y="0"/>
                            <a:ext cx="817130" cy="66509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20"/>
            </w:tblGrid>
            <w:tr w:rsidR="00572471" w:rsidRPr="00F843E1" w14:paraId="76AD8218" w14:textId="77777777" w:rsidTr="00B05CE7">
              <w:trPr>
                <w:trHeight w:val="1448"/>
                <w:tblCellSpacing w:w="0" w:type="dxa"/>
              </w:trPr>
              <w:tc>
                <w:tcPr>
                  <w:tcW w:w="2320" w:type="dxa"/>
                  <w:tcBorders>
                    <w:top w:val="nil"/>
                    <w:left w:val="nil"/>
                    <w:bottom w:val="nil"/>
                    <w:right w:val="nil"/>
                  </w:tcBorders>
                  <w:shd w:val="clear" w:color="auto" w:fill="auto"/>
                  <w:noWrap/>
                  <w:vAlign w:val="bottom"/>
                  <w:hideMark/>
                </w:tcPr>
                <w:p w14:paraId="4D5CA83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]c2cc3OCOc3cc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7964BD3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915E63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4094FD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3-{2-[methyl(propan-2-</w:t>
            </w:r>
            <w:proofErr w:type="gramStart"/>
            <w:r w:rsidRPr="00F843E1">
              <w:rPr>
                <w:rFonts w:eastAsia="Times New Roman" w:cstheme="minorHAnsi"/>
                <w:b w:val="0"/>
                <w:caps w:val="0"/>
                <w:color w:val="000000"/>
                <w:sz w:val="18"/>
                <w:szCs w:val="18"/>
              </w:rPr>
              <w:t>yl)amino</w:t>
            </w:r>
            <w:proofErr w:type="gramEnd"/>
            <w:r w:rsidRPr="00F843E1">
              <w:rPr>
                <w:rFonts w:eastAsia="Times New Roman" w:cstheme="minorHAnsi"/>
                <w:b w:val="0"/>
                <w:caps w:val="0"/>
                <w:color w:val="000000"/>
                <w:sz w:val="18"/>
                <w:szCs w:val="18"/>
              </w:rPr>
              <w:t>]ethyl}-1h-indol-4-ol</w:t>
            </w:r>
          </w:p>
        </w:tc>
        <w:tc>
          <w:tcPr>
            <w:tcW w:w="3097" w:type="dxa"/>
            <w:noWrap/>
            <w:hideMark/>
          </w:tcPr>
          <w:p w14:paraId="1448292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,6-trimethyl-9,10-didehydroergoline-8-carboxamide</w:t>
            </w:r>
          </w:p>
        </w:tc>
        <w:tc>
          <w:tcPr>
            <w:tcW w:w="3098" w:type="dxa"/>
            <w:noWrap/>
            <w:hideMark/>
          </w:tcPr>
          <w:p w14:paraId="2F60367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5h-1,3-dioxolo[4,5-</w:t>
            </w:r>
            <w:proofErr w:type="gramStart"/>
            <w:r w:rsidRPr="00F843E1">
              <w:rPr>
                <w:rFonts w:eastAsia="Times New Roman" w:cstheme="minorHAnsi"/>
                <w:color w:val="000000"/>
                <w:sz w:val="18"/>
                <w:szCs w:val="18"/>
              </w:rPr>
              <w:t>f]indole</w:t>
            </w:r>
            <w:proofErr w:type="gramEnd"/>
            <w:r w:rsidRPr="00F843E1">
              <w:rPr>
                <w:rFonts w:eastAsia="Times New Roman" w:cstheme="minorHAnsi"/>
                <w:color w:val="000000"/>
                <w:sz w:val="18"/>
                <w:szCs w:val="18"/>
              </w:rPr>
              <w:t>-7-ethanamine,_n,n-bis(1-methylethyl)-</w:t>
            </w:r>
          </w:p>
        </w:tc>
      </w:tr>
      <w:tr w:rsidR="00572471" w:rsidRPr="00F843E1" w14:paraId="399761CD" w14:textId="77777777" w:rsidTr="00B05CE7">
        <w:trPr>
          <w:trHeight w:val="130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82CCEC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47360" behindDoc="0" locked="0" layoutInCell="1" allowOverlap="1" wp14:anchorId="1F8A4C9F" wp14:editId="17AA2783">
                  <wp:simplePos x="0" y="0"/>
                  <wp:positionH relativeFrom="column">
                    <wp:posOffset>28575</wp:posOffset>
                  </wp:positionH>
                  <wp:positionV relativeFrom="paragraph">
                    <wp:posOffset>28575</wp:posOffset>
                  </wp:positionV>
                  <wp:extent cx="619125" cy="581025"/>
                  <wp:effectExtent l="0" t="0" r="0" b="9525"/>
                  <wp:wrapNone/>
                  <wp:docPr id="407" name="Picture 122">
                    <a:extLst xmlns:a="http://schemas.openxmlformats.org/drawingml/2006/main">
                      <a:ext uri="{FF2B5EF4-FFF2-40B4-BE49-F238E27FC236}">
                        <a16:creationId xmlns:a16="http://schemas.microsoft.com/office/drawing/2014/main" id="{F2B3B771-5DEC-4C17-BAAC-3883F3D22A81}"/>
                      </a:ext>
                    </a:extLst>
                  </wp:docPr>
                  <wp:cNvGraphicFramePr/>
                  <a:graphic xmlns:a="http://schemas.openxmlformats.org/drawingml/2006/main">
                    <a:graphicData uri="http://schemas.openxmlformats.org/drawingml/2006/picture">
                      <pic:pic xmlns:pic="http://schemas.openxmlformats.org/drawingml/2006/picture">
                        <pic:nvPicPr>
                          <pic:cNvPr id="123" name="Picture 122">
                            <a:extLst>
                              <a:ext uri="{FF2B5EF4-FFF2-40B4-BE49-F238E27FC236}">
                                <a16:creationId xmlns:a16="http://schemas.microsoft.com/office/drawing/2014/main" id="{F2B3B771-5DEC-4C17-BAAC-3883F3D22A81}"/>
                              </a:ext>
                            </a:extLst>
                          </pic:cNvPr>
                          <pic:cNvPicPr>
                            <a:picLocks noChangeAspect="1"/>
                          </pic:cNvPicPr>
                        </pic:nvPicPr>
                        <pic:blipFill>
                          <a:blip r:embed="rId387">
                            <a:extLst>
                              <a:ext uri="{28A0092B-C50C-407E-A947-70E740481C1C}">
                                <a14:useLocalDpi xmlns:a14="http://schemas.microsoft.com/office/drawing/2010/main" val="0"/>
                              </a:ext>
                            </a:extLst>
                          </a:blip>
                          <a:stretch>
                            <a:fillRect/>
                          </a:stretch>
                        </pic:blipFill>
                        <pic:spPr>
                          <a:xfrm>
                            <a:off x="0" y="0"/>
                            <a:ext cx="623599" cy="58642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94"/>
            </w:tblGrid>
            <w:tr w:rsidR="00572471" w:rsidRPr="00F843E1" w14:paraId="6D5EA68D"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6A056E2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632862C3"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F61B04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8384" behindDoc="0" locked="0" layoutInCell="1" allowOverlap="1" wp14:anchorId="75BA8575" wp14:editId="0F9ED48A">
                  <wp:simplePos x="0" y="0"/>
                  <wp:positionH relativeFrom="column">
                    <wp:posOffset>28575</wp:posOffset>
                  </wp:positionH>
                  <wp:positionV relativeFrom="paragraph">
                    <wp:posOffset>28575</wp:posOffset>
                  </wp:positionV>
                  <wp:extent cx="981075" cy="504825"/>
                  <wp:effectExtent l="0" t="0" r="0" b="9525"/>
                  <wp:wrapNone/>
                  <wp:docPr id="408" name="Picture 124">
                    <a:extLst xmlns:a="http://schemas.openxmlformats.org/drawingml/2006/main">
                      <a:ext uri="{FF2B5EF4-FFF2-40B4-BE49-F238E27FC236}">
                        <a16:creationId xmlns:a16="http://schemas.microsoft.com/office/drawing/2014/main" id="{63171A2A-E272-4E05-923E-98A17C6EA90E}"/>
                      </a:ext>
                    </a:extLst>
                  </wp:docPr>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63171A2A-E272-4E05-923E-98A17C6EA90E}"/>
                              </a:ext>
                            </a:extLst>
                          </pic:cNvPr>
                          <pic:cNvPicPr>
                            <a:picLocks noChangeAspect="1"/>
                          </pic:cNvPicPr>
                        </pic:nvPicPr>
                        <pic:blipFill>
                          <a:blip r:embed="rId388">
                            <a:extLst>
                              <a:ext uri="{28A0092B-C50C-407E-A947-70E740481C1C}">
                                <a14:useLocalDpi xmlns:a14="http://schemas.microsoft.com/office/drawing/2010/main" val="0"/>
                              </a:ext>
                            </a:extLst>
                          </a:blip>
                          <a:stretch>
                            <a:fillRect/>
                          </a:stretch>
                        </pic:blipFill>
                        <pic:spPr>
                          <a:xfrm>
                            <a:off x="0" y="0"/>
                            <a:ext cx="981990"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7F07723D"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01B45AA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(=O)N(CC=C)CC=C</w:t>
                  </w:r>
                </w:p>
              </w:tc>
            </w:tr>
          </w:tbl>
          <w:p w14:paraId="5BB694B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0674C38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49408" behindDoc="0" locked="0" layoutInCell="1" allowOverlap="1" wp14:anchorId="5B4C6F7F" wp14:editId="1E5E5246">
                  <wp:simplePos x="0" y="0"/>
                  <wp:positionH relativeFrom="column">
                    <wp:posOffset>19050</wp:posOffset>
                  </wp:positionH>
                  <wp:positionV relativeFrom="paragraph">
                    <wp:posOffset>28575</wp:posOffset>
                  </wp:positionV>
                  <wp:extent cx="752475" cy="571500"/>
                  <wp:effectExtent l="0" t="0" r="0" b="0"/>
                  <wp:wrapNone/>
                  <wp:docPr id="409" name="Picture 126">
                    <a:extLst xmlns:a="http://schemas.openxmlformats.org/drawingml/2006/main">
                      <a:ext uri="{FF2B5EF4-FFF2-40B4-BE49-F238E27FC236}">
                        <a16:creationId xmlns:a16="http://schemas.microsoft.com/office/drawing/2014/main" id="{C3E11394-0823-4940-9F78-7488BF3D9B0C}"/>
                      </a:ext>
                    </a:extLst>
                  </wp:docPr>
                  <wp:cNvGraphicFramePr/>
                  <a:graphic xmlns:a="http://schemas.openxmlformats.org/drawingml/2006/main">
                    <a:graphicData uri="http://schemas.openxmlformats.org/drawingml/2006/picture">
                      <pic:pic xmlns:pic="http://schemas.openxmlformats.org/drawingml/2006/picture">
                        <pic:nvPicPr>
                          <pic:cNvPr id="127" name="Picture 126">
                            <a:extLst>
                              <a:ext uri="{FF2B5EF4-FFF2-40B4-BE49-F238E27FC236}">
                                <a16:creationId xmlns:a16="http://schemas.microsoft.com/office/drawing/2014/main" id="{C3E11394-0823-4940-9F78-7488BF3D9B0C}"/>
                              </a:ext>
                            </a:extLst>
                          </pic:cNvPr>
                          <pic:cNvPicPr>
                            <a:picLocks noChangeAspect="1"/>
                          </pic:cNvPicPr>
                        </pic:nvPicPr>
                        <pic:blipFill>
                          <a:blip r:embed="rId389">
                            <a:extLst>
                              <a:ext uri="{28A0092B-C50C-407E-A947-70E740481C1C}">
                                <a14:useLocalDpi xmlns:a14="http://schemas.microsoft.com/office/drawing/2010/main" val="0"/>
                              </a:ext>
                            </a:extLst>
                          </a:blip>
                          <a:stretch>
                            <a:fillRect/>
                          </a:stretch>
                        </pic:blipFill>
                        <pic:spPr>
                          <a:xfrm>
                            <a:off x="0" y="0"/>
                            <a:ext cx="745452"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17"/>
            </w:tblGrid>
            <w:tr w:rsidR="00572471" w:rsidRPr="00F843E1" w14:paraId="37ABB2FA"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487E7DC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]c2cc3OCOc3cc12</w:t>
                  </w:r>
                </w:p>
              </w:tc>
            </w:tr>
          </w:tbl>
          <w:p w14:paraId="50FDF47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B4A4E1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F8FCBA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3-{[(2r)-1-methyl-2-</w:t>
            </w:r>
            <w:proofErr w:type="gramStart"/>
            <w:r w:rsidRPr="00F843E1">
              <w:rPr>
                <w:rFonts w:eastAsia="Times New Roman" w:cstheme="minorHAnsi"/>
                <w:b w:val="0"/>
                <w:caps w:val="0"/>
                <w:color w:val="000000"/>
                <w:sz w:val="18"/>
                <w:szCs w:val="18"/>
              </w:rPr>
              <w:t>pyrrolidinyl]methyl</w:t>
            </w:r>
            <w:proofErr w:type="gramEnd"/>
            <w:r w:rsidRPr="00F843E1">
              <w:rPr>
                <w:rFonts w:eastAsia="Times New Roman" w:cstheme="minorHAnsi"/>
                <w:b w:val="0"/>
                <w:caps w:val="0"/>
                <w:color w:val="000000"/>
                <w:sz w:val="18"/>
                <w:szCs w:val="18"/>
              </w:rPr>
              <w:t>}-1h-indol-4-ol</w:t>
            </w:r>
          </w:p>
        </w:tc>
        <w:tc>
          <w:tcPr>
            <w:tcW w:w="3097" w:type="dxa"/>
            <w:noWrap/>
            <w:hideMark/>
          </w:tcPr>
          <w:p w14:paraId="4A84281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diallyllysergamide</w:t>
            </w:r>
            <w:proofErr w:type="spellEnd"/>
          </w:p>
        </w:tc>
        <w:tc>
          <w:tcPr>
            <w:tcW w:w="3098" w:type="dxa"/>
            <w:noWrap/>
            <w:hideMark/>
          </w:tcPr>
          <w:p w14:paraId="4B021E1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5h-1,3-dioxolo[4,5-</w:t>
            </w:r>
            <w:proofErr w:type="gramStart"/>
            <w:r w:rsidRPr="00F843E1">
              <w:rPr>
                <w:rFonts w:eastAsia="Times New Roman" w:cstheme="minorHAnsi"/>
                <w:color w:val="000000"/>
                <w:sz w:val="18"/>
                <w:szCs w:val="18"/>
              </w:rPr>
              <w:t>f]indole</w:t>
            </w:r>
            <w:proofErr w:type="gramEnd"/>
            <w:r w:rsidRPr="00F843E1">
              <w:rPr>
                <w:rFonts w:eastAsia="Times New Roman" w:cstheme="minorHAnsi"/>
                <w:color w:val="000000"/>
                <w:sz w:val="18"/>
                <w:szCs w:val="18"/>
              </w:rPr>
              <w:t>-7-ethanamine,_n,n-dimethyl-</w:t>
            </w:r>
          </w:p>
        </w:tc>
      </w:tr>
      <w:tr w:rsidR="00572471" w:rsidRPr="00F843E1" w14:paraId="79E64003"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CA2EFD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2050432" behindDoc="0" locked="0" layoutInCell="1" allowOverlap="1" wp14:anchorId="238719EE" wp14:editId="10FA726A">
                  <wp:simplePos x="0" y="0"/>
                  <wp:positionH relativeFrom="column">
                    <wp:posOffset>28575</wp:posOffset>
                  </wp:positionH>
                  <wp:positionV relativeFrom="paragraph">
                    <wp:posOffset>28575</wp:posOffset>
                  </wp:positionV>
                  <wp:extent cx="876300" cy="428625"/>
                  <wp:effectExtent l="0" t="0" r="0" b="9525"/>
                  <wp:wrapNone/>
                  <wp:docPr id="410" name="Picture 128">
                    <a:extLst xmlns:a="http://schemas.openxmlformats.org/drawingml/2006/main">
                      <a:ext uri="{FF2B5EF4-FFF2-40B4-BE49-F238E27FC236}">
                        <a16:creationId xmlns:a16="http://schemas.microsoft.com/office/drawing/2014/main" id="{AE33EA88-0138-4285-87E9-EF9194327991}"/>
                      </a:ext>
                    </a:extLst>
                  </wp:docPr>
                  <wp:cNvGraphicFramePr/>
                  <a:graphic xmlns:a="http://schemas.openxmlformats.org/drawingml/2006/main">
                    <a:graphicData uri="http://schemas.openxmlformats.org/drawingml/2006/picture">
                      <pic:pic xmlns:pic="http://schemas.openxmlformats.org/drawingml/2006/picture">
                        <pic:nvPicPr>
                          <pic:cNvPr id="129" name="Picture 128">
                            <a:extLst>
                              <a:ext uri="{FF2B5EF4-FFF2-40B4-BE49-F238E27FC236}">
                                <a16:creationId xmlns:a16="http://schemas.microsoft.com/office/drawing/2014/main" id="{AE33EA88-0138-4285-87E9-EF9194327991}"/>
                              </a:ext>
                            </a:extLst>
                          </pic:cNvPr>
                          <pic:cNvPicPr>
                            <a:picLocks noChangeAspect="1"/>
                          </pic:cNvPicPr>
                        </pic:nvPicPr>
                        <pic:blipFill>
                          <a:blip r:embed="rId390">
                            <a:extLst>
                              <a:ext uri="{28A0092B-C50C-407E-A947-70E740481C1C}">
                                <a14:useLocalDpi xmlns:a14="http://schemas.microsoft.com/office/drawing/2010/main" val="0"/>
                              </a:ext>
                            </a:extLst>
                          </a:blip>
                          <a:stretch>
                            <a:fillRect/>
                          </a:stretch>
                        </pic:blipFill>
                        <pic:spPr>
                          <a:xfrm>
                            <a:off x="0" y="0"/>
                            <a:ext cx="874473" cy="42909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1"/>
            </w:tblGrid>
            <w:tr w:rsidR="00572471" w:rsidRPr="00F843E1" w14:paraId="658756DB"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71D723DA"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141C08B8"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28749A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1456" behindDoc="0" locked="0" layoutInCell="1" allowOverlap="1" wp14:anchorId="730413C3" wp14:editId="7E771613">
                  <wp:simplePos x="0" y="0"/>
                  <wp:positionH relativeFrom="column">
                    <wp:posOffset>28575</wp:posOffset>
                  </wp:positionH>
                  <wp:positionV relativeFrom="paragraph">
                    <wp:posOffset>28575</wp:posOffset>
                  </wp:positionV>
                  <wp:extent cx="752475" cy="581025"/>
                  <wp:effectExtent l="0" t="0" r="9525" b="0"/>
                  <wp:wrapNone/>
                  <wp:docPr id="411" name="Picture 130">
                    <a:extLst xmlns:a="http://schemas.openxmlformats.org/drawingml/2006/main">
                      <a:ext uri="{FF2B5EF4-FFF2-40B4-BE49-F238E27FC236}">
                        <a16:creationId xmlns:a16="http://schemas.microsoft.com/office/drawing/2014/main" id="{164ECED5-4D40-4F2E-BF91-4F008F10422B}"/>
                      </a:ext>
                    </a:extLst>
                  </wp:docPr>
                  <wp:cNvGraphicFramePr/>
                  <a:graphic xmlns:a="http://schemas.openxmlformats.org/drawingml/2006/main">
                    <a:graphicData uri="http://schemas.openxmlformats.org/drawingml/2006/picture">
                      <pic:pic xmlns:pic="http://schemas.openxmlformats.org/drawingml/2006/picture">
                        <pic:nvPicPr>
                          <pic:cNvPr id="131" name="Picture 130">
                            <a:extLst>
                              <a:ext uri="{FF2B5EF4-FFF2-40B4-BE49-F238E27FC236}">
                                <a16:creationId xmlns:a16="http://schemas.microsoft.com/office/drawing/2014/main" id="{164ECED5-4D40-4F2E-BF91-4F008F10422B}"/>
                              </a:ext>
                            </a:extLst>
                          </pic:cNvPr>
                          <pic:cNvPicPr>
                            <a:picLocks noChangeAspect="1"/>
                          </pic:cNvPicPr>
                        </pic:nvPicPr>
                        <pic:blipFill>
                          <a:blip r:embed="rId391">
                            <a:extLst>
                              <a:ext uri="{28A0092B-C50C-407E-A947-70E740481C1C}">
                                <a14:useLocalDpi xmlns:a14="http://schemas.microsoft.com/office/drawing/2010/main" val="0"/>
                              </a:ext>
                            </a:extLst>
                          </a:blip>
                          <a:stretch>
                            <a:fillRect/>
                          </a:stretch>
                        </pic:blipFill>
                        <pic:spPr>
                          <a:xfrm>
                            <a:off x="0" y="0"/>
                            <a:ext cx="759788" cy="58642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77"/>
            </w:tblGrid>
            <w:tr w:rsidR="00572471" w:rsidRPr="00F843E1" w14:paraId="12BD6F5A"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6B22024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CCCCN(CCCC)CCc1c[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08658D5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3AECEF1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2480" behindDoc="0" locked="0" layoutInCell="1" allowOverlap="1" wp14:anchorId="3996C905" wp14:editId="68AA90DE">
                  <wp:simplePos x="0" y="0"/>
                  <wp:positionH relativeFrom="column">
                    <wp:posOffset>19050</wp:posOffset>
                  </wp:positionH>
                  <wp:positionV relativeFrom="paragraph">
                    <wp:posOffset>28575</wp:posOffset>
                  </wp:positionV>
                  <wp:extent cx="819150" cy="609600"/>
                  <wp:effectExtent l="0" t="0" r="0" b="0"/>
                  <wp:wrapNone/>
                  <wp:docPr id="412" name="Picture 132">
                    <a:extLst xmlns:a="http://schemas.openxmlformats.org/drawingml/2006/main">
                      <a:ext uri="{FF2B5EF4-FFF2-40B4-BE49-F238E27FC236}">
                        <a16:creationId xmlns:a16="http://schemas.microsoft.com/office/drawing/2014/main" id="{CA42DFD5-FCB8-489A-8EF8-68FD9122FCE9}"/>
                      </a:ext>
                    </a:extLst>
                  </wp:docPr>
                  <wp:cNvGraphicFramePr/>
                  <a:graphic xmlns:a="http://schemas.openxmlformats.org/drawingml/2006/main">
                    <a:graphicData uri="http://schemas.openxmlformats.org/drawingml/2006/picture">
                      <pic:pic xmlns:pic="http://schemas.openxmlformats.org/drawingml/2006/picture">
                        <pic:nvPicPr>
                          <pic:cNvPr id="133" name="Picture 132">
                            <a:extLst>
                              <a:ext uri="{FF2B5EF4-FFF2-40B4-BE49-F238E27FC236}">
                                <a16:creationId xmlns:a16="http://schemas.microsoft.com/office/drawing/2014/main" id="{CA42DFD5-FCB8-489A-8EF8-68FD9122FCE9}"/>
                              </a:ext>
                            </a:extLst>
                          </pic:cNvPr>
                          <pic:cNvPicPr>
                            <a:picLocks noChangeAspect="1"/>
                          </pic:cNvPicPr>
                        </pic:nvPicPr>
                        <pic:blipFill>
                          <a:blip r:embed="rId392">
                            <a:extLst>
                              <a:ext uri="{28A0092B-C50C-407E-A947-70E740481C1C}">
                                <a14:useLocalDpi xmlns:a14="http://schemas.microsoft.com/office/drawing/2010/main" val="0"/>
                              </a:ext>
                            </a:extLst>
                          </a:blip>
                          <a:stretch>
                            <a:fillRect/>
                          </a:stretch>
                        </pic:blipFill>
                        <pic:spPr>
                          <a:xfrm>
                            <a:off x="0" y="0"/>
                            <a:ext cx="817130"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19"/>
            </w:tblGrid>
            <w:tr w:rsidR="00572471" w:rsidRPr="00F843E1" w14:paraId="3C71C709"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2E9C478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]c2cc3OCOc3cc12</w:t>
                  </w:r>
                </w:p>
              </w:tc>
            </w:tr>
          </w:tbl>
          <w:p w14:paraId="73ED83C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F192C1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132ACB4"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3-{2-[methyl(propyl)</w:t>
            </w:r>
            <w:proofErr w:type="gramStart"/>
            <w:r w:rsidRPr="00F843E1">
              <w:rPr>
                <w:rFonts w:eastAsia="Times New Roman" w:cstheme="minorHAnsi"/>
                <w:b w:val="0"/>
                <w:caps w:val="0"/>
                <w:color w:val="000000"/>
                <w:sz w:val="18"/>
                <w:szCs w:val="18"/>
              </w:rPr>
              <w:t>amino]ethyl</w:t>
            </w:r>
            <w:proofErr w:type="gramEnd"/>
            <w:r w:rsidRPr="00F843E1">
              <w:rPr>
                <w:rFonts w:eastAsia="Times New Roman" w:cstheme="minorHAnsi"/>
                <w:b w:val="0"/>
                <w:caps w:val="0"/>
                <w:color w:val="000000"/>
                <w:sz w:val="18"/>
                <w:szCs w:val="18"/>
              </w:rPr>
              <w:t>}-1h-indol-4-ol</w:t>
            </w:r>
          </w:p>
        </w:tc>
        <w:tc>
          <w:tcPr>
            <w:tcW w:w="3097" w:type="dxa"/>
            <w:noWrap/>
            <w:hideMark/>
          </w:tcPr>
          <w:p w14:paraId="6018215F"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dibutyltryptamine</w:t>
            </w:r>
            <w:proofErr w:type="spellEnd"/>
          </w:p>
        </w:tc>
        <w:tc>
          <w:tcPr>
            <w:tcW w:w="3098" w:type="dxa"/>
            <w:noWrap/>
            <w:hideMark/>
          </w:tcPr>
          <w:p w14:paraId="18C52B41"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n-[2-(5h-[1,</w:t>
            </w:r>
            <w:proofErr w:type="gramStart"/>
            <w:r w:rsidRPr="00F843E1">
              <w:rPr>
                <w:rFonts w:eastAsia="Times New Roman" w:cstheme="minorHAnsi"/>
                <w:color w:val="000000"/>
                <w:sz w:val="18"/>
                <w:szCs w:val="18"/>
              </w:rPr>
              <w:t>3]dioxolo</w:t>
            </w:r>
            <w:proofErr w:type="gramEnd"/>
            <w:r w:rsidRPr="00F843E1">
              <w:rPr>
                <w:rFonts w:eastAsia="Times New Roman" w:cstheme="minorHAnsi"/>
                <w:color w:val="000000"/>
                <w:sz w:val="18"/>
                <w:szCs w:val="18"/>
              </w:rPr>
              <w:t>[4,5-f]indol-7-yl)ethyl]-n-methyl-2-propanamine</w:t>
            </w:r>
          </w:p>
        </w:tc>
      </w:tr>
      <w:tr w:rsidR="00572471" w:rsidRPr="00F843E1" w14:paraId="7E98EB5C" w14:textId="77777777" w:rsidTr="00B05CE7">
        <w:trPr>
          <w:trHeight w:val="138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3BE23A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53504" behindDoc="0" locked="0" layoutInCell="1" allowOverlap="1" wp14:anchorId="72847C7F" wp14:editId="5FA90AE5">
                  <wp:simplePos x="0" y="0"/>
                  <wp:positionH relativeFrom="column">
                    <wp:posOffset>28575</wp:posOffset>
                  </wp:positionH>
                  <wp:positionV relativeFrom="paragraph">
                    <wp:posOffset>28575</wp:posOffset>
                  </wp:positionV>
                  <wp:extent cx="590550" cy="657225"/>
                  <wp:effectExtent l="0" t="0" r="0" b="9525"/>
                  <wp:wrapNone/>
                  <wp:docPr id="413" name="Picture 134">
                    <a:extLst xmlns:a="http://schemas.openxmlformats.org/drawingml/2006/main">
                      <a:ext uri="{FF2B5EF4-FFF2-40B4-BE49-F238E27FC236}">
                        <a16:creationId xmlns:a16="http://schemas.microsoft.com/office/drawing/2014/main" id="{5605EDB6-C0DB-4BAF-8B3C-8F45EF720622}"/>
                      </a:ext>
                    </a:extLst>
                  </wp:docPr>
                  <wp:cNvGraphicFramePr/>
                  <a:graphic xmlns:a="http://schemas.openxmlformats.org/drawingml/2006/main">
                    <a:graphicData uri="http://schemas.openxmlformats.org/drawingml/2006/picture">
                      <pic:pic xmlns:pic="http://schemas.openxmlformats.org/drawingml/2006/picture">
                        <pic:nvPicPr>
                          <pic:cNvPr id="135" name="Picture 134">
                            <a:extLst>
                              <a:ext uri="{FF2B5EF4-FFF2-40B4-BE49-F238E27FC236}">
                                <a16:creationId xmlns:a16="http://schemas.microsoft.com/office/drawing/2014/main" id="{5605EDB6-C0DB-4BAF-8B3C-8F45EF720622}"/>
                              </a:ext>
                            </a:extLst>
                          </pic:cNvPr>
                          <pic:cNvPicPr>
                            <a:picLocks noChangeAspect="1"/>
                          </pic:cNvPicPr>
                        </pic:nvPicPr>
                        <pic:blipFill>
                          <a:blip r:embed="rId393">
                            <a:extLst>
                              <a:ext uri="{28A0092B-C50C-407E-A947-70E740481C1C}">
                                <a14:useLocalDpi xmlns:a14="http://schemas.microsoft.com/office/drawing/2010/main" val="0"/>
                              </a:ext>
                            </a:extLst>
                          </a:blip>
                          <a:stretch>
                            <a:fillRect/>
                          </a:stretch>
                        </pic:blipFill>
                        <pic:spPr>
                          <a:xfrm>
                            <a:off x="0" y="0"/>
                            <a:ext cx="587761" cy="66509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94"/>
            </w:tblGrid>
            <w:tr w:rsidR="00572471" w:rsidRPr="00F843E1" w14:paraId="6EAEAFE2" w14:textId="77777777" w:rsidTr="00B05CE7">
              <w:trPr>
                <w:trHeight w:val="1380"/>
                <w:tblCellSpacing w:w="0" w:type="dxa"/>
              </w:trPr>
              <w:tc>
                <w:tcPr>
                  <w:tcW w:w="2320" w:type="dxa"/>
                  <w:tcBorders>
                    <w:top w:val="nil"/>
                    <w:left w:val="nil"/>
                    <w:bottom w:val="nil"/>
                    <w:right w:val="nil"/>
                  </w:tcBorders>
                  <w:shd w:val="clear" w:color="auto" w:fill="auto"/>
                  <w:noWrap/>
                  <w:vAlign w:val="bottom"/>
                  <w:hideMark/>
                </w:tcPr>
                <w:p w14:paraId="106ADD0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Oc1cccc2[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CCN3CCCC3)c12</w:t>
                  </w:r>
                </w:p>
              </w:tc>
            </w:tr>
          </w:tbl>
          <w:p w14:paraId="3E9E567B"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5B687D6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4528" behindDoc="0" locked="0" layoutInCell="1" allowOverlap="1" wp14:anchorId="7313EFA5" wp14:editId="5EDD81D4">
                  <wp:simplePos x="0" y="0"/>
                  <wp:positionH relativeFrom="column">
                    <wp:posOffset>28575</wp:posOffset>
                  </wp:positionH>
                  <wp:positionV relativeFrom="paragraph">
                    <wp:posOffset>28575</wp:posOffset>
                  </wp:positionV>
                  <wp:extent cx="609600" cy="609600"/>
                  <wp:effectExtent l="0" t="0" r="0" b="0"/>
                  <wp:wrapNone/>
                  <wp:docPr id="414" name="Picture 136">
                    <a:extLst xmlns:a="http://schemas.openxmlformats.org/drawingml/2006/main">
                      <a:ext uri="{FF2B5EF4-FFF2-40B4-BE49-F238E27FC236}">
                        <a16:creationId xmlns:a16="http://schemas.microsoft.com/office/drawing/2014/main" id="{94E718BE-334C-4F5B-B191-E3CE0182FD7A}"/>
                      </a:ext>
                    </a:extLst>
                  </wp:docPr>
                  <wp:cNvGraphicFramePr/>
                  <a:graphic xmlns:a="http://schemas.openxmlformats.org/drawingml/2006/main">
                    <a:graphicData uri="http://schemas.openxmlformats.org/drawingml/2006/picture">
                      <pic:pic xmlns:pic="http://schemas.openxmlformats.org/drawingml/2006/picture">
                        <pic:nvPicPr>
                          <pic:cNvPr id="137" name="Picture 136">
                            <a:extLst>
                              <a:ext uri="{FF2B5EF4-FFF2-40B4-BE49-F238E27FC236}">
                                <a16:creationId xmlns:a16="http://schemas.microsoft.com/office/drawing/2014/main" id="{94E718BE-334C-4F5B-B191-E3CE0182FD7A}"/>
                              </a:ext>
                            </a:extLst>
                          </pic:cNvPr>
                          <pic:cNvPicPr>
                            <a:picLocks noChangeAspect="1"/>
                          </pic:cNvPicPr>
                        </pic:nvPicPr>
                        <pic:blipFill>
                          <a:blip r:embed="rId394">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34A2A36D" w14:textId="77777777" w:rsidTr="00B05CE7">
              <w:trPr>
                <w:trHeight w:val="1380"/>
                <w:tblCellSpacing w:w="0" w:type="dxa"/>
              </w:trPr>
              <w:tc>
                <w:tcPr>
                  <w:tcW w:w="2320" w:type="dxa"/>
                  <w:tcBorders>
                    <w:top w:val="nil"/>
                    <w:left w:val="nil"/>
                    <w:bottom w:val="nil"/>
                    <w:right w:val="nil"/>
                  </w:tcBorders>
                  <w:shd w:val="clear" w:color="auto" w:fill="auto"/>
                  <w:noWrap/>
                  <w:vAlign w:val="bottom"/>
                  <w:hideMark/>
                </w:tcPr>
                <w:p w14:paraId="529EE42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5E64537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49E3691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5552" behindDoc="0" locked="0" layoutInCell="1" allowOverlap="1" wp14:anchorId="72CA89A4" wp14:editId="5F0F3A6F">
                  <wp:simplePos x="0" y="0"/>
                  <wp:positionH relativeFrom="column">
                    <wp:posOffset>19050</wp:posOffset>
                  </wp:positionH>
                  <wp:positionV relativeFrom="paragraph">
                    <wp:posOffset>28575</wp:posOffset>
                  </wp:positionV>
                  <wp:extent cx="847725" cy="619125"/>
                  <wp:effectExtent l="0" t="0" r="0" b="9525"/>
                  <wp:wrapNone/>
                  <wp:docPr id="415" name="Picture 138">
                    <a:extLst xmlns:a="http://schemas.openxmlformats.org/drawingml/2006/main">
                      <a:ext uri="{FF2B5EF4-FFF2-40B4-BE49-F238E27FC236}">
                        <a16:creationId xmlns:a16="http://schemas.microsoft.com/office/drawing/2014/main" id="{E7326A66-F46C-4472-B93D-A967EB1B5117}"/>
                      </a:ext>
                    </a:extLst>
                  </wp:docPr>
                  <wp:cNvGraphicFramePr/>
                  <a:graphic xmlns:a="http://schemas.openxmlformats.org/drawingml/2006/main">
                    <a:graphicData uri="http://schemas.openxmlformats.org/drawingml/2006/picture">
                      <pic:pic xmlns:pic="http://schemas.openxmlformats.org/drawingml/2006/picture">
                        <pic:nvPicPr>
                          <pic:cNvPr id="139" name="Picture 138">
                            <a:extLst>
                              <a:ext uri="{FF2B5EF4-FFF2-40B4-BE49-F238E27FC236}">
                                <a16:creationId xmlns:a16="http://schemas.microsoft.com/office/drawing/2014/main" id="{E7326A66-F46C-4472-B93D-A967EB1B5117}"/>
                              </a:ext>
                            </a:extLst>
                          </pic:cNvPr>
                          <pic:cNvPicPr>
                            <a:picLocks noChangeAspect="1"/>
                          </pic:cNvPicPr>
                        </pic:nvPicPr>
                        <pic:blipFill>
                          <a:blip r:embed="rId395">
                            <a:extLst>
                              <a:ext uri="{28A0092B-C50C-407E-A947-70E740481C1C}">
                                <a14:useLocalDpi xmlns:a14="http://schemas.microsoft.com/office/drawing/2010/main" val="0"/>
                              </a:ext>
                            </a:extLst>
                          </a:blip>
                          <a:stretch>
                            <a:fillRect/>
                          </a:stretch>
                        </pic:blipFill>
                        <pic:spPr>
                          <a:xfrm>
                            <a:off x="0" y="0"/>
                            <a:ext cx="838634" cy="62218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41"/>
            </w:tblGrid>
            <w:tr w:rsidR="00572471" w:rsidRPr="00F843E1" w14:paraId="0A0F787E" w14:textId="77777777" w:rsidTr="00B05CE7">
              <w:trPr>
                <w:trHeight w:val="1380"/>
                <w:tblCellSpacing w:w="0" w:type="dxa"/>
              </w:trPr>
              <w:tc>
                <w:tcPr>
                  <w:tcW w:w="2320" w:type="dxa"/>
                  <w:tcBorders>
                    <w:top w:val="nil"/>
                    <w:left w:val="nil"/>
                    <w:bottom w:val="nil"/>
                    <w:right w:val="nil"/>
                  </w:tcBorders>
                  <w:shd w:val="clear" w:color="auto" w:fill="auto"/>
                  <w:noWrap/>
                  <w:vAlign w:val="bottom"/>
                  <w:hideMark/>
                </w:tcPr>
                <w:p w14:paraId="3443047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CCN(C)C(C)C)c2cc1OC</w:t>
                  </w:r>
                </w:p>
              </w:tc>
            </w:tr>
          </w:tbl>
          <w:p w14:paraId="0E8E27C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C8DC51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B8A221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3-[2-(pyrrolidin-1-</w:t>
            </w:r>
            <w:proofErr w:type="gramStart"/>
            <w:r w:rsidRPr="00F843E1">
              <w:rPr>
                <w:rFonts w:eastAsia="Times New Roman" w:cstheme="minorHAnsi"/>
                <w:b w:val="0"/>
                <w:caps w:val="0"/>
                <w:color w:val="000000"/>
                <w:sz w:val="18"/>
                <w:szCs w:val="18"/>
              </w:rPr>
              <w:t>yl)ethyl</w:t>
            </w:r>
            <w:proofErr w:type="gramEnd"/>
            <w:r w:rsidRPr="00F843E1">
              <w:rPr>
                <w:rFonts w:eastAsia="Times New Roman" w:cstheme="minorHAnsi"/>
                <w:b w:val="0"/>
                <w:caps w:val="0"/>
                <w:color w:val="000000"/>
                <w:sz w:val="18"/>
                <w:szCs w:val="18"/>
              </w:rPr>
              <w:t>]-1h-indol-4-ol</w:t>
            </w:r>
          </w:p>
        </w:tc>
        <w:tc>
          <w:tcPr>
            <w:tcW w:w="3097" w:type="dxa"/>
            <w:noWrap/>
            <w:hideMark/>
          </w:tcPr>
          <w:p w14:paraId="0D4B3F0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diethyltryptamine</w:t>
            </w:r>
            <w:proofErr w:type="spellEnd"/>
          </w:p>
        </w:tc>
        <w:tc>
          <w:tcPr>
            <w:tcW w:w="3098" w:type="dxa"/>
            <w:noWrap/>
            <w:hideMark/>
          </w:tcPr>
          <w:p w14:paraId="1ABE960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n-[2-(5,6-dimethoxy-1h-indol-3-</w:t>
            </w:r>
            <w:proofErr w:type="gramStart"/>
            <w:r w:rsidRPr="00F843E1">
              <w:rPr>
                <w:rFonts w:eastAsia="Times New Roman" w:cstheme="minorHAnsi"/>
                <w:color w:val="000000"/>
                <w:sz w:val="18"/>
                <w:szCs w:val="18"/>
              </w:rPr>
              <w:t>yl)ethyl</w:t>
            </w:r>
            <w:proofErr w:type="gramEnd"/>
            <w:r w:rsidRPr="00F843E1">
              <w:rPr>
                <w:rFonts w:eastAsia="Times New Roman" w:cstheme="minorHAnsi"/>
                <w:color w:val="000000"/>
                <w:sz w:val="18"/>
                <w:szCs w:val="18"/>
              </w:rPr>
              <w:t>]-n-methyl-2-propanamine</w:t>
            </w:r>
          </w:p>
        </w:tc>
      </w:tr>
      <w:tr w:rsidR="00572471" w:rsidRPr="00F843E1" w14:paraId="79343CDD" w14:textId="77777777" w:rsidTr="00B05CE7">
        <w:trPr>
          <w:trHeight w:val="122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5CEA83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56576" behindDoc="0" locked="0" layoutInCell="1" allowOverlap="1" wp14:anchorId="664196DA" wp14:editId="7D4523ED">
                  <wp:simplePos x="0" y="0"/>
                  <wp:positionH relativeFrom="column">
                    <wp:posOffset>28575</wp:posOffset>
                  </wp:positionH>
                  <wp:positionV relativeFrom="paragraph">
                    <wp:posOffset>28575</wp:posOffset>
                  </wp:positionV>
                  <wp:extent cx="762000" cy="571500"/>
                  <wp:effectExtent l="0" t="0" r="0" b="0"/>
                  <wp:wrapNone/>
                  <wp:docPr id="416" name="Picture 140">
                    <a:extLst xmlns:a="http://schemas.openxmlformats.org/drawingml/2006/main">
                      <a:ext uri="{FF2B5EF4-FFF2-40B4-BE49-F238E27FC236}">
                        <a16:creationId xmlns:a16="http://schemas.microsoft.com/office/drawing/2014/main" id="{7048CFAC-05D2-4D85-B209-9B1F213C12D7}"/>
                      </a:ext>
                    </a:extLst>
                  </wp:docPr>
                  <wp:cNvGraphicFramePr/>
                  <a:graphic xmlns:a="http://schemas.openxmlformats.org/drawingml/2006/main">
                    <a:graphicData uri="http://schemas.openxmlformats.org/drawingml/2006/picture">
                      <pic:pic xmlns:pic="http://schemas.openxmlformats.org/drawingml/2006/picture">
                        <pic:nvPicPr>
                          <pic:cNvPr id="141" name="Picture 140">
                            <a:extLst>
                              <a:ext uri="{FF2B5EF4-FFF2-40B4-BE49-F238E27FC236}">
                                <a16:creationId xmlns:a16="http://schemas.microsoft.com/office/drawing/2014/main" id="{7048CFAC-05D2-4D85-B209-9B1F213C12D7}"/>
                              </a:ext>
                            </a:extLst>
                          </pic:cNvPr>
                          <pic:cNvPicPr>
                            <a:picLocks noChangeAspect="1"/>
                          </pic:cNvPicPr>
                        </pic:nvPicPr>
                        <pic:blipFill>
                          <a:blip r:embed="rId396">
                            <a:extLst>
                              <a:ext uri="{28A0092B-C50C-407E-A947-70E740481C1C}">
                                <a14:useLocalDpi xmlns:a14="http://schemas.microsoft.com/office/drawing/2010/main" val="0"/>
                              </a:ext>
                            </a:extLst>
                          </a:blip>
                          <a:stretch>
                            <a:fillRect/>
                          </a:stretch>
                        </pic:blipFill>
                        <pic:spPr>
                          <a:xfrm>
                            <a:off x="0" y="0"/>
                            <a:ext cx="759788"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44"/>
            </w:tblGrid>
            <w:tr w:rsidR="00572471" w:rsidRPr="00F843E1" w14:paraId="1465B270"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6418544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CCN(C)C)c2c1O</w:t>
                  </w:r>
                </w:p>
              </w:tc>
            </w:tr>
          </w:tbl>
          <w:p w14:paraId="1C7B1E39"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A4338A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7600" behindDoc="0" locked="0" layoutInCell="1" allowOverlap="1" wp14:anchorId="6080292A" wp14:editId="2FB82A05">
                  <wp:simplePos x="0" y="0"/>
                  <wp:positionH relativeFrom="column">
                    <wp:posOffset>28575</wp:posOffset>
                  </wp:positionH>
                  <wp:positionV relativeFrom="paragraph">
                    <wp:posOffset>28575</wp:posOffset>
                  </wp:positionV>
                  <wp:extent cx="657225" cy="666750"/>
                  <wp:effectExtent l="0" t="0" r="0" b="0"/>
                  <wp:wrapNone/>
                  <wp:docPr id="417" name="Picture 142">
                    <a:extLst xmlns:a="http://schemas.openxmlformats.org/drawingml/2006/main">
                      <a:ext uri="{FF2B5EF4-FFF2-40B4-BE49-F238E27FC236}">
                        <a16:creationId xmlns:a16="http://schemas.microsoft.com/office/drawing/2014/main" id="{9431BFF2-8AB5-443F-B478-4E2B860B0299}"/>
                      </a:ext>
                    </a:extLst>
                  </wp:docPr>
                  <wp:cNvGraphicFramePr/>
                  <a:graphic xmlns:a="http://schemas.openxmlformats.org/drawingml/2006/main">
                    <a:graphicData uri="http://schemas.openxmlformats.org/drawingml/2006/picture">
                      <pic:pic xmlns:pic="http://schemas.openxmlformats.org/drawingml/2006/picture">
                        <pic:nvPicPr>
                          <pic:cNvPr id="143" name="Picture 142">
                            <a:extLst>
                              <a:ext uri="{FF2B5EF4-FFF2-40B4-BE49-F238E27FC236}">
                                <a16:creationId xmlns:a16="http://schemas.microsoft.com/office/drawing/2014/main" id="{9431BFF2-8AB5-443F-B478-4E2B860B0299}"/>
                              </a:ext>
                            </a:extLst>
                          </pic:cNvPr>
                          <pic:cNvPicPr>
                            <a:picLocks noChangeAspect="1"/>
                          </pic:cNvPicPr>
                        </pic:nvPicPr>
                        <pic:blipFill>
                          <a:blip r:embed="rId397">
                            <a:extLst>
                              <a:ext uri="{28A0092B-C50C-407E-A947-70E740481C1C}">
                                <a14:useLocalDpi xmlns:a14="http://schemas.microsoft.com/office/drawing/2010/main" val="0"/>
                              </a:ext>
                            </a:extLst>
                          </a:blip>
                          <a:stretch>
                            <a:fillRect/>
                          </a:stretch>
                        </pic:blipFill>
                        <pic:spPr>
                          <a:xfrm>
                            <a:off x="0" y="0"/>
                            <a:ext cx="659438" cy="6722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03"/>
            </w:tblGrid>
            <w:tr w:rsidR="00572471" w:rsidRPr="00F843E1" w14:paraId="296A94EE"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3FE0AD71"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78E02F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4B996DC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58624" behindDoc="0" locked="0" layoutInCell="1" allowOverlap="1" wp14:anchorId="4730BBA9" wp14:editId="339C24ED">
                  <wp:simplePos x="0" y="0"/>
                  <wp:positionH relativeFrom="column">
                    <wp:posOffset>19050</wp:posOffset>
                  </wp:positionH>
                  <wp:positionV relativeFrom="paragraph">
                    <wp:posOffset>28575</wp:posOffset>
                  </wp:positionV>
                  <wp:extent cx="590550" cy="523875"/>
                  <wp:effectExtent l="0" t="0" r="0" b="9525"/>
                  <wp:wrapNone/>
                  <wp:docPr id="418" name="Picture 144">
                    <a:extLst xmlns:a="http://schemas.openxmlformats.org/drawingml/2006/main">
                      <a:ext uri="{FF2B5EF4-FFF2-40B4-BE49-F238E27FC236}">
                        <a16:creationId xmlns:a16="http://schemas.microsoft.com/office/drawing/2014/main" id="{6A5E3091-4463-4D39-B899-DCB9B1887A97}"/>
                      </a:ext>
                    </a:extLst>
                  </wp:docPr>
                  <wp:cNvGraphicFramePr/>
                  <a:graphic xmlns:a="http://schemas.openxmlformats.org/drawingml/2006/main">
                    <a:graphicData uri="http://schemas.openxmlformats.org/drawingml/2006/picture">
                      <pic:pic xmlns:pic="http://schemas.openxmlformats.org/drawingml/2006/picture">
                        <pic:nvPicPr>
                          <pic:cNvPr id="145" name="Picture 144">
                            <a:extLst>
                              <a:ext uri="{FF2B5EF4-FFF2-40B4-BE49-F238E27FC236}">
                                <a16:creationId xmlns:a16="http://schemas.microsoft.com/office/drawing/2014/main" id="{6A5E3091-4463-4D39-B899-DCB9B1887A97}"/>
                              </a:ext>
                            </a:extLst>
                          </pic:cNvPr>
                          <pic:cNvPicPr>
                            <a:picLocks noChangeAspect="1"/>
                          </pic:cNvPicPr>
                        </pic:nvPicPr>
                        <pic:blipFill>
                          <a:blip r:embed="rId398">
                            <a:extLst>
                              <a:ext uri="{28A0092B-C50C-407E-A947-70E740481C1C}">
                                <a14:useLocalDpi xmlns:a14="http://schemas.microsoft.com/office/drawing/2010/main" val="0"/>
                              </a:ext>
                            </a:extLst>
                          </a:blip>
                          <a:stretch>
                            <a:fillRect/>
                          </a:stretch>
                        </pic:blipFill>
                        <pic:spPr>
                          <a:xfrm>
                            <a:off x="0" y="0"/>
                            <a:ext cx="587761"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6B53AB00"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581651F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03D40E4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558CEA9"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40FD54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4-hydroxy-5-methoxydimethyltryptamine</w:t>
            </w:r>
          </w:p>
        </w:tc>
        <w:tc>
          <w:tcPr>
            <w:tcW w:w="3097" w:type="dxa"/>
            <w:noWrap/>
            <w:hideMark/>
          </w:tcPr>
          <w:p w14:paraId="4E7613A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diisopropyltryptamine</w:t>
            </w:r>
            <w:proofErr w:type="spellEnd"/>
          </w:p>
        </w:tc>
        <w:tc>
          <w:tcPr>
            <w:tcW w:w="3098" w:type="dxa"/>
            <w:noWrap/>
            <w:hideMark/>
          </w:tcPr>
          <w:p w14:paraId="22DDE2F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(2r)-1-(1h-indol-3-yl)-n-methyl-2-propanamine</w:t>
            </w:r>
          </w:p>
        </w:tc>
      </w:tr>
      <w:tr w:rsidR="00572471" w:rsidRPr="00F843E1" w14:paraId="11718081" w14:textId="77777777" w:rsidTr="00B05CE7">
        <w:trPr>
          <w:trHeight w:val="95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AFCF45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59648" behindDoc="0" locked="0" layoutInCell="1" allowOverlap="1" wp14:anchorId="08416C78" wp14:editId="50EAFF4D">
                  <wp:simplePos x="0" y="0"/>
                  <wp:positionH relativeFrom="column">
                    <wp:posOffset>28575</wp:posOffset>
                  </wp:positionH>
                  <wp:positionV relativeFrom="paragraph">
                    <wp:posOffset>28575</wp:posOffset>
                  </wp:positionV>
                  <wp:extent cx="657225" cy="609600"/>
                  <wp:effectExtent l="0" t="0" r="0" b="0"/>
                  <wp:wrapNone/>
                  <wp:docPr id="419" name="Picture 146">
                    <a:extLst xmlns:a="http://schemas.openxmlformats.org/drawingml/2006/main">
                      <a:ext uri="{FF2B5EF4-FFF2-40B4-BE49-F238E27FC236}">
                        <a16:creationId xmlns:a16="http://schemas.microsoft.com/office/drawing/2014/main" id="{3CA4F34C-2586-492F-BF7D-D15A40FFDD80}"/>
                      </a:ext>
                    </a:extLst>
                  </wp:docPr>
                  <wp:cNvGraphicFramePr/>
                  <a:graphic xmlns:a="http://schemas.openxmlformats.org/drawingml/2006/main">
                    <a:graphicData uri="http://schemas.openxmlformats.org/drawingml/2006/picture">
                      <pic:pic xmlns:pic="http://schemas.openxmlformats.org/drawingml/2006/picture">
                        <pic:nvPicPr>
                          <pic:cNvPr id="147" name="Picture 146">
                            <a:extLst>
                              <a:ext uri="{FF2B5EF4-FFF2-40B4-BE49-F238E27FC236}">
                                <a16:creationId xmlns:a16="http://schemas.microsoft.com/office/drawing/2014/main" id="{3CA4F34C-2586-492F-BF7D-D15A40FFDD80}"/>
                              </a:ext>
                            </a:extLst>
                          </pic:cNvPr>
                          <pic:cNvPicPr>
                            <a:picLocks noChangeAspect="1"/>
                          </pic:cNvPicPr>
                        </pic:nvPicPr>
                        <pic:blipFill>
                          <a:blip r:embed="rId399">
                            <a:extLst>
                              <a:ext uri="{28A0092B-C50C-407E-A947-70E740481C1C}">
                                <a14:useLocalDpi xmlns:a14="http://schemas.microsoft.com/office/drawing/2010/main" val="0"/>
                              </a:ext>
                            </a:extLst>
                          </a:blip>
                          <a:stretch>
                            <a:fillRect/>
                          </a:stretch>
                        </pic:blipFill>
                        <pic:spPr>
                          <a:xfrm>
                            <a:off x="0" y="0"/>
                            <a:ext cx="659438"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26"/>
            </w:tblGrid>
            <w:tr w:rsidR="00572471" w:rsidRPr="00F843E1" w14:paraId="3EE712BE"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4535E03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CCN(C)C(C)C)c12</w:t>
                  </w:r>
                </w:p>
              </w:tc>
            </w:tr>
          </w:tbl>
          <w:p w14:paraId="41C6D36C"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03A9AC4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0672" behindDoc="0" locked="0" layoutInCell="1" allowOverlap="1" wp14:anchorId="6251004B" wp14:editId="5885167C">
                  <wp:simplePos x="0" y="0"/>
                  <wp:positionH relativeFrom="column">
                    <wp:posOffset>28575</wp:posOffset>
                  </wp:positionH>
                  <wp:positionV relativeFrom="paragraph">
                    <wp:posOffset>28575</wp:posOffset>
                  </wp:positionV>
                  <wp:extent cx="581025" cy="571500"/>
                  <wp:effectExtent l="0" t="0" r="9525" b="0"/>
                  <wp:wrapNone/>
                  <wp:docPr id="420" name="Picture 148">
                    <a:extLst xmlns:a="http://schemas.openxmlformats.org/drawingml/2006/main">
                      <a:ext uri="{FF2B5EF4-FFF2-40B4-BE49-F238E27FC236}">
                        <a16:creationId xmlns:a16="http://schemas.microsoft.com/office/drawing/2014/main" id="{408ADD4B-D9E2-44E8-A33D-7CAB1B8BA827}"/>
                      </a:ext>
                    </a:extLst>
                  </wp:docPr>
                  <wp:cNvGraphicFramePr/>
                  <a:graphic xmlns:a="http://schemas.openxmlformats.org/drawingml/2006/main">
                    <a:graphicData uri="http://schemas.openxmlformats.org/drawingml/2006/picture">
                      <pic:pic xmlns:pic="http://schemas.openxmlformats.org/drawingml/2006/picture">
                        <pic:nvPicPr>
                          <pic:cNvPr id="149" name="Picture 148">
                            <a:extLst>
                              <a:ext uri="{FF2B5EF4-FFF2-40B4-BE49-F238E27FC236}">
                                <a16:creationId xmlns:a16="http://schemas.microsoft.com/office/drawing/2014/main" id="{408ADD4B-D9E2-44E8-A33D-7CAB1B8BA827}"/>
                              </a:ext>
                            </a:extLst>
                          </pic:cNvPr>
                          <pic:cNvPicPr>
                            <a:picLocks noChangeAspect="1"/>
                          </pic:cNvPicPr>
                        </pic:nvPicPr>
                        <pic:blipFill>
                          <a:blip r:embed="rId400">
                            <a:extLst>
                              <a:ext uri="{28A0092B-C50C-407E-A947-70E740481C1C}">
                                <a14:useLocalDpi xmlns:a14="http://schemas.microsoft.com/office/drawing/2010/main" val="0"/>
                              </a:ext>
                            </a:extLst>
                          </a:blip>
                          <a:stretch>
                            <a:fillRect/>
                          </a:stretch>
                        </pic:blipFill>
                        <pic:spPr>
                          <a:xfrm>
                            <a:off x="0" y="0"/>
                            <a:ext cx="587761"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233BA5E"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1F42012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558189A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6589CB6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1696" behindDoc="0" locked="0" layoutInCell="1" allowOverlap="1" wp14:anchorId="04BC79B4" wp14:editId="4D959C05">
                  <wp:simplePos x="0" y="0"/>
                  <wp:positionH relativeFrom="column">
                    <wp:posOffset>19050</wp:posOffset>
                  </wp:positionH>
                  <wp:positionV relativeFrom="paragraph">
                    <wp:posOffset>28575</wp:posOffset>
                  </wp:positionV>
                  <wp:extent cx="742950" cy="342900"/>
                  <wp:effectExtent l="0" t="0" r="0" b="0"/>
                  <wp:wrapNone/>
                  <wp:docPr id="421" name="Picture 150">
                    <a:extLst xmlns:a="http://schemas.openxmlformats.org/drawingml/2006/main">
                      <a:ext uri="{FF2B5EF4-FFF2-40B4-BE49-F238E27FC236}">
                        <a16:creationId xmlns:a16="http://schemas.microsoft.com/office/drawing/2014/main" id="{D7CB137B-4556-4FD6-9BAA-44AEBACEA9CE}"/>
                      </a:ext>
                    </a:extLst>
                  </wp:docPr>
                  <wp:cNvGraphicFramePr/>
                  <a:graphic xmlns:a="http://schemas.openxmlformats.org/drawingml/2006/main">
                    <a:graphicData uri="http://schemas.openxmlformats.org/drawingml/2006/picture">
                      <pic:pic xmlns:pic="http://schemas.openxmlformats.org/drawingml/2006/picture">
                        <pic:nvPicPr>
                          <pic:cNvPr id="151" name="Picture 150">
                            <a:extLst>
                              <a:ext uri="{FF2B5EF4-FFF2-40B4-BE49-F238E27FC236}">
                                <a16:creationId xmlns:a16="http://schemas.microsoft.com/office/drawing/2014/main" id="{D7CB137B-4556-4FD6-9BAA-44AEBACEA9CE}"/>
                              </a:ext>
                            </a:extLst>
                          </pic:cNvPr>
                          <pic:cNvPicPr>
                            <a:picLocks noChangeAspect="1"/>
                          </pic:cNvPicPr>
                        </pic:nvPicPr>
                        <pic:blipFill>
                          <a:blip r:embed="rId401">
                            <a:extLst>
                              <a:ext uri="{28A0092B-C50C-407E-A947-70E740481C1C}">
                                <a14:useLocalDpi xmlns:a14="http://schemas.microsoft.com/office/drawing/2010/main" val="0"/>
                              </a:ext>
                            </a:extLst>
                          </a:blip>
                          <a:stretch>
                            <a:fillRect/>
                          </a:stretch>
                        </pic:blipFill>
                        <pic:spPr>
                          <a:xfrm>
                            <a:off x="0" y="0"/>
                            <a:ext cx="738284" cy="35042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88"/>
            </w:tblGrid>
            <w:tr w:rsidR="00572471" w:rsidRPr="00F843E1" w14:paraId="7F316238"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724C965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COc1ccc2c3CCN=C(C)c3[</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]c2c1</w:t>
                  </w:r>
                </w:p>
              </w:tc>
            </w:tr>
          </w:tbl>
          <w:p w14:paraId="2492090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D28DAE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A5B8D5C"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4-methoxy-n-methyl-n-isopropyltryptamine</w:t>
            </w:r>
          </w:p>
        </w:tc>
        <w:tc>
          <w:tcPr>
            <w:tcW w:w="3097" w:type="dxa"/>
            <w:noWrap/>
            <w:hideMark/>
          </w:tcPr>
          <w:p w14:paraId="354ADA9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dimethyltryptamine</w:t>
            </w:r>
          </w:p>
        </w:tc>
        <w:tc>
          <w:tcPr>
            <w:tcW w:w="3098" w:type="dxa"/>
            <w:noWrap/>
            <w:hideMark/>
          </w:tcPr>
          <w:p w14:paraId="13B18AD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harmaline</w:t>
            </w:r>
          </w:p>
        </w:tc>
      </w:tr>
      <w:tr w:rsidR="00572471" w:rsidRPr="00F843E1" w14:paraId="6AFFC273" w14:textId="77777777" w:rsidTr="00B05CE7">
        <w:trPr>
          <w:trHeight w:val="95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361FC7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62720" behindDoc="0" locked="0" layoutInCell="1" allowOverlap="1" wp14:anchorId="7F8F5D67" wp14:editId="39FF46B5">
                  <wp:simplePos x="0" y="0"/>
                  <wp:positionH relativeFrom="column">
                    <wp:posOffset>28575</wp:posOffset>
                  </wp:positionH>
                  <wp:positionV relativeFrom="paragraph">
                    <wp:posOffset>28575</wp:posOffset>
                  </wp:positionV>
                  <wp:extent cx="609600" cy="514350"/>
                  <wp:effectExtent l="0" t="0" r="0" b="0"/>
                  <wp:wrapNone/>
                  <wp:docPr id="422" name="Picture 152">
                    <a:extLst xmlns:a="http://schemas.openxmlformats.org/drawingml/2006/main">
                      <a:ext uri="{FF2B5EF4-FFF2-40B4-BE49-F238E27FC236}">
                        <a16:creationId xmlns:a16="http://schemas.microsoft.com/office/drawing/2014/main" id="{42A49FD8-B86F-48A0-AA06-228E8B12149E}"/>
                      </a:ext>
                    </a:extLst>
                  </wp:docPr>
                  <wp:cNvGraphicFramePr/>
                  <a:graphic xmlns:a="http://schemas.openxmlformats.org/drawingml/2006/main">
                    <a:graphicData uri="http://schemas.openxmlformats.org/drawingml/2006/picture">
                      <pic:pic xmlns:pic="http://schemas.openxmlformats.org/drawingml/2006/picture">
                        <pic:nvPicPr>
                          <pic:cNvPr id="153" name="Picture 152">
                            <a:extLst>
                              <a:ext uri="{FF2B5EF4-FFF2-40B4-BE49-F238E27FC236}">
                                <a16:creationId xmlns:a16="http://schemas.microsoft.com/office/drawing/2014/main" id="{42A49FD8-B86F-48A0-AA06-228E8B12149E}"/>
                              </a:ext>
                            </a:extLst>
                          </pic:cNvPr>
                          <pic:cNvPicPr>
                            <a:picLocks noChangeAspect="1"/>
                          </pic:cNvPicPr>
                        </pic:nvPicPr>
                        <pic:blipFill>
                          <a:blip r:embed="rId402">
                            <a:extLst>
                              <a:ext uri="{28A0092B-C50C-407E-A947-70E740481C1C}">
                                <a14:useLocalDpi xmlns:a14="http://schemas.microsoft.com/office/drawing/2010/main" val="0"/>
                              </a:ext>
                            </a:extLst>
                          </a:blip>
                          <a:stretch>
                            <a:fillRect/>
                          </a:stretch>
                        </pic:blipFill>
                        <pic:spPr>
                          <a:xfrm>
                            <a:off x="0" y="0"/>
                            <a:ext cx="609265"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2D2B5317"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211E944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]c2cccc(C)c12</w:t>
                  </w:r>
                </w:p>
              </w:tc>
            </w:tr>
          </w:tbl>
          <w:p w14:paraId="721F7763"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C340F9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3744" behindDoc="0" locked="0" layoutInCell="1" allowOverlap="1" wp14:anchorId="11486533" wp14:editId="215F0808">
                  <wp:simplePos x="0" y="0"/>
                  <wp:positionH relativeFrom="column">
                    <wp:posOffset>28575</wp:posOffset>
                  </wp:positionH>
                  <wp:positionV relativeFrom="paragraph">
                    <wp:posOffset>28575</wp:posOffset>
                  </wp:positionV>
                  <wp:extent cx="866775" cy="485775"/>
                  <wp:effectExtent l="0" t="0" r="0" b="9525"/>
                  <wp:wrapNone/>
                  <wp:docPr id="423" name="Picture 154">
                    <a:extLst xmlns:a="http://schemas.openxmlformats.org/drawingml/2006/main">
                      <a:ext uri="{FF2B5EF4-FFF2-40B4-BE49-F238E27FC236}">
                        <a16:creationId xmlns:a16="http://schemas.microsoft.com/office/drawing/2014/main" id="{7F121F0D-2406-4228-B933-F7B8F98F99DD}"/>
                      </a:ext>
                    </a:extLst>
                  </wp:docPr>
                  <wp:cNvGraphicFramePr/>
                  <a:graphic xmlns:a="http://schemas.openxmlformats.org/drawingml/2006/main">
                    <a:graphicData uri="http://schemas.openxmlformats.org/drawingml/2006/picture">
                      <pic:pic xmlns:pic="http://schemas.openxmlformats.org/drawingml/2006/picture">
                        <pic:nvPicPr>
                          <pic:cNvPr id="155" name="Picture 154">
                            <a:extLst>
                              <a:ext uri="{FF2B5EF4-FFF2-40B4-BE49-F238E27FC236}">
                                <a16:creationId xmlns:a16="http://schemas.microsoft.com/office/drawing/2014/main" id="{7F121F0D-2406-4228-B933-F7B8F98F99DD}"/>
                              </a:ext>
                            </a:extLst>
                          </pic:cNvPr>
                          <pic:cNvPicPr>
                            <a:picLocks noChangeAspect="1"/>
                          </pic:cNvPicPr>
                        </pic:nvPicPr>
                        <pic:blipFill>
                          <a:blip r:embed="rId403">
                            <a:extLst>
                              <a:ext uri="{28A0092B-C50C-407E-A947-70E740481C1C}">
                                <a14:useLocalDpi xmlns:a14="http://schemas.microsoft.com/office/drawing/2010/main" val="0"/>
                              </a:ext>
                            </a:extLst>
                          </a:blip>
                          <a:stretch>
                            <a:fillRect/>
                          </a:stretch>
                        </pic:blipFill>
                        <pic:spPr>
                          <a:xfrm>
                            <a:off x="0" y="0"/>
                            <a:ext cx="874473" cy="49345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25B6D6AD"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3447132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725668F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78059575"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4768" behindDoc="0" locked="0" layoutInCell="1" allowOverlap="1" wp14:anchorId="55C3DEB7" wp14:editId="5643FB14">
                  <wp:simplePos x="0" y="0"/>
                  <wp:positionH relativeFrom="column">
                    <wp:posOffset>19050</wp:posOffset>
                  </wp:positionH>
                  <wp:positionV relativeFrom="paragraph">
                    <wp:posOffset>28575</wp:posOffset>
                  </wp:positionV>
                  <wp:extent cx="971550" cy="342900"/>
                  <wp:effectExtent l="0" t="0" r="0" b="0"/>
                  <wp:wrapNone/>
                  <wp:docPr id="424" name="Picture 156">
                    <a:extLst xmlns:a="http://schemas.openxmlformats.org/drawingml/2006/main">
                      <a:ext uri="{FF2B5EF4-FFF2-40B4-BE49-F238E27FC236}">
                        <a16:creationId xmlns:a16="http://schemas.microsoft.com/office/drawing/2014/main" id="{17DC92A3-0438-45A2-A138-8DF5659628A0}"/>
                      </a:ext>
                    </a:extLst>
                  </wp:docPr>
                  <wp:cNvGraphicFramePr/>
                  <a:graphic xmlns:a="http://schemas.openxmlformats.org/drawingml/2006/main">
                    <a:graphicData uri="http://schemas.openxmlformats.org/drawingml/2006/picture">
                      <pic:pic xmlns:pic="http://schemas.openxmlformats.org/drawingml/2006/picture">
                        <pic:nvPicPr>
                          <pic:cNvPr id="157" name="Picture 156">
                            <a:extLst>
                              <a:ext uri="{FF2B5EF4-FFF2-40B4-BE49-F238E27FC236}">
                                <a16:creationId xmlns:a16="http://schemas.microsoft.com/office/drawing/2014/main" id="{17DC92A3-0438-45A2-A138-8DF5659628A0}"/>
                              </a:ext>
                            </a:extLst>
                          </pic:cNvPr>
                          <pic:cNvPicPr>
                            <a:picLocks noChangeAspect="1"/>
                          </pic:cNvPicPr>
                        </pic:nvPicPr>
                        <pic:blipFill>
                          <a:blip r:embed="rId404">
                            <a:extLst>
                              <a:ext uri="{28A0092B-C50C-407E-A947-70E740481C1C}">
                                <a14:useLocalDpi xmlns:a14="http://schemas.microsoft.com/office/drawing/2010/main" val="0"/>
                              </a:ext>
                            </a:extLst>
                          </a:blip>
                          <a:stretch>
                            <a:fillRect/>
                          </a:stretch>
                        </pic:blipFill>
                        <pic:spPr>
                          <a:xfrm>
                            <a:off x="0" y="0"/>
                            <a:ext cx="967654" cy="35042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024B6818"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09439F8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21E50BB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2EA4EE0"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70D3AB7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4-methyl-alpha-ethyltryptamine</w:t>
            </w:r>
          </w:p>
        </w:tc>
        <w:tc>
          <w:tcPr>
            <w:tcW w:w="3097" w:type="dxa"/>
            <w:noWrap/>
            <w:hideMark/>
          </w:tcPr>
          <w:p w14:paraId="0366C20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dipropyltryptamine</w:t>
            </w:r>
          </w:p>
        </w:tc>
        <w:tc>
          <w:tcPr>
            <w:tcW w:w="3098" w:type="dxa"/>
            <w:noWrap/>
            <w:hideMark/>
          </w:tcPr>
          <w:p w14:paraId="182EB53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n-[2-(1h-indol-3-</w:t>
            </w:r>
            <w:proofErr w:type="gramStart"/>
            <w:r w:rsidRPr="00F843E1">
              <w:rPr>
                <w:rFonts w:eastAsia="Times New Roman" w:cstheme="minorHAnsi"/>
                <w:color w:val="000000"/>
                <w:sz w:val="18"/>
                <w:szCs w:val="18"/>
              </w:rPr>
              <w:t>yl)ethyl</w:t>
            </w:r>
            <w:proofErr w:type="gramEnd"/>
            <w:r w:rsidRPr="00F843E1">
              <w:rPr>
                <w:rFonts w:eastAsia="Times New Roman" w:cstheme="minorHAnsi"/>
                <w:color w:val="000000"/>
                <w:sz w:val="18"/>
                <w:szCs w:val="18"/>
              </w:rPr>
              <w:t>]-n-methyl-1-butanamine</w:t>
            </w:r>
          </w:p>
        </w:tc>
      </w:tr>
      <w:tr w:rsidR="00572471" w:rsidRPr="00F843E1" w14:paraId="57AB02D2" w14:textId="77777777" w:rsidTr="00B05CE7">
        <w:trPr>
          <w:trHeight w:val="95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1E0D00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65792" behindDoc="0" locked="0" layoutInCell="1" allowOverlap="1" wp14:anchorId="09041DFD" wp14:editId="7DFF1FB7">
                  <wp:simplePos x="0" y="0"/>
                  <wp:positionH relativeFrom="column">
                    <wp:posOffset>28575</wp:posOffset>
                  </wp:positionH>
                  <wp:positionV relativeFrom="paragraph">
                    <wp:posOffset>28575</wp:posOffset>
                  </wp:positionV>
                  <wp:extent cx="609600" cy="495300"/>
                  <wp:effectExtent l="0" t="0" r="0" b="0"/>
                  <wp:wrapNone/>
                  <wp:docPr id="425" name="Picture 158">
                    <a:extLst xmlns:a="http://schemas.openxmlformats.org/drawingml/2006/main">
                      <a:ext uri="{FF2B5EF4-FFF2-40B4-BE49-F238E27FC236}">
                        <a16:creationId xmlns:a16="http://schemas.microsoft.com/office/drawing/2014/main" id="{5449BF0E-4B1D-41A6-B37F-5A171D6C94E3}"/>
                      </a:ext>
                    </a:extLst>
                  </wp:docPr>
                  <wp:cNvGraphicFramePr/>
                  <a:graphic xmlns:a="http://schemas.openxmlformats.org/drawingml/2006/main">
                    <a:graphicData uri="http://schemas.openxmlformats.org/drawingml/2006/picture">
                      <pic:pic xmlns:pic="http://schemas.openxmlformats.org/drawingml/2006/picture">
                        <pic:nvPicPr>
                          <pic:cNvPr id="159" name="Picture 158">
                            <a:extLst>
                              <a:ext uri="{FF2B5EF4-FFF2-40B4-BE49-F238E27FC236}">
                                <a16:creationId xmlns:a16="http://schemas.microsoft.com/office/drawing/2014/main" id="{5449BF0E-4B1D-41A6-B37F-5A171D6C94E3}"/>
                              </a:ext>
                            </a:extLst>
                          </pic:cNvPr>
                          <pic:cNvPicPr>
                            <a:picLocks noChangeAspect="1"/>
                          </pic:cNvPicPr>
                        </pic:nvPicPr>
                        <pic:blipFill>
                          <a:blip r:embed="rId405">
                            <a:extLst>
                              <a:ext uri="{28A0092B-C50C-407E-A947-70E740481C1C}">
                                <a14:useLocalDpi xmlns:a14="http://schemas.microsoft.com/office/drawing/2010/main" val="0"/>
                              </a:ext>
                            </a:extLst>
                          </a:blip>
                          <a:stretch>
                            <a:fillRect/>
                          </a:stretch>
                        </pic:blipFill>
                        <pic:spPr>
                          <a:xfrm>
                            <a:off x="0" y="0"/>
                            <a:ext cx="609265" cy="5006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370C269"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289A530C"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]c2cccc(C)c12</w:t>
                  </w:r>
                </w:p>
              </w:tc>
            </w:tr>
          </w:tbl>
          <w:p w14:paraId="57DF18D3"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4C838F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6816" behindDoc="0" locked="0" layoutInCell="1" allowOverlap="1" wp14:anchorId="3F70A126" wp14:editId="5EE2F769">
                  <wp:simplePos x="0" y="0"/>
                  <wp:positionH relativeFrom="column">
                    <wp:posOffset>28575</wp:posOffset>
                  </wp:positionH>
                  <wp:positionV relativeFrom="paragraph">
                    <wp:posOffset>28575</wp:posOffset>
                  </wp:positionV>
                  <wp:extent cx="866775" cy="504825"/>
                  <wp:effectExtent l="0" t="0" r="0" b="0"/>
                  <wp:wrapNone/>
                  <wp:docPr id="426" name="Picture 160">
                    <a:extLst xmlns:a="http://schemas.openxmlformats.org/drawingml/2006/main">
                      <a:ext uri="{FF2B5EF4-FFF2-40B4-BE49-F238E27FC236}">
                        <a16:creationId xmlns:a16="http://schemas.microsoft.com/office/drawing/2014/main" id="{81FD67D0-DAFA-42BF-9293-224EC754DA12}"/>
                      </a:ext>
                    </a:extLst>
                  </wp:docPr>
                  <wp:cNvGraphicFramePr/>
                  <a:graphic xmlns:a="http://schemas.openxmlformats.org/drawingml/2006/main">
                    <a:graphicData uri="http://schemas.openxmlformats.org/drawingml/2006/picture">
                      <pic:pic xmlns:pic="http://schemas.openxmlformats.org/drawingml/2006/picture">
                        <pic:nvPicPr>
                          <pic:cNvPr id="161" name="Picture 160">
                            <a:extLst>
                              <a:ext uri="{FF2B5EF4-FFF2-40B4-BE49-F238E27FC236}">
                                <a16:creationId xmlns:a16="http://schemas.microsoft.com/office/drawing/2014/main" id="{81FD67D0-DAFA-42BF-9293-224EC754DA12}"/>
                              </a:ext>
                            </a:extLst>
                          </pic:cNvPr>
                          <pic:cNvPicPr>
                            <a:picLocks noChangeAspect="1"/>
                          </pic:cNvPicPr>
                        </pic:nvPicPr>
                        <pic:blipFill>
                          <a:blip r:embed="rId406">
                            <a:extLst>
                              <a:ext uri="{28A0092B-C50C-407E-A947-70E740481C1C}">
                                <a14:useLocalDpi xmlns:a14="http://schemas.microsoft.com/office/drawing/2010/main" val="0"/>
                              </a:ext>
                            </a:extLst>
                          </a:blip>
                          <a:stretch>
                            <a:fillRect/>
                          </a:stretch>
                        </pic:blipFill>
                        <pic:spPr>
                          <a:xfrm>
                            <a:off x="0" y="0"/>
                            <a:ext cx="874473"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173"/>
            </w:tblGrid>
            <w:tr w:rsidR="00572471" w:rsidRPr="00F843E1" w14:paraId="53E66373"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303DF4D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w:t>
                  </w:r>
                </w:p>
              </w:tc>
            </w:tr>
          </w:tbl>
          <w:p w14:paraId="488204F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3F05A843"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7840" behindDoc="0" locked="0" layoutInCell="1" allowOverlap="1" wp14:anchorId="443A515C" wp14:editId="0C500493">
                  <wp:simplePos x="0" y="0"/>
                  <wp:positionH relativeFrom="column">
                    <wp:posOffset>19050</wp:posOffset>
                  </wp:positionH>
                  <wp:positionV relativeFrom="paragraph">
                    <wp:posOffset>28575</wp:posOffset>
                  </wp:positionV>
                  <wp:extent cx="790575" cy="352425"/>
                  <wp:effectExtent l="0" t="0" r="0" b="9525"/>
                  <wp:wrapNone/>
                  <wp:docPr id="427" name="Picture 162">
                    <a:extLst xmlns:a="http://schemas.openxmlformats.org/drawingml/2006/main">
                      <a:ext uri="{FF2B5EF4-FFF2-40B4-BE49-F238E27FC236}">
                        <a16:creationId xmlns:a16="http://schemas.microsoft.com/office/drawing/2014/main" id="{FC407C3C-3E61-4E46-9693-19381A9E6631}"/>
                      </a:ext>
                    </a:extLst>
                  </wp:docPr>
                  <wp:cNvGraphicFramePr/>
                  <a:graphic xmlns:a="http://schemas.openxmlformats.org/drawingml/2006/main">
                    <a:graphicData uri="http://schemas.openxmlformats.org/drawingml/2006/picture">
                      <pic:pic xmlns:pic="http://schemas.openxmlformats.org/drawingml/2006/picture">
                        <pic:nvPicPr>
                          <pic:cNvPr id="163" name="Picture 162">
                            <a:extLst>
                              <a:ext uri="{FF2B5EF4-FFF2-40B4-BE49-F238E27FC236}">
                                <a16:creationId xmlns:a16="http://schemas.microsoft.com/office/drawing/2014/main" id="{FC407C3C-3E61-4E46-9693-19381A9E6631}"/>
                              </a:ext>
                            </a:extLst>
                          </pic:cNvPr>
                          <pic:cNvPicPr>
                            <a:picLocks noChangeAspect="1"/>
                          </pic:cNvPicPr>
                        </pic:nvPicPr>
                        <pic:blipFill>
                          <a:blip r:embed="rId407">
                            <a:extLst>
                              <a:ext uri="{28A0092B-C50C-407E-A947-70E740481C1C}">
                                <a14:useLocalDpi xmlns:a14="http://schemas.microsoft.com/office/drawing/2010/main" val="0"/>
                              </a:ext>
                            </a:extLst>
                          </a:blip>
                          <a:stretch>
                            <a:fillRect/>
                          </a:stretch>
                        </pic:blipFill>
                        <pic:spPr>
                          <a:xfrm>
                            <a:off x="0" y="0"/>
                            <a:ext cx="781292" cy="35042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5864F601" w14:textId="77777777" w:rsidTr="00B05CE7">
              <w:trPr>
                <w:trHeight w:val="953"/>
                <w:tblCellSpacing w:w="0" w:type="dxa"/>
              </w:trPr>
              <w:tc>
                <w:tcPr>
                  <w:tcW w:w="2320" w:type="dxa"/>
                  <w:tcBorders>
                    <w:top w:val="nil"/>
                    <w:left w:val="nil"/>
                    <w:bottom w:val="nil"/>
                    <w:right w:val="nil"/>
                  </w:tcBorders>
                  <w:shd w:val="clear" w:color="auto" w:fill="auto"/>
                  <w:noWrap/>
                  <w:vAlign w:val="bottom"/>
                  <w:hideMark/>
                </w:tcPr>
                <w:p w14:paraId="5714EA14"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COc1ccc2c3CCNC(C)c3[</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]c2c1</w:t>
                  </w:r>
                </w:p>
              </w:tc>
            </w:tr>
          </w:tbl>
          <w:p w14:paraId="343E5E0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2D2D555"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69813EB"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1-(4-methyl-1h-indol-3-</w:t>
            </w:r>
            <w:proofErr w:type="gramStart"/>
            <w:r w:rsidRPr="00F843E1">
              <w:rPr>
                <w:rFonts w:eastAsia="Times New Roman" w:cstheme="minorHAnsi"/>
                <w:b w:val="0"/>
                <w:caps w:val="0"/>
                <w:color w:val="000000"/>
                <w:sz w:val="18"/>
                <w:szCs w:val="18"/>
              </w:rPr>
              <w:t>yl)propan</w:t>
            </w:r>
            <w:proofErr w:type="gramEnd"/>
            <w:r w:rsidRPr="00F843E1">
              <w:rPr>
                <w:rFonts w:eastAsia="Times New Roman" w:cstheme="minorHAnsi"/>
                <w:b w:val="0"/>
                <w:caps w:val="0"/>
                <w:color w:val="000000"/>
                <w:sz w:val="18"/>
                <w:szCs w:val="18"/>
              </w:rPr>
              <w:t>-2-amine</w:t>
            </w:r>
          </w:p>
        </w:tc>
        <w:tc>
          <w:tcPr>
            <w:tcW w:w="3097" w:type="dxa"/>
            <w:noWrap/>
            <w:hideMark/>
          </w:tcPr>
          <w:p w14:paraId="2341123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ergine</w:t>
            </w:r>
            <w:proofErr w:type="spellEnd"/>
          </w:p>
        </w:tc>
        <w:tc>
          <w:tcPr>
            <w:tcW w:w="3098" w:type="dxa"/>
            <w:noWrap/>
            <w:hideMark/>
          </w:tcPr>
          <w:p w14:paraId="1264746B"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tetrahydroharmine</w:t>
            </w:r>
          </w:p>
        </w:tc>
      </w:tr>
      <w:tr w:rsidR="00572471" w:rsidRPr="00F843E1" w14:paraId="1FD20457" w14:textId="77777777" w:rsidTr="00B05CE7">
        <w:trPr>
          <w:trHeight w:val="1234"/>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D4EFB03"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68864" behindDoc="0" locked="0" layoutInCell="1" allowOverlap="1" wp14:anchorId="74CC402F" wp14:editId="5AC74189">
                  <wp:simplePos x="0" y="0"/>
                  <wp:positionH relativeFrom="column">
                    <wp:posOffset>28575</wp:posOffset>
                  </wp:positionH>
                  <wp:positionV relativeFrom="paragraph">
                    <wp:posOffset>28575</wp:posOffset>
                  </wp:positionV>
                  <wp:extent cx="704850" cy="495300"/>
                  <wp:effectExtent l="0" t="0" r="0" b="0"/>
                  <wp:wrapNone/>
                  <wp:docPr id="428" name="Picture 164">
                    <a:extLst xmlns:a="http://schemas.openxmlformats.org/drawingml/2006/main">
                      <a:ext uri="{FF2B5EF4-FFF2-40B4-BE49-F238E27FC236}">
                        <a16:creationId xmlns:a16="http://schemas.microsoft.com/office/drawing/2014/main" id="{54327CFD-98F0-42AE-86EB-D3A8985C9355}"/>
                      </a:ext>
                    </a:extLst>
                  </wp:docPr>
                  <wp:cNvGraphicFramePr/>
                  <a:graphic xmlns:a="http://schemas.openxmlformats.org/drawingml/2006/main">
                    <a:graphicData uri="http://schemas.openxmlformats.org/drawingml/2006/picture">
                      <pic:pic xmlns:pic="http://schemas.openxmlformats.org/drawingml/2006/picture">
                        <pic:nvPicPr>
                          <pic:cNvPr id="165" name="Picture 164">
                            <a:extLst>
                              <a:ext uri="{FF2B5EF4-FFF2-40B4-BE49-F238E27FC236}">
                                <a16:creationId xmlns:a16="http://schemas.microsoft.com/office/drawing/2014/main" id="{54327CFD-98F0-42AE-86EB-D3A8985C9355}"/>
                              </a:ext>
                            </a:extLst>
                          </pic:cNvPr>
                          <pic:cNvPicPr>
                            <a:picLocks noChangeAspect="1"/>
                          </pic:cNvPicPr>
                        </pic:nvPicPr>
                        <pic:blipFill>
                          <a:blip r:embed="rId408">
                            <a:extLst>
                              <a:ext uri="{28A0092B-C50C-407E-A947-70E740481C1C}">
                                <a14:useLocalDpi xmlns:a14="http://schemas.microsoft.com/office/drawing/2010/main" val="0"/>
                              </a:ext>
                            </a:extLst>
                          </a:blip>
                          <a:stretch>
                            <a:fillRect/>
                          </a:stretch>
                        </pic:blipFill>
                        <pic:spPr>
                          <a:xfrm>
                            <a:off x="0" y="0"/>
                            <a:ext cx="709613" cy="5006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41A1788" w14:textId="77777777" w:rsidTr="00B05CE7">
              <w:trPr>
                <w:trHeight w:val="1234"/>
                <w:tblCellSpacing w:w="0" w:type="dxa"/>
              </w:trPr>
              <w:tc>
                <w:tcPr>
                  <w:tcW w:w="2320" w:type="dxa"/>
                  <w:tcBorders>
                    <w:top w:val="nil"/>
                    <w:left w:val="nil"/>
                    <w:bottom w:val="nil"/>
                    <w:right w:val="nil"/>
                  </w:tcBorders>
                  <w:shd w:val="clear" w:color="auto" w:fill="auto"/>
                  <w:noWrap/>
                  <w:vAlign w:val="bottom"/>
                  <w:hideMark/>
                </w:tcPr>
                <w:p w14:paraId="3A0099D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]c2ccc(F)cc12</w:t>
                  </w:r>
                </w:p>
              </w:tc>
            </w:tr>
          </w:tbl>
          <w:p w14:paraId="38059B1E"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4A1C982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69888" behindDoc="0" locked="0" layoutInCell="1" allowOverlap="1" wp14:anchorId="292A055B" wp14:editId="4C1C2CB4">
                  <wp:simplePos x="0" y="0"/>
                  <wp:positionH relativeFrom="column">
                    <wp:posOffset>28575</wp:posOffset>
                  </wp:positionH>
                  <wp:positionV relativeFrom="paragraph">
                    <wp:posOffset>28575</wp:posOffset>
                  </wp:positionV>
                  <wp:extent cx="1362075" cy="781050"/>
                  <wp:effectExtent l="0" t="0" r="0" b="0"/>
                  <wp:wrapNone/>
                  <wp:docPr id="429" name="Picture 166">
                    <a:extLst xmlns:a="http://schemas.openxmlformats.org/drawingml/2006/main">
                      <a:ext uri="{FF2B5EF4-FFF2-40B4-BE49-F238E27FC236}">
                        <a16:creationId xmlns:a16="http://schemas.microsoft.com/office/drawing/2014/main" id="{EB83CA68-89D5-4317-B81E-A6B6C0D6DAE6}"/>
                      </a:ext>
                    </a:extLst>
                  </wp:docPr>
                  <wp:cNvGraphicFramePr/>
                  <a:graphic xmlns:a="http://schemas.openxmlformats.org/drawingml/2006/main">
                    <a:graphicData uri="http://schemas.openxmlformats.org/drawingml/2006/picture">
                      <pic:pic xmlns:pic="http://schemas.openxmlformats.org/drawingml/2006/picture">
                        <pic:nvPicPr>
                          <pic:cNvPr id="167" name="Picture 166">
                            <a:extLst>
                              <a:ext uri="{FF2B5EF4-FFF2-40B4-BE49-F238E27FC236}">
                                <a16:creationId xmlns:a16="http://schemas.microsoft.com/office/drawing/2014/main" id="{EB83CA68-89D5-4317-B81E-A6B6C0D6DAE6}"/>
                              </a:ext>
                            </a:extLst>
                          </pic:cNvPr>
                          <pic:cNvPicPr>
                            <a:picLocks noChangeAspect="1"/>
                          </pic:cNvPicPr>
                        </pic:nvPicPr>
                        <pic:blipFill>
                          <a:blip r:embed="rId409">
                            <a:extLst>
                              <a:ext uri="{28A0092B-C50C-407E-A947-70E740481C1C}">
                                <a14:useLocalDpi xmlns:a14="http://schemas.microsoft.com/office/drawing/2010/main" val="0"/>
                              </a:ext>
                            </a:extLst>
                          </a:blip>
                          <a:stretch>
                            <a:fillRect/>
                          </a:stretch>
                        </pic:blipFill>
                        <pic:spPr>
                          <a:xfrm>
                            <a:off x="0" y="0"/>
                            <a:ext cx="1361883" cy="7795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6BF7C002" w14:textId="77777777" w:rsidTr="00B05CE7">
              <w:trPr>
                <w:trHeight w:val="1234"/>
                <w:tblCellSpacing w:w="0" w:type="dxa"/>
              </w:trPr>
              <w:tc>
                <w:tcPr>
                  <w:tcW w:w="2320" w:type="dxa"/>
                  <w:tcBorders>
                    <w:top w:val="nil"/>
                    <w:left w:val="nil"/>
                    <w:bottom w:val="nil"/>
                    <w:right w:val="nil"/>
                  </w:tcBorders>
                  <w:shd w:val="clear" w:color="auto" w:fill="auto"/>
                  <w:noWrap/>
                  <w:vAlign w:val="bottom"/>
                  <w:hideMark/>
                </w:tcPr>
                <w:p w14:paraId="4605EA3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1N2C(=O)C(NC(=O)C3CC4C(Cc5c[nH]c6cccc4c56)N(C)C3)(OC2(O)C2CCCN2C1=O)C(C)C</w:t>
                  </w:r>
                </w:p>
              </w:tc>
            </w:tr>
          </w:tbl>
          <w:p w14:paraId="1A8E001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4A74E3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0912" behindDoc="0" locked="0" layoutInCell="1" allowOverlap="1" wp14:anchorId="6FEBDB84" wp14:editId="465146E5">
                  <wp:simplePos x="0" y="0"/>
                  <wp:positionH relativeFrom="column">
                    <wp:posOffset>19050</wp:posOffset>
                  </wp:positionH>
                  <wp:positionV relativeFrom="paragraph">
                    <wp:posOffset>28575</wp:posOffset>
                  </wp:positionV>
                  <wp:extent cx="571500" cy="523875"/>
                  <wp:effectExtent l="0" t="0" r="0" b="9525"/>
                  <wp:wrapNone/>
                  <wp:docPr id="430" name="Picture 168">
                    <a:extLst xmlns:a="http://schemas.openxmlformats.org/drawingml/2006/main">
                      <a:ext uri="{FF2B5EF4-FFF2-40B4-BE49-F238E27FC236}">
                        <a16:creationId xmlns:a16="http://schemas.microsoft.com/office/drawing/2014/main" id="{6678CD3B-4402-4607-84FC-8C8EB5876D5F}"/>
                      </a:ext>
                    </a:extLst>
                  </wp:docPr>
                  <wp:cNvGraphicFramePr/>
                  <a:graphic xmlns:a="http://schemas.openxmlformats.org/drawingml/2006/main">
                    <a:graphicData uri="http://schemas.openxmlformats.org/drawingml/2006/picture">
                      <pic:pic xmlns:pic="http://schemas.openxmlformats.org/drawingml/2006/picture">
                        <pic:nvPicPr>
                          <pic:cNvPr id="169" name="Picture 168">
                            <a:extLst>
                              <a:ext uri="{FF2B5EF4-FFF2-40B4-BE49-F238E27FC236}">
                                <a16:creationId xmlns:a16="http://schemas.microsoft.com/office/drawing/2014/main" id="{6678CD3B-4402-4607-84FC-8C8EB5876D5F}"/>
                              </a:ext>
                            </a:extLst>
                          </pic:cNvPr>
                          <pic:cNvPicPr>
                            <a:picLocks noChangeAspect="1"/>
                          </pic:cNvPicPr>
                        </pic:nvPicPr>
                        <pic:blipFill>
                          <a:blip r:embed="rId410">
                            <a:extLst>
                              <a:ext uri="{28A0092B-C50C-407E-A947-70E740481C1C}">
                                <a14:useLocalDpi xmlns:a14="http://schemas.microsoft.com/office/drawing/2010/main" val="0"/>
                              </a:ext>
                            </a:extLst>
                          </a:blip>
                          <a:stretch>
                            <a:fillRect/>
                          </a:stretch>
                        </pic:blipFill>
                        <pic:spPr>
                          <a:xfrm>
                            <a:off x="0" y="0"/>
                            <a:ext cx="566257" cy="5292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713DD993" w14:textId="77777777" w:rsidTr="00B05CE7">
              <w:trPr>
                <w:trHeight w:val="1234"/>
                <w:tblCellSpacing w:w="0" w:type="dxa"/>
              </w:trPr>
              <w:tc>
                <w:tcPr>
                  <w:tcW w:w="2320" w:type="dxa"/>
                  <w:tcBorders>
                    <w:top w:val="nil"/>
                    <w:left w:val="nil"/>
                    <w:bottom w:val="nil"/>
                    <w:right w:val="nil"/>
                  </w:tcBorders>
                  <w:shd w:val="clear" w:color="auto" w:fill="auto"/>
                  <w:noWrap/>
                  <w:vAlign w:val="bottom"/>
                  <w:hideMark/>
                </w:tcPr>
                <w:p w14:paraId="3171AE7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]c2ccccc12</w:t>
                  </w:r>
                </w:p>
              </w:tc>
            </w:tr>
          </w:tbl>
          <w:p w14:paraId="6CD0C2E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4B5CAFC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6FD512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1-(5-fluoro-1h-indol-3-</w:t>
            </w:r>
            <w:proofErr w:type="gramStart"/>
            <w:r w:rsidRPr="00F843E1">
              <w:rPr>
                <w:rFonts w:eastAsia="Times New Roman" w:cstheme="minorHAnsi"/>
                <w:b w:val="0"/>
                <w:caps w:val="0"/>
                <w:color w:val="000000"/>
                <w:sz w:val="18"/>
                <w:szCs w:val="18"/>
              </w:rPr>
              <w:t>yl)propan</w:t>
            </w:r>
            <w:proofErr w:type="gramEnd"/>
            <w:r w:rsidRPr="00F843E1">
              <w:rPr>
                <w:rFonts w:eastAsia="Times New Roman" w:cstheme="minorHAnsi"/>
                <w:b w:val="0"/>
                <w:caps w:val="0"/>
                <w:color w:val="000000"/>
                <w:sz w:val="18"/>
                <w:szCs w:val="18"/>
              </w:rPr>
              <w:t>-2-amine</w:t>
            </w:r>
          </w:p>
        </w:tc>
        <w:tc>
          <w:tcPr>
            <w:tcW w:w="3097" w:type="dxa"/>
            <w:noWrap/>
            <w:hideMark/>
          </w:tcPr>
          <w:p w14:paraId="4F1F0CF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ergoloid</w:t>
            </w:r>
            <w:proofErr w:type="spellEnd"/>
          </w:p>
        </w:tc>
        <w:tc>
          <w:tcPr>
            <w:tcW w:w="3098" w:type="dxa"/>
            <w:noWrap/>
            <w:hideMark/>
          </w:tcPr>
          <w:p w14:paraId="7540A09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tryptamine</w:t>
            </w:r>
          </w:p>
        </w:tc>
      </w:tr>
      <w:tr w:rsidR="00572471" w:rsidRPr="00F843E1" w14:paraId="791A9829" w14:textId="77777777" w:rsidTr="00B05CE7">
        <w:trPr>
          <w:trHeight w:val="140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DD0E5C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71936" behindDoc="0" locked="0" layoutInCell="1" allowOverlap="1" wp14:anchorId="3719A76B" wp14:editId="6E3880BF">
                  <wp:simplePos x="0" y="0"/>
                  <wp:positionH relativeFrom="column">
                    <wp:posOffset>28575</wp:posOffset>
                  </wp:positionH>
                  <wp:positionV relativeFrom="paragraph">
                    <wp:posOffset>19050</wp:posOffset>
                  </wp:positionV>
                  <wp:extent cx="685800" cy="581025"/>
                  <wp:effectExtent l="0" t="0" r="0" b="0"/>
                  <wp:wrapNone/>
                  <wp:docPr id="431" name="Picture 170">
                    <a:extLst xmlns:a="http://schemas.openxmlformats.org/drawingml/2006/main">
                      <a:ext uri="{FF2B5EF4-FFF2-40B4-BE49-F238E27FC236}">
                        <a16:creationId xmlns:a16="http://schemas.microsoft.com/office/drawing/2014/main" id="{4F8DB5B7-9A8E-4982-8F68-C3BC64AFE78F}"/>
                      </a:ext>
                    </a:extLst>
                  </wp:docPr>
                  <wp:cNvGraphicFramePr/>
                  <a:graphic xmlns:a="http://schemas.openxmlformats.org/drawingml/2006/main">
                    <a:graphicData uri="http://schemas.openxmlformats.org/drawingml/2006/picture">
                      <pic:pic xmlns:pic="http://schemas.openxmlformats.org/drawingml/2006/picture">
                        <pic:nvPicPr>
                          <pic:cNvPr id="171" name="Picture 170">
                            <a:extLst>
                              <a:ext uri="{FF2B5EF4-FFF2-40B4-BE49-F238E27FC236}">
                                <a16:creationId xmlns:a16="http://schemas.microsoft.com/office/drawing/2014/main" id="{4F8DB5B7-9A8E-4982-8F68-C3BC64AFE78F}"/>
                              </a:ext>
                            </a:extLst>
                          </pic:cNvPr>
                          <pic:cNvPicPr>
                            <a:picLocks noChangeAspect="1"/>
                          </pic:cNvPicPr>
                        </pic:nvPicPr>
                        <pic:blipFill>
                          <a:blip r:embed="rId411">
                            <a:extLst>
                              <a:ext uri="{28A0092B-C50C-407E-A947-70E740481C1C}">
                                <a14:useLocalDpi xmlns:a14="http://schemas.microsoft.com/office/drawing/2010/main" val="0"/>
                              </a:ext>
                            </a:extLst>
                          </a:blip>
                          <a:stretch>
                            <a:fillRect/>
                          </a:stretch>
                        </pic:blipFill>
                        <pic:spPr>
                          <a:xfrm>
                            <a:off x="0" y="0"/>
                            <a:ext cx="688109"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65082567" w14:textId="77777777" w:rsidTr="00B05CE7">
              <w:trPr>
                <w:trHeight w:val="1403"/>
                <w:tblCellSpacing w:w="0" w:type="dxa"/>
              </w:trPr>
              <w:tc>
                <w:tcPr>
                  <w:tcW w:w="2320" w:type="dxa"/>
                  <w:tcBorders>
                    <w:top w:val="nil"/>
                    <w:left w:val="nil"/>
                    <w:bottom w:val="nil"/>
                    <w:right w:val="nil"/>
                  </w:tcBorders>
                  <w:shd w:val="clear" w:color="auto" w:fill="auto"/>
                  <w:noWrap/>
                  <w:vAlign w:val="bottom"/>
                  <w:hideMark/>
                </w:tcPr>
                <w:p w14:paraId="120BAD6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]c2ccc(F)cc12</w:t>
                  </w:r>
                </w:p>
              </w:tc>
            </w:tr>
          </w:tbl>
          <w:p w14:paraId="048FCA38"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B4D8C1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2960" behindDoc="0" locked="0" layoutInCell="1" allowOverlap="1" wp14:anchorId="08B0072B" wp14:editId="640F9FC3">
                  <wp:simplePos x="0" y="0"/>
                  <wp:positionH relativeFrom="column">
                    <wp:posOffset>28575</wp:posOffset>
                  </wp:positionH>
                  <wp:positionV relativeFrom="paragraph">
                    <wp:posOffset>19050</wp:posOffset>
                  </wp:positionV>
                  <wp:extent cx="971550" cy="561975"/>
                  <wp:effectExtent l="0" t="0" r="0" b="0"/>
                  <wp:wrapNone/>
                  <wp:docPr id="432" name="Picture 172">
                    <a:extLst xmlns:a="http://schemas.openxmlformats.org/drawingml/2006/main">
                      <a:ext uri="{FF2B5EF4-FFF2-40B4-BE49-F238E27FC236}">
                        <a16:creationId xmlns:a16="http://schemas.microsoft.com/office/drawing/2014/main" id="{63E5E2B4-C5A8-4C9D-9D4B-208A5E49F2D7}"/>
                      </a:ext>
                    </a:extLst>
                  </wp:docPr>
                  <wp:cNvGraphicFramePr/>
                  <a:graphic xmlns:a="http://schemas.openxmlformats.org/drawingml/2006/main">
                    <a:graphicData uri="http://schemas.openxmlformats.org/drawingml/2006/picture">
                      <pic:pic xmlns:pic="http://schemas.openxmlformats.org/drawingml/2006/picture">
                        <pic:nvPicPr>
                          <pic:cNvPr id="173" name="Picture 172">
                            <a:extLst>
                              <a:ext uri="{FF2B5EF4-FFF2-40B4-BE49-F238E27FC236}">
                                <a16:creationId xmlns:a16="http://schemas.microsoft.com/office/drawing/2014/main" id="{63E5E2B4-C5A8-4C9D-9D4B-208A5E49F2D7}"/>
                              </a:ext>
                            </a:extLst>
                          </pic:cNvPr>
                          <pic:cNvPicPr>
                            <a:picLocks noChangeAspect="1"/>
                          </pic:cNvPicPr>
                        </pic:nvPicPr>
                        <pic:blipFill>
                          <a:blip r:embed="rId412">
                            <a:extLst>
                              <a:ext uri="{28A0092B-C50C-407E-A947-70E740481C1C}">
                                <a14:useLocalDpi xmlns:a14="http://schemas.microsoft.com/office/drawing/2010/main" val="0"/>
                              </a:ext>
                            </a:extLst>
                          </a:blip>
                          <a:stretch>
                            <a:fillRect/>
                          </a:stretch>
                        </pic:blipFill>
                        <pic:spPr>
                          <a:xfrm>
                            <a:off x="0" y="0"/>
                            <a:ext cx="967654" cy="55782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11642A15" w14:textId="77777777" w:rsidTr="00B05CE7">
              <w:trPr>
                <w:trHeight w:val="1403"/>
                <w:tblCellSpacing w:w="0" w:type="dxa"/>
              </w:trPr>
              <w:tc>
                <w:tcPr>
                  <w:tcW w:w="2320" w:type="dxa"/>
                  <w:tcBorders>
                    <w:top w:val="nil"/>
                    <w:left w:val="nil"/>
                    <w:bottom w:val="nil"/>
                    <w:right w:val="nil"/>
                  </w:tcBorders>
                  <w:shd w:val="clear" w:color="auto" w:fill="auto"/>
                  <w:noWrap/>
                  <w:vAlign w:val="bottom"/>
                  <w:hideMark/>
                </w:tcPr>
                <w:p w14:paraId="09049F6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4AAF1E2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3B25872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3984" behindDoc="0" locked="0" layoutInCell="1" allowOverlap="1" wp14:anchorId="4670DCF2" wp14:editId="72D91956">
                  <wp:simplePos x="0" y="0"/>
                  <wp:positionH relativeFrom="column">
                    <wp:posOffset>19050</wp:posOffset>
                  </wp:positionH>
                  <wp:positionV relativeFrom="paragraph">
                    <wp:posOffset>19050</wp:posOffset>
                  </wp:positionV>
                  <wp:extent cx="838200" cy="647700"/>
                  <wp:effectExtent l="0" t="0" r="0" b="0"/>
                  <wp:wrapNone/>
                  <wp:docPr id="433" name="Picture 174">
                    <a:extLst xmlns:a="http://schemas.openxmlformats.org/drawingml/2006/main">
                      <a:ext uri="{FF2B5EF4-FFF2-40B4-BE49-F238E27FC236}">
                        <a16:creationId xmlns:a16="http://schemas.microsoft.com/office/drawing/2014/main" id="{D89B9CFB-CF07-463C-B71B-607272BECD89}"/>
                      </a:ext>
                    </a:extLst>
                  </wp:docPr>
                  <wp:cNvGraphicFramePr/>
                  <a:graphic xmlns:a="http://schemas.openxmlformats.org/drawingml/2006/main">
                    <a:graphicData uri="http://schemas.openxmlformats.org/drawingml/2006/picture">
                      <pic:pic xmlns:pic="http://schemas.openxmlformats.org/drawingml/2006/picture">
                        <pic:nvPicPr>
                          <pic:cNvPr id="175" name="Picture 174">
                            <a:extLst>
                              <a:ext uri="{FF2B5EF4-FFF2-40B4-BE49-F238E27FC236}">
                                <a16:creationId xmlns:a16="http://schemas.microsoft.com/office/drawing/2014/main" id="{D89B9CFB-CF07-463C-B71B-607272BECD89}"/>
                              </a:ext>
                            </a:extLst>
                          </pic:cNvPr>
                          <pic:cNvPicPr>
                            <a:picLocks noChangeAspect="1"/>
                          </pic:cNvPicPr>
                        </pic:nvPicPr>
                        <pic:blipFill>
                          <a:blip r:embed="rId413">
                            <a:extLst>
                              <a:ext uri="{28A0092B-C50C-407E-A947-70E740481C1C}">
                                <a14:useLocalDpi xmlns:a14="http://schemas.microsoft.com/office/drawing/2010/main" val="0"/>
                              </a:ext>
                            </a:extLst>
                          </a:blip>
                          <a:stretch>
                            <a:fillRect/>
                          </a:stretch>
                        </pic:blipFill>
                        <pic:spPr>
                          <a:xfrm>
                            <a:off x="0" y="0"/>
                            <a:ext cx="831465" cy="636488"/>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34"/>
            </w:tblGrid>
            <w:tr w:rsidR="00572471" w:rsidRPr="00F843E1" w14:paraId="3B3FB371" w14:textId="77777777" w:rsidTr="00B05CE7">
              <w:trPr>
                <w:trHeight w:val="1403"/>
                <w:tblCellSpacing w:w="0" w:type="dxa"/>
              </w:trPr>
              <w:tc>
                <w:tcPr>
                  <w:tcW w:w="2320" w:type="dxa"/>
                  <w:tcBorders>
                    <w:top w:val="nil"/>
                    <w:left w:val="nil"/>
                    <w:bottom w:val="nil"/>
                    <w:right w:val="nil"/>
                  </w:tcBorders>
                  <w:shd w:val="clear" w:color="auto" w:fill="auto"/>
                  <w:noWrap/>
                  <w:vAlign w:val="bottom"/>
                  <w:hideMark/>
                </w:tcPr>
                <w:p w14:paraId="29BFB99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CCNC(=O)C)c2c1</w:t>
                  </w:r>
                </w:p>
              </w:tc>
            </w:tr>
          </w:tbl>
          <w:p w14:paraId="15D3CAD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9E02C2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C4C643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5-fluoro-</w:t>
            </w:r>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-dimethyltryptamine</w:t>
            </w:r>
          </w:p>
        </w:tc>
        <w:tc>
          <w:tcPr>
            <w:tcW w:w="3097" w:type="dxa"/>
            <w:noWrap/>
            <w:hideMark/>
          </w:tcPr>
          <w:p w14:paraId="69AD6D9E"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,6-triethyl-9,10-didehydroergoline-8-carboxamide</w:t>
            </w:r>
          </w:p>
        </w:tc>
        <w:tc>
          <w:tcPr>
            <w:tcW w:w="3098" w:type="dxa"/>
            <w:noWrap/>
            <w:hideMark/>
          </w:tcPr>
          <w:p w14:paraId="3D5325D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melatonin</w:t>
            </w:r>
          </w:p>
        </w:tc>
      </w:tr>
      <w:tr w:rsidR="00572471" w:rsidRPr="00F843E1" w14:paraId="7EDC5906" w14:textId="77777777" w:rsidTr="00B05CE7">
        <w:trPr>
          <w:trHeight w:val="1324"/>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809EB91"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2075008" behindDoc="0" locked="0" layoutInCell="1" allowOverlap="1" wp14:anchorId="0DADE7E4" wp14:editId="63A5BBD1">
                  <wp:simplePos x="0" y="0"/>
                  <wp:positionH relativeFrom="column">
                    <wp:posOffset>28575</wp:posOffset>
                  </wp:positionH>
                  <wp:positionV relativeFrom="paragraph">
                    <wp:posOffset>28575</wp:posOffset>
                  </wp:positionV>
                  <wp:extent cx="762000" cy="571500"/>
                  <wp:effectExtent l="0" t="0" r="0" b="0"/>
                  <wp:wrapNone/>
                  <wp:docPr id="434" name="Picture 176">
                    <a:extLst xmlns:a="http://schemas.openxmlformats.org/drawingml/2006/main">
                      <a:ext uri="{FF2B5EF4-FFF2-40B4-BE49-F238E27FC236}">
                        <a16:creationId xmlns:a16="http://schemas.microsoft.com/office/drawing/2014/main" id="{6B2CFD2B-FC48-4070-B019-45C454F22D45}"/>
                      </a:ext>
                    </a:extLst>
                  </wp:docPr>
                  <wp:cNvGraphicFramePr/>
                  <a:graphic xmlns:a="http://schemas.openxmlformats.org/drawingml/2006/main">
                    <a:graphicData uri="http://schemas.openxmlformats.org/drawingml/2006/picture">
                      <pic:pic xmlns:pic="http://schemas.openxmlformats.org/drawingml/2006/picture">
                        <pic:nvPicPr>
                          <pic:cNvPr id="177" name="Picture 176">
                            <a:extLst>
                              <a:ext uri="{FF2B5EF4-FFF2-40B4-BE49-F238E27FC236}">
                                <a16:creationId xmlns:a16="http://schemas.microsoft.com/office/drawing/2014/main" id="{6B2CFD2B-FC48-4070-B019-45C454F22D45}"/>
                              </a:ext>
                            </a:extLst>
                          </pic:cNvPr>
                          <pic:cNvPicPr>
                            <a:picLocks noChangeAspect="1"/>
                          </pic:cNvPicPr>
                        </pic:nvPicPr>
                        <pic:blipFill>
                          <a:blip r:embed="rId414">
                            <a:extLst>
                              <a:ext uri="{28A0092B-C50C-407E-A947-70E740481C1C}">
                                <a14:useLocalDpi xmlns:a14="http://schemas.microsoft.com/office/drawing/2010/main" val="0"/>
                              </a:ext>
                            </a:extLst>
                          </a:blip>
                          <a:stretch>
                            <a:fillRect/>
                          </a:stretch>
                        </pic:blipFill>
                        <pic:spPr>
                          <a:xfrm>
                            <a:off x="0" y="0"/>
                            <a:ext cx="759788"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30"/>
            </w:tblGrid>
            <w:tr w:rsidR="00572471" w:rsidRPr="00F843E1" w14:paraId="7269442C" w14:textId="77777777" w:rsidTr="00B05CE7">
              <w:trPr>
                <w:trHeight w:val="1324"/>
                <w:tblCellSpacing w:w="0" w:type="dxa"/>
              </w:trPr>
              <w:tc>
                <w:tcPr>
                  <w:tcW w:w="2320" w:type="dxa"/>
                  <w:tcBorders>
                    <w:top w:val="nil"/>
                    <w:left w:val="nil"/>
                    <w:bottom w:val="nil"/>
                    <w:right w:val="nil"/>
                  </w:tcBorders>
                  <w:shd w:val="clear" w:color="auto" w:fill="auto"/>
                  <w:noWrap/>
                  <w:vAlign w:val="bottom"/>
                  <w:hideMark/>
                </w:tcPr>
                <w:p w14:paraId="5F9F03F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]c(C)c(CCN(C)</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2c1</w:t>
                  </w:r>
                </w:p>
              </w:tc>
            </w:tr>
          </w:tbl>
          <w:p w14:paraId="4B693376"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1DE809D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6032" behindDoc="0" locked="0" layoutInCell="1" allowOverlap="1" wp14:anchorId="68231E49" wp14:editId="264DBCCC">
                  <wp:simplePos x="0" y="0"/>
                  <wp:positionH relativeFrom="column">
                    <wp:posOffset>28575</wp:posOffset>
                  </wp:positionH>
                  <wp:positionV relativeFrom="paragraph">
                    <wp:posOffset>28575</wp:posOffset>
                  </wp:positionV>
                  <wp:extent cx="762000" cy="609600"/>
                  <wp:effectExtent l="0" t="0" r="0" b="0"/>
                  <wp:wrapNone/>
                  <wp:docPr id="435" name="Picture 178">
                    <a:extLst xmlns:a="http://schemas.openxmlformats.org/drawingml/2006/main">
                      <a:ext uri="{FF2B5EF4-FFF2-40B4-BE49-F238E27FC236}">
                        <a16:creationId xmlns:a16="http://schemas.microsoft.com/office/drawing/2014/main" id="{E058F897-FF80-4DE6-BF4C-52FD976598DA}"/>
                      </a:ext>
                    </a:extLst>
                  </wp:docPr>
                  <wp:cNvGraphicFramePr/>
                  <a:graphic xmlns:a="http://schemas.openxmlformats.org/drawingml/2006/main">
                    <a:graphicData uri="http://schemas.openxmlformats.org/drawingml/2006/picture">
                      <pic:pic xmlns:pic="http://schemas.openxmlformats.org/drawingml/2006/picture">
                        <pic:nvPicPr>
                          <pic:cNvPr id="179" name="Picture 178">
                            <a:extLst>
                              <a:ext uri="{FF2B5EF4-FFF2-40B4-BE49-F238E27FC236}">
                                <a16:creationId xmlns:a16="http://schemas.microsoft.com/office/drawing/2014/main" id="{E058F897-FF80-4DE6-BF4C-52FD976598DA}"/>
                              </a:ext>
                            </a:extLst>
                          </pic:cNvPr>
                          <pic:cNvPicPr>
                            <a:picLocks noChangeAspect="1"/>
                          </pic:cNvPicPr>
                        </pic:nvPicPr>
                        <pic:blipFill>
                          <a:blip r:embed="rId415">
                            <a:extLst>
                              <a:ext uri="{28A0092B-C50C-407E-A947-70E740481C1C}">
                                <a14:useLocalDpi xmlns:a14="http://schemas.microsoft.com/office/drawing/2010/main" val="0"/>
                              </a:ext>
                            </a:extLst>
                          </a:blip>
                          <a:stretch>
                            <a:fillRect/>
                          </a:stretch>
                        </pic:blipFill>
                        <pic:spPr>
                          <a:xfrm>
                            <a:off x="0" y="0"/>
                            <a:ext cx="766955"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79"/>
            </w:tblGrid>
            <w:tr w:rsidR="00572471" w:rsidRPr="00F843E1" w14:paraId="4C383F84" w14:textId="77777777" w:rsidTr="00B05CE7">
              <w:trPr>
                <w:trHeight w:val="1324"/>
                <w:tblCellSpacing w:w="0" w:type="dxa"/>
              </w:trPr>
              <w:tc>
                <w:tcPr>
                  <w:tcW w:w="2320" w:type="dxa"/>
                  <w:tcBorders>
                    <w:top w:val="nil"/>
                    <w:left w:val="nil"/>
                    <w:bottom w:val="nil"/>
                    <w:right w:val="nil"/>
                  </w:tcBorders>
                  <w:shd w:val="clear" w:color="auto" w:fill="auto"/>
                  <w:noWrap/>
                  <w:vAlign w:val="bottom"/>
                  <w:hideMark/>
                </w:tcPr>
                <w:p w14:paraId="69CF2E8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cccc(</w:t>
                  </w:r>
                  <w:proofErr w:type="gramEnd"/>
                  <w:r w:rsidRPr="00F843E1">
                    <w:rPr>
                      <w:rFonts w:eastAsia="Times New Roman" w:cstheme="minorHAnsi"/>
                      <w:color w:val="000000"/>
                      <w:sz w:val="18"/>
                      <w:szCs w:val="18"/>
                    </w:rPr>
                    <w:t>OP(=O)(O)O)c12</w:t>
                  </w:r>
                </w:p>
              </w:tc>
            </w:tr>
          </w:tbl>
          <w:p w14:paraId="24E9825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2D3955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7056" behindDoc="0" locked="0" layoutInCell="1" allowOverlap="1" wp14:anchorId="0F50B5A1" wp14:editId="26549AF6">
                  <wp:simplePos x="0" y="0"/>
                  <wp:positionH relativeFrom="column">
                    <wp:posOffset>19050</wp:posOffset>
                  </wp:positionH>
                  <wp:positionV relativeFrom="paragraph">
                    <wp:posOffset>28575</wp:posOffset>
                  </wp:positionV>
                  <wp:extent cx="762000" cy="581025"/>
                  <wp:effectExtent l="0" t="0" r="0" b="9525"/>
                  <wp:wrapNone/>
                  <wp:docPr id="436" name="Picture 180">
                    <a:extLst xmlns:a="http://schemas.openxmlformats.org/drawingml/2006/main">
                      <a:ext uri="{FF2B5EF4-FFF2-40B4-BE49-F238E27FC236}">
                        <a16:creationId xmlns:a16="http://schemas.microsoft.com/office/drawing/2014/main" id="{C9BCAE0E-45E0-44AD-855B-8CA5BDE45CE4}"/>
                      </a:ext>
                    </a:extLst>
                  </wp:docPr>
                  <wp:cNvGraphicFramePr/>
                  <a:graphic xmlns:a="http://schemas.openxmlformats.org/drawingml/2006/main">
                    <a:graphicData uri="http://schemas.openxmlformats.org/drawingml/2006/picture">
                      <pic:pic xmlns:pic="http://schemas.openxmlformats.org/drawingml/2006/picture">
                        <pic:nvPicPr>
                          <pic:cNvPr id="181" name="Picture 180">
                            <a:extLst>
                              <a:ext uri="{FF2B5EF4-FFF2-40B4-BE49-F238E27FC236}">
                                <a16:creationId xmlns:a16="http://schemas.microsoft.com/office/drawing/2014/main" id="{C9BCAE0E-45E0-44AD-855B-8CA5BDE45CE4}"/>
                              </a:ext>
                            </a:extLst>
                          </pic:cNvPr>
                          <pic:cNvPicPr>
                            <a:picLocks noChangeAspect="1"/>
                          </pic:cNvPicPr>
                        </pic:nvPicPr>
                        <pic:blipFill>
                          <a:blip r:embed="rId416">
                            <a:extLst>
                              <a:ext uri="{28A0092B-C50C-407E-A947-70E740481C1C}">
                                <a14:useLocalDpi xmlns:a14="http://schemas.microsoft.com/office/drawing/2010/main" val="0"/>
                              </a:ext>
                            </a:extLst>
                          </a:blip>
                          <a:stretch>
                            <a:fillRect/>
                          </a:stretch>
                        </pic:blipFill>
                        <pic:spPr>
                          <a:xfrm>
                            <a:off x="0" y="0"/>
                            <a:ext cx="759788" cy="58642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86"/>
            </w:tblGrid>
            <w:tr w:rsidR="00572471" w:rsidRPr="00F843E1" w14:paraId="08F614E1" w14:textId="77777777" w:rsidTr="00B05CE7">
              <w:trPr>
                <w:trHeight w:val="1324"/>
                <w:tblCellSpacing w:w="0" w:type="dxa"/>
              </w:trPr>
              <w:tc>
                <w:tcPr>
                  <w:tcW w:w="2320" w:type="dxa"/>
                  <w:tcBorders>
                    <w:top w:val="nil"/>
                    <w:left w:val="nil"/>
                    <w:bottom w:val="nil"/>
                    <w:right w:val="nil"/>
                  </w:tcBorders>
                  <w:shd w:val="clear" w:color="auto" w:fill="auto"/>
                  <w:noWrap/>
                  <w:vAlign w:val="bottom"/>
                  <w:hideMark/>
                </w:tcPr>
                <w:p w14:paraId="0B9908D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w:t>
                  </w:r>
                  <w:proofErr w:type="gramEnd"/>
                  <w:r w:rsidRPr="00F843E1">
                    <w:rPr>
                      <w:rFonts w:eastAsia="Times New Roman" w:cstheme="minorHAnsi"/>
                      <w:color w:val="000000"/>
                      <w:sz w:val="18"/>
                      <w:szCs w:val="18"/>
                    </w:rPr>
                    <w:t>CCCC)CCCC</w:t>
                  </w:r>
                </w:p>
              </w:tc>
            </w:tr>
          </w:tbl>
          <w:p w14:paraId="638BA24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3BA0581C"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66502AF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2-(5-methoxy-2-methyl-1h-indol-3-yl)-</w:t>
            </w:r>
            <w:proofErr w:type="spellStart"/>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-dimethylethanamine</w:t>
            </w:r>
            <w:proofErr w:type="spellEnd"/>
          </w:p>
        </w:tc>
        <w:tc>
          <w:tcPr>
            <w:tcW w:w="3097" w:type="dxa"/>
            <w:noWrap/>
            <w:hideMark/>
          </w:tcPr>
          <w:p w14:paraId="2C8D6C99"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ethocybin</w:t>
            </w:r>
            <w:proofErr w:type="spellEnd"/>
          </w:p>
        </w:tc>
        <w:tc>
          <w:tcPr>
            <w:tcW w:w="3098" w:type="dxa"/>
            <w:noWrap/>
            <w:hideMark/>
          </w:tcPr>
          <w:p w14:paraId="488BF0C4"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-dibutyltryptamine</w:t>
            </w:r>
            <w:proofErr w:type="spellEnd"/>
          </w:p>
        </w:tc>
      </w:tr>
      <w:tr w:rsidR="00572471" w:rsidRPr="00F843E1" w14:paraId="38EA49F3" w14:textId="77777777" w:rsidTr="00B05CE7">
        <w:trPr>
          <w:trHeight w:val="12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160F9E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78080" behindDoc="0" locked="0" layoutInCell="1" allowOverlap="1" wp14:anchorId="16C98F0F" wp14:editId="4D81F50F">
                  <wp:simplePos x="0" y="0"/>
                  <wp:positionH relativeFrom="column">
                    <wp:posOffset>28575</wp:posOffset>
                  </wp:positionH>
                  <wp:positionV relativeFrom="paragraph">
                    <wp:posOffset>28575</wp:posOffset>
                  </wp:positionV>
                  <wp:extent cx="771525" cy="514350"/>
                  <wp:effectExtent l="0" t="0" r="0" b="0"/>
                  <wp:wrapNone/>
                  <wp:docPr id="437" name="Picture 182">
                    <a:extLst xmlns:a="http://schemas.openxmlformats.org/drawingml/2006/main">
                      <a:ext uri="{FF2B5EF4-FFF2-40B4-BE49-F238E27FC236}">
                        <a16:creationId xmlns:a16="http://schemas.microsoft.com/office/drawing/2014/main" id="{D09DDF87-982E-4FA8-B8A7-0E1689B22125}"/>
                      </a:ext>
                    </a:extLst>
                  </wp:docPr>
                  <wp:cNvGraphicFramePr/>
                  <a:graphic xmlns:a="http://schemas.openxmlformats.org/drawingml/2006/main">
                    <a:graphicData uri="http://schemas.openxmlformats.org/drawingml/2006/picture">
                      <pic:pic xmlns:pic="http://schemas.openxmlformats.org/drawingml/2006/picture">
                        <pic:nvPicPr>
                          <pic:cNvPr id="183" name="Picture 182">
                            <a:extLst>
                              <a:ext uri="{FF2B5EF4-FFF2-40B4-BE49-F238E27FC236}">
                                <a16:creationId xmlns:a16="http://schemas.microsoft.com/office/drawing/2014/main" id="{D09DDF87-982E-4FA8-B8A7-0E1689B22125}"/>
                              </a:ext>
                            </a:extLst>
                          </pic:cNvPr>
                          <pic:cNvPicPr>
                            <a:picLocks noChangeAspect="1"/>
                          </pic:cNvPicPr>
                        </pic:nvPicPr>
                        <pic:blipFill>
                          <a:blip r:embed="rId417">
                            <a:extLst>
                              <a:ext uri="{28A0092B-C50C-407E-A947-70E740481C1C}">
                                <a14:useLocalDpi xmlns:a14="http://schemas.microsoft.com/office/drawing/2010/main" val="0"/>
                              </a:ext>
                            </a:extLst>
                          </a:blip>
                          <a:stretch>
                            <a:fillRect/>
                          </a:stretch>
                        </pic:blipFill>
                        <pic:spPr>
                          <a:xfrm>
                            <a:off x="0" y="0"/>
                            <a:ext cx="781292"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011212FE"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505FAA3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OC)cc12</w:t>
                  </w:r>
                </w:p>
              </w:tc>
            </w:tr>
          </w:tbl>
          <w:p w14:paraId="2D6F5C49"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2434375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79104" behindDoc="0" locked="0" layoutInCell="1" allowOverlap="1" wp14:anchorId="0DA32CA6" wp14:editId="47F49ADF">
                  <wp:simplePos x="0" y="0"/>
                  <wp:positionH relativeFrom="column">
                    <wp:posOffset>28575</wp:posOffset>
                  </wp:positionH>
                  <wp:positionV relativeFrom="paragraph">
                    <wp:posOffset>28575</wp:posOffset>
                  </wp:positionV>
                  <wp:extent cx="609600" cy="666750"/>
                  <wp:effectExtent l="0" t="0" r="0" b="0"/>
                  <wp:wrapNone/>
                  <wp:docPr id="438" name="Picture 184">
                    <a:extLst xmlns:a="http://schemas.openxmlformats.org/drawingml/2006/main">
                      <a:ext uri="{FF2B5EF4-FFF2-40B4-BE49-F238E27FC236}">
                        <a16:creationId xmlns:a16="http://schemas.microsoft.com/office/drawing/2014/main" id="{EACFB646-820D-49CD-9ED2-F48B308B1D74}"/>
                      </a:ext>
                    </a:extLst>
                  </wp:docPr>
                  <wp:cNvGraphicFramePr/>
                  <a:graphic xmlns:a="http://schemas.openxmlformats.org/drawingml/2006/main">
                    <a:graphicData uri="http://schemas.openxmlformats.org/drawingml/2006/picture">
                      <pic:pic xmlns:pic="http://schemas.openxmlformats.org/drawingml/2006/picture">
                        <pic:nvPicPr>
                          <pic:cNvPr id="185" name="Picture 184">
                            <a:extLst>
                              <a:ext uri="{FF2B5EF4-FFF2-40B4-BE49-F238E27FC236}">
                                <a16:creationId xmlns:a16="http://schemas.microsoft.com/office/drawing/2014/main" id="{EACFB646-820D-49CD-9ED2-F48B308B1D74}"/>
                              </a:ext>
                            </a:extLst>
                          </pic:cNvPr>
                          <pic:cNvPicPr>
                            <a:picLocks noChangeAspect="1"/>
                          </pic:cNvPicPr>
                        </pic:nvPicPr>
                        <pic:blipFill>
                          <a:blip r:embed="rId418">
                            <a:extLst>
                              <a:ext uri="{28A0092B-C50C-407E-A947-70E740481C1C}">
                                <a14:useLocalDpi xmlns:a14="http://schemas.microsoft.com/office/drawing/2010/main" val="0"/>
                              </a:ext>
                            </a:extLst>
                          </a:blip>
                          <a:stretch>
                            <a:fillRect/>
                          </a:stretch>
                        </pic:blipFill>
                        <pic:spPr>
                          <a:xfrm>
                            <a:off x="0" y="0"/>
                            <a:ext cx="616432" cy="67224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4E5C3D6"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023BA2E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12)C</w:t>
                  </w:r>
                  <w:proofErr w:type="gramEnd"/>
                  <w:r w:rsidRPr="00F843E1">
                    <w:rPr>
                      <w:rFonts w:eastAsia="Times New Roman" w:cstheme="minorHAnsi"/>
                      <w:color w:val="000000"/>
                      <w:sz w:val="18"/>
                      <w:szCs w:val="18"/>
                    </w:rPr>
                    <w:t>(C)C</w:t>
                  </w:r>
                </w:p>
              </w:tc>
            </w:tr>
          </w:tbl>
          <w:p w14:paraId="3D96BC4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AC0D1B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0128" behindDoc="0" locked="0" layoutInCell="1" allowOverlap="1" wp14:anchorId="0DE62A31" wp14:editId="51ED50B9">
                  <wp:simplePos x="0" y="0"/>
                  <wp:positionH relativeFrom="column">
                    <wp:posOffset>19050</wp:posOffset>
                  </wp:positionH>
                  <wp:positionV relativeFrom="paragraph">
                    <wp:posOffset>28575</wp:posOffset>
                  </wp:positionV>
                  <wp:extent cx="971550" cy="504825"/>
                  <wp:effectExtent l="0" t="0" r="0" b="9525"/>
                  <wp:wrapNone/>
                  <wp:docPr id="439" name="Picture 186">
                    <a:extLst xmlns:a="http://schemas.openxmlformats.org/drawingml/2006/main">
                      <a:ext uri="{FF2B5EF4-FFF2-40B4-BE49-F238E27FC236}">
                        <a16:creationId xmlns:a16="http://schemas.microsoft.com/office/drawing/2014/main" id="{E8B80617-58EC-4683-9E11-68F4F8C3DF47}"/>
                      </a:ext>
                    </a:extLst>
                  </wp:docPr>
                  <wp:cNvGraphicFramePr/>
                  <a:graphic xmlns:a="http://schemas.openxmlformats.org/drawingml/2006/main">
                    <a:graphicData uri="http://schemas.openxmlformats.org/drawingml/2006/picture">
                      <pic:pic xmlns:pic="http://schemas.openxmlformats.org/drawingml/2006/picture">
                        <pic:nvPicPr>
                          <pic:cNvPr id="187" name="Picture 186">
                            <a:extLst>
                              <a:ext uri="{FF2B5EF4-FFF2-40B4-BE49-F238E27FC236}">
                                <a16:creationId xmlns:a16="http://schemas.microsoft.com/office/drawing/2014/main" id="{E8B80617-58EC-4683-9E11-68F4F8C3DF47}"/>
                              </a:ext>
                            </a:extLst>
                          </pic:cNvPr>
                          <pic:cNvPicPr>
                            <a:picLocks noChangeAspect="1"/>
                          </pic:cNvPicPr>
                        </pic:nvPicPr>
                        <pic:blipFill>
                          <a:blip r:embed="rId419">
                            <a:extLst>
                              <a:ext uri="{28A0092B-C50C-407E-A947-70E740481C1C}">
                                <a14:useLocalDpi xmlns:a14="http://schemas.microsoft.com/office/drawing/2010/main" val="0"/>
                              </a:ext>
                            </a:extLst>
                          </a:blip>
                          <a:stretch>
                            <a:fillRect/>
                          </a:stretch>
                        </pic:blipFill>
                        <pic:spPr>
                          <a:xfrm>
                            <a:off x="0" y="0"/>
                            <a:ext cx="967654"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5F8FBEDD" w14:textId="77777777" w:rsidTr="00B05CE7">
              <w:trPr>
                <w:trHeight w:val="1200"/>
                <w:tblCellSpacing w:w="0" w:type="dxa"/>
              </w:trPr>
              <w:tc>
                <w:tcPr>
                  <w:tcW w:w="2320" w:type="dxa"/>
                  <w:tcBorders>
                    <w:top w:val="nil"/>
                    <w:left w:val="nil"/>
                    <w:bottom w:val="nil"/>
                    <w:right w:val="nil"/>
                  </w:tcBorders>
                  <w:shd w:val="clear" w:color="auto" w:fill="auto"/>
                  <w:noWrap/>
                  <w:vAlign w:val="bottom"/>
                  <w:hideMark/>
                </w:tcPr>
                <w:p w14:paraId="32396977"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C1(CN(C2Cc3c[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w:t>
                  </w:r>
                  <w:proofErr w:type="gramStart"/>
                  <w:r w:rsidRPr="00F843E1">
                    <w:rPr>
                      <w:rFonts w:eastAsia="Times New Roman" w:cstheme="minorHAnsi"/>
                      <w:color w:val="000000"/>
                      <w:sz w:val="18"/>
                      <w:szCs w:val="18"/>
                    </w:rPr>
                    <w:t>1)c</w:t>
                  </w:r>
                  <w:proofErr w:type="gramEnd"/>
                  <w:r w:rsidRPr="00F843E1">
                    <w:rPr>
                      <w:rFonts w:eastAsia="Times New Roman" w:cstheme="minorHAnsi"/>
                      <w:color w:val="000000"/>
                      <w:sz w:val="18"/>
                      <w:szCs w:val="18"/>
                    </w:rPr>
                    <w:t>34)C)C(=O)N(CC)CC</w:t>
                  </w:r>
                </w:p>
              </w:tc>
            </w:tr>
          </w:tbl>
          <w:p w14:paraId="289A0CD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296F24B"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F23C692"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1-(5-methoxy-1h-indol-3-yl)-2-butanamine</w:t>
            </w:r>
          </w:p>
        </w:tc>
        <w:tc>
          <w:tcPr>
            <w:tcW w:w="3097" w:type="dxa"/>
            <w:noWrap/>
            <w:hideMark/>
          </w:tcPr>
          <w:p w14:paraId="6A8599F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r w:rsidRPr="00F843E1">
              <w:rPr>
                <w:rFonts w:eastAsia="Times New Roman" w:cstheme="minorHAnsi"/>
                <w:color w:val="000000"/>
                <w:sz w:val="18"/>
                <w:szCs w:val="18"/>
              </w:rPr>
              <w:t>ethylisopropyltryptamine</w:t>
            </w:r>
            <w:proofErr w:type="spellEnd"/>
          </w:p>
        </w:tc>
        <w:tc>
          <w:tcPr>
            <w:tcW w:w="3098" w:type="dxa"/>
            <w:noWrap/>
            <w:hideMark/>
          </w:tcPr>
          <w:p w14:paraId="22708B2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-diethyl-6-methyl-9,10-didehydroergoline-8-carboxamide</w:t>
            </w:r>
          </w:p>
        </w:tc>
      </w:tr>
      <w:tr w:rsidR="00572471" w:rsidRPr="00F843E1" w14:paraId="3D149B3A"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3D9F7A6"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81152" behindDoc="0" locked="0" layoutInCell="1" allowOverlap="1" wp14:anchorId="183EA885" wp14:editId="36D3AB97">
                  <wp:simplePos x="0" y="0"/>
                  <wp:positionH relativeFrom="column">
                    <wp:posOffset>28575</wp:posOffset>
                  </wp:positionH>
                  <wp:positionV relativeFrom="paragraph">
                    <wp:posOffset>28575</wp:posOffset>
                  </wp:positionV>
                  <wp:extent cx="771525" cy="495300"/>
                  <wp:effectExtent l="0" t="0" r="9525" b="0"/>
                  <wp:wrapNone/>
                  <wp:docPr id="440" name="Picture 188">
                    <a:extLst xmlns:a="http://schemas.openxmlformats.org/drawingml/2006/main">
                      <a:ext uri="{FF2B5EF4-FFF2-40B4-BE49-F238E27FC236}">
                        <a16:creationId xmlns:a16="http://schemas.microsoft.com/office/drawing/2014/main" id="{CC4EF428-9AA7-4A15-8C08-BC5752659762}"/>
                      </a:ext>
                    </a:extLst>
                  </wp:docPr>
                  <wp:cNvGraphicFramePr/>
                  <a:graphic xmlns:a="http://schemas.openxmlformats.org/drawingml/2006/main">
                    <a:graphicData uri="http://schemas.openxmlformats.org/drawingml/2006/picture">
                      <pic:pic xmlns:pic="http://schemas.openxmlformats.org/drawingml/2006/picture">
                        <pic:nvPicPr>
                          <pic:cNvPr id="189" name="Picture 188">
                            <a:extLst>
                              <a:ext uri="{FF2B5EF4-FFF2-40B4-BE49-F238E27FC236}">
                                <a16:creationId xmlns:a16="http://schemas.microsoft.com/office/drawing/2014/main" id="{CC4EF428-9AA7-4A15-8C08-BC5752659762}"/>
                              </a:ext>
                            </a:extLst>
                          </pic:cNvPr>
                          <pic:cNvPicPr>
                            <a:picLocks noChangeAspect="1"/>
                          </pic:cNvPicPr>
                        </pic:nvPicPr>
                        <pic:blipFill>
                          <a:blip r:embed="rId420">
                            <a:extLst>
                              <a:ext uri="{28A0092B-C50C-407E-A947-70E740481C1C}">
                                <a14:useLocalDpi xmlns:a14="http://schemas.microsoft.com/office/drawing/2010/main" val="0"/>
                              </a:ext>
                            </a:extLst>
                          </a:blip>
                          <a:stretch>
                            <a:fillRect/>
                          </a:stretch>
                        </pic:blipFill>
                        <pic:spPr>
                          <a:xfrm>
                            <a:off x="0" y="0"/>
                            <a:ext cx="781292" cy="50060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458E86EC"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5BFE4AF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CC(C)N)c2c1</w:t>
                  </w:r>
                </w:p>
              </w:tc>
            </w:tr>
          </w:tbl>
          <w:p w14:paraId="07DAF77C"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76550B2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2176" behindDoc="0" locked="0" layoutInCell="1" allowOverlap="1" wp14:anchorId="716A9F50" wp14:editId="226EA9A3">
                  <wp:simplePos x="0" y="0"/>
                  <wp:positionH relativeFrom="column">
                    <wp:posOffset>28575</wp:posOffset>
                  </wp:positionH>
                  <wp:positionV relativeFrom="paragraph">
                    <wp:posOffset>28575</wp:posOffset>
                  </wp:positionV>
                  <wp:extent cx="971550" cy="504825"/>
                  <wp:effectExtent l="0" t="0" r="0" b="9525"/>
                  <wp:wrapNone/>
                  <wp:docPr id="441" name="Picture 190">
                    <a:extLst xmlns:a="http://schemas.openxmlformats.org/drawingml/2006/main">
                      <a:ext uri="{FF2B5EF4-FFF2-40B4-BE49-F238E27FC236}">
                        <a16:creationId xmlns:a16="http://schemas.microsoft.com/office/drawing/2014/main" id="{646E7746-D4D9-4BC3-8D71-AE187AC62ACE}"/>
                      </a:ext>
                    </a:extLst>
                  </wp:docPr>
                  <wp:cNvGraphicFramePr/>
                  <a:graphic xmlns:a="http://schemas.openxmlformats.org/drawingml/2006/main">
                    <a:graphicData uri="http://schemas.openxmlformats.org/drawingml/2006/picture">
                      <pic:pic xmlns:pic="http://schemas.openxmlformats.org/drawingml/2006/picture">
                        <pic:nvPicPr>
                          <pic:cNvPr id="191" name="Picture 190">
                            <a:extLst>
                              <a:ext uri="{FF2B5EF4-FFF2-40B4-BE49-F238E27FC236}">
                                <a16:creationId xmlns:a16="http://schemas.microsoft.com/office/drawing/2014/main" id="{646E7746-D4D9-4BC3-8D71-AE187AC62ACE}"/>
                              </a:ext>
                            </a:extLst>
                          </pic:cNvPr>
                          <pic:cNvPicPr>
                            <a:picLocks noChangeAspect="1"/>
                          </pic:cNvPicPr>
                        </pic:nvPicPr>
                        <pic:blipFill>
                          <a:blip r:embed="rId421">
                            <a:extLst>
                              <a:ext uri="{28A0092B-C50C-407E-A947-70E740481C1C}">
                                <a14:useLocalDpi xmlns:a14="http://schemas.microsoft.com/office/drawing/2010/main" val="0"/>
                              </a:ext>
                            </a:extLst>
                          </a:blip>
                          <a:stretch>
                            <a:fillRect/>
                          </a:stretch>
                        </pic:blipFill>
                        <pic:spPr>
                          <a:xfrm>
                            <a:off x="0" y="0"/>
                            <a:ext cx="967654"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31366FEF"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379A302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1070F1E7"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7FCE8BC"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3200" behindDoc="0" locked="0" layoutInCell="1" allowOverlap="1" wp14:anchorId="0A6EA983" wp14:editId="5269AB27">
                  <wp:simplePos x="0" y="0"/>
                  <wp:positionH relativeFrom="column">
                    <wp:posOffset>19050</wp:posOffset>
                  </wp:positionH>
                  <wp:positionV relativeFrom="paragraph">
                    <wp:posOffset>28575</wp:posOffset>
                  </wp:positionV>
                  <wp:extent cx="666750" cy="609600"/>
                  <wp:effectExtent l="0" t="0" r="0" b="0"/>
                  <wp:wrapNone/>
                  <wp:docPr id="442" name="Picture 192">
                    <a:extLst xmlns:a="http://schemas.openxmlformats.org/drawingml/2006/main">
                      <a:ext uri="{FF2B5EF4-FFF2-40B4-BE49-F238E27FC236}">
                        <a16:creationId xmlns:a16="http://schemas.microsoft.com/office/drawing/2014/main" id="{9A164A9C-2C9F-4B25-BC66-921A30F714DE}"/>
                      </a:ext>
                    </a:extLst>
                  </wp:docPr>
                  <wp:cNvGraphicFramePr/>
                  <a:graphic xmlns:a="http://schemas.openxmlformats.org/drawingml/2006/main">
                    <a:graphicData uri="http://schemas.openxmlformats.org/drawingml/2006/picture">
                      <pic:pic xmlns:pic="http://schemas.openxmlformats.org/drawingml/2006/picture">
                        <pic:nvPicPr>
                          <pic:cNvPr id="193" name="Picture 192">
                            <a:extLst>
                              <a:ext uri="{FF2B5EF4-FFF2-40B4-BE49-F238E27FC236}">
                                <a16:creationId xmlns:a16="http://schemas.microsoft.com/office/drawing/2014/main" id="{9A164A9C-2C9F-4B25-BC66-921A30F714DE}"/>
                              </a:ext>
                            </a:extLst>
                          </pic:cNvPr>
                          <pic:cNvPicPr>
                            <a:picLocks noChangeAspect="1"/>
                          </pic:cNvPicPr>
                        </pic:nvPicPr>
                        <pic:blipFill>
                          <a:blip r:embed="rId422">
                            <a:extLst>
                              <a:ext uri="{28A0092B-C50C-407E-A947-70E740481C1C}">
                                <a14:useLocalDpi xmlns:a14="http://schemas.microsoft.com/office/drawing/2010/main" val="0"/>
                              </a:ext>
                            </a:extLst>
                          </a:blip>
                          <a:stretch>
                            <a:fillRect/>
                          </a:stretch>
                        </pic:blipFill>
                        <pic:spPr>
                          <a:xfrm>
                            <a:off x="0" y="0"/>
                            <a:ext cx="659438"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73DFD015"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1C794885"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]c2c1cccc</w:t>
                  </w:r>
                  <w:proofErr w:type="gramStart"/>
                  <w:r w:rsidRPr="00F843E1">
                    <w:rPr>
                      <w:rFonts w:eastAsia="Times New Roman" w:cstheme="minorHAnsi"/>
                      <w:color w:val="000000"/>
                      <w:sz w:val="18"/>
                      <w:szCs w:val="18"/>
                    </w:rPr>
                    <w:t>2)CC</w:t>
                  </w:r>
                  <w:proofErr w:type="gramEnd"/>
                </w:p>
              </w:tc>
            </w:tr>
          </w:tbl>
          <w:p w14:paraId="6C3EB78D"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5E76B90F"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A93D56A"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5-methoxy-1h-indole-3-propane-2-amine</w:t>
            </w:r>
          </w:p>
        </w:tc>
        <w:tc>
          <w:tcPr>
            <w:tcW w:w="3097" w:type="dxa"/>
            <w:noWrap/>
            <w:hideMark/>
          </w:tcPr>
          <w:p w14:paraId="746F1913"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n-ethyl-6-methyl-9,10-didehydroergoline-8-carboxamide</w:t>
            </w:r>
          </w:p>
        </w:tc>
        <w:tc>
          <w:tcPr>
            <w:tcW w:w="3098" w:type="dxa"/>
            <w:noWrap/>
            <w:hideMark/>
          </w:tcPr>
          <w:p w14:paraId="6521D86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n-ethyl-n-[2-(1h-indol-3-</w:t>
            </w:r>
            <w:proofErr w:type="gramStart"/>
            <w:r w:rsidRPr="00F843E1">
              <w:rPr>
                <w:rFonts w:eastAsia="Times New Roman" w:cstheme="minorHAnsi"/>
                <w:color w:val="000000"/>
                <w:sz w:val="18"/>
                <w:szCs w:val="18"/>
              </w:rPr>
              <w:t>yl)ethyl</w:t>
            </w:r>
            <w:proofErr w:type="gramEnd"/>
            <w:r w:rsidRPr="00F843E1">
              <w:rPr>
                <w:rFonts w:eastAsia="Times New Roman" w:cstheme="minorHAnsi"/>
                <w:color w:val="000000"/>
                <w:sz w:val="18"/>
                <w:szCs w:val="18"/>
              </w:rPr>
              <w:t>]-2-propanamine</w:t>
            </w:r>
          </w:p>
        </w:tc>
      </w:tr>
      <w:tr w:rsidR="00572471" w:rsidRPr="00F843E1" w14:paraId="7B77C5A9" w14:textId="77777777" w:rsidTr="00B05CE7">
        <w:trPr>
          <w:trHeight w:val="1369"/>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BA65AA8"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84224" behindDoc="0" locked="0" layoutInCell="1" allowOverlap="1" wp14:anchorId="3AD7E996" wp14:editId="0828E0FC">
                  <wp:simplePos x="0" y="0"/>
                  <wp:positionH relativeFrom="column">
                    <wp:posOffset>28575</wp:posOffset>
                  </wp:positionH>
                  <wp:positionV relativeFrom="paragraph">
                    <wp:posOffset>19050</wp:posOffset>
                  </wp:positionV>
                  <wp:extent cx="933450" cy="495300"/>
                  <wp:effectExtent l="0" t="0" r="0" b="0"/>
                  <wp:wrapNone/>
                  <wp:docPr id="443" name="Picture 194">
                    <a:extLst xmlns:a="http://schemas.openxmlformats.org/drawingml/2006/main">
                      <a:ext uri="{FF2B5EF4-FFF2-40B4-BE49-F238E27FC236}">
                        <a16:creationId xmlns:a16="http://schemas.microsoft.com/office/drawing/2014/main" id="{012D01C4-D2A7-44BE-AD6D-2439005911F7}"/>
                      </a:ext>
                    </a:extLst>
                  </wp:docPr>
                  <wp:cNvGraphicFramePr/>
                  <a:graphic xmlns:a="http://schemas.openxmlformats.org/drawingml/2006/main">
                    <a:graphicData uri="http://schemas.openxmlformats.org/drawingml/2006/picture">
                      <pic:pic xmlns:pic="http://schemas.openxmlformats.org/drawingml/2006/picture">
                        <pic:nvPicPr>
                          <pic:cNvPr id="195" name="Picture 194">
                            <a:extLst>
                              <a:ext uri="{FF2B5EF4-FFF2-40B4-BE49-F238E27FC236}">
                                <a16:creationId xmlns:a16="http://schemas.microsoft.com/office/drawing/2014/main" id="{012D01C4-D2A7-44BE-AD6D-2439005911F7}"/>
                              </a:ext>
                            </a:extLst>
                          </pic:cNvPr>
                          <pic:cNvPicPr>
                            <a:picLocks noChangeAspect="1"/>
                          </pic:cNvPicPr>
                        </pic:nvPicPr>
                        <pic:blipFill>
                          <a:blip r:embed="rId423">
                            <a:extLst>
                              <a:ext uri="{28A0092B-C50C-407E-A947-70E740481C1C}">
                                <a14:useLocalDpi xmlns:a14="http://schemas.microsoft.com/office/drawing/2010/main" val="0"/>
                              </a:ext>
                            </a:extLst>
                          </a:blip>
                          <a:stretch>
                            <a:fillRect/>
                          </a:stretch>
                        </pic:blipFill>
                        <pic:spPr>
                          <a:xfrm>
                            <a:off x="0" y="0"/>
                            <a:ext cx="938983" cy="49345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788"/>
            </w:tblGrid>
            <w:tr w:rsidR="00572471" w:rsidRPr="00F843E1" w14:paraId="31CCE6F0"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07F0893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CCN(CC=C)CC=C)c2c1</w:t>
                  </w:r>
                </w:p>
              </w:tc>
            </w:tr>
          </w:tbl>
          <w:p w14:paraId="1CC44481"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3084CEFF"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5248" behindDoc="0" locked="0" layoutInCell="1" allowOverlap="1" wp14:anchorId="234BCD95" wp14:editId="2E1AA326">
                  <wp:simplePos x="0" y="0"/>
                  <wp:positionH relativeFrom="column">
                    <wp:posOffset>28575</wp:posOffset>
                  </wp:positionH>
                  <wp:positionV relativeFrom="paragraph">
                    <wp:posOffset>19050</wp:posOffset>
                  </wp:positionV>
                  <wp:extent cx="952500" cy="514350"/>
                  <wp:effectExtent l="0" t="0" r="0" b="0"/>
                  <wp:wrapNone/>
                  <wp:docPr id="444" name="Picture 196">
                    <a:extLst xmlns:a="http://schemas.openxmlformats.org/drawingml/2006/main">
                      <a:ext uri="{FF2B5EF4-FFF2-40B4-BE49-F238E27FC236}">
                        <a16:creationId xmlns:a16="http://schemas.microsoft.com/office/drawing/2014/main" id="{47178E20-2BFD-4CA9-A148-3D57AE688A63}"/>
                      </a:ext>
                    </a:extLst>
                  </wp:docPr>
                  <wp:cNvGraphicFramePr/>
                  <a:graphic xmlns:a="http://schemas.openxmlformats.org/drawingml/2006/main">
                    <a:graphicData uri="http://schemas.openxmlformats.org/drawingml/2006/picture">
                      <pic:pic xmlns:pic="http://schemas.openxmlformats.org/drawingml/2006/picture">
                        <pic:nvPicPr>
                          <pic:cNvPr id="197" name="Picture 196">
                            <a:extLst>
                              <a:ext uri="{FF2B5EF4-FFF2-40B4-BE49-F238E27FC236}">
                                <a16:creationId xmlns:a16="http://schemas.microsoft.com/office/drawing/2014/main" id="{47178E20-2BFD-4CA9-A148-3D57AE688A63}"/>
                              </a:ext>
                            </a:extLst>
                          </pic:cNvPr>
                          <pic:cNvPicPr>
                            <a:picLocks noChangeAspect="1"/>
                          </pic:cNvPicPr>
                        </pic:nvPicPr>
                        <pic:blipFill>
                          <a:blip r:embed="rId424">
                            <a:extLst>
                              <a:ext uri="{28A0092B-C50C-407E-A947-70E740481C1C}">
                                <a14:useLocalDpi xmlns:a14="http://schemas.microsoft.com/office/drawing/2010/main" val="0"/>
                              </a:ext>
                            </a:extLst>
                          </a:blip>
                          <a:stretch>
                            <a:fillRect/>
                          </a:stretch>
                        </pic:blipFill>
                        <pic:spPr>
                          <a:xfrm>
                            <a:off x="0" y="0"/>
                            <a:ext cx="960486"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677EA6F5"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7205E713"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(=O)N1CCCC1</w:t>
                  </w:r>
                </w:p>
              </w:tc>
            </w:tr>
          </w:tbl>
          <w:p w14:paraId="00D7E3F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75504D58"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6272" behindDoc="0" locked="0" layoutInCell="1" allowOverlap="1" wp14:anchorId="4EF1B05C" wp14:editId="2907A52C">
                  <wp:simplePos x="0" y="0"/>
                  <wp:positionH relativeFrom="column">
                    <wp:posOffset>19050</wp:posOffset>
                  </wp:positionH>
                  <wp:positionV relativeFrom="paragraph">
                    <wp:posOffset>19050</wp:posOffset>
                  </wp:positionV>
                  <wp:extent cx="628650" cy="619125"/>
                  <wp:effectExtent l="0" t="0" r="0" b="9525"/>
                  <wp:wrapNone/>
                  <wp:docPr id="445" name="Picture 198">
                    <a:extLst xmlns:a="http://schemas.openxmlformats.org/drawingml/2006/main">
                      <a:ext uri="{FF2B5EF4-FFF2-40B4-BE49-F238E27FC236}">
                        <a16:creationId xmlns:a16="http://schemas.microsoft.com/office/drawing/2014/main" id="{7C6C5656-2046-436E-BE49-916944E2D30D}"/>
                      </a:ext>
                    </a:extLst>
                  </wp:docPr>
                  <wp:cNvGraphicFramePr/>
                  <a:graphic xmlns:a="http://schemas.openxmlformats.org/drawingml/2006/main">
                    <a:graphicData uri="http://schemas.openxmlformats.org/drawingml/2006/picture">
                      <pic:pic xmlns:pic="http://schemas.openxmlformats.org/drawingml/2006/picture">
                        <pic:nvPicPr>
                          <pic:cNvPr id="199" name="Picture 198">
                            <a:extLst>
                              <a:ext uri="{FF2B5EF4-FFF2-40B4-BE49-F238E27FC236}">
                                <a16:creationId xmlns:a16="http://schemas.microsoft.com/office/drawing/2014/main" id="{7C6C5656-2046-436E-BE49-916944E2D30D}"/>
                              </a:ext>
                            </a:extLst>
                          </pic:cNvPr>
                          <pic:cNvPicPr>
                            <a:picLocks noChangeAspect="1"/>
                          </pic:cNvPicPr>
                        </pic:nvPicPr>
                        <pic:blipFill>
                          <a:blip r:embed="rId425">
                            <a:extLst>
                              <a:ext uri="{28A0092B-C50C-407E-A947-70E740481C1C}">
                                <a14:useLocalDpi xmlns:a14="http://schemas.microsoft.com/office/drawing/2010/main" val="0"/>
                              </a:ext>
                            </a:extLst>
                          </a:blip>
                          <a:stretch>
                            <a:fillRect/>
                          </a:stretch>
                        </pic:blipFill>
                        <pic:spPr>
                          <a:xfrm>
                            <a:off x="0" y="0"/>
                            <a:ext cx="616432"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2CCAAF39" w14:textId="77777777" w:rsidTr="00B05CE7">
              <w:trPr>
                <w:trHeight w:val="1369"/>
                <w:tblCellSpacing w:w="0" w:type="dxa"/>
              </w:trPr>
              <w:tc>
                <w:tcPr>
                  <w:tcW w:w="2320" w:type="dxa"/>
                  <w:tcBorders>
                    <w:top w:val="nil"/>
                    <w:left w:val="nil"/>
                    <w:bottom w:val="nil"/>
                    <w:right w:val="nil"/>
                  </w:tcBorders>
                  <w:shd w:val="clear" w:color="auto" w:fill="auto"/>
                  <w:noWrap/>
                  <w:vAlign w:val="bottom"/>
                  <w:hideMark/>
                </w:tcPr>
                <w:p w14:paraId="24B41D0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N(CCc1c[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]c2ccccc</w:t>
                  </w:r>
                  <w:proofErr w:type="gramStart"/>
                  <w:r w:rsidRPr="00F843E1">
                    <w:rPr>
                      <w:rFonts w:eastAsia="Times New Roman" w:cstheme="minorHAnsi"/>
                      <w:color w:val="000000"/>
                      <w:sz w:val="18"/>
                      <w:szCs w:val="18"/>
                    </w:rPr>
                    <w:t>12)(</w:t>
                  </w:r>
                  <w:proofErr w:type="gramEnd"/>
                  <w:r w:rsidRPr="00F843E1">
                    <w:rPr>
                      <w:rFonts w:eastAsia="Times New Roman" w:cstheme="minorHAnsi"/>
                      <w:color w:val="000000"/>
                      <w:sz w:val="18"/>
                      <w:szCs w:val="18"/>
                    </w:rPr>
                    <w:t>CC)CC</w:t>
                  </w:r>
                </w:p>
              </w:tc>
            </w:tr>
          </w:tbl>
          <w:p w14:paraId="76B0E616"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0EA3C683"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CE6E55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n-allyl-n-[2-(5-methoxy-1h-indol-3-</w:t>
            </w:r>
            <w:proofErr w:type="gramStart"/>
            <w:r w:rsidRPr="00F843E1">
              <w:rPr>
                <w:rFonts w:eastAsia="Times New Roman" w:cstheme="minorHAnsi"/>
                <w:b w:val="0"/>
                <w:caps w:val="0"/>
                <w:color w:val="000000"/>
                <w:sz w:val="18"/>
                <w:szCs w:val="18"/>
              </w:rPr>
              <w:t>yl)ethyl</w:t>
            </w:r>
            <w:proofErr w:type="gramEnd"/>
            <w:r w:rsidRPr="00F843E1">
              <w:rPr>
                <w:rFonts w:eastAsia="Times New Roman" w:cstheme="minorHAnsi"/>
                <w:b w:val="0"/>
                <w:caps w:val="0"/>
                <w:color w:val="000000"/>
                <w:sz w:val="18"/>
                <w:szCs w:val="18"/>
              </w:rPr>
              <w:t>]-2-propen-1-amine</w:t>
            </w:r>
          </w:p>
        </w:tc>
        <w:tc>
          <w:tcPr>
            <w:tcW w:w="3097" w:type="dxa"/>
            <w:noWrap/>
            <w:hideMark/>
          </w:tcPr>
          <w:p w14:paraId="00F9520A"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[(8beta)-6-methyl-9,10-didehydroergolin-8-</w:t>
            </w:r>
            <w:proofErr w:type="gramStart"/>
            <w:r w:rsidRPr="00F843E1">
              <w:rPr>
                <w:rFonts w:eastAsia="Times New Roman" w:cstheme="minorHAnsi"/>
                <w:color w:val="000000"/>
                <w:sz w:val="18"/>
                <w:szCs w:val="18"/>
              </w:rPr>
              <w:t>yl](</w:t>
            </w:r>
            <w:proofErr w:type="gramEnd"/>
            <w:r w:rsidRPr="00F843E1">
              <w:rPr>
                <w:rFonts w:eastAsia="Times New Roman" w:cstheme="minorHAnsi"/>
                <w:color w:val="000000"/>
                <w:sz w:val="18"/>
                <w:szCs w:val="18"/>
              </w:rPr>
              <w:t>pyrrolidin-1-yl)methanone</w:t>
            </w:r>
          </w:p>
        </w:tc>
        <w:tc>
          <w:tcPr>
            <w:tcW w:w="3098" w:type="dxa"/>
            <w:noWrap/>
            <w:hideMark/>
          </w:tcPr>
          <w:p w14:paraId="77CD00C7"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proofErr w:type="spellStart"/>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-diethyltryptamine</w:t>
            </w:r>
            <w:proofErr w:type="spellEnd"/>
          </w:p>
        </w:tc>
      </w:tr>
      <w:tr w:rsidR="00572471" w:rsidRPr="00F843E1" w14:paraId="480C2DD8" w14:textId="77777777" w:rsidTr="00B05CE7">
        <w:trPr>
          <w:trHeight w:val="1628"/>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C03441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87296" behindDoc="0" locked="0" layoutInCell="1" allowOverlap="1" wp14:anchorId="2558441B" wp14:editId="46397F59">
                  <wp:simplePos x="0" y="0"/>
                  <wp:positionH relativeFrom="column">
                    <wp:posOffset>28575</wp:posOffset>
                  </wp:positionH>
                  <wp:positionV relativeFrom="paragraph">
                    <wp:posOffset>28575</wp:posOffset>
                  </wp:positionV>
                  <wp:extent cx="790575" cy="609600"/>
                  <wp:effectExtent l="0" t="0" r="0" b="0"/>
                  <wp:wrapNone/>
                  <wp:docPr id="446" name="Picture 200">
                    <a:extLst xmlns:a="http://schemas.openxmlformats.org/drawingml/2006/main">
                      <a:ext uri="{FF2B5EF4-FFF2-40B4-BE49-F238E27FC236}">
                        <a16:creationId xmlns:a16="http://schemas.microsoft.com/office/drawing/2014/main" id="{BEAC7EE5-5C41-47B3-BEB4-11B6FB0A0004}"/>
                      </a:ext>
                    </a:extLst>
                  </wp:docPr>
                  <wp:cNvGraphicFramePr/>
                  <a:graphic xmlns:a="http://schemas.openxmlformats.org/drawingml/2006/main">
                    <a:graphicData uri="http://schemas.openxmlformats.org/drawingml/2006/picture">
                      <pic:pic xmlns:pic="http://schemas.openxmlformats.org/drawingml/2006/picture">
                        <pic:nvPicPr>
                          <pic:cNvPr id="201" name="Picture 200">
                            <a:extLst>
                              <a:ext uri="{FF2B5EF4-FFF2-40B4-BE49-F238E27FC236}">
                                <a16:creationId xmlns:a16="http://schemas.microsoft.com/office/drawing/2014/main" id="{BEAC7EE5-5C41-47B3-BEB4-11B6FB0A0004}"/>
                              </a:ext>
                            </a:extLst>
                          </pic:cNvPr>
                          <pic:cNvPicPr>
                            <a:picLocks noChangeAspect="1"/>
                          </pic:cNvPicPr>
                        </pic:nvPicPr>
                        <pic:blipFill>
                          <a:blip r:embed="rId426">
                            <a:extLst>
                              <a:ext uri="{28A0092B-C50C-407E-A947-70E740481C1C}">
                                <a14:useLocalDpi xmlns:a14="http://schemas.microsoft.com/office/drawing/2010/main" val="0"/>
                              </a:ext>
                            </a:extLst>
                          </a:blip>
                          <a:stretch>
                            <a:fillRect/>
                          </a:stretch>
                        </pic:blipFill>
                        <pic:spPr>
                          <a:xfrm>
                            <a:off x="0" y="0"/>
                            <a:ext cx="795627" cy="61503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17"/>
            </w:tblGrid>
            <w:tr w:rsidR="00572471" w:rsidRPr="00F843E1" w14:paraId="43708CB1" w14:textId="77777777" w:rsidTr="00B05CE7">
              <w:trPr>
                <w:trHeight w:val="1628"/>
                <w:tblCellSpacing w:w="0" w:type="dxa"/>
              </w:trPr>
              <w:tc>
                <w:tcPr>
                  <w:tcW w:w="2320" w:type="dxa"/>
                  <w:tcBorders>
                    <w:top w:val="nil"/>
                    <w:left w:val="nil"/>
                    <w:bottom w:val="nil"/>
                    <w:right w:val="nil"/>
                  </w:tcBorders>
                  <w:shd w:val="clear" w:color="auto" w:fill="auto"/>
                  <w:noWrap/>
                  <w:vAlign w:val="bottom"/>
                  <w:hideMark/>
                </w:tcPr>
                <w:p w14:paraId="6458F30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OC)cc12</w:t>
                  </w:r>
                </w:p>
              </w:tc>
            </w:tr>
          </w:tbl>
          <w:p w14:paraId="4FD235C5"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4E65ADBE"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8320" behindDoc="0" locked="0" layoutInCell="1" allowOverlap="1" wp14:anchorId="26D7545F" wp14:editId="2DCC8E97">
                  <wp:simplePos x="0" y="0"/>
                  <wp:positionH relativeFrom="column">
                    <wp:posOffset>28575</wp:posOffset>
                  </wp:positionH>
                  <wp:positionV relativeFrom="paragraph">
                    <wp:posOffset>28575</wp:posOffset>
                  </wp:positionV>
                  <wp:extent cx="971550" cy="504825"/>
                  <wp:effectExtent l="0" t="0" r="0" b="9525"/>
                  <wp:wrapNone/>
                  <wp:docPr id="447" name="Picture 202">
                    <a:extLst xmlns:a="http://schemas.openxmlformats.org/drawingml/2006/main">
                      <a:ext uri="{FF2B5EF4-FFF2-40B4-BE49-F238E27FC236}">
                        <a16:creationId xmlns:a16="http://schemas.microsoft.com/office/drawing/2014/main" id="{5ADA4204-B5E7-4460-9E66-1A0F22B3CEF5}"/>
                      </a:ext>
                    </a:extLst>
                  </wp:docPr>
                  <wp:cNvGraphicFramePr/>
                  <a:graphic xmlns:a="http://schemas.openxmlformats.org/drawingml/2006/main">
                    <a:graphicData uri="http://schemas.openxmlformats.org/drawingml/2006/picture">
                      <pic:pic xmlns:pic="http://schemas.openxmlformats.org/drawingml/2006/picture">
                        <pic:nvPicPr>
                          <pic:cNvPr id="203" name="Picture 202">
                            <a:extLst>
                              <a:ext uri="{FF2B5EF4-FFF2-40B4-BE49-F238E27FC236}">
                                <a16:creationId xmlns:a16="http://schemas.microsoft.com/office/drawing/2014/main" id="{5ADA4204-B5E7-4460-9E66-1A0F22B3CEF5}"/>
                              </a:ext>
                            </a:extLst>
                          </pic:cNvPr>
                          <pic:cNvPicPr>
                            <a:picLocks noChangeAspect="1"/>
                          </pic:cNvPicPr>
                        </pic:nvPicPr>
                        <pic:blipFill>
                          <a:blip r:embed="rId427">
                            <a:extLst>
                              <a:ext uri="{28A0092B-C50C-407E-A947-70E740481C1C}">
                                <a14:useLocalDpi xmlns:a14="http://schemas.microsoft.com/office/drawing/2010/main" val="0"/>
                              </a:ext>
                            </a:extLst>
                          </a:blip>
                          <a:stretch>
                            <a:fillRect/>
                          </a:stretch>
                        </pic:blipFill>
                        <pic:spPr>
                          <a:xfrm>
                            <a:off x="0" y="0"/>
                            <a:ext cx="974821"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4D99E711" w14:textId="77777777" w:rsidTr="00B05CE7">
              <w:trPr>
                <w:trHeight w:val="1628"/>
                <w:tblCellSpacing w:w="0" w:type="dxa"/>
              </w:trPr>
              <w:tc>
                <w:tcPr>
                  <w:tcW w:w="2320" w:type="dxa"/>
                  <w:tcBorders>
                    <w:top w:val="nil"/>
                    <w:left w:val="nil"/>
                    <w:bottom w:val="nil"/>
                    <w:right w:val="nil"/>
                  </w:tcBorders>
                  <w:shd w:val="clear" w:color="auto" w:fill="auto"/>
                  <w:noWrap/>
                  <w:vAlign w:val="bottom"/>
                  <w:hideMark/>
                </w:tcPr>
                <w:p w14:paraId="2DC7306F"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(=O)N1CCCCC1</w:t>
                  </w:r>
                </w:p>
              </w:tc>
            </w:tr>
          </w:tbl>
          <w:p w14:paraId="244261B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21ABDB4A"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89344" behindDoc="0" locked="0" layoutInCell="1" allowOverlap="1" wp14:anchorId="1B86F4AD" wp14:editId="23653EB5">
                  <wp:simplePos x="0" y="0"/>
                  <wp:positionH relativeFrom="column">
                    <wp:posOffset>19050</wp:posOffset>
                  </wp:positionH>
                  <wp:positionV relativeFrom="paragraph">
                    <wp:posOffset>28575</wp:posOffset>
                  </wp:positionV>
                  <wp:extent cx="1371600" cy="781050"/>
                  <wp:effectExtent l="0" t="0" r="0" b="0"/>
                  <wp:wrapNone/>
                  <wp:docPr id="448" name="Picture 204">
                    <a:extLst xmlns:a="http://schemas.openxmlformats.org/drawingml/2006/main">
                      <a:ext uri="{FF2B5EF4-FFF2-40B4-BE49-F238E27FC236}">
                        <a16:creationId xmlns:a16="http://schemas.microsoft.com/office/drawing/2014/main" id="{001D17B2-34D5-4820-A1C2-1AD783FF3220}"/>
                      </a:ext>
                    </a:extLst>
                  </wp:docPr>
                  <wp:cNvGraphicFramePr/>
                  <a:graphic xmlns:a="http://schemas.openxmlformats.org/drawingml/2006/main">
                    <a:graphicData uri="http://schemas.openxmlformats.org/drawingml/2006/picture">
                      <pic:pic xmlns:pic="http://schemas.openxmlformats.org/drawingml/2006/picture">
                        <pic:nvPicPr>
                          <pic:cNvPr id="205" name="Picture 204">
                            <a:extLst>
                              <a:ext uri="{FF2B5EF4-FFF2-40B4-BE49-F238E27FC236}">
                                <a16:creationId xmlns:a16="http://schemas.microsoft.com/office/drawing/2014/main" id="{001D17B2-34D5-4820-A1C2-1AD783FF3220}"/>
                              </a:ext>
                            </a:extLst>
                          </pic:cNvPr>
                          <pic:cNvPicPr>
                            <a:picLocks noChangeAspect="1"/>
                          </pic:cNvPicPr>
                        </pic:nvPicPr>
                        <pic:blipFill>
                          <a:blip r:embed="rId428">
                            <a:extLst>
                              <a:ext uri="{28A0092B-C50C-407E-A947-70E740481C1C}">
                                <a14:useLocalDpi xmlns:a14="http://schemas.microsoft.com/office/drawing/2010/main" val="0"/>
                              </a:ext>
                            </a:extLst>
                          </a:blip>
                          <a:stretch>
                            <a:fillRect/>
                          </a:stretch>
                        </pic:blipFill>
                        <pic:spPr>
                          <a:xfrm>
                            <a:off x="0" y="0"/>
                            <a:ext cx="1361883" cy="77951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3089CDE5" w14:textId="77777777" w:rsidTr="00B05CE7">
              <w:trPr>
                <w:trHeight w:val="1628"/>
                <w:tblCellSpacing w:w="0" w:type="dxa"/>
              </w:trPr>
              <w:tc>
                <w:tcPr>
                  <w:tcW w:w="2320" w:type="dxa"/>
                  <w:tcBorders>
                    <w:top w:val="nil"/>
                    <w:left w:val="nil"/>
                    <w:bottom w:val="nil"/>
                    <w:right w:val="nil"/>
                  </w:tcBorders>
                  <w:shd w:val="clear" w:color="auto" w:fill="auto"/>
                  <w:noWrap/>
                  <w:vAlign w:val="bottom"/>
                  <w:hideMark/>
                </w:tcPr>
                <w:p w14:paraId="59085AA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CC(C)CC1N2C(=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(OC2(O)C2CCCN2C1=O)(/N=C(\O)/C1CC2C(Cc3c[nH]c4cccc2c34)N(C)C1)C(C)C</w:t>
                  </w:r>
                </w:p>
              </w:tc>
            </w:tr>
          </w:tbl>
          <w:p w14:paraId="31ACAA4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213D61A6"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16479415"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5-methoxy-</w:t>
            </w:r>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-diethyltryptamine</w:t>
            </w:r>
          </w:p>
        </w:tc>
        <w:tc>
          <w:tcPr>
            <w:tcW w:w="3097" w:type="dxa"/>
            <w:noWrap/>
            <w:hideMark/>
          </w:tcPr>
          <w:p w14:paraId="5308B096"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(6-methyl-9,10-didehydroergolin-8-</w:t>
            </w:r>
            <w:proofErr w:type="gramStart"/>
            <w:r w:rsidRPr="00F843E1">
              <w:rPr>
                <w:rFonts w:eastAsia="Times New Roman" w:cstheme="minorHAnsi"/>
                <w:color w:val="000000"/>
                <w:sz w:val="18"/>
                <w:szCs w:val="18"/>
              </w:rPr>
              <w:t>yl)(</w:t>
            </w:r>
            <w:proofErr w:type="gramEnd"/>
            <w:r w:rsidRPr="00F843E1">
              <w:rPr>
                <w:rFonts w:eastAsia="Times New Roman" w:cstheme="minorHAnsi"/>
                <w:color w:val="000000"/>
                <w:sz w:val="18"/>
                <w:szCs w:val="18"/>
              </w:rPr>
              <w:t>1-piperidinyl)</w:t>
            </w:r>
            <w:proofErr w:type="spellStart"/>
            <w:r w:rsidRPr="00F843E1">
              <w:rPr>
                <w:rFonts w:eastAsia="Times New Roman" w:cstheme="minorHAnsi"/>
                <w:color w:val="000000"/>
                <w:sz w:val="18"/>
                <w:szCs w:val="18"/>
              </w:rPr>
              <w:t>methanone</w:t>
            </w:r>
            <w:proofErr w:type="spellEnd"/>
          </w:p>
        </w:tc>
        <w:tc>
          <w:tcPr>
            <w:tcW w:w="3098" w:type="dxa"/>
            <w:noWrap/>
            <w:hideMark/>
          </w:tcPr>
          <w:p w14:paraId="0F6B44DC"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dihydroergocryptine</w:t>
            </w:r>
          </w:p>
        </w:tc>
      </w:tr>
      <w:tr w:rsidR="00572471" w:rsidRPr="00F843E1" w14:paraId="39DB417F" w14:textId="77777777" w:rsidTr="00B05CE7">
        <w:trPr>
          <w:trHeight w:val="1223"/>
        </w:trPr>
        <w:tc>
          <w:tcPr>
            <w:cnfStyle w:val="001000000000" w:firstRow="0" w:lastRow="0" w:firstColumn="1" w:lastColumn="0" w:oddVBand="0" w:evenVBand="0" w:oddHBand="0" w:evenHBand="0" w:firstRowFirstColumn="0" w:firstRowLastColumn="0" w:lastRowFirstColumn="0" w:lastRowLastColumn="0"/>
            <w:tcW w:w="3165" w:type="dxa"/>
            <w:noWrap/>
            <w:hideMark/>
          </w:tcPr>
          <w:p w14:paraId="4AD7D9D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90368" behindDoc="0" locked="0" layoutInCell="1" allowOverlap="1" wp14:anchorId="7E235F85" wp14:editId="2E14733E">
                  <wp:simplePos x="0" y="0"/>
                  <wp:positionH relativeFrom="column">
                    <wp:posOffset>28575</wp:posOffset>
                  </wp:positionH>
                  <wp:positionV relativeFrom="paragraph">
                    <wp:posOffset>28575</wp:posOffset>
                  </wp:positionV>
                  <wp:extent cx="762000" cy="571500"/>
                  <wp:effectExtent l="0" t="0" r="0" b="0"/>
                  <wp:wrapNone/>
                  <wp:docPr id="449" name="Picture 206">
                    <a:extLst xmlns:a="http://schemas.openxmlformats.org/drawingml/2006/main">
                      <a:ext uri="{FF2B5EF4-FFF2-40B4-BE49-F238E27FC236}">
                        <a16:creationId xmlns:a16="http://schemas.microsoft.com/office/drawing/2014/main" id="{62D70E8D-E6D8-42A4-A5F3-578516DA6ABF}"/>
                      </a:ext>
                    </a:extLst>
                  </wp:docPr>
                  <wp:cNvGraphicFramePr/>
                  <a:graphic xmlns:a="http://schemas.openxmlformats.org/drawingml/2006/main">
                    <a:graphicData uri="http://schemas.openxmlformats.org/drawingml/2006/picture">
                      <pic:pic xmlns:pic="http://schemas.openxmlformats.org/drawingml/2006/picture">
                        <pic:nvPicPr>
                          <pic:cNvPr id="207" name="Picture 206">
                            <a:extLst>
                              <a:ext uri="{FF2B5EF4-FFF2-40B4-BE49-F238E27FC236}">
                                <a16:creationId xmlns:a16="http://schemas.microsoft.com/office/drawing/2014/main" id="{62D70E8D-E6D8-42A4-A5F3-578516DA6ABF}"/>
                              </a:ext>
                            </a:extLst>
                          </pic:cNvPr>
                          <pic:cNvPicPr>
                            <a:picLocks noChangeAspect="1"/>
                          </pic:cNvPicPr>
                        </pic:nvPicPr>
                        <pic:blipFill>
                          <a:blip r:embed="rId429">
                            <a:extLst>
                              <a:ext uri="{28A0092B-C50C-407E-A947-70E740481C1C}">
                                <a14:useLocalDpi xmlns:a14="http://schemas.microsoft.com/office/drawing/2010/main" val="0"/>
                              </a:ext>
                            </a:extLst>
                          </a:blip>
                          <a:stretch>
                            <a:fillRect/>
                          </a:stretch>
                        </pic:blipFill>
                        <pic:spPr>
                          <a:xfrm>
                            <a:off x="0" y="0"/>
                            <a:ext cx="759788"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3AEB2EAD"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55CD2AAE"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COc1ccc2[</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w:t>
                  </w:r>
                  <w:proofErr w:type="gramStart"/>
                  <w:r w:rsidRPr="00F843E1">
                    <w:rPr>
                      <w:rFonts w:eastAsia="Times New Roman" w:cstheme="minorHAnsi"/>
                      <w:color w:val="000000"/>
                      <w:sz w:val="18"/>
                      <w:szCs w:val="18"/>
                    </w:rPr>
                    <w:t>cc(</w:t>
                  </w:r>
                  <w:proofErr w:type="gramEnd"/>
                  <w:r w:rsidRPr="00F843E1">
                    <w:rPr>
                      <w:rFonts w:eastAsia="Times New Roman" w:cstheme="minorHAnsi"/>
                      <w:color w:val="000000"/>
                      <w:sz w:val="18"/>
                      <w:szCs w:val="18"/>
                    </w:rPr>
                    <w:t>CCN(C)C)c2c1</w:t>
                  </w:r>
                </w:p>
              </w:tc>
            </w:tr>
          </w:tbl>
          <w:p w14:paraId="6B6A780A"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6E8C05A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91392" behindDoc="0" locked="0" layoutInCell="1" allowOverlap="1" wp14:anchorId="6195EA29" wp14:editId="4F452287">
                  <wp:simplePos x="0" y="0"/>
                  <wp:positionH relativeFrom="column">
                    <wp:posOffset>28575</wp:posOffset>
                  </wp:positionH>
                  <wp:positionV relativeFrom="paragraph">
                    <wp:posOffset>28575</wp:posOffset>
                  </wp:positionV>
                  <wp:extent cx="981075" cy="504825"/>
                  <wp:effectExtent l="0" t="0" r="0" b="0"/>
                  <wp:wrapNone/>
                  <wp:docPr id="450" name="Picture 208">
                    <a:extLst xmlns:a="http://schemas.openxmlformats.org/drawingml/2006/main">
                      <a:ext uri="{FF2B5EF4-FFF2-40B4-BE49-F238E27FC236}">
                        <a16:creationId xmlns:a16="http://schemas.microsoft.com/office/drawing/2014/main" id="{2C90E881-0A4D-420E-A636-91A04789F26E}"/>
                      </a:ext>
                    </a:extLst>
                  </wp:docPr>
                  <wp:cNvGraphicFramePr/>
                  <a:graphic xmlns:a="http://schemas.openxmlformats.org/drawingml/2006/main">
                    <a:graphicData uri="http://schemas.openxmlformats.org/drawingml/2006/picture">
                      <pic:pic xmlns:pic="http://schemas.openxmlformats.org/drawingml/2006/picture">
                        <pic:nvPicPr>
                          <pic:cNvPr id="209" name="Picture 208">
                            <a:extLst>
                              <a:ext uri="{FF2B5EF4-FFF2-40B4-BE49-F238E27FC236}">
                                <a16:creationId xmlns:a16="http://schemas.microsoft.com/office/drawing/2014/main" id="{2C90E881-0A4D-420E-A636-91A04789F26E}"/>
                              </a:ext>
                            </a:extLst>
                          </pic:cNvPr>
                          <pic:cNvPicPr>
                            <a:picLocks noChangeAspect="1"/>
                          </pic:cNvPicPr>
                        </pic:nvPicPr>
                        <pic:blipFill>
                          <a:blip r:embed="rId430">
                            <a:extLst>
                              <a:ext uri="{28A0092B-C50C-407E-A947-70E740481C1C}">
                                <a14:useLocalDpi xmlns:a14="http://schemas.microsoft.com/office/drawing/2010/main" val="0"/>
                              </a:ext>
                            </a:extLst>
                          </a:blip>
                          <a:stretch>
                            <a:fillRect/>
                          </a:stretch>
                        </pic:blipFill>
                        <pic:spPr>
                          <a:xfrm>
                            <a:off x="0" y="0"/>
                            <a:ext cx="989158" cy="5077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593FBE8A"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0CC0BDD8"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(=O)N1CCOCC1</w:t>
                  </w:r>
                </w:p>
              </w:tc>
            </w:tr>
          </w:tbl>
          <w:p w14:paraId="7D7DA16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57A4D9A2"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92416" behindDoc="0" locked="0" layoutInCell="1" allowOverlap="1" wp14:anchorId="2A4A63A5" wp14:editId="02DD792D">
                  <wp:simplePos x="0" y="0"/>
                  <wp:positionH relativeFrom="column">
                    <wp:posOffset>19050</wp:posOffset>
                  </wp:positionH>
                  <wp:positionV relativeFrom="paragraph">
                    <wp:posOffset>28575</wp:posOffset>
                  </wp:positionV>
                  <wp:extent cx="762000" cy="514350"/>
                  <wp:effectExtent l="0" t="0" r="0" b="0"/>
                  <wp:wrapNone/>
                  <wp:docPr id="451" name="Picture 210">
                    <a:extLst xmlns:a="http://schemas.openxmlformats.org/drawingml/2006/main">
                      <a:ext uri="{FF2B5EF4-FFF2-40B4-BE49-F238E27FC236}">
                        <a16:creationId xmlns:a16="http://schemas.microsoft.com/office/drawing/2014/main" id="{263E5FBC-A6CC-4923-B694-99B65878703C}"/>
                      </a:ext>
                    </a:extLst>
                  </wp:docPr>
                  <wp:cNvGraphicFramePr/>
                  <a:graphic xmlns:a="http://schemas.openxmlformats.org/drawingml/2006/main">
                    <a:graphicData uri="http://schemas.openxmlformats.org/drawingml/2006/picture">
                      <pic:pic xmlns:pic="http://schemas.openxmlformats.org/drawingml/2006/picture">
                        <pic:nvPicPr>
                          <pic:cNvPr id="211" name="Picture 210">
                            <a:extLst>
                              <a:ext uri="{FF2B5EF4-FFF2-40B4-BE49-F238E27FC236}">
                                <a16:creationId xmlns:a16="http://schemas.microsoft.com/office/drawing/2014/main" id="{263E5FBC-A6CC-4923-B694-99B65878703C}"/>
                              </a:ext>
                            </a:extLst>
                          </pic:cNvPr>
                          <pic:cNvPicPr>
                            <a:picLocks noChangeAspect="1"/>
                          </pic:cNvPicPr>
                        </pic:nvPicPr>
                        <pic:blipFill>
                          <a:blip r:embed="rId431">
                            <a:extLst>
                              <a:ext uri="{28A0092B-C50C-407E-A947-70E740481C1C}">
                                <a14:useLocalDpi xmlns:a14="http://schemas.microsoft.com/office/drawing/2010/main" val="0"/>
                              </a:ext>
                            </a:extLst>
                          </a:blip>
                          <a:stretch>
                            <a:fillRect/>
                          </a:stretch>
                        </pic:blipFill>
                        <pic:spPr>
                          <a:xfrm>
                            <a:off x="0" y="0"/>
                            <a:ext cx="759788" cy="52206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320"/>
            </w:tblGrid>
            <w:tr w:rsidR="00572471" w:rsidRPr="00F843E1" w14:paraId="66FE8DD9" w14:textId="77777777" w:rsidTr="00B05CE7">
              <w:trPr>
                <w:trHeight w:val="1223"/>
                <w:tblCellSpacing w:w="0" w:type="dxa"/>
              </w:trPr>
              <w:tc>
                <w:tcPr>
                  <w:tcW w:w="2320" w:type="dxa"/>
                  <w:tcBorders>
                    <w:top w:val="nil"/>
                    <w:left w:val="nil"/>
                    <w:bottom w:val="nil"/>
                    <w:right w:val="nil"/>
                  </w:tcBorders>
                  <w:shd w:val="clear" w:color="auto" w:fill="auto"/>
                  <w:noWrap/>
                  <w:vAlign w:val="bottom"/>
                  <w:hideMark/>
                </w:tcPr>
                <w:p w14:paraId="6A3DFC22"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w:t>
                  </w:r>
                  <w:proofErr w:type="gramStart"/>
                  <w:r w:rsidRPr="00F843E1">
                    <w:rPr>
                      <w:rFonts w:eastAsia="Times New Roman" w:cstheme="minorHAnsi"/>
                      <w:color w:val="000000"/>
                      <w:sz w:val="18"/>
                      <w:szCs w:val="18"/>
                    </w:rPr>
                    <w:t>ccc(</w:t>
                  </w:r>
                  <w:proofErr w:type="gramEnd"/>
                  <w:r w:rsidRPr="00F843E1">
                    <w:rPr>
                      <w:rFonts w:eastAsia="Times New Roman" w:cstheme="minorHAnsi"/>
                      <w:color w:val="000000"/>
                      <w:sz w:val="18"/>
                      <w:szCs w:val="18"/>
                    </w:rPr>
                    <w:t>OC)cc12</w:t>
                  </w:r>
                </w:p>
              </w:tc>
            </w:tr>
          </w:tbl>
          <w:p w14:paraId="4E94B47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189B0B64"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2B6C74F0"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5-methoxydimethyltryptamine</w:t>
            </w:r>
          </w:p>
        </w:tc>
        <w:tc>
          <w:tcPr>
            <w:tcW w:w="3097" w:type="dxa"/>
            <w:noWrap/>
            <w:hideMark/>
          </w:tcPr>
          <w:p w14:paraId="7ACEDFD2"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[(8beta)-6-methyl-9,10-didehydroergolin-8-</w:t>
            </w:r>
            <w:proofErr w:type="gramStart"/>
            <w:r w:rsidRPr="00F843E1">
              <w:rPr>
                <w:rFonts w:eastAsia="Times New Roman" w:cstheme="minorHAnsi"/>
                <w:color w:val="000000"/>
                <w:sz w:val="18"/>
                <w:szCs w:val="18"/>
              </w:rPr>
              <w:t>yl](</w:t>
            </w:r>
            <w:proofErr w:type="gramEnd"/>
            <w:r w:rsidRPr="00F843E1">
              <w:rPr>
                <w:rFonts w:eastAsia="Times New Roman" w:cstheme="minorHAnsi"/>
                <w:color w:val="000000"/>
                <w:sz w:val="18"/>
                <w:szCs w:val="18"/>
              </w:rPr>
              <w:t>4-morpholinyl)methanone</w:t>
            </w:r>
          </w:p>
        </w:tc>
        <w:tc>
          <w:tcPr>
            <w:tcW w:w="3098" w:type="dxa"/>
            <w:noWrap/>
            <w:hideMark/>
          </w:tcPr>
          <w:p w14:paraId="6D6D63D0"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1-(5-methoxy-1h-indol-3-yl)-n-methyl-2-propanamine</w:t>
            </w:r>
          </w:p>
        </w:tc>
      </w:tr>
      <w:tr w:rsidR="00572471" w:rsidRPr="00F843E1" w14:paraId="10194F56" w14:textId="77777777" w:rsidTr="00B05CE7">
        <w:trPr>
          <w:trHeight w:val="1437"/>
        </w:trPr>
        <w:tc>
          <w:tcPr>
            <w:cnfStyle w:val="001000000000" w:firstRow="0" w:lastRow="0" w:firstColumn="1" w:lastColumn="0" w:oddVBand="0" w:evenVBand="0" w:oddHBand="0" w:evenHBand="0" w:firstRowFirstColumn="0" w:firstRowLastColumn="0" w:lastRowFirstColumn="0" w:lastRowLastColumn="0"/>
            <w:tcW w:w="3165" w:type="dxa"/>
            <w:noWrap/>
            <w:hideMark/>
          </w:tcPr>
          <w:p w14:paraId="0F10B34E"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drawing>
                <wp:anchor distT="0" distB="0" distL="114300" distR="114300" simplePos="0" relativeHeight="252093440" behindDoc="0" locked="0" layoutInCell="1" allowOverlap="1" wp14:anchorId="057E6AB9" wp14:editId="5DD0F79A">
                  <wp:simplePos x="0" y="0"/>
                  <wp:positionH relativeFrom="column">
                    <wp:posOffset>28575</wp:posOffset>
                  </wp:positionH>
                  <wp:positionV relativeFrom="paragraph">
                    <wp:posOffset>28575</wp:posOffset>
                  </wp:positionV>
                  <wp:extent cx="657225" cy="609600"/>
                  <wp:effectExtent l="0" t="0" r="0" b="0"/>
                  <wp:wrapNone/>
                  <wp:docPr id="452" name="Picture 212">
                    <a:extLst xmlns:a="http://schemas.openxmlformats.org/drawingml/2006/main">
                      <a:ext uri="{FF2B5EF4-FFF2-40B4-BE49-F238E27FC236}">
                        <a16:creationId xmlns:a16="http://schemas.microsoft.com/office/drawing/2014/main" id="{AEFE8F62-195B-4692-B612-A954861E6030}"/>
                      </a:ext>
                    </a:extLst>
                  </wp:docPr>
                  <wp:cNvGraphicFramePr/>
                  <a:graphic xmlns:a="http://schemas.openxmlformats.org/drawingml/2006/main">
                    <a:graphicData uri="http://schemas.openxmlformats.org/drawingml/2006/picture">
                      <pic:pic xmlns:pic="http://schemas.openxmlformats.org/drawingml/2006/picture">
                        <pic:nvPicPr>
                          <pic:cNvPr id="213" name="Picture 212">
                            <a:extLst>
                              <a:ext uri="{FF2B5EF4-FFF2-40B4-BE49-F238E27FC236}">
                                <a16:creationId xmlns:a16="http://schemas.microsoft.com/office/drawing/2014/main" id="{AEFE8F62-195B-4692-B612-A954861E6030}"/>
                              </a:ext>
                            </a:extLst>
                          </pic:cNvPr>
                          <pic:cNvPicPr>
                            <a:picLocks noChangeAspect="1"/>
                          </pic:cNvPicPr>
                        </pic:nvPicPr>
                        <pic:blipFill>
                          <a:blip r:embed="rId432">
                            <a:extLst>
                              <a:ext uri="{28A0092B-C50C-407E-A947-70E740481C1C}">
                                <a14:useLocalDpi xmlns:a14="http://schemas.microsoft.com/office/drawing/2010/main" val="0"/>
                              </a:ext>
                            </a:extLst>
                          </a:blip>
                          <a:stretch>
                            <a:fillRect/>
                          </a:stretch>
                        </pic:blipFill>
                        <pic:spPr>
                          <a:xfrm>
                            <a:off x="0" y="0"/>
                            <a:ext cx="659438" cy="6150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430"/>
            </w:tblGrid>
            <w:tr w:rsidR="00572471" w:rsidRPr="00F843E1" w14:paraId="452EB40E"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0EBB5EC0"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CC(C)N(C)CCc1c[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]c2cccc(O)c12</w:t>
                  </w:r>
                </w:p>
              </w:tc>
            </w:tr>
          </w:tbl>
          <w:p w14:paraId="2BBE61CB"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41BA6104"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94464" behindDoc="0" locked="0" layoutInCell="1" allowOverlap="1" wp14:anchorId="34B7A8DA" wp14:editId="04D57C8E">
                  <wp:simplePos x="0" y="0"/>
                  <wp:positionH relativeFrom="column">
                    <wp:posOffset>28575</wp:posOffset>
                  </wp:positionH>
                  <wp:positionV relativeFrom="paragraph">
                    <wp:posOffset>28575</wp:posOffset>
                  </wp:positionV>
                  <wp:extent cx="971550" cy="628650"/>
                  <wp:effectExtent l="0" t="0" r="0" b="0"/>
                  <wp:wrapNone/>
                  <wp:docPr id="453" name="Picture 214">
                    <a:extLst xmlns:a="http://schemas.openxmlformats.org/drawingml/2006/main">
                      <a:ext uri="{FF2B5EF4-FFF2-40B4-BE49-F238E27FC236}">
                        <a16:creationId xmlns:a16="http://schemas.microsoft.com/office/drawing/2014/main" id="{D236B847-55F0-44FD-9759-4703984C4510}"/>
                      </a:ext>
                    </a:extLst>
                  </wp:docPr>
                  <wp:cNvGraphicFramePr/>
                  <a:graphic xmlns:a="http://schemas.openxmlformats.org/drawingml/2006/main">
                    <a:graphicData uri="http://schemas.openxmlformats.org/drawingml/2006/picture">
                      <pic:pic xmlns:pic="http://schemas.openxmlformats.org/drawingml/2006/picture">
                        <pic:nvPicPr>
                          <pic:cNvPr id="215" name="Picture 214">
                            <a:extLst>
                              <a:ext uri="{FF2B5EF4-FFF2-40B4-BE49-F238E27FC236}">
                                <a16:creationId xmlns:a16="http://schemas.microsoft.com/office/drawing/2014/main" id="{D236B847-55F0-44FD-9759-4703984C4510}"/>
                              </a:ext>
                            </a:extLst>
                          </pic:cNvPr>
                          <pic:cNvPicPr>
                            <a:picLocks noChangeAspect="1"/>
                          </pic:cNvPicPr>
                        </pic:nvPicPr>
                        <pic:blipFill>
                          <a:blip r:embed="rId433">
                            <a:extLst>
                              <a:ext uri="{28A0092B-C50C-407E-A947-70E740481C1C}">
                                <a14:useLocalDpi xmlns:a14="http://schemas.microsoft.com/office/drawing/2010/main" val="0"/>
                              </a:ext>
                            </a:extLst>
                          </a:blip>
                          <a:stretch>
                            <a:fillRect/>
                          </a:stretch>
                        </pic:blipFill>
                        <pic:spPr>
                          <a:xfrm>
                            <a:off x="0" y="0"/>
                            <a:ext cx="967654" cy="62933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59"/>
            </w:tblGrid>
            <w:tr w:rsidR="00572471" w:rsidRPr="00F843E1" w14:paraId="045E83A2"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2628C01B"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CCN(CC)C(=</w:t>
                  </w:r>
                  <w:proofErr w:type="gramStart"/>
                  <w:r w:rsidRPr="00F843E1">
                    <w:rPr>
                      <w:rFonts w:eastAsia="Times New Roman" w:cstheme="minorHAnsi"/>
                      <w:color w:val="000000"/>
                      <w:sz w:val="18"/>
                      <w:szCs w:val="18"/>
                    </w:rPr>
                    <w:t>O)C</w:t>
                  </w:r>
                  <w:proofErr w:type="gramEnd"/>
                  <w:r w:rsidRPr="00F843E1">
                    <w:rPr>
                      <w:rFonts w:eastAsia="Times New Roman" w:cstheme="minorHAnsi"/>
                      <w:color w:val="000000"/>
                      <w:sz w:val="18"/>
                      <w:szCs w:val="18"/>
                    </w:rPr>
                    <w:t>1CN(CC#C)C2Cc3c[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]c4cccc(C2=C1)c34</w:t>
                  </w:r>
                </w:p>
              </w:tc>
            </w:tr>
          </w:tbl>
          <w:p w14:paraId="38EC9DB1"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c>
          <w:tcPr>
            <w:tcW w:w="3098" w:type="dxa"/>
            <w:noWrap/>
            <w:hideMark/>
          </w:tcPr>
          <w:p w14:paraId="686A5FD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noProof/>
                <w:color w:val="000000"/>
                <w:sz w:val="18"/>
                <w:szCs w:val="18"/>
              </w:rPr>
              <w:drawing>
                <wp:anchor distT="0" distB="0" distL="114300" distR="114300" simplePos="0" relativeHeight="252095488" behindDoc="0" locked="0" layoutInCell="1" allowOverlap="1" wp14:anchorId="0D180066" wp14:editId="6CD3EDFE">
                  <wp:simplePos x="0" y="0"/>
                  <wp:positionH relativeFrom="column">
                    <wp:posOffset>19050</wp:posOffset>
                  </wp:positionH>
                  <wp:positionV relativeFrom="paragraph">
                    <wp:posOffset>28575</wp:posOffset>
                  </wp:positionV>
                  <wp:extent cx="971550" cy="647700"/>
                  <wp:effectExtent l="0" t="0" r="0" b="0"/>
                  <wp:wrapNone/>
                  <wp:docPr id="454" name="Picture 216">
                    <a:extLst xmlns:a="http://schemas.openxmlformats.org/drawingml/2006/main">
                      <a:ext uri="{FF2B5EF4-FFF2-40B4-BE49-F238E27FC236}">
                        <a16:creationId xmlns:a16="http://schemas.microsoft.com/office/drawing/2014/main" id="{726DB8EF-E106-4F5E-A0BF-9EA942ADB4F1}"/>
                      </a:ext>
                    </a:extLst>
                  </wp:docPr>
                  <wp:cNvGraphicFramePr/>
                  <a:graphic xmlns:a="http://schemas.openxmlformats.org/drawingml/2006/main">
                    <a:graphicData uri="http://schemas.openxmlformats.org/drawingml/2006/picture">
                      <pic:pic xmlns:pic="http://schemas.openxmlformats.org/drawingml/2006/picture">
                        <pic:nvPicPr>
                          <pic:cNvPr id="217" name="Picture 216">
                            <a:extLst>
                              <a:ext uri="{FF2B5EF4-FFF2-40B4-BE49-F238E27FC236}">
                                <a16:creationId xmlns:a16="http://schemas.microsoft.com/office/drawing/2014/main" id="{726DB8EF-E106-4F5E-A0BF-9EA942ADB4F1}"/>
                              </a:ext>
                            </a:extLst>
                          </pic:cNvPr>
                          <pic:cNvPicPr>
                            <a:picLocks noChangeAspect="1"/>
                          </pic:cNvPicPr>
                        </pic:nvPicPr>
                        <pic:blipFill>
                          <a:blip r:embed="rId434">
                            <a:extLst>
                              <a:ext uri="{28A0092B-C50C-407E-A947-70E740481C1C}">
                                <a14:useLocalDpi xmlns:a14="http://schemas.microsoft.com/office/drawing/2010/main" val="0"/>
                              </a:ext>
                            </a:extLst>
                          </a:blip>
                          <a:stretch>
                            <a:fillRect/>
                          </a:stretch>
                        </pic:blipFill>
                        <pic:spPr>
                          <a:xfrm>
                            <a:off x="0" y="0"/>
                            <a:ext cx="967654" cy="65794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61"/>
            </w:tblGrid>
            <w:tr w:rsidR="00572471" w:rsidRPr="00F843E1" w14:paraId="1CC163B3" w14:textId="77777777" w:rsidTr="00B05CE7">
              <w:trPr>
                <w:trHeight w:val="1437"/>
                <w:tblCellSpacing w:w="0" w:type="dxa"/>
              </w:trPr>
              <w:tc>
                <w:tcPr>
                  <w:tcW w:w="2320" w:type="dxa"/>
                  <w:tcBorders>
                    <w:top w:val="nil"/>
                    <w:left w:val="nil"/>
                    <w:bottom w:val="nil"/>
                    <w:right w:val="nil"/>
                  </w:tcBorders>
                  <w:shd w:val="clear" w:color="auto" w:fill="auto"/>
                  <w:noWrap/>
                  <w:vAlign w:val="bottom"/>
                  <w:hideMark/>
                </w:tcPr>
                <w:p w14:paraId="53EBEBC9"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CCCN1CC(C=C2C1Cc1c[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]c3cccc2c</w:t>
                  </w:r>
                  <w:proofErr w:type="gramStart"/>
                  <w:r w:rsidRPr="00F843E1">
                    <w:rPr>
                      <w:rFonts w:eastAsia="Times New Roman" w:cstheme="minorHAnsi"/>
                      <w:color w:val="000000"/>
                      <w:sz w:val="18"/>
                      <w:szCs w:val="18"/>
                    </w:rPr>
                    <w:t>13)C</w:t>
                  </w:r>
                  <w:proofErr w:type="gramEnd"/>
                  <w:r w:rsidRPr="00F843E1">
                    <w:rPr>
                      <w:rFonts w:eastAsia="Times New Roman" w:cstheme="minorHAnsi"/>
                      <w:color w:val="000000"/>
                      <w:sz w:val="18"/>
                      <w:szCs w:val="18"/>
                    </w:rPr>
                    <w:t>(=O)N(CC)CC</w:t>
                  </w:r>
                </w:p>
              </w:tc>
            </w:tr>
          </w:tbl>
          <w:p w14:paraId="421A9029"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rPr>
            </w:pPr>
          </w:p>
        </w:tc>
      </w:tr>
      <w:tr w:rsidR="00572471" w:rsidRPr="00F843E1" w14:paraId="7E31F521"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5" w:type="dxa"/>
            <w:noWrap/>
            <w:hideMark/>
          </w:tcPr>
          <w:p w14:paraId="360552EF"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3-{2-[methyl(propan-2-</w:t>
            </w:r>
            <w:proofErr w:type="gramStart"/>
            <w:r w:rsidRPr="00F843E1">
              <w:rPr>
                <w:rFonts w:eastAsia="Times New Roman" w:cstheme="minorHAnsi"/>
                <w:b w:val="0"/>
                <w:caps w:val="0"/>
                <w:color w:val="000000"/>
                <w:sz w:val="18"/>
                <w:szCs w:val="18"/>
              </w:rPr>
              <w:t>yl)amino</w:t>
            </w:r>
            <w:proofErr w:type="gramEnd"/>
            <w:r w:rsidRPr="00F843E1">
              <w:rPr>
                <w:rFonts w:eastAsia="Times New Roman" w:cstheme="minorHAnsi"/>
                <w:b w:val="0"/>
                <w:caps w:val="0"/>
                <w:color w:val="000000"/>
                <w:sz w:val="18"/>
                <w:szCs w:val="18"/>
              </w:rPr>
              <w:t>]ethyl}-1h-indol-4-ol</w:t>
            </w:r>
          </w:p>
        </w:tc>
        <w:tc>
          <w:tcPr>
            <w:tcW w:w="3097" w:type="dxa"/>
            <w:noWrap/>
            <w:hideMark/>
          </w:tcPr>
          <w:p w14:paraId="054B799D"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-diethyl-6-(2-propyn-1-yl)-9,10-didehydroergoline-8-carboxamide</w:t>
            </w:r>
          </w:p>
        </w:tc>
        <w:tc>
          <w:tcPr>
            <w:tcW w:w="3098" w:type="dxa"/>
            <w:noWrap/>
            <w:hideMark/>
          </w:tcPr>
          <w:p w14:paraId="3B8526E5" w14:textId="77777777" w:rsidR="00572471" w:rsidRPr="00F843E1" w:rsidRDefault="00572471" w:rsidP="00B05C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rPr>
            </w:pPr>
            <w:r w:rsidRPr="00F843E1">
              <w:rPr>
                <w:rFonts w:eastAsia="Times New Roman" w:cstheme="minorHAnsi"/>
                <w:color w:val="000000"/>
                <w:sz w:val="18"/>
                <w:szCs w:val="18"/>
              </w:rPr>
              <w:t>(8beta)-</w:t>
            </w:r>
            <w:proofErr w:type="gramStart"/>
            <w:r w:rsidRPr="00F843E1">
              <w:rPr>
                <w:rFonts w:eastAsia="Times New Roman" w:cstheme="minorHAnsi"/>
                <w:color w:val="000000"/>
                <w:sz w:val="18"/>
                <w:szCs w:val="18"/>
              </w:rPr>
              <w:t>n,n</w:t>
            </w:r>
            <w:proofErr w:type="gramEnd"/>
            <w:r w:rsidRPr="00F843E1">
              <w:rPr>
                <w:rFonts w:eastAsia="Times New Roman" w:cstheme="minorHAnsi"/>
                <w:color w:val="000000"/>
                <w:sz w:val="18"/>
                <w:szCs w:val="18"/>
              </w:rPr>
              <w:t>-diethyl-6-propyl-9,10-didehydroergoline-8-carboxamide</w:t>
            </w:r>
          </w:p>
        </w:tc>
      </w:tr>
      <w:tr w:rsidR="00572471" w:rsidRPr="00F843E1" w14:paraId="3D8078E0" w14:textId="77777777" w:rsidTr="00B05CE7">
        <w:trPr>
          <w:trHeight w:val="1302"/>
        </w:trPr>
        <w:tc>
          <w:tcPr>
            <w:cnfStyle w:val="001000000000" w:firstRow="0" w:lastRow="0" w:firstColumn="1" w:lastColumn="0" w:oddVBand="0" w:evenVBand="0" w:oddHBand="0" w:evenHBand="0" w:firstRowFirstColumn="0" w:firstRowLastColumn="0" w:lastRowFirstColumn="0" w:lastRowLastColumn="0"/>
            <w:tcW w:w="3165" w:type="dxa"/>
            <w:noWrap/>
            <w:hideMark/>
          </w:tcPr>
          <w:p w14:paraId="5D96004D"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noProof/>
                <w:color w:val="000000"/>
                <w:sz w:val="18"/>
                <w:szCs w:val="18"/>
              </w:rPr>
              <w:lastRenderedPageBreak/>
              <w:drawing>
                <wp:anchor distT="0" distB="0" distL="114300" distR="114300" simplePos="0" relativeHeight="252096512" behindDoc="0" locked="0" layoutInCell="1" allowOverlap="1" wp14:anchorId="195E182C" wp14:editId="49D1FCDE">
                  <wp:simplePos x="0" y="0"/>
                  <wp:positionH relativeFrom="column">
                    <wp:posOffset>28575</wp:posOffset>
                  </wp:positionH>
                  <wp:positionV relativeFrom="paragraph">
                    <wp:posOffset>28575</wp:posOffset>
                  </wp:positionV>
                  <wp:extent cx="762000" cy="571500"/>
                  <wp:effectExtent l="0" t="0" r="0" b="0"/>
                  <wp:wrapNone/>
                  <wp:docPr id="455" name="Picture 218">
                    <a:extLst xmlns:a="http://schemas.openxmlformats.org/drawingml/2006/main">
                      <a:ext uri="{FF2B5EF4-FFF2-40B4-BE49-F238E27FC236}">
                        <a16:creationId xmlns:a16="http://schemas.microsoft.com/office/drawing/2014/main" id="{9CD1AFC0-ACE9-4CB7-9909-0D010CCADBAE}"/>
                      </a:ext>
                    </a:extLst>
                  </wp:docPr>
                  <wp:cNvGraphicFramePr/>
                  <a:graphic xmlns:a="http://schemas.openxmlformats.org/drawingml/2006/main">
                    <a:graphicData uri="http://schemas.openxmlformats.org/drawingml/2006/picture">
                      <pic:pic xmlns:pic="http://schemas.openxmlformats.org/drawingml/2006/picture">
                        <pic:nvPicPr>
                          <pic:cNvPr id="219" name="Picture 218">
                            <a:extLst>
                              <a:ext uri="{FF2B5EF4-FFF2-40B4-BE49-F238E27FC236}">
                                <a16:creationId xmlns:a16="http://schemas.microsoft.com/office/drawing/2014/main" id="{9CD1AFC0-ACE9-4CB7-9909-0D010CCADBAE}"/>
                              </a:ext>
                            </a:extLst>
                          </pic:cNvPr>
                          <pic:cNvPicPr>
                            <a:picLocks noChangeAspect="1"/>
                          </pic:cNvPicPr>
                        </pic:nvPicPr>
                        <pic:blipFill>
                          <a:blip r:embed="rId435">
                            <a:extLst>
                              <a:ext uri="{28A0092B-C50C-407E-A947-70E740481C1C}">
                                <a14:useLocalDpi xmlns:a14="http://schemas.microsoft.com/office/drawing/2010/main" val="0"/>
                              </a:ext>
                            </a:extLst>
                          </a:blip>
                          <a:stretch>
                            <a:fillRect/>
                          </a:stretch>
                        </pic:blipFill>
                        <pic:spPr>
                          <a:xfrm>
                            <a:off x="0" y="0"/>
                            <a:ext cx="759788" cy="57212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39"/>
            </w:tblGrid>
            <w:tr w:rsidR="00572471" w:rsidRPr="00F843E1" w14:paraId="4DD2CDF4" w14:textId="77777777" w:rsidTr="00B05CE7">
              <w:trPr>
                <w:trHeight w:val="1302"/>
                <w:tblCellSpacing w:w="0" w:type="dxa"/>
              </w:trPr>
              <w:tc>
                <w:tcPr>
                  <w:tcW w:w="2320" w:type="dxa"/>
                  <w:tcBorders>
                    <w:top w:val="nil"/>
                    <w:left w:val="nil"/>
                    <w:bottom w:val="nil"/>
                    <w:right w:val="nil"/>
                  </w:tcBorders>
                  <w:shd w:val="clear" w:color="auto" w:fill="auto"/>
                  <w:noWrap/>
                  <w:vAlign w:val="bottom"/>
                  <w:hideMark/>
                </w:tcPr>
                <w:p w14:paraId="5E9679FD" w14:textId="77777777" w:rsidR="00572471" w:rsidRPr="00F843E1" w:rsidRDefault="00572471" w:rsidP="00B05CE7">
                  <w:pPr>
                    <w:rPr>
                      <w:rFonts w:eastAsia="Times New Roman" w:cstheme="minorHAnsi"/>
                      <w:color w:val="000000"/>
                      <w:sz w:val="18"/>
                      <w:szCs w:val="18"/>
                    </w:rPr>
                  </w:pPr>
                  <w:r w:rsidRPr="00F843E1">
                    <w:rPr>
                      <w:rFonts w:eastAsia="Times New Roman" w:cstheme="minorHAnsi"/>
                      <w:color w:val="000000"/>
                      <w:sz w:val="18"/>
                      <w:szCs w:val="18"/>
                    </w:rPr>
                    <w:t>C(Cc1c([</w:t>
                  </w:r>
                  <w:proofErr w:type="spellStart"/>
                  <w:r w:rsidRPr="00F843E1">
                    <w:rPr>
                      <w:rFonts w:eastAsia="Times New Roman" w:cstheme="minorHAnsi"/>
                      <w:color w:val="000000"/>
                      <w:sz w:val="18"/>
                      <w:szCs w:val="18"/>
                    </w:rPr>
                    <w:t>nH</w:t>
                  </w:r>
                  <w:proofErr w:type="spellEnd"/>
                  <w:r w:rsidRPr="00F843E1">
                    <w:rPr>
                      <w:rFonts w:eastAsia="Times New Roman" w:cstheme="minorHAnsi"/>
                      <w:color w:val="000000"/>
                      <w:sz w:val="18"/>
                      <w:szCs w:val="18"/>
                    </w:rPr>
                    <w:t>]c2c1cc(cc</w:t>
                  </w:r>
                  <w:proofErr w:type="gramStart"/>
                  <w:r w:rsidRPr="00F843E1">
                    <w:rPr>
                      <w:rFonts w:eastAsia="Times New Roman" w:cstheme="minorHAnsi"/>
                      <w:color w:val="000000"/>
                      <w:sz w:val="18"/>
                      <w:szCs w:val="18"/>
                    </w:rPr>
                    <w:t>2)OC</w:t>
                  </w:r>
                  <w:proofErr w:type="gramEnd"/>
                  <w:r w:rsidRPr="00F843E1">
                    <w:rPr>
                      <w:rFonts w:eastAsia="Times New Roman" w:cstheme="minorHAnsi"/>
                      <w:color w:val="000000"/>
                      <w:sz w:val="18"/>
                      <w:szCs w:val="18"/>
                    </w:rPr>
                    <w:t>)C)N(C)C</w:t>
                  </w:r>
                </w:p>
              </w:tc>
            </w:tr>
          </w:tbl>
          <w:p w14:paraId="2B33EAD3" w14:textId="77777777" w:rsidR="00572471" w:rsidRPr="00F843E1" w:rsidRDefault="00572471" w:rsidP="00B05CE7">
            <w:pPr>
              <w:rPr>
                <w:rFonts w:eastAsia="Times New Roman" w:cstheme="minorHAnsi"/>
                <w:b w:val="0"/>
                <w:caps w:val="0"/>
                <w:color w:val="000000"/>
                <w:sz w:val="18"/>
                <w:szCs w:val="18"/>
              </w:rPr>
            </w:pPr>
          </w:p>
        </w:tc>
        <w:tc>
          <w:tcPr>
            <w:tcW w:w="3097" w:type="dxa"/>
            <w:noWrap/>
            <w:hideMark/>
          </w:tcPr>
          <w:p w14:paraId="01C46AB0"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3098" w:type="dxa"/>
            <w:noWrap/>
            <w:hideMark/>
          </w:tcPr>
          <w:p w14:paraId="673D80BB" w14:textId="77777777" w:rsidR="00572471" w:rsidRPr="00F843E1" w:rsidRDefault="00572471" w:rsidP="00B05CE7">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r>
      <w:tr w:rsidR="00572471" w:rsidRPr="00F843E1" w14:paraId="0AA5F702" w14:textId="77777777" w:rsidTr="00B05C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gridSpan w:val="3"/>
            <w:noWrap/>
            <w:hideMark/>
          </w:tcPr>
          <w:p w14:paraId="04AA0C49" w14:textId="77777777" w:rsidR="00572471" w:rsidRPr="00F843E1" w:rsidRDefault="00572471" w:rsidP="00B05CE7">
            <w:pPr>
              <w:rPr>
                <w:rFonts w:eastAsia="Times New Roman" w:cstheme="minorHAnsi"/>
                <w:b w:val="0"/>
                <w:caps w:val="0"/>
                <w:color w:val="000000"/>
                <w:sz w:val="18"/>
                <w:szCs w:val="18"/>
              </w:rPr>
            </w:pPr>
            <w:r w:rsidRPr="00F843E1">
              <w:rPr>
                <w:rFonts w:eastAsia="Times New Roman" w:cstheme="minorHAnsi"/>
                <w:b w:val="0"/>
                <w:caps w:val="0"/>
                <w:color w:val="000000"/>
                <w:sz w:val="18"/>
                <w:szCs w:val="18"/>
              </w:rPr>
              <w:t>2-(5-methoxy-2-methyl-1h-indol-3-yl)-</w:t>
            </w:r>
            <w:proofErr w:type="spellStart"/>
            <w:proofErr w:type="gramStart"/>
            <w:r w:rsidRPr="00F843E1">
              <w:rPr>
                <w:rFonts w:eastAsia="Times New Roman" w:cstheme="minorHAnsi"/>
                <w:b w:val="0"/>
                <w:caps w:val="0"/>
                <w:color w:val="000000"/>
                <w:sz w:val="18"/>
                <w:szCs w:val="18"/>
              </w:rPr>
              <w:t>n,n</w:t>
            </w:r>
            <w:proofErr w:type="gramEnd"/>
            <w:r w:rsidRPr="00F843E1">
              <w:rPr>
                <w:rFonts w:eastAsia="Times New Roman" w:cstheme="minorHAnsi"/>
                <w:b w:val="0"/>
                <w:caps w:val="0"/>
                <w:color w:val="000000"/>
                <w:sz w:val="18"/>
                <w:szCs w:val="18"/>
              </w:rPr>
              <w:t>-dimethylethanamine</w:t>
            </w:r>
            <w:proofErr w:type="spellEnd"/>
          </w:p>
        </w:tc>
      </w:tr>
    </w:tbl>
    <w:p w14:paraId="60F73D5D" w14:textId="3E1ED07F" w:rsidR="000156A2" w:rsidRPr="00F843E1" w:rsidRDefault="000156A2" w:rsidP="00334FEF">
      <w:pPr>
        <w:rPr>
          <w:rFonts w:ascii="Times New Roman" w:hAnsi="Times New Roman" w:cs="Times New Roman"/>
        </w:rPr>
      </w:pPr>
    </w:p>
    <w:p w14:paraId="3F3167C9" w14:textId="77777777" w:rsidR="000156A2" w:rsidRPr="00F843E1" w:rsidRDefault="000156A2">
      <w:pPr>
        <w:rPr>
          <w:rFonts w:ascii="Times New Roman" w:hAnsi="Times New Roman" w:cs="Times New Roman"/>
        </w:rPr>
      </w:pPr>
      <w:r w:rsidRPr="00F843E1">
        <w:rPr>
          <w:rFonts w:ascii="Times New Roman" w:hAnsi="Times New Roman" w:cs="Times New Roman"/>
        </w:rPr>
        <w:br w:type="page"/>
      </w:r>
    </w:p>
    <w:p w14:paraId="7221AAE9" w14:textId="77777777" w:rsidR="000156A2" w:rsidRPr="00B745C9" w:rsidRDefault="000156A2" w:rsidP="00B745C9">
      <w:pPr>
        <w:pStyle w:val="Heading2"/>
        <w:rPr>
          <w:color w:val="auto"/>
        </w:rPr>
      </w:pPr>
      <w:r w:rsidRPr="00B745C9">
        <w:rPr>
          <w:b/>
          <w:color w:val="auto"/>
        </w:rPr>
        <w:lastRenderedPageBreak/>
        <w:t>Table S7:</w:t>
      </w:r>
      <w:r w:rsidRPr="00B745C9">
        <w:rPr>
          <w:color w:val="auto"/>
        </w:rPr>
        <w:t xml:space="preserve"> Indication ranks for mental health indications calculated for all top selections.</w:t>
      </w:r>
    </w:p>
    <w:tbl>
      <w:tblPr>
        <w:tblStyle w:val="TableGridLight"/>
        <w:tblW w:w="0" w:type="auto"/>
        <w:tblLook w:val="04A0" w:firstRow="1" w:lastRow="0" w:firstColumn="1" w:lastColumn="0" w:noHBand="0" w:noVBand="1"/>
      </w:tblPr>
      <w:tblGrid>
        <w:gridCol w:w="1101"/>
        <w:gridCol w:w="4119"/>
        <w:gridCol w:w="990"/>
        <w:gridCol w:w="990"/>
        <w:gridCol w:w="990"/>
        <w:gridCol w:w="990"/>
        <w:gridCol w:w="1080"/>
      </w:tblGrid>
      <w:tr w:rsidR="000156A2" w:rsidRPr="00F843E1" w14:paraId="2A379495" w14:textId="77777777" w:rsidTr="00B05CE7">
        <w:trPr>
          <w:trHeight w:val="300"/>
        </w:trPr>
        <w:tc>
          <w:tcPr>
            <w:tcW w:w="1101" w:type="dxa"/>
            <w:noWrap/>
            <w:hideMark/>
          </w:tcPr>
          <w:p w14:paraId="10A6A19C" w14:textId="77777777" w:rsidR="000156A2" w:rsidRPr="00F843E1" w:rsidRDefault="000156A2" w:rsidP="00B05CE7">
            <w:pPr>
              <w:rPr>
                <w:rFonts w:cstheme="minorHAnsi"/>
                <w:b/>
                <w:sz w:val="18"/>
                <w:szCs w:val="18"/>
              </w:rPr>
            </w:pPr>
            <w:r w:rsidRPr="00F843E1">
              <w:rPr>
                <w:rFonts w:cstheme="minorHAnsi"/>
                <w:b/>
                <w:sz w:val="18"/>
                <w:szCs w:val="18"/>
              </w:rPr>
              <w:t>MESH</w:t>
            </w:r>
          </w:p>
        </w:tc>
        <w:tc>
          <w:tcPr>
            <w:tcW w:w="4119" w:type="dxa"/>
            <w:noWrap/>
            <w:hideMark/>
          </w:tcPr>
          <w:p w14:paraId="6392A5FA" w14:textId="77777777" w:rsidR="000156A2" w:rsidRPr="00F843E1" w:rsidRDefault="000156A2" w:rsidP="00B05CE7">
            <w:pPr>
              <w:rPr>
                <w:rFonts w:cstheme="minorHAnsi"/>
                <w:b/>
                <w:sz w:val="18"/>
                <w:szCs w:val="18"/>
              </w:rPr>
            </w:pPr>
            <w:r w:rsidRPr="00F843E1">
              <w:rPr>
                <w:rFonts w:cstheme="minorHAnsi"/>
                <w:b/>
                <w:sz w:val="18"/>
                <w:szCs w:val="18"/>
              </w:rPr>
              <w:t>Indication</w:t>
            </w:r>
          </w:p>
        </w:tc>
        <w:tc>
          <w:tcPr>
            <w:tcW w:w="990" w:type="dxa"/>
            <w:noWrap/>
            <w:hideMark/>
          </w:tcPr>
          <w:p w14:paraId="0BF64C87" w14:textId="77777777" w:rsidR="000156A2" w:rsidRPr="00F843E1" w:rsidRDefault="000156A2" w:rsidP="00B05CE7">
            <w:pPr>
              <w:rPr>
                <w:rFonts w:cstheme="minorHAnsi"/>
                <w:b/>
                <w:bCs/>
                <w:sz w:val="18"/>
                <w:szCs w:val="18"/>
              </w:rPr>
            </w:pPr>
            <w:r w:rsidRPr="00F843E1">
              <w:rPr>
                <w:rFonts w:cstheme="minorHAnsi"/>
                <w:b/>
                <w:sz w:val="18"/>
                <w:szCs w:val="18"/>
              </w:rPr>
              <w:t>Drug</w:t>
            </w:r>
          </w:p>
          <w:p w14:paraId="02E28F51" w14:textId="77777777" w:rsidR="000156A2" w:rsidRPr="00F843E1" w:rsidRDefault="000156A2" w:rsidP="00B05CE7">
            <w:pPr>
              <w:rPr>
                <w:rFonts w:cstheme="minorHAnsi"/>
                <w:b/>
                <w:sz w:val="18"/>
                <w:szCs w:val="18"/>
              </w:rPr>
            </w:pPr>
            <w:r w:rsidRPr="00F843E1">
              <w:rPr>
                <w:rFonts w:cstheme="minorHAnsi"/>
                <w:b/>
                <w:sz w:val="18"/>
                <w:szCs w:val="18"/>
              </w:rPr>
              <w:t>count</w:t>
            </w:r>
          </w:p>
        </w:tc>
        <w:tc>
          <w:tcPr>
            <w:tcW w:w="990" w:type="dxa"/>
            <w:noWrap/>
            <w:hideMark/>
          </w:tcPr>
          <w:p w14:paraId="48A0D9B6" w14:textId="77777777" w:rsidR="000156A2" w:rsidRPr="00F843E1" w:rsidRDefault="000156A2" w:rsidP="00B05CE7">
            <w:pPr>
              <w:rPr>
                <w:rFonts w:cstheme="minorHAnsi"/>
                <w:b/>
                <w:sz w:val="18"/>
                <w:szCs w:val="18"/>
              </w:rPr>
            </w:pPr>
            <w:r w:rsidRPr="00F843E1">
              <w:rPr>
                <w:rFonts w:cstheme="minorHAnsi"/>
                <w:b/>
                <w:sz w:val="18"/>
                <w:szCs w:val="18"/>
              </w:rPr>
              <w:t>Top10</w:t>
            </w:r>
          </w:p>
        </w:tc>
        <w:tc>
          <w:tcPr>
            <w:tcW w:w="990" w:type="dxa"/>
            <w:noWrap/>
            <w:hideMark/>
          </w:tcPr>
          <w:p w14:paraId="5DCCF94E" w14:textId="77777777" w:rsidR="000156A2" w:rsidRPr="00F843E1" w:rsidRDefault="000156A2" w:rsidP="00B05CE7">
            <w:pPr>
              <w:rPr>
                <w:rFonts w:cstheme="minorHAnsi"/>
                <w:b/>
                <w:sz w:val="18"/>
                <w:szCs w:val="18"/>
              </w:rPr>
            </w:pPr>
            <w:r w:rsidRPr="00F843E1">
              <w:rPr>
                <w:rFonts w:cstheme="minorHAnsi"/>
                <w:b/>
                <w:sz w:val="18"/>
                <w:szCs w:val="18"/>
              </w:rPr>
              <w:t>Top25</w:t>
            </w:r>
          </w:p>
        </w:tc>
        <w:tc>
          <w:tcPr>
            <w:tcW w:w="990" w:type="dxa"/>
            <w:noWrap/>
            <w:hideMark/>
          </w:tcPr>
          <w:p w14:paraId="1B84FC2E" w14:textId="77777777" w:rsidR="000156A2" w:rsidRPr="00F843E1" w:rsidRDefault="000156A2" w:rsidP="00B05CE7">
            <w:pPr>
              <w:rPr>
                <w:rFonts w:cstheme="minorHAnsi"/>
                <w:b/>
                <w:sz w:val="18"/>
                <w:szCs w:val="18"/>
              </w:rPr>
            </w:pPr>
            <w:r w:rsidRPr="00F843E1">
              <w:rPr>
                <w:rFonts w:cstheme="minorHAnsi"/>
                <w:b/>
                <w:sz w:val="18"/>
                <w:szCs w:val="18"/>
              </w:rPr>
              <w:t>Top40</w:t>
            </w:r>
          </w:p>
        </w:tc>
        <w:tc>
          <w:tcPr>
            <w:tcW w:w="1080" w:type="dxa"/>
            <w:noWrap/>
            <w:hideMark/>
          </w:tcPr>
          <w:p w14:paraId="57CB3831" w14:textId="77777777" w:rsidR="000156A2" w:rsidRPr="00F843E1" w:rsidRDefault="000156A2" w:rsidP="00B05CE7">
            <w:pPr>
              <w:rPr>
                <w:rFonts w:cstheme="minorHAnsi"/>
                <w:b/>
                <w:sz w:val="18"/>
                <w:szCs w:val="18"/>
              </w:rPr>
            </w:pPr>
            <w:r w:rsidRPr="00F843E1">
              <w:rPr>
                <w:rFonts w:cstheme="minorHAnsi"/>
                <w:b/>
                <w:sz w:val="18"/>
                <w:szCs w:val="18"/>
              </w:rPr>
              <w:t>Top100</w:t>
            </w:r>
          </w:p>
        </w:tc>
      </w:tr>
      <w:tr w:rsidR="000156A2" w:rsidRPr="00F843E1" w14:paraId="7219C30C" w14:textId="77777777" w:rsidTr="00B05CE7">
        <w:trPr>
          <w:trHeight w:val="300"/>
        </w:trPr>
        <w:tc>
          <w:tcPr>
            <w:tcW w:w="1101" w:type="dxa"/>
            <w:noWrap/>
            <w:hideMark/>
          </w:tcPr>
          <w:p w14:paraId="314BD75F" w14:textId="77777777" w:rsidR="000156A2" w:rsidRPr="00F843E1" w:rsidRDefault="000156A2" w:rsidP="00B05CE7">
            <w:pPr>
              <w:rPr>
                <w:rFonts w:cstheme="minorHAnsi"/>
                <w:b/>
                <w:sz w:val="18"/>
                <w:szCs w:val="18"/>
              </w:rPr>
            </w:pPr>
            <w:r w:rsidRPr="00F843E1">
              <w:rPr>
                <w:rFonts w:cstheme="minorHAnsi"/>
                <w:b/>
                <w:sz w:val="18"/>
                <w:szCs w:val="18"/>
              </w:rPr>
              <w:t>D016574</w:t>
            </w:r>
          </w:p>
        </w:tc>
        <w:tc>
          <w:tcPr>
            <w:tcW w:w="4119" w:type="dxa"/>
            <w:noWrap/>
            <w:hideMark/>
          </w:tcPr>
          <w:p w14:paraId="459216AD" w14:textId="77777777" w:rsidR="000156A2" w:rsidRPr="00F843E1" w:rsidRDefault="000156A2" w:rsidP="00B05CE7">
            <w:pPr>
              <w:rPr>
                <w:rFonts w:cstheme="minorHAnsi"/>
                <w:sz w:val="18"/>
                <w:szCs w:val="18"/>
              </w:rPr>
            </w:pPr>
            <w:r w:rsidRPr="00F843E1">
              <w:rPr>
                <w:rFonts w:cstheme="minorHAnsi"/>
                <w:sz w:val="18"/>
                <w:szCs w:val="18"/>
              </w:rPr>
              <w:t>Seasonal Affective Disorder</w:t>
            </w:r>
          </w:p>
        </w:tc>
        <w:tc>
          <w:tcPr>
            <w:tcW w:w="990" w:type="dxa"/>
            <w:noWrap/>
            <w:hideMark/>
          </w:tcPr>
          <w:p w14:paraId="107CC969"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1E477D77"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37A4FA2D"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4F1E4FD0" w14:textId="77777777" w:rsidR="000156A2" w:rsidRPr="00F843E1" w:rsidRDefault="000156A2" w:rsidP="00B05CE7">
            <w:pPr>
              <w:rPr>
                <w:rFonts w:cstheme="minorHAnsi"/>
                <w:sz w:val="18"/>
                <w:szCs w:val="18"/>
              </w:rPr>
            </w:pPr>
            <w:r w:rsidRPr="00F843E1">
              <w:rPr>
                <w:rFonts w:cstheme="minorHAnsi"/>
                <w:sz w:val="18"/>
                <w:szCs w:val="18"/>
              </w:rPr>
              <w:t>100.00</w:t>
            </w:r>
          </w:p>
        </w:tc>
        <w:tc>
          <w:tcPr>
            <w:tcW w:w="1080" w:type="dxa"/>
            <w:noWrap/>
            <w:hideMark/>
          </w:tcPr>
          <w:p w14:paraId="58E8B2A1" w14:textId="77777777" w:rsidR="000156A2" w:rsidRPr="00F843E1" w:rsidRDefault="000156A2" w:rsidP="00B05CE7">
            <w:pPr>
              <w:rPr>
                <w:rFonts w:cstheme="minorHAnsi"/>
                <w:sz w:val="18"/>
                <w:szCs w:val="18"/>
              </w:rPr>
            </w:pPr>
            <w:r w:rsidRPr="00F843E1">
              <w:rPr>
                <w:rFonts w:cstheme="minorHAnsi"/>
                <w:sz w:val="18"/>
                <w:szCs w:val="18"/>
              </w:rPr>
              <w:t>67.68</w:t>
            </w:r>
          </w:p>
        </w:tc>
      </w:tr>
      <w:tr w:rsidR="000156A2" w:rsidRPr="00F843E1" w14:paraId="24CE065D" w14:textId="77777777" w:rsidTr="00B05CE7">
        <w:trPr>
          <w:trHeight w:val="300"/>
        </w:trPr>
        <w:tc>
          <w:tcPr>
            <w:tcW w:w="1101" w:type="dxa"/>
            <w:noWrap/>
            <w:hideMark/>
          </w:tcPr>
          <w:p w14:paraId="615C872A" w14:textId="77777777" w:rsidR="000156A2" w:rsidRPr="00F843E1" w:rsidRDefault="000156A2" w:rsidP="00B05CE7">
            <w:pPr>
              <w:rPr>
                <w:rFonts w:cstheme="minorHAnsi"/>
                <w:b/>
                <w:sz w:val="18"/>
                <w:szCs w:val="18"/>
              </w:rPr>
            </w:pPr>
            <w:r w:rsidRPr="00F843E1">
              <w:rPr>
                <w:rFonts w:cstheme="minorHAnsi"/>
                <w:b/>
                <w:sz w:val="18"/>
                <w:szCs w:val="18"/>
              </w:rPr>
              <w:t>D020178</w:t>
            </w:r>
          </w:p>
        </w:tc>
        <w:tc>
          <w:tcPr>
            <w:tcW w:w="4119" w:type="dxa"/>
            <w:noWrap/>
            <w:hideMark/>
          </w:tcPr>
          <w:p w14:paraId="35BA2E00" w14:textId="77777777" w:rsidR="000156A2" w:rsidRPr="00F843E1" w:rsidRDefault="000156A2" w:rsidP="00B05CE7">
            <w:pPr>
              <w:rPr>
                <w:rFonts w:cstheme="minorHAnsi"/>
                <w:sz w:val="18"/>
                <w:szCs w:val="18"/>
              </w:rPr>
            </w:pPr>
            <w:r w:rsidRPr="00F843E1">
              <w:rPr>
                <w:rFonts w:cstheme="minorHAnsi"/>
                <w:sz w:val="18"/>
                <w:szCs w:val="18"/>
              </w:rPr>
              <w:t>Sleep Disorders, Circadian Rhythm</w:t>
            </w:r>
          </w:p>
        </w:tc>
        <w:tc>
          <w:tcPr>
            <w:tcW w:w="990" w:type="dxa"/>
            <w:noWrap/>
            <w:hideMark/>
          </w:tcPr>
          <w:p w14:paraId="42838460"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4A7A3090"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4CA5EE69"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14B813C7" w14:textId="77777777" w:rsidR="000156A2" w:rsidRPr="00F843E1" w:rsidRDefault="000156A2" w:rsidP="00B05CE7">
            <w:pPr>
              <w:rPr>
                <w:rFonts w:cstheme="minorHAnsi"/>
                <w:sz w:val="18"/>
                <w:szCs w:val="18"/>
              </w:rPr>
            </w:pPr>
            <w:r w:rsidRPr="00F843E1">
              <w:rPr>
                <w:rFonts w:cstheme="minorHAnsi"/>
                <w:sz w:val="18"/>
                <w:szCs w:val="18"/>
              </w:rPr>
              <w:t>100.00</w:t>
            </w:r>
          </w:p>
        </w:tc>
        <w:tc>
          <w:tcPr>
            <w:tcW w:w="1080" w:type="dxa"/>
            <w:noWrap/>
            <w:hideMark/>
          </w:tcPr>
          <w:p w14:paraId="74DB86C4" w14:textId="77777777" w:rsidR="000156A2" w:rsidRPr="00F843E1" w:rsidRDefault="000156A2" w:rsidP="00B05CE7">
            <w:pPr>
              <w:rPr>
                <w:rFonts w:cstheme="minorHAnsi"/>
                <w:sz w:val="18"/>
                <w:szCs w:val="18"/>
              </w:rPr>
            </w:pPr>
            <w:r w:rsidRPr="00F843E1">
              <w:rPr>
                <w:rFonts w:cstheme="minorHAnsi"/>
                <w:sz w:val="18"/>
                <w:szCs w:val="18"/>
              </w:rPr>
              <w:t>67.68</w:t>
            </w:r>
          </w:p>
        </w:tc>
      </w:tr>
      <w:tr w:rsidR="000156A2" w:rsidRPr="00F843E1" w14:paraId="090C3EC3" w14:textId="77777777" w:rsidTr="00B05CE7">
        <w:trPr>
          <w:trHeight w:val="300"/>
        </w:trPr>
        <w:tc>
          <w:tcPr>
            <w:tcW w:w="1101" w:type="dxa"/>
            <w:noWrap/>
            <w:hideMark/>
          </w:tcPr>
          <w:p w14:paraId="0ED6ECB0" w14:textId="77777777" w:rsidR="000156A2" w:rsidRPr="00F843E1" w:rsidRDefault="000156A2" w:rsidP="00B05CE7">
            <w:pPr>
              <w:rPr>
                <w:rFonts w:cstheme="minorHAnsi"/>
                <w:b/>
                <w:sz w:val="18"/>
                <w:szCs w:val="18"/>
              </w:rPr>
            </w:pPr>
            <w:r w:rsidRPr="00F843E1">
              <w:rPr>
                <w:rFonts w:cstheme="minorHAnsi"/>
                <w:b/>
                <w:sz w:val="18"/>
                <w:szCs w:val="18"/>
              </w:rPr>
              <w:t>D020179</w:t>
            </w:r>
          </w:p>
        </w:tc>
        <w:tc>
          <w:tcPr>
            <w:tcW w:w="4119" w:type="dxa"/>
            <w:noWrap/>
            <w:hideMark/>
          </w:tcPr>
          <w:p w14:paraId="6642D9AD" w14:textId="77777777" w:rsidR="000156A2" w:rsidRPr="00F843E1" w:rsidRDefault="000156A2" w:rsidP="00B05CE7">
            <w:pPr>
              <w:rPr>
                <w:rFonts w:cstheme="minorHAnsi"/>
                <w:sz w:val="18"/>
                <w:szCs w:val="18"/>
              </w:rPr>
            </w:pPr>
            <w:r w:rsidRPr="00F843E1">
              <w:rPr>
                <w:rFonts w:cstheme="minorHAnsi"/>
                <w:sz w:val="18"/>
                <w:szCs w:val="18"/>
              </w:rPr>
              <w:t>Jet Lag Syndrome</w:t>
            </w:r>
          </w:p>
        </w:tc>
        <w:tc>
          <w:tcPr>
            <w:tcW w:w="990" w:type="dxa"/>
            <w:noWrap/>
            <w:hideMark/>
          </w:tcPr>
          <w:p w14:paraId="2DA5B577"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492F541F"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37BB0473" w14:textId="77777777" w:rsidR="000156A2" w:rsidRPr="00F843E1" w:rsidRDefault="000156A2" w:rsidP="00B05CE7">
            <w:pPr>
              <w:rPr>
                <w:rFonts w:cstheme="minorHAnsi"/>
                <w:sz w:val="18"/>
                <w:szCs w:val="18"/>
              </w:rPr>
            </w:pPr>
            <w:r w:rsidRPr="00F843E1">
              <w:rPr>
                <w:rFonts w:cstheme="minorHAnsi"/>
                <w:sz w:val="18"/>
                <w:szCs w:val="18"/>
              </w:rPr>
              <w:t>100.00</w:t>
            </w:r>
          </w:p>
        </w:tc>
        <w:tc>
          <w:tcPr>
            <w:tcW w:w="990" w:type="dxa"/>
            <w:noWrap/>
            <w:hideMark/>
          </w:tcPr>
          <w:p w14:paraId="1CA68BCB" w14:textId="77777777" w:rsidR="000156A2" w:rsidRPr="00F843E1" w:rsidRDefault="000156A2" w:rsidP="00B05CE7">
            <w:pPr>
              <w:rPr>
                <w:rFonts w:cstheme="minorHAnsi"/>
                <w:sz w:val="18"/>
                <w:szCs w:val="18"/>
              </w:rPr>
            </w:pPr>
            <w:r w:rsidRPr="00F843E1">
              <w:rPr>
                <w:rFonts w:cstheme="minorHAnsi"/>
                <w:sz w:val="18"/>
                <w:szCs w:val="18"/>
              </w:rPr>
              <w:t>100.00</w:t>
            </w:r>
          </w:p>
        </w:tc>
        <w:tc>
          <w:tcPr>
            <w:tcW w:w="1080" w:type="dxa"/>
            <w:noWrap/>
            <w:hideMark/>
          </w:tcPr>
          <w:p w14:paraId="3C4DA052" w14:textId="77777777" w:rsidR="000156A2" w:rsidRPr="00F843E1" w:rsidRDefault="000156A2" w:rsidP="00B05CE7">
            <w:pPr>
              <w:rPr>
                <w:rFonts w:cstheme="minorHAnsi"/>
                <w:sz w:val="18"/>
                <w:szCs w:val="18"/>
              </w:rPr>
            </w:pPr>
            <w:r w:rsidRPr="00F843E1">
              <w:rPr>
                <w:rFonts w:cstheme="minorHAnsi"/>
                <w:sz w:val="18"/>
                <w:szCs w:val="18"/>
              </w:rPr>
              <w:t>67.68</w:t>
            </w:r>
          </w:p>
        </w:tc>
      </w:tr>
      <w:tr w:rsidR="000156A2" w:rsidRPr="00F843E1" w14:paraId="4A33CBD2" w14:textId="77777777" w:rsidTr="00B05CE7">
        <w:trPr>
          <w:trHeight w:val="300"/>
        </w:trPr>
        <w:tc>
          <w:tcPr>
            <w:tcW w:w="1101" w:type="dxa"/>
            <w:noWrap/>
            <w:hideMark/>
          </w:tcPr>
          <w:p w14:paraId="35D07191" w14:textId="77777777" w:rsidR="000156A2" w:rsidRPr="00F843E1" w:rsidRDefault="000156A2" w:rsidP="00B05CE7">
            <w:pPr>
              <w:rPr>
                <w:rFonts w:cstheme="minorHAnsi"/>
                <w:b/>
                <w:sz w:val="18"/>
                <w:szCs w:val="18"/>
              </w:rPr>
            </w:pPr>
            <w:r w:rsidRPr="00F843E1">
              <w:rPr>
                <w:rFonts w:cstheme="minorHAnsi"/>
                <w:b/>
                <w:sz w:val="18"/>
                <w:szCs w:val="18"/>
              </w:rPr>
              <w:t>D056912</w:t>
            </w:r>
          </w:p>
        </w:tc>
        <w:tc>
          <w:tcPr>
            <w:tcW w:w="4119" w:type="dxa"/>
            <w:noWrap/>
            <w:hideMark/>
          </w:tcPr>
          <w:p w14:paraId="18A1A065" w14:textId="77777777" w:rsidR="000156A2" w:rsidRPr="00F843E1" w:rsidRDefault="000156A2" w:rsidP="00B05CE7">
            <w:pPr>
              <w:rPr>
                <w:rFonts w:cstheme="minorHAnsi"/>
                <w:sz w:val="18"/>
                <w:szCs w:val="18"/>
              </w:rPr>
            </w:pPr>
            <w:r w:rsidRPr="00F843E1">
              <w:rPr>
                <w:rFonts w:cstheme="minorHAnsi"/>
                <w:sz w:val="18"/>
                <w:szCs w:val="18"/>
              </w:rPr>
              <w:t>Binge-Eating Disorder</w:t>
            </w:r>
          </w:p>
        </w:tc>
        <w:tc>
          <w:tcPr>
            <w:tcW w:w="990" w:type="dxa"/>
            <w:noWrap/>
            <w:hideMark/>
          </w:tcPr>
          <w:p w14:paraId="0B92F892"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20569D28" w14:textId="77777777" w:rsidR="000156A2" w:rsidRPr="00F843E1" w:rsidRDefault="000156A2" w:rsidP="00B05CE7">
            <w:pPr>
              <w:rPr>
                <w:rFonts w:cstheme="minorHAnsi"/>
                <w:sz w:val="18"/>
                <w:szCs w:val="18"/>
              </w:rPr>
            </w:pPr>
            <w:r w:rsidRPr="00F843E1">
              <w:rPr>
                <w:rFonts w:cstheme="minorHAnsi"/>
                <w:sz w:val="18"/>
                <w:szCs w:val="18"/>
              </w:rPr>
              <w:t>83.33</w:t>
            </w:r>
          </w:p>
        </w:tc>
        <w:tc>
          <w:tcPr>
            <w:tcW w:w="990" w:type="dxa"/>
            <w:noWrap/>
            <w:hideMark/>
          </w:tcPr>
          <w:p w14:paraId="35D7D023" w14:textId="77777777" w:rsidR="000156A2" w:rsidRPr="00F843E1" w:rsidRDefault="000156A2" w:rsidP="00B05CE7">
            <w:pPr>
              <w:rPr>
                <w:rFonts w:cstheme="minorHAnsi"/>
                <w:sz w:val="18"/>
                <w:szCs w:val="18"/>
              </w:rPr>
            </w:pPr>
            <w:r w:rsidRPr="00F843E1">
              <w:rPr>
                <w:rFonts w:cstheme="minorHAnsi"/>
                <w:sz w:val="18"/>
                <w:szCs w:val="18"/>
              </w:rPr>
              <w:t>75.00</w:t>
            </w:r>
          </w:p>
        </w:tc>
        <w:tc>
          <w:tcPr>
            <w:tcW w:w="990" w:type="dxa"/>
            <w:noWrap/>
            <w:hideMark/>
          </w:tcPr>
          <w:p w14:paraId="3358A8EE" w14:textId="77777777" w:rsidR="000156A2" w:rsidRPr="00F843E1" w:rsidRDefault="000156A2" w:rsidP="00B05CE7">
            <w:pPr>
              <w:rPr>
                <w:rFonts w:cstheme="minorHAnsi"/>
                <w:sz w:val="18"/>
                <w:szCs w:val="18"/>
              </w:rPr>
            </w:pPr>
            <w:r w:rsidRPr="00F843E1">
              <w:rPr>
                <w:rFonts w:cstheme="minorHAnsi"/>
                <w:sz w:val="18"/>
                <w:szCs w:val="18"/>
              </w:rPr>
              <w:t>73.08</w:t>
            </w:r>
          </w:p>
        </w:tc>
        <w:tc>
          <w:tcPr>
            <w:tcW w:w="1080" w:type="dxa"/>
            <w:noWrap/>
            <w:hideMark/>
          </w:tcPr>
          <w:p w14:paraId="6B55809C" w14:textId="77777777" w:rsidR="000156A2" w:rsidRPr="00F843E1" w:rsidRDefault="000156A2" w:rsidP="00B05CE7">
            <w:pPr>
              <w:rPr>
                <w:rFonts w:cstheme="minorHAnsi"/>
                <w:sz w:val="18"/>
                <w:szCs w:val="18"/>
              </w:rPr>
            </w:pPr>
            <w:r w:rsidRPr="00F843E1">
              <w:rPr>
                <w:rFonts w:cstheme="minorHAnsi"/>
                <w:sz w:val="18"/>
                <w:szCs w:val="18"/>
              </w:rPr>
              <w:t>68.18</w:t>
            </w:r>
          </w:p>
        </w:tc>
      </w:tr>
      <w:tr w:rsidR="000156A2" w:rsidRPr="00F843E1" w14:paraId="7D0E1CD9" w14:textId="77777777" w:rsidTr="00B05CE7">
        <w:trPr>
          <w:trHeight w:val="300"/>
        </w:trPr>
        <w:tc>
          <w:tcPr>
            <w:tcW w:w="1101" w:type="dxa"/>
            <w:noWrap/>
            <w:hideMark/>
          </w:tcPr>
          <w:p w14:paraId="401F078A" w14:textId="77777777" w:rsidR="000156A2" w:rsidRPr="00F843E1" w:rsidRDefault="000156A2" w:rsidP="00B05CE7">
            <w:pPr>
              <w:rPr>
                <w:rFonts w:cstheme="minorHAnsi"/>
                <w:b/>
                <w:sz w:val="18"/>
                <w:szCs w:val="18"/>
              </w:rPr>
            </w:pPr>
            <w:r w:rsidRPr="00F843E1">
              <w:rPr>
                <w:rFonts w:cstheme="minorHAnsi"/>
                <w:b/>
                <w:sz w:val="18"/>
                <w:szCs w:val="18"/>
              </w:rPr>
              <w:t>D001039</w:t>
            </w:r>
          </w:p>
        </w:tc>
        <w:tc>
          <w:tcPr>
            <w:tcW w:w="4119" w:type="dxa"/>
            <w:noWrap/>
            <w:hideMark/>
          </w:tcPr>
          <w:p w14:paraId="01710138" w14:textId="77777777" w:rsidR="000156A2" w:rsidRPr="00F843E1" w:rsidRDefault="000156A2" w:rsidP="00B05CE7">
            <w:pPr>
              <w:rPr>
                <w:rFonts w:cstheme="minorHAnsi"/>
                <w:sz w:val="18"/>
                <w:szCs w:val="18"/>
              </w:rPr>
            </w:pPr>
            <w:r w:rsidRPr="00F843E1">
              <w:rPr>
                <w:rFonts w:cstheme="minorHAnsi"/>
                <w:sz w:val="18"/>
                <w:szCs w:val="18"/>
              </w:rPr>
              <w:t xml:space="preserve">Aphasia, </w:t>
            </w:r>
            <w:proofErr w:type="spellStart"/>
            <w:r w:rsidRPr="00F843E1">
              <w:rPr>
                <w:rFonts w:cstheme="minorHAnsi"/>
                <w:sz w:val="18"/>
                <w:szCs w:val="18"/>
              </w:rPr>
              <w:t>Broca</w:t>
            </w:r>
            <w:proofErr w:type="spellEnd"/>
          </w:p>
        </w:tc>
        <w:tc>
          <w:tcPr>
            <w:tcW w:w="990" w:type="dxa"/>
            <w:noWrap/>
            <w:hideMark/>
          </w:tcPr>
          <w:p w14:paraId="67486AC7"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60353F4A" w14:textId="77777777" w:rsidR="000156A2" w:rsidRPr="00F843E1" w:rsidRDefault="000156A2" w:rsidP="00B05CE7">
            <w:pPr>
              <w:rPr>
                <w:rFonts w:cstheme="minorHAnsi"/>
                <w:sz w:val="18"/>
                <w:szCs w:val="18"/>
              </w:rPr>
            </w:pPr>
            <w:r w:rsidRPr="00F843E1">
              <w:rPr>
                <w:rFonts w:cstheme="minorHAnsi"/>
                <w:sz w:val="18"/>
                <w:szCs w:val="18"/>
              </w:rPr>
              <w:t>44.44</w:t>
            </w:r>
          </w:p>
        </w:tc>
        <w:tc>
          <w:tcPr>
            <w:tcW w:w="990" w:type="dxa"/>
            <w:noWrap/>
            <w:hideMark/>
          </w:tcPr>
          <w:p w14:paraId="75C9EDDE" w14:textId="77777777" w:rsidR="000156A2" w:rsidRPr="00F843E1" w:rsidRDefault="000156A2" w:rsidP="00B05CE7">
            <w:pPr>
              <w:rPr>
                <w:rFonts w:cstheme="minorHAnsi"/>
                <w:sz w:val="18"/>
                <w:szCs w:val="18"/>
              </w:rPr>
            </w:pPr>
            <w:r w:rsidRPr="00F843E1">
              <w:rPr>
                <w:rFonts w:cstheme="minorHAnsi"/>
                <w:sz w:val="18"/>
                <w:szCs w:val="18"/>
              </w:rPr>
              <w:t>58.33</w:t>
            </w:r>
          </w:p>
        </w:tc>
        <w:tc>
          <w:tcPr>
            <w:tcW w:w="990" w:type="dxa"/>
            <w:noWrap/>
            <w:hideMark/>
          </w:tcPr>
          <w:p w14:paraId="5EB764BE" w14:textId="77777777" w:rsidR="000156A2" w:rsidRPr="00F843E1" w:rsidRDefault="000156A2" w:rsidP="00B05CE7">
            <w:pPr>
              <w:rPr>
                <w:rFonts w:cstheme="minorHAnsi"/>
                <w:sz w:val="18"/>
                <w:szCs w:val="18"/>
              </w:rPr>
            </w:pPr>
            <w:r w:rsidRPr="00F843E1">
              <w:rPr>
                <w:rFonts w:cstheme="minorHAnsi"/>
                <w:sz w:val="18"/>
                <w:szCs w:val="18"/>
              </w:rPr>
              <w:t>69.23</w:t>
            </w:r>
          </w:p>
        </w:tc>
        <w:tc>
          <w:tcPr>
            <w:tcW w:w="1080" w:type="dxa"/>
            <w:noWrap/>
            <w:hideMark/>
          </w:tcPr>
          <w:p w14:paraId="3CA0BA0B" w14:textId="77777777" w:rsidR="000156A2" w:rsidRPr="00F843E1" w:rsidRDefault="000156A2" w:rsidP="00B05CE7">
            <w:pPr>
              <w:rPr>
                <w:rFonts w:cstheme="minorHAnsi"/>
                <w:sz w:val="18"/>
                <w:szCs w:val="18"/>
              </w:rPr>
            </w:pPr>
            <w:r w:rsidRPr="00F843E1">
              <w:rPr>
                <w:rFonts w:cstheme="minorHAnsi"/>
                <w:sz w:val="18"/>
                <w:szCs w:val="18"/>
              </w:rPr>
              <w:t>56.57</w:t>
            </w:r>
          </w:p>
        </w:tc>
      </w:tr>
      <w:tr w:rsidR="000156A2" w:rsidRPr="00F843E1" w14:paraId="08C34073" w14:textId="77777777" w:rsidTr="00B05CE7">
        <w:trPr>
          <w:trHeight w:val="300"/>
        </w:trPr>
        <w:tc>
          <w:tcPr>
            <w:tcW w:w="1101" w:type="dxa"/>
            <w:noWrap/>
            <w:hideMark/>
          </w:tcPr>
          <w:p w14:paraId="21759D68" w14:textId="77777777" w:rsidR="000156A2" w:rsidRPr="00F843E1" w:rsidRDefault="000156A2" w:rsidP="00B05CE7">
            <w:pPr>
              <w:rPr>
                <w:rFonts w:cstheme="minorHAnsi"/>
                <w:b/>
                <w:sz w:val="18"/>
                <w:szCs w:val="18"/>
              </w:rPr>
            </w:pPr>
            <w:r w:rsidRPr="00F843E1">
              <w:rPr>
                <w:rFonts w:cstheme="minorHAnsi"/>
                <w:b/>
                <w:sz w:val="18"/>
                <w:szCs w:val="18"/>
              </w:rPr>
              <w:t>D009290</w:t>
            </w:r>
          </w:p>
        </w:tc>
        <w:tc>
          <w:tcPr>
            <w:tcW w:w="4119" w:type="dxa"/>
            <w:noWrap/>
            <w:hideMark/>
          </w:tcPr>
          <w:p w14:paraId="382459E7" w14:textId="77777777" w:rsidR="000156A2" w:rsidRPr="00F843E1" w:rsidRDefault="000156A2" w:rsidP="00B05CE7">
            <w:pPr>
              <w:rPr>
                <w:rFonts w:cstheme="minorHAnsi"/>
                <w:sz w:val="18"/>
                <w:szCs w:val="18"/>
              </w:rPr>
            </w:pPr>
            <w:r w:rsidRPr="00F843E1">
              <w:rPr>
                <w:rFonts w:cstheme="minorHAnsi"/>
                <w:sz w:val="18"/>
                <w:szCs w:val="18"/>
              </w:rPr>
              <w:t>Narcolepsy</w:t>
            </w:r>
          </w:p>
        </w:tc>
        <w:tc>
          <w:tcPr>
            <w:tcW w:w="990" w:type="dxa"/>
            <w:noWrap/>
            <w:hideMark/>
          </w:tcPr>
          <w:p w14:paraId="6599B275" w14:textId="77777777" w:rsidR="000156A2" w:rsidRPr="00F843E1" w:rsidRDefault="000156A2" w:rsidP="00B05CE7">
            <w:pPr>
              <w:rPr>
                <w:rFonts w:cstheme="minorHAnsi"/>
                <w:sz w:val="18"/>
                <w:szCs w:val="18"/>
              </w:rPr>
            </w:pPr>
            <w:r w:rsidRPr="00F843E1">
              <w:rPr>
                <w:rFonts w:cstheme="minorHAnsi"/>
                <w:sz w:val="18"/>
                <w:szCs w:val="18"/>
              </w:rPr>
              <w:t>7</w:t>
            </w:r>
          </w:p>
        </w:tc>
        <w:tc>
          <w:tcPr>
            <w:tcW w:w="990" w:type="dxa"/>
            <w:noWrap/>
            <w:hideMark/>
          </w:tcPr>
          <w:p w14:paraId="54600D8A" w14:textId="77777777" w:rsidR="000156A2" w:rsidRPr="00F843E1" w:rsidRDefault="000156A2" w:rsidP="00B05CE7">
            <w:pPr>
              <w:rPr>
                <w:rFonts w:cstheme="minorHAnsi"/>
                <w:sz w:val="18"/>
                <w:szCs w:val="18"/>
              </w:rPr>
            </w:pPr>
            <w:r w:rsidRPr="00F843E1">
              <w:rPr>
                <w:rFonts w:cstheme="minorHAnsi"/>
                <w:sz w:val="18"/>
                <w:szCs w:val="18"/>
              </w:rPr>
              <w:t>40.74</w:t>
            </w:r>
          </w:p>
        </w:tc>
        <w:tc>
          <w:tcPr>
            <w:tcW w:w="990" w:type="dxa"/>
            <w:noWrap/>
            <w:hideMark/>
          </w:tcPr>
          <w:p w14:paraId="03F45B93" w14:textId="77777777" w:rsidR="000156A2" w:rsidRPr="00F843E1" w:rsidRDefault="000156A2" w:rsidP="00B05CE7">
            <w:pPr>
              <w:rPr>
                <w:rFonts w:cstheme="minorHAnsi"/>
                <w:sz w:val="18"/>
                <w:szCs w:val="18"/>
              </w:rPr>
            </w:pPr>
            <w:r w:rsidRPr="00F843E1">
              <w:rPr>
                <w:rFonts w:cstheme="minorHAnsi"/>
                <w:sz w:val="18"/>
                <w:szCs w:val="18"/>
              </w:rPr>
              <w:t>38.89</w:t>
            </w:r>
          </w:p>
        </w:tc>
        <w:tc>
          <w:tcPr>
            <w:tcW w:w="990" w:type="dxa"/>
            <w:noWrap/>
            <w:hideMark/>
          </w:tcPr>
          <w:p w14:paraId="5069D438" w14:textId="77777777" w:rsidR="000156A2" w:rsidRPr="00F843E1" w:rsidRDefault="000156A2" w:rsidP="00B05CE7">
            <w:pPr>
              <w:rPr>
                <w:rFonts w:cstheme="minorHAnsi"/>
                <w:sz w:val="18"/>
                <w:szCs w:val="18"/>
              </w:rPr>
            </w:pPr>
            <w:r w:rsidRPr="00F843E1">
              <w:rPr>
                <w:rFonts w:cstheme="minorHAnsi"/>
                <w:sz w:val="18"/>
                <w:szCs w:val="18"/>
              </w:rPr>
              <w:t>42.31</w:t>
            </w:r>
          </w:p>
        </w:tc>
        <w:tc>
          <w:tcPr>
            <w:tcW w:w="1080" w:type="dxa"/>
            <w:noWrap/>
            <w:hideMark/>
          </w:tcPr>
          <w:p w14:paraId="06FF3C91" w14:textId="77777777" w:rsidR="000156A2" w:rsidRPr="00F843E1" w:rsidRDefault="000156A2" w:rsidP="00B05CE7">
            <w:pPr>
              <w:rPr>
                <w:rFonts w:cstheme="minorHAnsi"/>
                <w:sz w:val="18"/>
                <w:szCs w:val="18"/>
              </w:rPr>
            </w:pPr>
            <w:r w:rsidRPr="00F843E1">
              <w:rPr>
                <w:rFonts w:cstheme="minorHAnsi"/>
                <w:sz w:val="18"/>
                <w:szCs w:val="18"/>
              </w:rPr>
              <w:t>44.11</w:t>
            </w:r>
          </w:p>
        </w:tc>
      </w:tr>
      <w:tr w:rsidR="000156A2" w:rsidRPr="00F843E1" w14:paraId="1AA6E215" w14:textId="77777777" w:rsidTr="00B05CE7">
        <w:trPr>
          <w:trHeight w:val="300"/>
        </w:trPr>
        <w:tc>
          <w:tcPr>
            <w:tcW w:w="1101" w:type="dxa"/>
            <w:noWrap/>
            <w:hideMark/>
          </w:tcPr>
          <w:p w14:paraId="458C30FA" w14:textId="77777777" w:rsidR="000156A2" w:rsidRPr="00F843E1" w:rsidRDefault="000156A2" w:rsidP="00B05CE7">
            <w:pPr>
              <w:rPr>
                <w:rFonts w:cstheme="minorHAnsi"/>
                <w:b/>
                <w:sz w:val="18"/>
                <w:szCs w:val="18"/>
              </w:rPr>
            </w:pPr>
            <w:r w:rsidRPr="00F843E1">
              <w:rPr>
                <w:rFonts w:cstheme="minorHAnsi"/>
                <w:b/>
                <w:sz w:val="18"/>
                <w:szCs w:val="18"/>
              </w:rPr>
              <w:t>D020186</w:t>
            </w:r>
          </w:p>
        </w:tc>
        <w:tc>
          <w:tcPr>
            <w:tcW w:w="4119" w:type="dxa"/>
            <w:noWrap/>
            <w:hideMark/>
          </w:tcPr>
          <w:p w14:paraId="2E3FBF50" w14:textId="77777777" w:rsidR="000156A2" w:rsidRPr="00F843E1" w:rsidRDefault="000156A2" w:rsidP="00B05CE7">
            <w:pPr>
              <w:rPr>
                <w:rFonts w:cstheme="minorHAnsi"/>
                <w:sz w:val="18"/>
                <w:szCs w:val="18"/>
              </w:rPr>
            </w:pPr>
            <w:r w:rsidRPr="00F843E1">
              <w:rPr>
                <w:rFonts w:cstheme="minorHAnsi"/>
                <w:sz w:val="18"/>
                <w:szCs w:val="18"/>
              </w:rPr>
              <w:t>Sleep Bruxism</w:t>
            </w:r>
          </w:p>
        </w:tc>
        <w:tc>
          <w:tcPr>
            <w:tcW w:w="990" w:type="dxa"/>
            <w:noWrap/>
            <w:hideMark/>
          </w:tcPr>
          <w:p w14:paraId="5E9B2765"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0143248A" w14:textId="77777777" w:rsidR="000156A2" w:rsidRPr="00F843E1" w:rsidRDefault="000156A2" w:rsidP="00B05CE7">
            <w:pPr>
              <w:rPr>
                <w:rFonts w:cstheme="minorHAnsi"/>
                <w:sz w:val="18"/>
                <w:szCs w:val="18"/>
              </w:rPr>
            </w:pPr>
            <w:r w:rsidRPr="00F843E1">
              <w:rPr>
                <w:rFonts w:cstheme="minorHAnsi"/>
                <w:sz w:val="18"/>
                <w:szCs w:val="18"/>
              </w:rPr>
              <w:t>40.74</w:t>
            </w:r>
          </w:p>
        </w:tc>
        <w:tc>
          <w:tcPr>
            <w:tcW w:w="990" w:type="dxa"/>
            <w:noWrap/>
            <w:hideMark/>
          </w:tcPr>
          <w:p w14:paraId="07DD6341" w14:textId="77777777" w:rsidR="000156A2" w:rsidRPr="00F843E1" w:rsidRDefault="000156A2" w:rsidP="00B05CE7">
            <w:pPr>
              <w:rPr>
                <w:rFonts w:cstheme="minorHAnsi"/>
                <w:sz w:val="18"/>
                <w:szCs w:val="18"/>
              </w:rPr>
            </w:pPr>
            <w:r w:rsidRPr="00F843E1">
              <w:rPr>
                <w:rFonts w:cstheme="minorHAnsi"/>
                <w:sz w:val="18"/>
                <w:szCs w:val="18"/>
              </w:rPr>
              <w:t>33.33</w:t>
            </w:r>
          </w:p>
        </w:tc>
        <w:tc>
          <w:tcPr>
            <w:tcW w:w="990" w:type="dxa"/>
            <w:noWrap/>
            <w:hideMark/>
          </w:tcPr>
          <w:p w14:paraId="53357307" w14:textId="77777777" w:rsidR="000156A2" w:rsidRPr="00F843E1" w:rsidRDefault="000156A2" w:rsidP="00B05CE7">
            <w:pPr>
              <w:rPr>
                <w:rFonts w:cstheme="minorHAnsi"/>
                <w:sz w:val="18"/>
                <w:szCs w:val="18"/>
              </w:rPr>
            </w:pPr>
            <w:r w:rsidRPr="00F843E1">
              <w:rPr>
                <w:rFonts w:cstheme="minorHAnsi"/>
                <w:sz w:val="18"/>
                <w:szCs w:val="18"/>
              </w:rPr>
              <w:t>28.21</w:t>
            </w:r>
          </w:p>
        </w:tc>
        <w:tc>
          <w:tcPr>
            <w:tcW w:w="1080" w:type="dxa"/>
            <w:noWrap/>
            <w:hideMark/>
          </w:tcPr>
          <w:p w14:paraId="448AC4A6" w14:textId="77777777" w:rsidR="000156A2" w:rsidRPr="00F843E1" w:rsidRDefault="000156A2" w:rsidP="00B05CE7">
            <w:pPr>
              <w:rPr>
                <w:rFonts w:cstheme="minorHAnsi"/>
                <w:sz w:val="18"/>
                <w:szCs w:val="18"/>
              </w:rPr>
            </w:pPr>
            <w:r w:rsidRPr="00F843E1">
              <w:rPr>
                <w:rFonts w:cstheme="minorHAnsi"/>
                <w:sz w:val="18"/>
                <w:szCs w:val="18"/>
              </w:rPr>
              <w:t>24.24</w:t>
            </w:r>
          </w:p>
        </w:tc>
      </w:tr>
      <w:tr w:rsidR="000156A2" w:rsidRPr="00F843E1" w14:paraId="7D663C3D" w14:textId="77777777" w:rsidTr="00B05CE7">
        <w:trPr>
          <w:trHeight w:val="300"/>
        </w:trPr>
        <w:tc>
          <w:tcPr>
            <w:tcW w:w="1101" w:type="dxa"/>
            <w:noWrap/>
            <w:hideMark/>
          </w:tcPr>
          <w:p w14:paraId="0F3C07F0" w14:textId="77777777" w:rsidR="000156A2" w:rsidRPr="00F843E1" w:rsidRDefault="000156A2" w:rsidP="00B05CE7">
            <w:pPr>
              <w:rPr>
                <w:rFonts w:cstheme="minorHAnsi"/>
                <w:b/>
                <w:sz w:val="18"/>
                <w:szCs w:val="18"/>
              </w:rPr>
            </w:pPr>
            <w:r w:rsidRPr="00F843E1">
              <w:rPr>
                <w:rFonts w:cstheme="minorHAnsi"/>
                <w:b/>
                <w:sz w:val="18"/>
                <w:szCs w:val="18"/>
              </w:rPr>
              <w:t>D001308</w:t>
            </w:r>
          </w:p>
        </w:tc>
        <w:tc>
          <w:tcPr>
            <w:tcW w:w="4119" w:type="dxa"/>
            <w:noWrap/>
            <w:hideMark/>
          </w:tcPr>
          <w:p w14:paraId="0D094088" w14:textId="77777777" w:rsidR="000156A2" w:rsidRPr="00F843E1" w:rsidRDefault="000156A2" w:rsidP="00B05CE7">
            <w:pPr>
              <w:rPr>
                <w:rFonts w:cstheme="minorHAnsi"/>
                <w:sz w:val="18"/>
                <w:szCs w:val="18"/>
              </w:rPr>
            </w:pPr>
            <w:r w:rsidRPr="00F843E1">
              <w:rPr>
                <w:rFonts w:cstheme="minorHAnsi"/>
                <w:sz w:val="18"/>
                <w:szCs w:val="18"/>
              </w:rPr>
              <w:t>Auditory Perceptual Disorders</w:t>
            </w:r>
          </w:p>
        </w:tc>
        <w:tc>
          <w:tcPr>
            <w:tcW w:w="990" w:type="dxa"/>
            <w:noWrap/>
            <w:hideMark/>
          </w:tcPr>
          <w:p w14:paraId="36FD59AE"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30662B7F" w14:textId="77777777" w:rsidR="000156A2" w:rsidRPr="00F843E1" w:rsidRDefault="000156A2" w:rsidP="00B05CE7">
            <w:pPr>
              <w:rPr>
                <w:rFonts w:cstheme="minorHAnsi"/>
                <w:sz w:val="18"/>
                <w:szCs w:val="18"/>
              </w:rPr>
            </w:pPr>
            <w:r w:rsidRPr="00F843E1">
              <w:rPr>
                <w:rFonts w:cstheme="minorHAnsi"/>
                <w:sz w:val="18"/>
                <w:szCs w:val="18"/>
              </w:rPr>
              <w:t>33.33</w:t>
            </w:r>
          </w:p>
        </w:tc>
        <w:tc>
          <w:tcPr>
            <w:tcW w:w="990" w:type="dxa"/>
            <w:noWrap/>
            <w:hideMark/>
          </w:tcPr>
          <w:p w14:paraId="5A9F8552" w14:textId="77777777" w:rsidR="000156A2" w:rsidRPr="00F843E1" w:rsidRDefault="000156A2" w:rsidP="00B05CE7">
            <w:pPr>
              <w:rPr>
                <w:rFonts w:cstheme="minorHAnsi"/>
                <w:sz w:val="18"/>
                <w:szCs w:val="18"/>
              </w:rPr>
            </w:pPr>
            <w:r w:rsidRPr="00F843E1">
              <w:rPr>
                <w:rFonts w:cstheme="minorHAnsi"/>
                <w:sz w:val="18"/>
                <w:szCs w:val="18"/>
              </w:rPr>
              <w:t>54.17</w:t>
            </w:r>
          </w:p>
        </w:tc>
        <w:tc>
          <w:tcPr>
            <w:tcW w:w="990" w:type="dxa"/>
            <w:noWrap/>
            <w:hideMark/>
          </w:tcPr>
          <w:p w14:paraId="34CA80FE" w14:textId="77777777" w:rsidR="000156A2" w:rsidRPr="00F843E1" w:rsidRDefault="000156A2" w:rsidP="00B05CE7">
            <w:pPr>
              <w:rPr>
                <w:rFonts w:cstheme="minorHAnsi"/>
                <w:sz w:val="18"/>
                <w:szCs w:val="18"/>
              </w:rPr>
            </w:pPr>
            <w:r w:rsidRPr="00F843E1">
              <w:rPr>
                <w:rFonts w:cstheme="minorHAnsi"/>
                <w:sz w:val="18"/>
                <w:szCs w:val="18"/>
              </w:rPr>
              <w:t>56.41</w:t>
            </w:r>
          </w:p>
        </w:tc>
        <w:tc>
          <w:tcPr>
            <w:tcW w:w="1080" w:type="dxa"/>
            <w:noWrap/>
            <w:hideMark/>
          </w:tcPr>
          <w:p w14:paraId="57C360D2" w14:textId="77777777" w:rsidR="000156A2" w:rsidRPr="00F843E1" w:rsidRDefault="000156A2" w:rsidP="00B05CE7">
            <w:pPr>
              <w:rPr>
                <w:rFonts w:cstheme="minorHAnsi"/>
                <w:sz w:val="18"/>
                <w:szCs w:val="18"/>
              </w:rPr>
            </w:pPr>
            <w:r w:rsidRPr="00F843E1">
              <w:rPr>
                <w:rFonts w:cstheme="minorHAnsi"/>
                <w:sz w:val="18"/>
                <w:szCs w:val="18"/>
              </w:rPr>
              <w:t>57.58</w:t>
            </w:r>
          </w:p>
        </w:tc>
      </w:tr>
      <w:tr w:rsidR="000156A2" w:rsidRPr="00F843E1" w14:paraId="22B3E5D3" w14:textId="77777777" w:rsidTr="00B05CE7">
        <w:trPr>
          <w:trHeight w:val="300"/>
        </w:trPr>
        <w:tc>
          <w:tcPr>
            <w:tcW w:w="1101" w:type="dxa"/>
            <w:noWrap/>
            <w:hideMark/>
          </w:tcPr>
          <w:p w14:paraId="5621FC33" w14:textId="77777777" w:rsidR="000156A2" w:rsidRPr="00F843E1" w:rsidRDefault="000156A2" w:rsidP="00B05CE7">
            <w:pPr>
              <w:rPr>
                <w:rFonts w:cstheme="minorHAnsi"/>
                <w:b/>
                <w:sz w:val="18"/>
                <w:szCs w:val="18"/>
              </w:rPr>
            </w:pPr>
            <w:r w:rsidRPr="00F843E1">
              <w:rPr>
                <w:rFonts w:cstheme="minorHAnsi"/>
                <w:b/>
                <w:sz w:val="18"/>
                <w:szCs w:val="18"/>
              </w:rPr>
              <w:t>D012148</w:t>
            </w:r>
          </w:p>
        </w:tc>
        <w:tc>
          <w:tcPr>
            <w:tcW w:w="4119" w:type="dxa"/>
            <w:noWrap/>
            <w:hideMark/>
          </w:tcPr>
          <w:p w14:paraId="70D51D19" w14:textId="77777777" w:rsidR="000156A2" w:rsidRPr="00F843E1" w:rsidRDefault="000156A2" w:rsidP="00B05CE7">
            <w:pPr>
              <w:rPr>
                <w:rFonts w:cstheme="minorHAnsi"/>
                <w:sz w:val="18"/>
                <w:szCs w:val="18"/>
              </w:rPr>
            </w:pPr>
            <w:r w:rsidRPr="00F843E1">
              <w:rPr>
                <w:rFonts w:cstheme="minorHAnsi"/>
                <w:sz w:val="18"/>
                <w:szCs w:val="18"/>
              </w:rPr>
              <w:t>Restless Legs Syndrome</w:t>
            </w:r>
          </w:p>
        </w:tc>
        <w:tc>
          <w:tcPr>
            <w:tcW w:w="990" w:type="dxa"/>
            <w:noWrap/>
            <w:hideMark/>
          </w:tcPr>
          <w:p w14:paraId="3ACA297D" w14:textId="77777777" w:rsidR="000156A2" w:rsidRPr="00F843E1" w:rsidRDefault="000156A2" w:rsidP="00B05CE7">
            <w:pPr>
              <w:rPr>
                <w:rFonts w:cstheme="minorHAnsi"/>
                <w:sz w:val="18"/>
                <w:szCs w:val="18"/>
              </w:rPr>
            </w:pPr>
            <w:r w:rsidRPr="00F843E1">
              <w:rPr>
                <w:rFonts w:cstheme="minorHAnsi"/>
                <w:sz w:val="18"/>
                <w:szCs w:val="18"/>
              </w:rPr>
              <w:t>10</w:t>
            </w:r>
          </w:p>
        </w:tc>
        <w:tc>
          <w:tcPr>
            <w:tcW w:w="990" w:type="dxa"/>
            <w:noWrap/>
            <w:hideMark/>
          </w:tcPr>
          <w:p w14:paraId="78A67F57" w14:textId="77777777" w:rsidR="000156A2" w:rsidRPr="00F843E1" w:rsidRDefault="000156A2" w:rsidP="00B05CE7">
            <w:pPr>
              <w:rPr>
                <w:rFonts w:cstheme="minorHAnsi"/>
                <w:sz w:val="18"/>
                <w:szCs w:val="18"/>
              </w:rPr>
            </w:pPr>
            <w:r w:rsidRPr="00F843E1">
              <w:rPr>
                <w:rFonts w:cstheme="minorHAnsi"/>
                <w:sz w:val="18"/>
                <w:szCs w:val="18"/>
              </w:rPr>
              <w:t>33.33</w:t>
            </w:r>
          </w:p>
        </w:tc>
        <w:tc>
          <w:tcPr>
            <w:tcW w:w="990" w:type="dxa"/>
            <w:noWrap/>
            <w:hideMark/>
          </w:tcPr>
          <w:p w14:paraId="26703221" w14:textId="77777777" w:rsidR="000156A2" w:rsidRPr="00F843E1" w:rsidRDefault="000156A2" w:rsidP="00B05CE7">
            <w:pPr>
              <w:rPr>
                <w:rFonts w:cstheme="minorHAnsi"/>
                <w:sz w:val="18"/>
                <w:szCs w:val="18"/>
              </w:rPr>
            </w:pPr>
            <w:r w:rsidRPr="00F843E1">
              <w:rPr>
                <w:rFonts w:cstheme="minorHAnsi"/>
                <w:sz w:val="18"/>
                <w:szCs w:val="18"/>
              </w:rPr>
              <w:t>39.58</w:t>
            </w:r>
          </w:p>
        </w:tc>
        <w:tc>
          <w:tcPr>
            <w:tcW w:w="990" w:type="dxa"/>
            <w:noWrap/>
            <w:hideMark/>
          </w:tcPr>
          <w:p w14:paraId="393FE9D7" w14:textId="77777777" w:rsidR="000156A2" w:rsidRPr="00F843E1" w:rsidRDefault="000156A2" w:rsidP="00B05CE7">
            <w:pPr>
              <w:rPr>
                <w:rFonts w:cstheme="minorHAnsi"/>
                <w:sz w:val="18"/>
                <w:szCs w:val="18"/>
              </w:rPr>
            </w:pPr>
            <w:r w:rsidRPr="00F843E1">
              <w:rPr>
                <w:rFonts w:cstheme="minorHAnsi"/>
                <w:sz w:val="18"/>
                <w:szCs w:val="18"/>
              </w:rPr>
              <w:t>40.00</w:t>
            </w:r>
          </w:p>
        </w:tc>
        <w:tc>
          <w:tcPr>
            <w:tcW w:w="1080" w:type="dxa"/>
            <w:noWrap/>
            <w:hideMark/>
          </w:tcPr>
          <w:p w14:paraId="63FAAC61" w14:textId="77777777" w:rsidR="000156A2" w:rsidRPr="00F843E1" w:rsidRDefault="000156A2" w:rsidP="00B05CE7">
            <w:pPr>
              <w:rPr>
                <w:rFonts w:cstheme="minorHAnsi"/>
                <w:sz w:val="18"/>
                <w:szCs w:val="18"/>
              </w:rPr>
            </w:pPr>
            <w:r w:rsidRPr="00F843E1">
              <w:rPr>
                <w:rFonts w:cstheme="minorHAnsi"/>
                <w:sz w:val="18"/>
                <w:szCs w:val="18"/>
              </w:rPr>
              <w:t>35.96</w:t>
            </w:r>
          </w:p>
        </w:tc>
      </w:tr>
      <w:tr w:rsidR="000156A2" w:rsidRPr="00F843E1" w14:paraId="5210D38D" w14:textId="77777777" w:rsidTr="00B05CE7">
        <w:trPr>
          <w:trHeight w:val="300"/>
        </w:trPr>
        <w:tc>
          <w:tcPr>
            <w:tcW w:w="1101" w:type="dxa"/>
            <w:noWrap/>
            <w:hideMark/>
          </w:tcPr>
          <w:p w14:paraId="6A84884C" w14:textId="77777777" w:rsidR="000156A2" w:rsidRPr="00F843E1" w:rsidRDefault="000156A2" w:rsidP="00B05CE7">
            <w:pPr>
              <w:rPr>
                <w:rFonts w:cstheme="minorHAnsi"/>
                <w:b/>
                <w:sz w:val="18"/>
                <w:szCs w:val="18"/>
              </w:rPr>
            </w:pPr>
            <w:r w:rsidRPr="00F843E1">
              <w:rPr>
                <w:rFonts w:cstheme="minorHAnsi"/>
                <w:b/>
                <w:sz w:val="18"/>
                <w:szCs w:val="18"/>
              </w:rPr>
              <w:t>D000856</w:t>
            </w:r>
          </w:p>
        </w:tc>
        <w:tc>
          <w:tcPr>
            <w:tcW w:w="4119" w:type="dxa"/>
            <w:noWrap/>
            <w:hideMark/>
          </w:tcPr>
          <w:p w14:paraId="796DB1BC" w14:textId="77777777" w:rsidR="000156A2" w:rsidRPr="00F843E1" w:rsidRDefault="000156A2" w:rsidP="00B05CE7">
            <w:pPr>
              <w:rPr>
                <w:rFonts w:cstheme="minorHAnsi"/>
                <w:sz w:val="18"/>
                <w:szCs w:val="18"/>
              </w:rPr>
            </w:pPr>
            <w:r w:rsidRPr="00F843E1">
              <w:rPr>
                <w:rFonts w:cstheme="minorHAnsi"/>
                <w:sz w:val="18"/>
                <w:szCs w:val="18"/>
              </w:rPr>
              <w:t>Anorexia Nervosa</w:t>
            </w:r>
          </w:p>
        </w:tc>
        <w:tc>
          <w:tcPr>
            <w:tcW w:w="990" w:type="dxa"/>
            <w:noWrap/>
            <w:hideMark/>
          </w:tcPr>
          <w:p w14:paraId="0048693E"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74FA3162" w14:textId="77777777" w:rsidR="000156A2" w:rsidRPr="00F843E1" w:rsidRDefault="000156A2" w:rsidP="00B05CE7">
            <w:pPr>
              <w:rPr>
                <w:rFonts w:cstheme="minorHAnsi"/>
                <w:sz w:val="18"/>
                <w:szCs w:val="18"/>
              </w:rPr>
            </w:pPr>
            <w:r w:rsidRPr="00F843E1">
              <w:rPr>
                <w:rFonts w:cstheme="minorHAnsi"/>
                <w:sz w:val="18"/>
                <w:szCs w:val="18"/>
              </w:rPr>
              <w:t>29.63</w:t>
            </w:r>
          </w:p>
        </w:tc>
        <w:tc>
          <w:tcPr>
            <w:tcW w:w="990" w:type="dxa"/>
            <w:noWrap/>
            <w:hideMark/>
          </w:tcPr>
          <w:p w14:paraId="3D456FD8" w14:textId="77777777" w:rsidR="000156A2" w:rsidRPr="00F843E1" w:rsidRDefault="000156A2" w:rsidP="00B05CE7">
            <w:pPr>
              <w:rPr>
                <w:rFonts w:cstheme="minorHAnsi"/>
                <w:sz w:val="18"/>
                <w:szCs w:val="18"/>
              </w:rPr>
            </w:pPr>
            <w:r w:rsidRPr="00F843E1">
              <w:rPr>
                <w:rFonts w:cstheme="minorHAnsi"/>
                <w:sz w:val="18"/>
                <w:szCs w:val="18"/>
              </w:rPr>
              <w:t>25.00</w:t>
            </w:r>
          </w:p>
        </w:tc>
        <w:tc>
          <w:tcPr>
            <w:tcW w:w="990" w:type="dxa"/>
            <w:noWrap/>
            <w:hideMark/>
          </w:tcPr>
          <w:p w14:paraId="2BE08145" w14:textId="77777777" w:rsidR="000156A2" w:rsidRPr="00F843E1" w:rsidRDefault="000156A2" w:rsidP="00B05CE7">
            <w:pPr>
              <w:rPr>
                <w:rFonts w:cstheme="minorHAnsi"/>
                <w:sz w:val="18"/>
                <w:szCs w:val="18"/>
              </w:rPr>
            </w:pPr>
            <w:r w:rsidRPr="00F843E1">
              <w:rPr>
                <w:rFonts w:cstheme="minorHAnsi"/>
                <w:sz w:val="18"/>
                <w:szCs w:val="18"/>
              </w:rPr>
              <w:t>23.93</w:t>
            </w:r>
          </w:p>
        </w:tc>
        <w:tc>
          <w:tcPr>
            <w:tcW w:w="1080" w:type="dxa"/>
            <w:noWrap/>
            <w:hideMark/>
          </w:tcPr>
          <w:p w14:paraId="5ECBF8B3" w14:textId="77777777" w:rsidR="000156A2" w:rsidRPr="00F843E1" w:rsidRDefault="000156A2" w:rsidP="00B05CE7">
            <w:pPr>
              <w:rPr>
                <w:rFonts w:cstheme="minorHAnsi"/>
                <w:sz w:val="18"/>
                <w:szCs w:val="18"/>
              </w:rPr>
            </w:pPr>
            <w:r w:rsidRPr="00F843E1">
              <w:rPr>
                <w:rFonts w:cstheme="minorHAnsi"/>
                <w:sz w:val="18"/>
                <w:szCs w:val="18"/>
              </w:rPr>
              <w:t>25.93</w:t>
            </w:r>
          </w:p>
        </w:tc>
      </w:tr>
      <w:tr w:rsidR="000156A2" w:rsidRPr="00F843E1" w14:paraId="2AFFD46B" w14:textId="77777777" w:rsidTr="00B05CE7">
        <w:trPr>
          <w:trHeight w:val="300"/>
        </w:trPr>
        <w:tc>
          <w:tcPr>
            <w:tcW w:w="1101" w:type="dxa"/>
            <w:noWrap/>
            <w:hideMark/>
          </w:tcPr>
          <w:p w14:paraId="6A90B0F8" w14:textId="77777777" w:rsidR="000156A2" w:rsidRPr="00F843E1" w:rsidRDefault="000156A2" w:rsidP="00B05CE7">
            <w:pPr>
              <w:rPr>
                <w:rFonts w:cstheme="minorHAnsi"/>
                <w:b/>
                <w:sz w:val="18"/>
                <w:szCs w:val="18"/>
              </w:rPr>
            </w:pPr>
            <w:r w:rsidRPr="00F843E1">
              <w:rPr>
                <w:rFonts w:cstheme="minorHAnsi"/>
                <w:b/>
                <w:sz w:val="18"/>
                <w:szCs w:val="18"/>
              </w:rPr>
              <w:t>D002385</w:t>
            </w:r>
          </w:p>
        </w:tc>
        <w:tc>
          <w:tcPr>
            <w:tcW w:w="4119" w:type="dxa"/>
            <w:noWrap/>
            <w:hideMark/>
          </w:tcPr>
          <w:p w14:paraId="4BE217C0" w14:textId="77777777" w:rsidR="000156A2" w:rsidRPr="00F843E1" w:rsidRDefault="000156A2" w:rsidP="00B05CE7">
            <w:pPr>
              <w:rPr>
                <w:rFonts w:cstheme="minorHAnsi"/>
                <w:sz w:val="18"/>
                <w:szCs w:val="18"/>
              </w:rPr>
            </w:pPr>
            <w:r w:rsidRPr="00F843E1">
              <w:rPr>
                <w:rFonts w:cstheme="minorHAnsi"/>
                <w:sz w:val="18"/>
                <w:szCs w:val="18"/>
              </w:rPr>
              <w:t>Cataplexy</w:t>
            </w:r>
          </w:p>
        </w:tc>
        <w:tc>
          <w:tcPr>
            <w:tcW w:w="990" w:type="dxa"/>
            <w:noWrap/>
            <w:hideMark/>
          </w:tcPr>
          <w:p w14:paraId="3BB5EBAE" w14:textId="77777777" w:rsidR="000156A2" w:rsidRPr="00F843E1" w:rsidRDefault="000156A2" w:rsidP="00B05CE7">
            <w:pPr>
              <w:rPr>
                <w:rFonts w:cstheme="minorHAnsi"/>
                <w:sz w:val="18"/>
                <w:szCs w:val="18"/>
              </w:rPr>
            </w:pPr>
            <w:r w:rsidRPr="00F843E1">
              <w:rPr>
                <w:rFonts w:cstheme="minorHAnsi"/>
                <w:sz w:val="18"/>
                <w:szCs w:val="18"/>
              </w:rPr>
              <w:t>12</w:t>
            </w:r>
          </w:p>
        </w:tc>
        <w:tc>
          <w:tcPr>
            <w:tcW w:w="990" w:type="dxa"/>
            <w:noWrap/>
            <w:hideMark/>
          </w:tcPr>
          <w:p w14:paraId="4D1F3E43" w14:textId="77777777" w:rsidR="000156A2" w:rsidRPr="00F843E1" w:rsidRDefault="000156A2" w:rsidP="00B05CE7">
            <w:pPr>
              <w:rPr>
                <w:rFonts w:cstheme="minorHAnsi"/>
                <w:sz w:val="18"/>
                <w:szCs w:val="18"/>
              </w:rPr>
            </w:pPr>
            <w:r w:rsidRPr="00F843E1">
              <w:rPr>
                <w:rFonts w:cstheme="minorHAnsi"/>
                <w:sz w:val="18"/>
                <w:szCs w:val="18"/>
              </w:rPr>
              <w:t>25.93</w:t>
            </w:r>
          </w:p>
        </w:tc>
        <w:tc>
          <w:tcPr>
            <w:tcW w:w="990" w:type="dxa"/>
            <w:noWrap/>
            <w:hideMark/>
          </w:tcPr>
          <w:p w14:paraId="42A47831" w14:textId="77777777" w:rsidR="000156A2" w:rsidRPr="00F843E1" w:rsidRDefault="000156A2" w:rsidP="00B05CE7">
            <w:pPr>
              <w:rPr>
                <w:rFonts w:cstheme="minorHAnsi"/>
                <w:sz w:val="18"/>
                <w:szCs w:val="18"/>
              </w:rPr>
            </w:pPr>
            <w:r w:rsidRPr="00F843E1">
              <w:rPr>
                <w:rFonts w:cstheme="minorHAnsi"/>
                <w:sz w:val="18"/>
                <w:szCs w:val="18"/>
              </w:rPr>
              <w:t>23.61</w:t>
            </w:r>
          </w:p>
        </w:tc>
        <w:tc>
          <w:tcPr>
            <w:tcW w:w="990" w:type="dxa"/>
            <w:noWrap/>
            <w:hideMark/>
          </w:tcPr>
          <w:p w14:paraId="3AA3C033" w14:textId="77777777" w:rsidR="000156A2" w:rsidRPr="00F843E1" w:rsidRDefault="000156A2" w:rsidP="00B05CE7">
            <w:pPr>
              <w:rPr>
                <w:rFonts w:cstheme="minorHAnsi"/>
                <w:sz w:val="18"/>
                <w:szCs w:val="18"/>
              </w:rPr>
            </w:pPr>
            <w:r w:rsidRPr="00F843E1">
              <w:rPr>
                <w:rFonts w:cstheme="minorHAnsi"/>
                <w:sz w:val="18"/>
                <w:szCs w:val="18"/>
              </w:rPr>
              <w:t>24.57</w:t>
            </w:r>
          </w:p>
        </w:tc>
        <w:tc>
          <w:tcPr>
            <w:tcW w:w="1080" w:type="dxa"/>
            <w:noWrap/>
            <w:hideMark/>
          </w:tcPr>
          <w:p w14:paraId="37113A8C" w14:textId="77777777" w:rsidR="000156A2" w:rsidRPr="00F843E1" w:rsidRDefault="000156A2" w:rsidP="00B05CE7">
            <w:pPr>
              <w:rPr>
                <w:rFonts w:cstheme="minorHAnsi"/>
                <w:sz w:val="18"/>
                <w:szCs w:val="18"/>
              </w:rPr>
            </w:pPr>
            <w:r w:rsidRPr="00F843E1">
              <w:rPr>
                <w:rFonts w:cstheme="minorHAnsi"/>
                <w:sz w:val="18"/>
                <w:szCs w:val="18"/>
              </w:rPr>
              <w:t>25.17</w:t>
            </w:r>
          </w:p>
        </w:tc>
      </w:tr>
      <w:tr w:rsidR="000156A2" w:rsidRPr="00F843E1" w14:paraId="0F9E2C9C" w14:textId="77777777" w:rsidTr="00B05CE7">
        <w:trPr>
          <w:trHeight w:val="300"/>
        </w:trPr>
        <w:tc>
          <w:tcPr>
            <w:tcW w:w="1101" w:type="dxa"/>
            <w:noWrap/>
            <w:hideMark/>
          </w:tcPr>
          <w:p w14:paraId="3384D241" w14:textId="77777777" w:rsidR="000156A2" w:rsidRPr="00F843E1" w:rsidRDefault="000156A2" w:rsidP="00B05CE7">
            <w:pPr>
              <w:rPr>
                <w:rFonts w:cstheme="minorHAnsi"/>
                <w:b/>
                <w:sz w:val="18"/>
                <w:szCs w:val="18"/>
              </w:rPr>
            </w:pPr>
            <w:r w:rsidRPr="00F843E1">
              <w:rPr>
                <w:rFonts w:cstheme="minorHAnsi"/>
                <w:b/>
                <w:sz w:val="18"/>
                <w:szCs w:val="18"/>
              </w:rPr>
              <w:t>D004831</w:t>
            </w:r>
          </w:p>
        </w:tc>
        <w:tc>
          <w:tcPr>
            <w:tcW w:w="4119" w:type="dxa"/>
            <w:noWrap/>
            <w:hideMark/>
          </w:tcPr>
          <w:p w14:paraId="0982E919" w14:textId="77777777" w:rsidR="000156A2" w:rsidRPr="00F843E1" w:rsidRDefault="000156A2" w:rsidP="00B05CE7">
            <w:pPr>
              <w:rPr>
                <w:rFonts w:cstheme="minorHAnsi"/>
                <w:sz w:val="18"/>
                <w:szCs w:val="18"/>
              </w:rPr>
            </w:pPr>
            <w:r w:rsidRPr="00F843E1">
              <w:rPr>
                <w:rFonts w:cstheme="minorHAnsi"/>
                <w:sz w:val="18"/>
                <w:szCs w:val="18"/>
              </w:rPr>
              <w:t>Epilepsies, Myoclonic</w:t>
            </w:r>
          </w:p>
        </w:tc>
        <w:tc>
          <w:tcPr>
            <w:tcW w:w="990" w:type="dxa"/>
            <w:noWrap/>
            <w:hideMark/>
          </w:tcPr>
          <w:p w14:paraId="7E35239E" w14:textId="77777777" w:rsidR="000156A2" w:rsidRPr="00F843E1" w:rsidRDefault="000156A2" w:rsidP="00B05CE7">
            <w:pPr>
              <w:rPr>
                <w:rFonts w:cstheme="minorHAnsi"/>
                <w:sz w:val="18"/>
                <w:szCs w:val="18"/>
              </w:rPr>
            </w:pPr>
            <w:r w:rsidRPr="00F843E1">
              <w:rPr>
                <w:rFonts w:cstheme="minorHAnsi"/>
                <w:sz w:val="18"/>
                <w:szCs w:val="18"/>
              </w:rPr>
              <w:t>12</w:t>
            </w:r>
          </w:p>
        </w:tc>
        <w:tc>
          <w:tcPr>
            <w:tcW w:w="990" w:type="dxa"/>
            <w:noWrap/>
            <w:hideMark/>
          </w:tcPr>
          <w:p w14:paraId="57A465CC" w14:textId="77777777" w:rsidR="000156A2" w:rsidRPr="00F843E1" w:rsidRDefault="000156A2" w:rsidP="00B05CE7">
            <w:pPr>
              <w:rPr>
                <w:rFonts w:cstheme="minorHAnsi"/>
                <w:sz w:val="18"/>
                <w:szCs w:val="18"/>
              </w:rPr>
            </w:pPr>
            <w:r w:rsidRPr="00F843E1">
              <w:rPr>
                <w:rFonts w:cstheme="minorHAnsi"/>
                <w:sz w:val="18"/>
                <w:szCs w:val="18"/>
              </w:rPr>
              <w:t>25.56</w:t>
            </w:r>
          </w:p>
        </w:tc>
        <w:tc>
          <w:tcPr>
            <w:tcW w:w="990" w:type="dxa"/>
            <w:noWrap/>
            <w:hideMark/>
          </w:tcPr>
          <w:p w14:paraId="58E2379F" w14:textId="77777777" w:rsidR="000156A2" w:rsidRPr="00F843E1" w:rsidRDefault="000156A2" w:rsidP="00B05CE7">
            <w:pPr>
              <w:rPr>
                <w:rFonts w:cstheme="minorHAnsi"/>
                <w:sz w:val="18"/>
                <w:szCs w:val="18"/>
              </w:rPr>
            </w:pPr>
            <w:r w:rsidRPr="00F843E1">
              <w:rPr>
                <w:rFonts w:cstheme="minorHAnsi"/>
                <w:sz w:val="18"/>
                <w:szCs w:val="18"/>
              </w:rPr>
              <w:t>25.83</w:t>
            </w:r>
          </w:p>
        </w:tc>
        <w:tc>
          <w:tcPr>
            <w:tcW w:w="990" w:type="dxa"/>
            <w:noWrap/>
            <w:hideMark/>
          </w:tcPr>
          <w:p w14:paraId="797CB9E8" w14:textId="77777777" w:rsidR="000156A2" w:rsidRPr="00F843E1" w:rsidRDefault="000156A2" w:rsidP="00B05CE7">
            <w:pPr>
              <w:rPr>
                <w:rFonts w:cstheme="minorHAnsi"/>
                <w:sz w:val="18"/>
                <w:szCs w:val="18"/>
              </w:rPr>
            </w:pPr>
            <w:r w:rsidRPr="00F843E1">
              <w:rPr>
                <w:rFonts w:cstheme="minorHAnsi"/>
                <w:sz w:val="18"/>
                <w:szCs w:val="18"/>
              </w:rPr>
              <w:t>23.85</w:t>
            </w:r>
          </w:p>
        </w:tc>
        <w:tc>
          <w:tcPr>
            <w:tcW w:w="1080" w:type="dxa"/>
            <w:noWrap/>
            <w:hideMark/>
          </w:tcPr>
          <w:p w14:paraId="40F4EFBE" w14:textId="77777777" w:rsidR="000156A2" w:rsidRPr="00F843E1" w:rsidRDefault="000156A2" w:rsidP="00B05CE7">
            <w:pPr>
              <w:rPr>
                <w:rFonts w:cstheme="minorHAnsi"/>
                <w:sz w:val="18"/>
                <w:szCs w:val="18"/>
              </w:rPr>
            </w:pPr>
            <w:r w:rsidRPr="00F843E1">
              <w:rPr>
                <w:rFonts w:cstheme="minorHAnsi"/>
                <w:sz w:val="18"/>
                <w:szCs w:val="18"/>
              </w:rPr>
              <w:t>21.72</w:t>
            </w:r>
          </w:p>
        </w:tc>
      </w:tr>
      <w:tr w:rsidR="000156A2" w:rsidRPr="00F843E1" w14:paraId="313D266C" w14:textId="77777777" w:rsidTr="00B05CE7">
        <w:trPr>
          <w:trHeight w:val="300"/>
        </w:trPr>
        <w:tc>
          <w:tcPr>
            <w:tcW w:w="1101" w:type="dxa"/>
            <w:noWrap/>
            <w:hideMark/>
          </w:tcPr>
          <w:p w14:paraId="42221551" w14:textId="77777777" w:rsidR="000156A2" w:rsidRPr="00F843E1" w:rsidRDefault="000156A2" w:rsidP="00B05CE7">
            <w:pPr>
              <w:rPr>
                <w:rFonts w:cstheme="minorHAnsi"/>
                <w:b/>
                <w:sz w:val="18"/>
                <w:szCs w:val="18"/>
              </w:rPr>
            </w:pPr>
            <w:r w:rsidRPr="00F843E1">
              <w:rPr>
                <w:rFonts w:cstheme="minorHAnsi"/>
                <w:b/>
                <w:sz w:val="18"/>
                <w:szCs w:val="18"/>
              </w:rPr>
              <w:t>D013981</w:t>
            </w:r>
          </w:p>
        </w:tc>
        <w:tc>
          <w:tcPr>
            <w:tcW w:w="4119" w:type="dxa"/>
            <w:noWrap/>
            <w:hideMark/>
          </w:tcPr>
          <w:p w14:paraId="3098AA8E" w14:textId="77777777" w:rsidR="000156A2" w:rsidRPr="00F843E1" w:rsidRDefault="000156A2" w:rsidP="00B05CE7">
            <w:pPr>
              <w:rPr>
                <w:rFonts w:cstheme="minorHAnsi"/>
                <w:sz w:val="18"/>
                <w:szCs w:val="18"/>
              </w:rPr>
            </w:pPr>
            <w:r w:rsidRPr="00F843E1">
              <w:rPr>
                <w:rFonts w:cstheme="minorHAnsi"/>
                <w:sz w:val="18"/>
                <w:szCs w:val="18"/>
              </w:rPr>
              <w:t>Tic Disorders</w:t>
            </w:r>
          </w:p>
        </w:tc>
        <w:tc>
          <w:tcPr>
            <w:tcW w:w="990" w:type="dxa"/>
            <w:noWrap/>
            <w:hideMark/>
          </w:tcPr>
          <w:p w14:paraId="6BD3D32A"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3858DA56" w14:textId="77777777" w:rsidR="000156A2" w:rsidRPr="00F843E1" w:rsidRDefault="000156A2" w:rsidP="00B05CE7">
            <w:pPr>
              <w:rPr>
                <w:rFonts w:cstheme="minorHAnsi"/>
                <w:sz w:val="18"/>
                <w:szCs w:val="18"/>
              </w:rPr>
            </w:pPr>
            <w:r w:rsidRPr="00F843E1">
              <w:rPr>
                <w:rFonts w:cstheme="minorHAnsi"/>
                <w:sz w:val="18"/>
                <w:szCs w:val="18"/>
              </w:rPr>
              <w:t>25.00</w:t>
            </w:r>
          </w:p>
        </w:tc>
        <w:tc>
          <w:tcPr>
            <w:tcW w:w="990" w:type="dxa"/>
            <w:noWrap/>
            <w:hideMark/>
          </w:tcPr>
          <w:p w14:paraId="43BCD442" w14:textId="77777777" w:rsidR="000156A2" w:rsidRPr="00F843E1" w:rsidRDefault="000156A2" w:rsidP="00B05CE7">
            <w:pPr>
              <w:rPr>
                <w:rFonts w:cstheme="minorHAnsi"/>
                <w:sz w:val="18"/>
                <w:szCs w:val="18"/>
              </w:rPr>
            </w:pPr>
            <w:r w:rsidRPr="00F843E1">
              <w:rPr>
                <w:rFonts w:cstheme="minorHAnsi"/>
                <w:sz w:val="18"/>
                <w:szCs w:val="18"/>
              </w:rPr>
              <w:t>16.67</w:t>
            </w:r>
          </w:p>
        </w:tc>
        <w:tc>
          <w:tcPr>
            <w:tcW w:w="990" w:type="dxa"/>
            <w:noWrap/>
            <w:hideMark/>
          </w:tcPr>
          <w:p w14:paraId="3E27B89A" w14:textId="77777777" w:rsidR="000156A2" w:rsidRPr="00F843E1" w:rsidRDefault="000156A2" w:rsidP="00B05CE7">
            <w:pPr>
              <w:rPr>
                <w:rFonts w:cstheme="minorHAnsi"/>
                <w:sz w:val="18"/>
                <w:szCs w:val="18"/>
              </w:rPr>
            </w:pPr>
            <w:r w:rsidRPr="00F843E1">
              <w:rPr>
                <w:rFonts w:cstheme="minorHAnsi"/>
                <w:sz w:val="18"/>
                <w:szCs w:val="18"/>
              </w:rPr>
              <w:t>17.31</w:t>
            </w:r>
          </w:p>
        </w:tc>
        <w:tc>
          <w:tcPr>
            <w:tcW w:w="1080" w:type="dxa"/>
            <w:noWrap/>
            <w:hideMark/>
          </w:tcPr>
          <w:p w14:paraId="14E1B082" w14:textId="77777777" w:rsidR="000156A2" w:rsidRPr="00F843E1" w:rsidRDefault="000156A2" w:rsidP="00B05CE7">
            <w:pPr>
              <w:rPr>
                <w:rFonts w:cstheme="minorHAnsi"/>
                <w:sz w:val="18"/>
                <w:szCs w:val="18"/>
              </w:rPr>
            </w:pPr>
            <w:r w:rsidRPr="00F843E1">
              <w:rPr>
                <w:rFonts w:cstheme="minorHAnsi"/>
                <w:sz w:val="18"/>
                <w:szCs w:val="18"/>
              </w:rPr>
              <w:t>16.16</w:t>
            </w:r>
          </w:p>
        </w:tc>
      </w:tr>
      <w:tr w:rsidR="000156A2" w:rsidRPr="00F843E1" w14:paraId="3D5768CE" w14:textId="77777777" w:rsidTr="00B05CE7">
        <w:trPr>
          <w:trHeight w:val="300"/>
        </w:trPr>
        <w:tc>
          <w:tcPr>
            <w:tcW w:w="1101" w:type="dxa"/>
            <w:noWrap/>
            <w:hideMark/>
          </w:tcPr>
          <w:p w14:paraId="11F7C3BF" w14:textId="77777777" w:rsidR="000156A2" w:rsidRPr="00F843E1" w:rsidRDefault="000156A2" w:rsidP="00B05CE7">
            <w:pPr>
              <w:rPr>
                <w:rFonts w:cstheme="minorHAnsi"/>
                <w:b/>
                <w:sz w:val="18"/>
                <w:szCs w:val="18"/>
              </w:rPr>
            </w:pPr>
            <w:r w:rsidRPr="00F843E1">
              <w:rPr>
                <w:rFonts w:cstheme="minorHAnsi"/>
                <w:b/>
                <w:sz w:val="18"/>
                <w:szCs w:val="18"/>
              </w:rPr>
              <w:t>D010842</w:t>
            </w:r>
          </w:p>
        </w:tc>
        <w:tc>
          <w:tcPr>
            <w:tcW w:w="4119" w:type="dxa"/>
            <w:noWrap/>
            <w:hideMark/>
          </w:tcPr>
          <w:p w14:paraId="691D26F0" w14:textId="77777777" w:rsidR="000156A2" w:rsidRPr="00F843E1" w:rsidRDefault="000156A2" w:rsidP="00B05CE7">
            <w:pPr>
              <w:rPr>
                <w:rFonts w:cstheme="minorHAnsi"/>
                <w:sz w:val="18"/>
                <w:szCs w:val="18"/>
              </w:rPr>
            </w:pPr>
            <w:r w:rsidRPr="00F843E1">
              <w:rPr>
                <w:rFonts w:cstheme="minorHAnsi"/>
                <w:sz w:val="18"/>
                <w:szCs w:val="18"/>
              </w:rPr>
              <w:t>Pica</w:t>
            </w:r>
          </w:p>
        </w:tc>
        <w:tc>
          <w:tcPr>
            <w:tcW w:w="990" w:type="dxa"/>
            <w:noWrap/>
            <w:hideMark/>
          </w:tcPr>
          <w:p w14:paraId="1E6BBA01"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25CB72A9" w14:textId="77777777" w:rsidR="000156A2" w:rsidRPr="00F843E1" w:rsidRDefault="000156A2" w:rsidP="00B05CE7">
            <w:pPr>
              <w:rPr>
                <w:rFonts w:cstheme="minorHAnsi"/>
                <w:sz w:val="18"/>
                <w:szCs w:val="18"/>
              </w:rPr>
            </w:pPr>
            <w:r w:rsidRPr="00F843E1">
              <w:rPr>
                <w:rFonts w:cstheme="minorHAnsi"/>
                <w:sz w:val="18"/>
                <w:szCs w:val="18"/>
              </w:rPr>
              <w:t>22.22</w:t>
            </w:r>
          </w:p>
        </w:tc>
        <w:tc>
          <w:tcPr>
            <w:tcW w:w="990" w:type="dxa"/>
            <w:noWrap/>
            <w:hideMark/>
          </w:tcPr>
          <w:p w14:paraId="08FA7D03" w14:textId="77777777" w:rsidR="000156A2" w:rsidRPr="00F843E1" w:rsidRDefault="000156A2" w:rsidP="00B05CE7">
            <w:pPr>
              <w:rPr>
                <w:rFonts w:cstheme="minorHAnsi"/>
                <w:sz w:val="18"/>
                <w:szCs w:val="18"/>
              </w:rPr>
            </w:pPr>
            <w:r w:rsidRPr="00F843E1">
              <w:rPr>
                <w:rFonts w:cstheme="minorHAnsi"/>
                <w:sz w:val="18"/>
                <w:szCs w:val="18"/>
              </w:rPr>
              <w:t>22.92</w:t>
            </w:r>
          </w:p>
        </w:tc>
        <w:tc>
          <w:tcPr>
            <w:tcW w:w="990" w:type="dxa"/>
            <w:noWrap/>
            <w:hideMark/>
          </w:tcPr>
          <w:p w14:paraId="0C9A97BC" w14:textId="77777777" w:rsidR="000156A2" w:rsidRPr="00F843E1" w:rsidRDefault="000156A2" w:rsidP="00B05CE7">
            <w:pPr>
              <w:rPr>
                <w:rFonts w:cstheme="minorHAnsi"/>
                <w:sz w:val="18"/>
                <w:szCs w:val="18"/>
              </w:rPr>
            </w:pPr>
            <w:r w:rsidRPr="00F843E1">
              <w:rPr>
                <w:rFonts w:cstheme="minorHAnsi"/>
                <w:sz w:val="18"/>
                <w:szCs w:val="18"/>
              </w:rPr>
              <w:t>22.44</w:t>
            </w:r>
          </w:p>
        </w:tc>
        <w:tc>
          <w:tcPr>
            <w:tcW w:w="1080" w:type="dxa"/>
            <w:noWrap/>
            <w:hideMark/>
          </w:tcPr>
          <w:p w14:paraId="21BBD141" w14:textId="77777777" w:rsidR="000156A2" w:rsidRPr="00F843E1" w:rsidRDefault="000156A2" w:rsidP="00B05CE7">
            <w:pPr>
              <w:rPr>
                <w:rFonts w:cstheme="minorHAnsi"/>
                <w:sz w:val="18"/>
                <w:szCs w:val="18"/>
              </w:rPr>
            </w:pPr>
            <w:r w:rsidRPr="00F843E1">
              <w:rPr>
                <w:rFonts w:cstheme="minorHAnsi"/>
                <w:sz w:val="18"/>
                <w:szCs w:val="18"/>
              </w:rPr>
              <w:t>22.73</w:t>
            </w:r>
          </w:p>
        </w:tc>
      </w:tr>
      <w:tr w:rsidR="000156A2" w:rsidRPr="00F843E1" w14:paraId="5443B5FA" w14:textId="77777777" w:rsidTr="00B05CE7">
        <w:trPr>
          <w:trHeight w:val="300"/>
        </w:trPr>
        <w:tc>
          <w:tcPr>
            <w:tcW w:w="1101" w:type="dxa"/>
            <w:noWrap/>
            <w:hideMark/>
          </w:tcPr>
          <w:p w14:paraId="5D5C7788" w14:textId="77777777" w:rsidR="000156A2" w:rsidRPr="00F843E1" w:rsidRDefault="000156A2" w:rsidP="00B05CE7">
            <w:pPr>
              <w:rPr>
                <w:rFonts w:cstheme="minorHAnsi"/>
                <w:b/>
                <w:sz w:val="18"/>
                <w:szCs w:val="18"/>
              </w:rPr>
            </w:pPr>
            <w:r w:rsidRPr="00F843E1">
              <w:rPr>
                <w:rFonts w:cstheme="minorHAnsi"/>
                <w:b/>
                <w:sz w:val="18"/>
                <w:szCs w:val="18"/>
              </w:rPr>
              <w:t>D020922</w:t>
            </w:r>
          </w:p>
        </w:tc>
        <w:tc>
          <w:tcPr>
            <w:tcW w:w="4119" w:type="dxa"/>
            <w:noWrap/>
            <w:hideMark/>
          </w:tcPr>
          <w:p w14:paraId="3F628E4C" w14:textId="77777777" w:rsidR="000156A2" w:rsidRPr="00F843E1" w:rsidRDefault="000156A2" w:rsidP="00B05CE7">
            <w:pPr>
              <w:rPr>
                <w:rFonts w:cstheme="minorHAnsi"/>
                <w:sz w:val="18"/>
                <w:szCs w:val="18"/>
              </w:rPr>
            </w:pPr>
            <w:r w:rsidRPr="00F843E1">
              <w:rPr>
                <w:rFonts w:cstheme="minorHAnsi"/>
                <w:sz w:val="18"/>
                <w:szCs w:val="18"/>
              </w:rPr>
              <w:t>Sleep-Wake Transition Disorders</w:t>
            </w:r>
          </w:p>
        </w:tc>
        <w:tc>
          <w:tcPr>
            <w:tcW w:w="990" w:type="dxa"/>
            <w:noWrap/>
            <w:hideMark/>
          </w:tcPr>
          <w:p w14:paraId="42F9D70C"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05BBAE3F" w14:textId="77777777" w:rsidR="000156A2" w:rsidRPr="00F843E1" w:rsidRDefault="000156A2" w:rsidP="00B05CE7">
            <w:pPr>
              <w:rPr>
                <w:rFonts w:cstheme="minorHAnsi"/>
                <w:sz w:val="18"/>
                <w:szCs w:val="18"/>
              </w:rPr>
            </w:pPr>
            <w:r w:rsidRPr="00F843E1">
              <w:rPr>
                <w:rFonts w:cstheme="minorHAnsi"/>
                <w:sz w:val="18"/>
                <w:szCs w:val="18"/>
              </w:rPr>
              <w:t>22.22</w:t>
            </w:r>
          </w:p>
        </w:tc>
        <w:tc>
          <w:tcPr>
            <w:tcW w:w="990" w:type="dxa"/>
            <w:noWrap/>
            <w:hideMark/>
          </w:tcPr>
          <w:p w14:paraId="0C1853EC"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1C583E95" w14:textId="77777777" w:rsidR="000156A2" w:rsidRPr="00F843E1" w:rsidRDefault="000156A2" w:rsidP="00B05CE7">
            <w:pPr>
              <w:rPr>
                <w:rFonts w:cstheme="minorHAnsi"/>
                <w:sz w:val="18"/>
                <w:szCs w:val="18"/>
              </w:rPr>
            </w:pPr>
            <w:r w:rsidRPr="00F843E1">
              <w:rPr>
                <w:rFonts w:cstheme="minorHAnsi"/>
                <w:sz w:val="18"/>
                <w:szCs w:val="18"/>
              </w:rPr>
              <w:t>5.13</w:t>
            </w:r>
          </w:p>
        </w:tc>
        <w:tc>
          <w:tcPr>
            <w:tcW w:w="1080" w:type="dxa"/>
            <w:noWrap/>
            <w:hideMark/>
          </w:tcPr>
          <w:p w14:paraId="0065964D" w14:textId="77777777" w:rsidR="000156A2" w:rsidRPr="00F843E1" w:rsidRDefault="000156A2" w:rsidP="00B05CE7">
            <w:pPr>
              <w:rPr>
                <w:rFonts w:cstheme="minorHAnsi"/>
                <w:sz w:val="18"/>
                <w:szCs w:val="18"/>
              </w:rPr>
            </w:pPr>
            <w:r w:rsidRPr="00F843E1">
              <w:rPr>
                <w:rFonts w:cstheme="minorHAnsi"/>
                <w:sz w:val="18"/>
                <w:szCs w:val="18"/>
              </w:rPr>
              <w:t>4.04</w:t>
            </w:r>
          </w:p>
        </w:tc>
      </w:tr>
      <w:tr w:rsidR="000156A2" w:rsidRPr="00F843E1" w14:paraId="7620B00D" w14:textId="77777777" w:rsidTr="00B05CE7">
        <w:trPr>
          <w:trHeight w:val="300"/>
        </w:trPr>
        <w:tc>
          <w:tcPr>
            <w:tcW w:w="1101" w:type="dxa"/>
            <w:noWrap/>
            <w:hideMark/>
          </w:tcPr>
          <w:p w14:paraId="44A925E4" w14:textId="77777777" w:rsidR="000156A2" w:rsidRPr="00F843E1" w:rsidRDefault="000156A2" w:rsidP="00B05CE7">
            <w:pPr>
              <w:rPr>
                <w:rFonts w:cstheme="minorHAnsi"/>
                <w:b/>
                <w:sz w:val="18"/>
                <w:szCs w:val="18"/>
              </w:rPr>
            </w:pPr>
            <w:r w:rsidRPr="00F843E1">
              <w:rPr>
                <w:rFonts w:cstheme="minorHAnsi"/>
                <w:b/>
                <w:sz w:val="18"/>
                <w:szCs w:val="18"/>
              </w:rPr>
              <w:t>D019958</w:t>
            </w:r>
          </w:p>
        </w:tc>
        <w:tc>
          <w:tcPr>
            <w:tcW w:w="4119" w:type="dxa"/>
            <w:noWrap/>
            <w:hideMark/>
          </w:tcPr>
          <w:p w14:paraId="281F7D89" w14:textId="77777777" w:rsidR="000156A2" w:rsidRPr="00F843E1" w:rsidRDefault="000156A2" w:rsidP="00B05CE7">
            <w:pPr>
              <w:rPr>
                <w:rFonts w:cstheme="minorHAnsi"/>
                <w:sz w:val="18"/>
                <w:szCs w:val="18"/>
              </w:rPr>
            </w:pPr>
            <w:r w:rsidRPr="00F843E1">
              <w:rPr>
                <w:rFonts w:cstheme="minorHAnsi"/>
                <w:sz w:val="18"/>
                <w:szCs w:val="18"/>
              </w:rPr>
              <w:t>Attention Deficit and Disruptive Behavior Disorders</w:t>
            </w:r>
          </w:p>
        </w:tc>
        <w:tc>
          <w:tcPr>
            <w:tcW w:w="990" w:type="dxa"/>
            <w:noWrap/>
            <w:hideMark/>
          </w:tcPr>
          <w:p w14:paraId="5B1FC536"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6CDD9DA7" w14:textId="77777777" w:rsidR="000156A2" w:rsidRPr="00F843E1" w:rsidRDefault="000156A2" w:rsidP="00B05CE7">
            <w:pPr>
              <w:rPr>
                <w:rFonts w:cstheme="minorHAnsi"/>
                <w:sz w:val="18"/>
                <w:szCs w:val="18"/>
              </w:rPr>
            </w:pPr>
            <w:r w:rsidRPr="00F843E1">
              <w:rPr>
                <w:rFonts w:cstheme="minorHAnsi"/>
                <w:sz w:val="18"/>
                <w:szCs w:val="18"/>
              </w:rPr>
              <w:t>19.44</w:t>
            </w:r>
          </w:p>
        </w:tc>
        <w:tc>
          <w:tcPr>
            <w:tcW w:w="990" w:type="dxa"/>
            <w:noWrap/>
            <w:hideMark/>
          </w:tcPr>
          <w:p w14:paraId="0CF6053C" w14:textId="77777777" w:rsidR="000156A2" w:rsidRPr="00F843E1" w:rsidRDefault="000156A2" w:rsidP="00B05CE7">
            <w:pPr>
              <w:rPr>
                <w:rFonts w:cstheme="minorHAnsi"/>
                <w:sz w:val="18"/>
                <w:szCs w:val="18"/>
              </w:rPr>
            </w:pPr>
            <w:r w:rsidRPr="00F843E1">
              <w:rPr>
                <w:rFonts w:cstheme="minorHAnsi"/>
                <w:sz w:val="18"/>
                <w:szCs w:val="18"/>
              </w:rPr>
              <w:t>21.88</w:t>
            </w:r>
          </w:p>
        </w:tc>
        <w:tc>
          <w:tcPr>
            <w:tcW w:w="990" w:type="dxa"/>
            <w:noWrap/>
            <w:hideMark/>
          </w:tcPr>
          <w:p w14:paraId="5533821F" w14:textId="77777777" w:rsidR="000156A2" w:rsidRPr="00F843E1" w:rsidRDefault="000156A2" w:rsidP="00B05CE7">
            <w:pPr>
              <w:rPr>
                <w:rFonts w:cstheme="minorHAnsi"/>
                <w:sz w:val="18"/>
                <w:szCs w:val="18"/>
              </w:rPr>
            </w:pPr>
            <w:r w:rsidRPr="00F843E1">
              <w:rPr>
                <w:rFonts w:cstheme="minorHAnsi"/>
                <w:sz w:val="18"/>
                <w:szCs w:val="18"/>
              </w:rPr>
              <w:t>30.13</w:t>
            </w:r>
          </w:p>
        </w:tc>
        <w:tc>
          <w:tcPr>
            <w:tcW w:w="1080" w:type="dxa"/>
            <w:noWrap/>
            <w:hideMark/>
          </w:tcPr>
          <w:p w14:paraId="3413C95C" w14:textId="77777777" w:rsidR="000156A2" w:rsidRPr="00F843E1" w:rsidRDefault="000156A2" w:rsidP="00B05CE7">
            <w:pPr>
              <w:rPr>
                <w:rFonts w:cstheme="minorHAnsi"/>
                <w:sz w:val="18"/>
                <w:szCs w:val="18"/>
              </w:rPr>
            </w:pPr>
            <w:r w:rsidRPr="00F843E1">
              <w:rPr>
                <w:rFonts w:cstheme="minorHAnsi"/>
                <w:sz w:val="18"/>
                <w:szCs w:val="18"/>
              </w:rPr>
              <w:t>29.04</w:t>
            </w:r>
          </w:p>
        </w:tc>
      </w:tr>
      <w:tr w:rsidR="000156A2" w:rsidRPr="00F843E1" w14:paraId="3EBEF9D8" w14:textId="77777777" w:rsidTr="00B05CE7">
        <w:trPr>
          <w:trHeight w:val="300"/>
        </w:trPr>
        <w:tc>
          <w:tcPr>
            <w:tcW w:w="1101" w:type="dxa"/>
            <w:noWrap/>
            <w:hideMark/>
          </w:tcPr>
          <w:p w14:paraId="5F0ED68F" w14:textId="77777777" w:rsidR="000156A2" w:rsidRPr="00F843E1" w:rsidRDefault="000156A2" w:rsidP="00B05CE7">
            <w:pPr>
              <w:rPr>
                <w:rFonts w:cstheme="minorHAnsi"/>
                <w:b/>
                <w:sz w:val="18"/>
                <w:szCs w:val="18"/>
              </w:rPr>
            </w:pPr>
            <w:r w:rsidRPr="00F843E1">
              <w:rPr>
                <w:rFonts w:cstheme="minorHAnsi"/>
                <w:b/>
                <w:sz w:val="18"/>
                <w:szCs w:val="18"/>
              </w:rPr>
              <w:t>D001289</w:t>
            </w:r>
          </w:p>
        </w:tc>
        <w:tc>
          <w:tcPr>
            <w:tcW w:w="4119" w:type="dxa"/>
            <w:noWrap/>
            <w:hideMark/>
          </w:tcPr>
          <w:p w14:paraId="574A2542" w14:textId="77777777" w:rsidR="000156A2" w:rsidRPr="00F843E1" w:rsidRDefault="000156A2" w:rsidP="00B05CE7">
            <w:pPr>
              <w:rPr>
                <w:rFonts w:cstheme="minorHAnsi"/>
                <w:sz w:val="18"/>
                <w:szCs w:val="18"/>
              </w:rPr>
            </w:pPr>
            <w:r w:rsidRPr="00F843E1">
              <w:rPr>
                <w:rFonts w:cstheme="minorHAnsi"/>
                <w:sz w:val="18"/>
                <w:szCs w:val="18"/>
              </w:rPr>
              <w:t>Attention Deficit Disorder with Hyperactivity</w:t>
            </w:r>
          </w:p>
        </w:tc>
        <w:tc>
          <w:tcPr>
            <w:tcW w:w="990" w:type="dxa"/>
            <w:noWrap/>
            <w:hideMark/>
          </w:tcPr>
          <w:p w14:paraId="528431BD" w14:textId="77777777" w:rsidR="000156A2" w:rsidRPr="00F843E1" w:rsidRDefault="000156A2" w:rsidP="00B05CE7">
            <w:pPr>
              <w:rPr>
                <w:rFonts w:cstheme="minorHAnsi"/>
                <w:sz w:val="18"/>
                <w:szCs w:val="18"/>
              </w:rPr>
            </w:pPr>
            <w:r w:rsidRPr="00F843E1">
              <w:rPr>
                <w:rFonts w:cstheme="minorHAnsi"/>
                <w:sz w:val="18"/>
                <w:szCs w:val="18"/>
              </w:rPr>
              <w:t>22</w:t>
            </w:r>
          </w:p>
        </w:tc>
        <w:tc>
          <w:tcPr>
            <w:tcW w:w="990" w:type="dxa"/>
            <w:noWrap/>
            <w:hideMark/>
          </w:tcPr>
          <w:p w14:paraId="3474F48E" w14:textId="77777777" w:rsidR="000156A2" w:rsidRPr="00F843E1" w:rsidRDefault="000156A2" w:rsidP="00B05CE7">
            <w:pPr>
              <w:rPr>
                <w:rFonts w:cstheme="minorHAnsi"/>
                <w:sz w:val="18"/>
                <w:szCs w:val="18"/>
              </w:rPr>
            </w:pPr>
            <w:r w:rsidRPr="00F843E1">
              <w:rPr>
                <w:rFonts w:cstheme="minorHAnsi"/>
                <w:sz w:val="18"/>
                <w:szCs w:val="18"/>
              </w:rPr>
              <w:t>17.28</w:t>
            </w:r>
          </w:p>
        </w:tc>
        <w:tc>
          <w:tcPr>
            <w:tcW w:w="990" w:type="dxa"/>
            <w:noWrap/>
            <w:hideMark/>
          </w:tcPr>
          <w:p w14:paraId="05D6BDB6" w14:textId="77777777" w:rsidR="000156A2" w:rsidRPr="00F843E1" w:rsidRDefault="000156A2" w:rsidP="00B05CE7">
            <w:pPr>
              <w:rPr>
                <w:rFonts w:cstheme="minorHAnsi"/>
                <w:sz w:val="18"/>
                <w:szCs w:val="18"/>
              </w:rPr>
            </w:pPr>
            <w:r w:rsidRPr="00F843E1">
              <w:rPr>
                <w:rFonts w:cstheme="minorHAnsi"/>
                <w:sz w:val="18"/>
                <w:szCs w:val="18"/>
              </w:rPr>
              <w:t>16.67</w:t>
            </w:r>
          </w:p>
        </w:tc>
        <w:tc>
          <w:tcPr>
            <w:tcW w:w="990" w:type="dxa"/>
            <w:noWrap/>
            <w:hideMark/>
          </w:tcPr>
          <w:p w14:paraId="1A38A598" w14:textId="77777777" w:rsidR="000156A2" w:rsidRPr="00F843E1" w:rsidRDefault="000156A2" w:rsidP="00B05CE7">
            <w:pPr>
              <w:rPr>
                <w:rFonts w:cstheme="minorHAnsi"/>
                <w:sz w:val="18"/>
                <w:szCs w:val="18"/>
              </w:rPr>
            </w:pPr>
            <w:r w:rsidRPr="00F843E1">
              <w:rPr>
                <w:rFonts w:cstheme="minorHAnsi"/>
                <w:sz w:val="18"/>
                <w:szCs w:val="18"/>
              </w:rPr>
              <w:t>17.66</w:t>
            </w:r>
          </w:p>
        </w:tc>
        <w:tc>
          <w:tcPr>
            <w:tcW w:w="1080" w:type="dxa"/>
            <w:noWrap/>
            <w:hideMark/>
          </w:tcPr>
          <w:p w14:paraId="0A356DB9" w14:textId="77777777" w:rsidR="000156A2" w:rsidRPr="00F843E1" w:rsidRDefault="000156A2" w:rsidP="00B05CE7">
            <w:pPr>
              <w:rPr>
                <w:rFonts w:cstheme="minorHAnsi"/>
                <w:sz w:val="18"/>
                <w:szCs w:val="18"/>
              </w:rPr>
            </w:pPr>
            <w:r w:rsidRPr="00F843E1">
              <w:rPr>
                <w:rFonts w:cstheme="minorHAnsi"/>
                <w:sz w:val="18"/>
                <w:szCs w:val="18"/>
              </w:rPr>
              <w:t>19.14</w:t>
            </w:r>
          </w:p>
        </w:tc>
      </w:tr>
      <w:tr w:rsidR="000156A2" w:rsidRPr="00F843E1" w14:paraId="327A2B94" w14:textId="77777777" w:rsidTr="00B05CE7">
        <w:trPr>
          <w:trHeight w:val="300"/>
        </w:trPr>
        <w:tc>
          <w:tcPr>
            <w:tcW w:w="1101" w:type="dxa"/>
            <w:noWrap/>
            <w:hideMark/>
          </w:tcPr>
          <w:p w14:paraId="3F83B0AE" w14:textId="77777777" w:rsidR="000156A2" w:rsidRPr="00F843E1" w:rsidRDefault="000156A2" w:rsidP="00B05CE7">
            <w:pPr>
              <w:rPr>
                <w:rFonts w:cstheme="minorHAnsi"/>
                <w:b/>
                <w:sz w:val="18"/>
                <w:szCs w:val="18"/>
              </w:rPr>
            </w:pPr>
            <w:r w:rsidRPr="00F843E1">
              <w:rPr>
                <w:rFonts w:cstheme="minorHAnsi"/>
                <w:b/>
                <w:sz w:val="18"/>
                <w:szCs w:val="18"/>
              </w:rPr>
              <w:t>D052018</w:t>
            </w:r>
          </w:p>
        </w:tc>
        <w:tc>
          <w:tcPr>
            <w:tcW w:w="4119" w:type="dxa"/>
            <w:noWrap/>
            <w:hideMark/>
          </w:tcPr>
          <w:p w14:paraId="3A1DDB8D" w14:textId="77777777" w:rsidR="000156A2" w:rsidRPr="00F843E1" w:rsidRDefault="000156A2" w:rsidP="00B05CE7">
            <w:pPr>
              <w:rPr>
                <w:rFonts w:cstheme="minorHAnsi"/>
                <w:sz w:val="18"/>
                <w:szCs w:val="18"/>
              </w:rPr>
            </w:pPr>
            <w:r w:rsidRPr="00F843E1">
              <w:rPr>
                <w:rFonts w:cstheme="minorHAnsi"/>
                <w:sz w:val="18"/>
                <w:szCs w:val="18"/>
              </w:rPr>
              <w:t>Bulimia Nervosa</w:t>
            </w:r>
          </w:p>
        </w:tc>
        <w:tc>
          <w:tcPr>
            <w:tcW w:w="990" w:type="dxa"/>
            <w:noWrap/>
            <w:hideMark/>
          </w:tcPr>
          <w:p w14:paraId="267C8FFC"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13AC6F45" w14:textId="77777777" w:rsidR="000156A2" w:rsidRPr="00F843E1" w:rsidRDefault="000156A2" w:rsidP="00B05CE7">
            <w:pPr>
              <w:rPr>
                <w:rFonts w:cstheme="minorHAnsi"/>
                <w:sz w:val="18"/>
                <w:szCs w:val="18"/>
              </w:rPr>
            </w:pPr>
            <w:r w:rsidRPr="00F843E1">
              <w:rPr>
                <w:rFonts w:cstheme="minorHAnsi"/>
                <w:sz w:val="18"/>
                <w:szCs w:val="18"/>
              </w:rPr>
              <w:t>16.67</w:t>
            </w:r>
          </w:p>
        </w:tc>
        <w:tc>
          <w:tcPr>
            <w:tcW w:w="990" w:type="dxa"/>
            <w:noWrap/>
            <w:hideMark/>
          </w:tcPr>
          <w:p w14:paraId="593570CC" w14:textId="77777777" w:rsidR="000156A2" w:rsidRPr="00F843E1" w:rsidRDefault="000156A2" w:rsidP="00B05CE7">
            <w:pPr>
              <w:rPr>
                <w:rFonts w:cstheme="minorHAnsi"/>
                <w:sz w:val="18"/>
                <w:szCs w:val="18"/>
              </w:rPr>
            </w:pPr>
            <w:r w:rsidRPr="00F843E1">
              <w:rPr>
                <w:rFonts w:cstheme="minorHAnsi"/>
                <w:sz w:val="18"/>
                <w:szCs w:val="18"/>
              </w:rPr>
              <w:t>17.71</w:t>
            </w:r>
          </w:p>
        </w:tc>
        <w:tc>
          <w:tcPr>
            <w:tcW w:w="990" w:type="dxa"/>
            <w:noWrap/>
            <w:hideMark/>
          </w:tcPr>
          <w:p w14:paraId="72352DEE" w14:textId="77777777" w:rsidR="000156A2" w:rsidRPr="00F843E1" w:rsidRDefault="000156A2" w:rsidP="00B05CE7">
            <w:pPr>
              <w:rPr>
                <w:rFonts w:cstheme="minorHAnsi"/>
                <w:sz w:val="18"/>
                <w:szCs w:val="18"/>
              </w:rPr>
            </w:pPr>
            <w:r w:rsidRPr="00F843E1">
              <w:rPr>
                <w:rFonts w:cstheme="minorHAnsi"/>
                <w:sz w:val="18"/>
                <w:szCs w:val="18"/>
              </w:rPr>
              <w:t>21.15</w:t>
            </w:r>
          </w:p>
        </w:tc>
        <w:tc>
          <w:tcPr>
            <w:tcW w:w="1080" w:type="dxa"/>
            <w:noWrap/>
            <w:hideMark/>
          </w:tcPr>
          <w:p w14:paraId="7D2FEBE8" w14:textId="77777777" w:rsidR="000156A2" w:rsidRPr="00F843E1" w:rsidRDefault="000156A2" w:rsidP="00B05CE7">
            <w:pPr>
              <w:rPr>
                <w:rFonts w:cstheme="minorHAnsi"/>
                <w:sz w:val="18"/>
                <w:szCs w:val="18"/>
              </w:rPr>
            </w:pPr>
            <w:r w:rsidRPr="00F843E1">
              <w:rPr>
                <w:rFonts w:cstheme="minorHAnsi"/>
                <w:sz w:val="18"/>
                <w:szCs w:val="18"/>
              </w:rPr>
              <w:t>25.00</w:t>
            </w:r>
          </w:p>
        </w:tc>
      </w:tr>
      <w:tr w:rsidR="000156A2" w:rsidRPr="00F843E1" w14:paraId="272E143E" w14:textId="77777777" w:rsidTr="00B05CE7">
        <w:trPr>
          <w:trHeight w:val="300"/>
        </w:trPr>
        <w:tc>
          <w:tcPr>
            <w:tcW w:w="1101" w:type="dxa"/>
            <w:noWrap/>
            <w:hideMark/>
          </w:tcPr>
          <w:p w14:paraId="13E68FD4" w14:textId="77777777" w:rsidR="000156A2" w:rsidRPr="00F843E1" w:rsidRDefault="000156A2" w:rsidP="00B05CE7">
            <w:pPr>
              <w:rPr>
                <w:rFonts w:cstheme="minorHAnsi"/>
                <w:b/>
                <w:sz w:val="18"/>
                <w:szCs w:val="18"/>
              </w:rPr>
            </w:pPr>
            <w:r w:rsidRPr="00F843E1">
              <w:rPr>
                <w:rFonts w:cstheme="minorHAnsi"/>
                <w:b/>
                <w:sz w:val="18"/>
                <w:szCs w:val="18"/>
              </w:rPr>
              <w:t>D019263</w:t>
            </w:r>
          </w:p>
        </w:tc>
        <w:tc>
          <w:tcPr>
            <w:tcW w:w="4119" w:type="dxa"/>
            <w:noWrap/>
            <w:hideMark/>
          </w:tcPr>
          <w:p w14:paraId="0F28814C" w14:textId="77777777" w:rsidR="000156A2" w:rsidRPr="00F843E1" w:rsidRDefault="000156A2" w:rsidP="00B05CE7">
            <w:pPr>
              <w:rPr>
                <w:rFonts w:cstheme="minorHAnsi"/>
                <w:sz w:val="18"/>
                <w:szCs w:val="18"/>
              </w:rPr>
            </w:pPr>
            <w:r w:rsidRPr="00F843E1">
              <w:rPr>
                <w:rFonts w:cstheme="minorHAnsi"/>
                <w:sz w:val="18"/>
                <w:szCs w:val="18"/>
              </w:rPr>
              <w:t>Dysthymic Disorder</w:t>
            </w:r>
          </w:p>
        </w:tc>
        <w:tc>
          <w:tcPr>
            <w:tcW w:w="990" w:type="dxa"/>
            <w:noWrap/>
            <w:hideMark/>
          </w:tcPr>
          <w:p w14:paraId="1FF50CD0" w14:textId="77777777" w:rsidR="000156A2" w:rsidRPr="00F843E1" w:rsidRDefault="000156A2" w:rsidP="00B05CE7">
            <w:pPr>
              <w:rPr>
                <w:rFonts w:cstheme="minorHAnsi"/>
                <w:sz w:val="18"/>
                <w:szCs w:val="18"/>
              </w:rPr>
            </w:pPr>
            <w:r w:rsidRPr="00F843E1">
              <w:rPr>
                <w:rFonts w:cstheme="minorHAnsi"/>
                <w:sz w:val="18"/>
                <w:szCs w:val="18"/>
              </w:rPr>
              <w:t>6</w:t>
            </w:r>
          </w:p>
        </w:tc>
        <w:tc>
          <w:tcPr>
            <w:tcW w:w="990" w:type="dxa"/>
            <w:noWrap/>
            <w:hideMark/>
          </w:tcPr>
          <w:p w14:paraId="16F956FD" w14:textId="77777777" w:rsidR="000156A2" w:rsidRPr="00F843E1" w:rsidRDefault="000156A2" w:rsidP="00B05CE7">
            <w:pPr>
              <w:rPr>
                <w:rFonts w:cstheme="minorHAnsi"/>
                <w:sz w:val="18"/>
                <w:szCs w:val="18"/>
              </w:rPr>
            </w:pPr>
            <w:r w:rsidRPr="00F843E1">
              <w:rPr>
                <w:rFonts w:cstheme="minorHAnsi"/>
                <w:sz w:val="18"/>
                <w:szCs w:val="18"/>
              </w:rPr>
              <w:t>16.67</w:t>
            </w:r>
          </w:p>
        </w:tc>
        <w:tc>
          <w:tcPr>
            <w:tcW w:w="990" w:type="dxa"/>
            <w:noWrap/>
            <w:hideMark/>
          </w:tcPr>
          <w:p w14:paraId="768AF010" w14:textId="77777777" w:rsidR="000156A2" w:rsidRPr="00F843E1" w:rsidRDefault="000156A2" w:rsidP="00B05CE7">
            <w:pPr>
              <w:rPr>
                <w:rFonts w:cstheme="minorHAnsi"/>
                <w:sz w:val="18"/>
                <w:szCs w:val="18"/>
              </w:rPr>
            </w:pPr>
            <w:r w:rsidRPr="00F843E1">
              <w:rPr>
                <w:rFonts w:cstheme="minorHAnsi"/>
                <w:sz w:val="18"/>
                <w:szCs w:val="18"/>
              </w:rPr>
              <w:t>15.28</w:t>
            </w:r>
          </w:p>
        </w:tc>
        <w:tc>
          <w:tcPr>
            <w:tcW w:w="990" w:type="dxa"/>
            <w:noWrap/>
            <w:hideMark/>
          </w:tcPr>
          <w:p w14:paraId="4B2892F1" w14:textId="77777777" w:rsidR="000156A2" w:rsidRPr="00F843E1" w:rsidRDefault="000156A2" w:rsidP="00B05CE7">
            <w:pPr>
              <w:rPr>
                <w:rFonts w:cstheme="minorHAnsi"/>
                <w:sz w:val="18"/>
                <w:szCs w:val="18"/>
              </w:rPr>
            </w:pPr>
            <w:r w:rsidRPr="00F843E1">
              <w:rPr>
                <w:rFonts w:cstheme="minorHAnsi"/>
                <w:sz w:val="18"/>
                <w:szCs w:val="18"/>
              </w:rPr>
              <w:t>14.10</w:t>
            </w:r>
          </w:p>
        </w:tc>
        <w:tc>
          <w:tcPr>
            <w:tcW w:w="1080" w:type="dxa"/>
            <w:noWrap/>
            <w:hideMark/>
          </w:tcPr>
          <w:p w14:paraId="6E9A0E93" w14:textId="77777777" w:rsidR="000156A2" w:rsidRPr="00F843E1" w:rsidRDefault="000156A2" w:rsidP="00B05CE7">
            <w:pPr>
              <w:rPr>
                <w:rFonts w:cstheme="minorHAnsi"/>
                <w:sz w:val="18"/>
                <w:szCs w:val="18"/>
              </w:rPr>
            </w:pPr>
            <w:r w:rsidRPr="00F843E1">
              <w:rPr>
                <w:rFonts w:cstheme="minorHAnsi"/>
                <w:sz w:val="18"/>
                <w:szCs w:val="18"/>
              </w:rPr>
              <w:t>16.16</w:t>
            </w:r>
          </w:p>
        </w:tc>
      </w:tr>
      <w:tr w:rsidR="000156A2" w:rsidRPr="00F843E1" w14:paraId="29F2B9EA" w14:textId="77777777" w:rsidTr="00B05CE7">
        <w:trPr>
          <w:trHeight w:val="300"/>
        </w:trPr>
        <w:tc>
          <w:tcPr>
            <w:tcW w:w="1101" w:type="dxa"/>
            <w:noWrap/>
            <w:hideMark/>
          </w:tcPr>
          <w:p w14:paraId="2DCB454C" w14:textId="77777777" w:rsidR="000156A2" w:rsidRPr="00F843E1" w:rsidRDefault="000156A2" w:rsidP="00B05CE7">
            <w:pPr>
              <w:rPr>
                <w:rFonts w:cstheme="minorHAnsi"/>
                <w:b/>
                <w:sz w:val="18"/>
                <w:szCs w:val="18"/>
              </w:rPr>
            </w:pPr>
            <w:r w:rsidRPr="00F843E1">
              <w:rPr>
                <w:rFonts w:cstheme="minorHAnsi"/>
                <w:b/>
                <w:sz w:val="18"/>
                <w:szCs w:val="18"/>
              </w:rPr>
              <w:t>D007172</w:t>
            </w:r>
          </w:p>
        </w:tc>
        <w:tc>
          <w:tcPr>
            <w:tcW w:w="4119" w:type="dxa"/>
            <w:noWrap/>
            <w:hideMark/>
          </w:tcPr>
          <w:p w14:paraId="6A2E45FB" w14:textId="77777777" w:rsidR="000156A2" w:rsidRPr="00F843E1" w:rsidRDefault="000156A2" w:rsidP="00B05CE7">
            <w:pPr>
              <w:rPr>
                <w:rFonts w:cstheme="minorHAnsi"/>
                <w:sz w:val="18"/>
                <w:szCs w:val="18"/>
              </w:rPr>
            </w:pPr>
            <w:r w:rsidRPr="00F843E1">
              <w:rPr>
                <w:rFonts w:cstheme="minorHAnsi"/>
                <w:sz w:val="18"/>
                <w:szCs w:val="18"/>
              </w:rPr>
              <w:t>Erectile Dysfunction</w:t>
            </w:r>
          </w:p>
        </w:tc>
        <w:tc>
          <w:tcPr>
            <w:tcW w:w="990" w:type="dxa"/>
            <w:noWrap/>
            <w:hideMark/>
          </w:tcPr>
          <w:p w14:paraId="0C3F9211" w14:textId="77777777" w:rsidR="000156A2" w:rsidRPr="00F843E1" w:rsidRDefault="000156A2" w:rsidP="00B05CE7">
            <w:pPr>
              <w:rPr>
                <w:rFonts w:cstheme="minorHAnsi"/>
                <w:sz w:val="18"/>
                <w:szCs w:val="18"/>
              </w:rPr>
            </w:pPr>
            <w:r w:rsidRPr="00F843E1">
              <w:rPr>
                <w:rFonts w:cstheme="minorHAnsi"/>
                <w:sz w:val="18"/>
                <w:szCs w:val="18"/>
              </w:rPr>
              <w:t>26</w:t>
            </w:r>
          </w:p>
        </w:tc>
        <w:tc>
          <w:tcPr>
            <w:tcW w:w="990" w:type="dxa"/>
            <w:noWrap/>
            <w:hideMark/>
          </w:tcPr>
          <w:p w14:paraId="7DD34E85" w14:textId="77777777" w:rsidR="000156A2" w:rsidRPr="00F843E1" w:rsidRDefault="000156A2" w:rsidP="00B05CE7">
            <w:pPr>
              <w:rPr>
                <w:rFonts w:cstheme="minorHAnsi"/>
                <w:sz w:val="18"/>
                <w:szCs w:val="18"/>
              </w:rPr>
            </w:pPr>
            <w:r w:rsidRPr="00F843E1">
              <w:rPr>
                <w:rFonts w:cstheme="minorHAnsi"/>
                <w:sz w:val="18"/>
                <w:szCs w:val="18"/>
              </w:rPr>
              <w:t>16.34</w:t>
            </w:r>
          </w:p>
        </w:tc>
        <w:tc>
          <w:tcPr>
            <w:tcW w:w="990" w:type="dxa"/>
            <w:noWrap/>
            <w:hideMark/>
          </w:tcPr>
          <w:p w14:paraId="2E7834EF" w14:textId="77777777" w:rsidR="000156A2" w:rsidRPr="00F843E1" w:rsidRDefault="000156A2" w:rsidP="00B05CE7">
            <w:pPr>
              <w:rPr>
                <w:rFonts w:cstheme="minorHAnsi"/>
                <w:sz w:val="18"/>
                <w:szCs w:val="18"/>
              </w:rPr>
            </w:pPr>
            <w:r w:rsidRPr="00F843E1">
              <w:rPr>
                <w:rFonts w:cstheme="minorHAnsi"/>
                <w:sz w:val="18"/>
                <w:szCs w:val="18"/>
              </w:rPr>
              <w:t>14.46</w:t>
            </w:r>
          </w:p>
        </w:tc>
        <w:tc>
          <w:tcPr>
            <w:tcW w:w="990" w:type="dxa"/>
            <w:noWrap/>
            <w:hideMark/>
          </w:tcPr>
          <w:p w14:paraId="54938EF6" w14:textId="77777777" w:rsidR="000156A2" w:rsidRPr="00F843E1" w:rsidRDefault="000156A2" w:rsidP="00B05CE7">
            <w:pPr>
              <w:rPr>
                <w:rFonts w:cstheme="minorHAnsi"/>
                <w:sz w:val="18"/>
                <w:szCs w:val="18"/>
              </w:rPr>
            </w:pPr>
            <w:r w:rsidRPr="00F843E1">
              <w:rPr>
                <w:rFonts w:cstheme="minorHAnsi"/>
                <w:sz w:val="18"/>
                <w:szCs w:val="18"/>
              </w:rPr>
              <w:t>15.69</w:t>
            </w:r>
          </w:p>
        </w:tc>
        <w:tc>
          <w:tcPr>
            <w:tcW w:w="1080" w:type="dxa"/>
            <w:noWrap/>
            <w:hideMark/>
          </w:tcPr>
          <w:p w14:paraId="3BE060EA" w14:textId="77777777" w:rsidR="000156A2" w:rsidRPr="00F843E1" w:rsidRDefault="000156A2" w:rsidP="00B05CE7">
            <w:pPr>
              <w:rPr>
                <w:rFonts w:cstheme="minorHAnsi"/>
                <w:sz w:val="18"/>
                <w:szCs w:val="18"/>
              </w:rPr>
            </w:pPr>
            <w:r w:rsidRPr="00F843E1">
              <w:rPr>
                <w:rFonts w:cstheme="minorHAnsi"/>
                <w:sz w:val="18"/>
                <w:szCs w:val="18"/>
              </w:rPr>
              <w:t>16.64</w:t>
            </w:r>
          </w:p>
        </w:tc>
      </w:tr>
      <w:tr w:rsidR="000156A2" w:rsidRPr="00F843E1" w14:paraId="75519096" w14:textId="77777777" w:rsidTr="00B05CE7">
        <w:trPr>
          <w:trHeight w:val="300"/>
        </w:trPr>
        <w:tc>
          <w:tcPr>
            <w:tcW w:w="1101" w:type="dxa"/>
            <w:noWrap/>
            <w:hideMark/>
          </w:tcPr>
          <w:p w14:paraId="5FD315BB" w14:textId="77777777" w:rsidR="000156A2" w:rsidRPr="00F843E1" w:rsidRDefault="000156A2" w:rsidP="00B05CE7">
            <w:pPr>
              <w:rPr>
                <w:rFonts w:cstheme="minorHAnsi"/>
                <w:b/>
                <w:sz w:val="18"/>
                <w:szCs w:val="18"/>
              </w:rPr>
            </w:pPr>
            <w:r w:rsidRPr="00F843E1">
              <w:rPr>
                <w:rFonts w:cstheme="minorHAnsi"/>
                <w:b/>
                <w:sz w:val="18"/>
                <w:szCs w:val="18"/>
              </w:rPr>
              <w:t>D009771</w:t>
            </w:r>
          </w:p>
        </w:tc>
        <w:tc>
          <w:tcPr>
            <w:tcW w:w="4119" w:type="dxa"/>
            <w:noWrap/>
            <w:hideMark/>
          </w:tcPr>
          <w:p w14:paraId="3FF58AF7" w14:textId="77777777" w:rsidR="000156A2" w:rsidRPr="00F843E1" w:rsidRDefault="000156A2" w:rsidP="00B05CE7">
            <w:pPr>
              <w:rPr>
                <w:rFonts w:cstheme="minorHAnsi"/>
                <w:sz w:val="18"/>
                <w:szCs w:val="18"/>
              </w:rPr>
            </w:pPr>
            <w:r w:rsidRPr="00F843E1">
              <w:rPr>
                <w:rFonts w:cstheme="minorHAnsi"/>
                <w:sz w:val="18"/>
                <w:szCs w:val="18"/>
              </w:rPr>
              <w:t>Obsessive-Compulsive Disorder</w:t>
            </w:r>
          </w:p>
        </w:tc>
        <w:tc>
          <w:tcPr>
            <w:tcW w:w="990" w:type="dxa"/>
            <w:noWrap/>
            <w:hideMark/>
          </w:tcPr>
          <w:p w14:paraId="49E0EC03" w14:textId="77777777" w:rsidR="000156A2" w:rsidRPr="00F843E1" w:rsidRDefault="000156A2" w:rsidP="00B05CE7">
            <w:pPr>
              <w:rPr>
                <w:rFonts w:cstheme="minorHAnsi"/>
                <w:sz w:val="18"/>
                <w:szCs w:val="18"/>
              </w:rPr>
            </w:pPr>
            <w:r w:rsidRPr="00F843E1">
              <w:rPr>
                <w:rFonts w:cstheme="minorHAnsi"/>
                <w:sz w:val="18"/>
                <w:szCs w:val="18"/>
              </w:rPr>
              <w:t>13</w:t>
            </w:r>
          </w:p>
        </w:tc>
        <w:tc>
          <w:tcPr>
            <w:tcW w:w="990" w:type="dxa"/>
            <w:noWrap/>
            <w:hideMark/>
          </w:tcPr>
          <w:p w14:paraId="54CB1777" w14:textId="77777777" w:rsidR="000156A2" w:rsidRPr="00F843E1" w:rsidRDefault="000156A2" w:rsidP="00B05CE7">
            <w:pPr>
              <w:rPr>
                <w:rFonts w:cstheme="minorHAnsi"/>
                <w:sz w:val="18"/>
                <w:szCs w:val="18"/>
              </w:rPr>
            </w:pPr>
            <w:r w:rsidRPr="00F843E1">
              <w:rPr>
                <w:rFonts w:cstheme="minorHAnsi"/>
                <w:sz w:val="18"/>
                <w:szCs w:val="18"/>
              </w:rPr>
              <w:t>16.16</w:t>
            </w:r>
          </w:p>
        </w:tc>
        <w:tc>
          <w:tcPr>
            <w:tcW w:w="990" w:type="dxa"/>
            <w:noWrap/>
            <w:hideMark/>
          </w:tcPr>
          <w:p w14:paraId="0E500B0C" w14:textId="77777777" w:rsidR="000156A2" w:rsidRPr="00F843E1" w:rsidRDefault="000156A2" w:rsidP="00B05CE7">
            <w:pPr>
              <w:rPr>
                <w:rFonts w:cstheme="minorHAnsi"/>
                <w:sz w:val="18"/>
                <w:szCs w:val="18"/>
              </w:rPr>
            </w:pPr>
            <w:r w:rsidRPr="00F843E1">
              <w:rPr>
                <w:rFonts w:cstheme="minorHAnsi"/>
                <w:sz w:val="18"/>
                <w:szCs w:val="18"/>
              </w:rPr>
              <w:t>15.15</w:t>
            </w:r>
          </w:p>
        </w:tc>
        <w:tc>
          <w:tcPr>
            <w:tcW w:w="990" w:type="dxa"/>
            <w:noWrap/>
            <w:hideMark/>
          </w:tcPr>
          <w:p w14:paraId="2FC48488" w14:textId="77777777" w:rsidR="000156A2" w:rsidRPr="00F843E1" w:rsidRDefault="000156A2" w:rsidP="00B05CE7">
            <w:pPr>
              <w:rPr>
                <w:rFonts w:cstheme="minorHAnsi"/>
                <w:sz w:val="18"/>
                <w:szCs w:val="18"/>
              </w:rPr>
            </w:pPr>
            <w:r w:rsidRPr="00F843E1">
              <w:rPr>
                <w:rFonts w:cstheme="minorHAnsi"/>
                <w:sz w:val="18"/>
                <w:szCs w:val="18"/>
              </w:rPr>
              <w:t>15.62</w:t>
            </w:r>
          </w:p>
        </w:tc>
        <w:tc>
          <w:tcPr>
            <w:tcW w:w="1080" w:type="dxa"/>
            <w:noWrap/>
            <w:hideMark/>
          </w:tcPr>
          <w:p w14:paraId="211D1F96" w14:textId="77777777" w:rsidR="000156A2" w:rsidRPr="00F843E1" w:rsidRDefault="000156A2" w:rsidP="00B05CE7">
            <w:pPr>
              <w:rPr>
                <w:rFonts w:cstheme="minorHAnsi"/>
                <w:sz w:val="18"/>
                <w:szCs w:val="18"/>
              </w:rPr>
            </w:pPr>
            <w:r w:rsidRPr="00F843E1">
              <w:rPr>
                <w:rFonts w:cstheme="minorHAnsi"/>
                <w:sz w:val="18"/>
                <w:szCs w:val="18"/>
              </w:rPr>
              <w:t>19.93</w:t>
            </w:r>
          </w:p>
        </w:tc>
      </w:tr>
      <w:tr w:rsidR="000156A2" w:rsidRPr="00F843E1" w14:paraId="63C347E8" w14:textId="77777777" w:rsidTr="00B05CE7">
        <w:trPr>
          <w:trHeight w:val="300"/>
        </w:trPr>
        <w:tc>
          <w:tcPr>
            <w:tcW w:w="1101" w:type="dxa"/>
            <w:noWrap/>
            <w:hideMark/>
          </w:tcPr>
          <w:p w14:paraId="5524B530" w14:textId="77777777" w:rsidR="000156A2" w:rsidRPr="00F843E1" w:rsidRDefault="000156A2" w:rsidP="00B05CE7">
            <w:pPr>
              <w:rPr>
                <w:rFonts w:cstheme="minorHAnsi"/>
                <w:b/>
                <w:sz w:val="18"/>
                <w:szCs w:val="18"/>
              </w:rPr>
            </w:pPr>
            <w:r w:rsidRPr="00F843E1">
              <w:rPr>
                <w:rFonts w:cstheme="minorHAnsi"/>
                <w:b/>
                <w:sz w:val="18"/>
                <w:szCs w:val="18"/>
              </w:rPr>
              <w:t>D019964</w:t>
            </w:r>
          </w:p>
        </w:tc>
        <w:tc>
          <w:tcPr>
            <w:tcW w:w="4119" w:type="dxa"/>
            <w:noWrap/>
            <w:hideMark/>
          </w:tcPr>
          <w:p w14:paraId="7C47E573" w14:textId="77777777" w:rsidR="000156A2" w:rsidRPr="00F843E1" w:rsidRDefault="000156A2" w:rsidP="00B05CE7">
            <w:pPr>
              <w:rPr>
                <w:rFonts w:cstheme="minorHAnsi"/>
                <w:sz w:val="18"/>
                <w:szCs w:val="18"/>
              </w:rPr>
            </w:pPr>
            <w:r w:rsidRPr="00F843E1">
              <w:rPr>
                <w:rFonts w:cstheme="minorHAnsi"/>
                <w:sz w:val="18"/>
                <w:szCs w:val="18"/>
              </w:rPr>
              <w:t>Mood Disorders</w:t>
            </w:r>
          </w:p>
        </w:tc>
        <w:tc>
          <w:tcPr>
            <w:tcW w:w="990" w:type="dxa"/>
            <w:noWrap/>
            <w:hideMark/>
          </w:tcPr>
          <w:p w14:paraId="6D3A6602" w14:textId="77777777" w:rsidR="000156A2" w:rsidRPr="00F843E1" w:rsidRDefault="000156A2" w:rsidP="00B05CE7">
            <w:pPr>
              <w:rPr>
                <w:rFonts w:cstheme="minorHAnsi"/>
                <w:sz w:val="18"/>
                <w:szCs w:val="18"/>
              </w:rPr>
            </w:pPr>
            <w:r w:rsidRPr="00F843E1">
              <w:rPr>
                <w:rFonts w:cstheme="minorHAnsi"/>
                <w:sz w:val="18"/>
                <w:szCs w:val="18"/>
              </w:rPr>
              <w:t>14</w:t>
            </w:r>
          </w:p>
        </w:tc>
        <w:tc>
          <w:tcPr>
            <w:tcW w:w="990" w:type="dxa"/>
            <w:noWrap/>
            <w:hideMark/>
          </w:tcPr>
          <w:p w14:paraId="74685708" w14:textId="77777777" w:rsidR="000156A2" w:rsidRPr="00F843E1" w:rsidRDefault="000156A2" w:rsidP="00B05CE7">
            <w:pPr>
              <w:rPr>
                <w:rFonts w:cstheme="minorHAnsi"/>
                <w:sz w:val="18"/>
                <w:szCs w:val="18"/>
              </w:rPr>
            </w:pPr>
            <w:r w:rsidRPr="00F843E1">
              <w:rPr>
                <w:rFonts w:cstheme="minorHAnsi"/>
                <w:sz w:val="18"/>
                <w:szCs w:val="18"/>
              </w:rPr>
              <w:t>14.44</w:t>
            </w:r>
          </w:p>
        </w:tc>
        <w:tc>
          <w:tcPr>
            <w:tcW w:w="990" w:type="dxa"/>
            <w:noWrap/>
            <w:hideMark/>
          </w:tcPr>
          <w:p w14:paraId="61DFB4EE" w14:textId="77777777" w:rsidR="000156A2" w:rsidRPr="00F843E1" w:rsidRDefault="000156A2" w:rsidP="00B05CE7">
            <w:pPr>
              <w:rPr>
                <w:rFonts w:cstheme="minorHAnsi"/>
                <w:sz w:val="18"/>
                <w:szCs w:val="18"/>
              </w:rPr>
            </w:pPr>
            <w:r w:rsidRPr="00F843E1">
              <w:rPr>
                <w:rFonts w:cstheme="minorHAnsi"/>
                <w:sz w:val="18"/>
                <w:szCs w:val="18"/>
              </w:rPr>
              <w:t>12.92</w:t>
            </w:r>
          </w:p>
        </w:tc>
        <w:tc>
          <w:tcPr>
            <w:tcW w:w="990" w:type="dxa"/>
            <w:noWrap/>
            <w:hideMark/>
          </w:tcPr>
          <w:p w14:paraId="5E2D055F" w14:textId="77777777" w:rsidR="000156A2" w:rsidRPr="00F843E1" w:rsidRDefault="000156A2" w:rsidP="00B05CE7">
            <w:pPr>
              <w:rPr>
                <w:rFonts w:cstheme="minorHAnsi"/>
                <w:sz w:val="18"/>
                <w:szCs w:val="18"/>
              </w:rPr>
            </w:pPr>
            <w:r w:rsidRPr="00F843E1">
              <w:rPr>
                <w:rFonts w:cstheme="minorHAnsi"/>
                <w:sz w:val="18"/>
                <w:szCs w:val="18"/>
              </w:rPr>
              <w:t>12.56</w:t>
            </w:r>
          </w:p>
        </w:tc>
        <w:tc>
          <w:tcPr>
            <w:tcW w:w="1080" w:type="dxa"/>
            <w:noWrap/>
            <w:hideMark/>
          </w:tcPr>
          <w:p w14:paraId="0033F178" w14:textId="77777777" w:rsidR="000156A2" w:rsidRPr="00F843E1" w:rsidRDefault="000156A2" w:rsidP="00B05CE7">
            <w:pPr>
              <w:rPr>
                <w:rFonts w:cstheme="minorHAnsi"/>
                <w:sz w:val="18"/>
                <w:szCs w:val="18"/>
              </w:rPr>
            </w:pPr>
            <w:r w:rsidRPr="00F843E1">
              <w:rPr>
                <w:rFonts w:cstheme="minorHAnsi"/>
                <w:sz w:val="18"/>
                <w:szCs w:val="18"/>
              </w:rPr>
              <w:t>17.27</w:t>
            </w:r>
          </w:p>
        </w:tc>
      </w:tr>
      <w:tr w:rsidR="000156A2" w:rsidRPr="00F843E1" w14:paraId="4FAAAD75" w14:textId="77777777" w:rsidTr="00B05CE7">
        <w:trPr>
          <w:trHeight w:val="300"/>
        </w:trPr>
        <w:tc>
          <w:tcPr>
            <w:tcW w:w="1101" w:type="dxa"/>
            <w:noWrap/>
            <w:hideMark/>
          </w:tcPr>
          <w:p w14:paraId="55AA7BC7" w14:textId="77777777" w:rsidR="000156A2" w:rsidRPr="00F843E1" w:rsidRDefault="000156A2" w:rsidP="00B05CE7">
            <w:pPr>
              <w:rPr>
                <w:rFonts w:cstheme="minorHAnsi"/>
                <w:b/>
                <w:sz w:val="18"/>
                <w:szCs w:val="18"/>
              </w:rPr>
            </w:pPr>
            <w:r w:rsidRPr="00F843E1">
              <w:rPr>
                <w:rFonts w:cstheme="minorHAnsi"/>
                <w:b/>
                <w:sz w:val="18"/>
                <w:szCs w:val="18"/>
              </w:rPr>
              <w:t>D000647</w:t>
            </w:r>
          </w:p>
        </w:tc>
        <w:tc>
          <w:tcPr>
            <w:tcW w:w="4119" w:type="dxa"/>
            <w:noWrap/>
            <w:hideMark/>
          </w:tcPr>
          <w:p w14:paraId="085B6A1F" w14:textId="77777777" w:rsidR="000156A2" w:rsidRPr="00F843E1" w:rsidRDefault="000156A2" w:rsidP="00B05CE7">
            <w:pPr>
              <w:rPr>
                <w:rFonts w:cstheme="minorHAnsi"/>
                <w:sz w:val="18"/>
                <w:szCs w:val="18"/>
              </w:rPr>
            </w:pPr>
            <w:r w:rsidRPr="00F843E1">
              <w:rPr>
                <w:rFonts w:cstheme="minorHAnsi"/>
                <w:sz w:val="18"/>
                <w:szCs w:val="18"/>
              </w:rPr>
              <w:t>Amnesia</w:t>
            </w:r>
          </w:p>
        </w:tc>
        <w:tc>
          <w:tcPr>
            <w:tcW w:w="990" w:type="dxa"/>
            <w:noWrap/>
            <w:hideMark/>
          </w:tcPr>
          <w:p w14:paraId="3602DF29" w14:textId="77777777" w:rsidR="000156A2" w:rsidRPr="00F843E1" w:rsidRDefault="000156A2" w:rsidP="00B05CE7">
            <w:pPr>
              <w:rPr>
                <w:rFonts w:cstheme="minorHAnsi"/>
                <w:sz w:val="18"/>
                <w:szCs w:val="18"/>
              </w:rPr>
            </w:pPr>
            <w:r w:rsidRPr="00F843E1">
              <w:rPr>
                <w:rFonts w:cstheme="minorHAnsi"/>
                <w:sz w:val="18"/>
                <w:szCs w:val="18"/>
              </w:rPr>
              <w:t>44</w:t>
            </w:r>
          </w:p>
        </w:tc>
        <w:tc>
          <w:tcPr>
            <w:tcW w:w="990" w:type="dxa"/>
            <w:noWrap/>
            <w:hideMark/>
          </w:tcPr>
          <w:p w14:paraId="2737EEB4" w14:textId="77777777" w:rsidR="000156A2" w:rsidRPr="00F843E1" w:rsidRDefault="000156A2" w:rsidP="00B05CE7">
            <w:pPr>
              <w:rPr>
                <w:rFonts w:cstheme="minorHAnsi"/>
                <w:sz w:val="18"/>
                <w:szCs w:val="18"/>
              </w:rPr>
            </w:pPr>
            <w:r w:rsidRPr="00F843E1">
              <w:rPr>
                <w:rFonts w:cstheme="minorHAnsi"/>
                <w:sz w:val="18"/>
                <w:szCs w:val="18"/>
              </w:rPr>
              <w:t>14.38</w:t>
            </w:r>
          </w:p>
        </w:tc>
        <w:tc>
          <w:tcPr>
            <w:tcW w:w="990" w:type="dxa"/>
            <w:noWrap/>
            <w:hideMark/>
          </w:tcPr>
          <w:p w14:paraId="27CD3BD2" w14:textId="77777777" w:rsidR="000156A2" w:rsidRPr="00F843E1" w:rsidRDefault="000156A2" w:rsidP="00B05CE7">
            <w:pPr>
              <w:rPr>
                <w:rFonts w:cstheme="minorHAnsi"/>
                <w:sz w:val="18"/>
                <w:szCs w:val="18"/>
              </w:rPr>
            </w:pPr>
            <w:r w:rsidRPr="00F843E1">
              <w:rPr>
                <w:rFonts w:cstheme="minorHAnsi"/>
                <w:sz w:val="18"/>
                <w:szCs w:val="18"/>
              </w:rPr>
              <w:t>16.05</w:t>
            </w:r>
          </w:p>
        </w:tc>
        <w:tc>
          <w:tcPr>
            <w:tcW w:w="990" w:type="dxa"/>
            <w:noWrap/>
            <w:hideMark/>
          </w:tcPr>
          <w:p w14:paraId="077CA542" w14:textId="77777777" w:rsidR="000156A2" w:rsidRPr="00F843E1" w:rsidRDefault="000156A2" w:rsidP="00B05CE7">
            <w:pPr>
              <w:rPr>
                <w:rFonts w:cstheme="minorHAnsi"/>
                <w:sz w:val="18"/>
                <w:szCs w:val="18"/>
              </w:rPr>
            </w:pPr>
            <w:r w:rsidRPr="00F843E1">
              <w:rPr>
                <w:rFonts w:cstheme="minorHAnsi"/>
                <w:sz w:val="18"/>
                <w:szCs w:val="18"/>
              </w:rPr>
              <w:t>17.72</w:t>
            </w:r>
          </w:p>
        </w:tc>
        <w:tc>
          <w:tcPr>
            <w:tcW w:w="1080" w:type="dxa"/>
            <w:noWrap/>
            <w:hideMark/>
          </w:tcPr>
          <w:p w14:paraId="53DC90C5" w14:textId="77777777" w:rsidR="000156A2" w:rsidRPr="00F843E1" w:rsidRDefault="000156A2" w:rsidP="00B05CE7">
            <w:pPr>
              <w:rPr>
                <w:rFonts w:cstheme="minorHAnsi"/>
                <w:sz w:val="18"/>
                <w:szCs w:val="18"/>
              </w:rPr>
            </w:pPr>
            <w:r w:rsidRPr="00F843E1">
              <w:rPr>
                <w:rFonts w:cstheme="minorHAnsi"/>
                <w:sz w:val="18"/>
                <w:szCs w:val="18"/>
              </w:rPr>
              <w:t>19.55</w:t>
            </w:r>
          </w:p>
        </w:tc>
      </w:tr>
      <w:tr w:rsidR="000156A2" w:rsidRPr="00F843E1" w14:paraId="261B7E17" w14:textId="77777777" w:rsidTr="00B05CE7">
        <w:trPr>
          <w:trHeight w:val="300"/>
        </w:trPr>
        <w:tc>
          <w:tcPr>
            <w:tcW w:w="1101" w:type="dxa"/>
            <w:noWrap/>
            <w:hideMark/>
          </w:tcPr>
          <w:p w14:paraId="61CD3DD0" w14:textId="77777777" w:rsidR="000156A2" w:rsidRPr="00F843E1" w:rsidRDefault="000156A2" w:rsidP="00B05CE7">
            <w:pPr>
              <w:rPr>
                <w:rFonts w:cstheme="minorHAnsi"/>
                <w:b/>
                <w:sz w:val="18"/>
                <w:szCs w:val="18"/>
              </w:rPr>
            </w:pPr>
            <w:r w:rsidRPr="00F843E1">
              <w:rPr>
                <w:rFonts w:cstheme="minorHAnsi"/>
                <w:b/>
                <w:sz w:val="18"/>
                <w:szCs w:val="18"/>
              </w:rPr>
              <w:t>D001321</w:t>
            </w:r>
          </w:p>
        </w:tc>
        <w:tc>
          <w:tcPr>
            <w:tcW w:w="4119" w:type="dxa"/>
            <w:noWrap/>
            <w:hideMark/>
          </w:tcPr>
          <w:p w14:paraId="19C94C60" w14:textId="77777777" w:rsidR="000156A2" w:rsidRPr="00F843E1" w:rsidRDefault="000156A2" w:rsidP="00B05CE7">
            <w:pPr>
              <w:rPr>
                <w:rFonts w:cstheme="minorHAnsi"/>
                <w:sz w:val="18"/>
                <w:szCs w:val="18"/>
              </w:rPr>
            </w:pPr>
            <w:r w:rsidRPr="00F843E1">
              <w:rPr>
                <w:rFonts w:cstheme="minorHAnsi"/>
                <w:sz w:val="18"/>
                <w:szCs w:val="18"/>
              </w:rPr>
              <w:t>Autistic Disorder</w:t>
            </w:r>
          </w:p>
        </w:tc>
        <w:tc>
          <w:tcPr>
            <w:tcW w:w="990" w:type="dxa"/>
            <w:noWrap/>
            <w:hideMark/>
          </w:tcPr>
          <w:p w14:paraId="5A83C35C" w14:textId="77777777" w:rsidR="000156A2" w:rsidRPr="00F843E1" w:rsidRDefault="000156A2" w:rsidP="00B05CE7">
            <w:pPr>
              <w:rPr>
                <w:rFonts w:cstheme="minorHAnsi"/>
                <w:sz w:val="18"/>
                <w:szCs w:val="18"/>
              </w:rPr>
            </w:pPr>
            <w:r w:rsidRPr="00F843E1">
              <w:rPr>
                <w:rFonts w:cstheme="minorHAnsi"/>
                <w:sz w:val="18"/>
                <w:szCs w:val="18"/>
              </w:rPr>
              <w:t>32</w:t>
            </w:r>
          </w:p>
        </w:tc>
        <w:tc>
          <w:tcPr>
            <w:tcW w:w="990" w:type="dxa"/>
            <w:noWrap/>
            <w:hideMark/>
          </w:tcPr>
          <w:p w14:paraId="0BEA7B04" w14:textId="77777777" w:rsidR="000156A2" w:rsidRPr="00F843E1" w:rsidRDefault="000156A2" w:rsidP="00B05CE7">
            <w:pPr>
              <w:rPr>
                <w:rFonts w:cstheme="minorHAnsi"/>
                <w:sz w:val="18"/>
                <w:szCs w:val="18"/>
              </w:rPr>
            </w:pPr>
            <w:r w:rsidRPr="00F843E1">
              <w:rPr>
                <w:rFonts w:cstheme="minorHAnsi"/>
                <w:sz w:val="18"/>
                <w:szCs w:val="18"/>
              </w:rPr>
              <w:t>12.26</w:t>
            </w:r>
          </w:p>
        </w:tc>
        <w:tc>
          <w:tcPr>
            <w:tcW w:w="990" w:type="dxa"/>
            <w:noWrap/>
            <w:hideMark/>
          </w:tcPr>
          <w:p w14:paraId="3D7DECB8" w14:textId="77777777" w:rsidR="000156A2" w:rsidRPr="00F843E1" w:rsidRDefault="000156A2" w:rsidP="00B05CE7">
            <w:pPr>
              <w:rPr>
                <w:rFonts w:cstheme="minorHAnsi"/>
                <w:sz w:val="18"/>
                <w:szCs w:val="18"/>
              </w:rPr>
            </w:pPr>
            <w:r w:rsidRPr="00F843E1">
              <w:rPr>
                <w:rFonts w:cstheme="minorHAnsi"/>
                <w:sz w:val="18"/>
                <w:szCs w:val="18"/>
              </w:rPr>
              <w:t>13.65</w:t>
            </w:r>
          </w:p>
        </w:tc>
        <w:tc>
          <w:tcPr>
            <w:tcW w:w="990" w:type="dxa"/>
            <w:noWrap/>
            <w:hideMark/>
          </w:tcPr>
          <w:p w14:paraId="22EF2563" w14:textId="77777777" w:rsidR="000156A2" w:rsidRPr="00F843E1" w:rsidRDefault="000156A2" w:rsidP="00B05CE7">
            <w:pPr>
              <w:rPr>
                <w:rFonts w:cstheme="minorHAnsi"/>
                <w:sz w:val="18"/>
                <w:szCs w:val="18"/>
              </w:rPr>
            </w:pPr>
            <w:r w:rsidRPr="00F843E1">
              <w:rPr>
                <w:rFonts w:cstheme="minorHAnsi"/>
                <w:sz w:val="18"/>
                <w:szCs w:val="18"/>
              </w:rPr>
              <w:t>15.47</w:t>
            </w:r>
          </w:p>
        </w:tc>
        <w:tc>
          <w:tcPr>
            <w:tcW w:w="1080" w:type="dxa"/>
            <w:noWrap/>
            <w:hideMark/>
          </w:tcPr>
          <w:p w14:paraId="4B7A18F0" w14:textId="77777777" w:rsidR="000156A2" w:rsidRPr="00F843E1" w:rsidRDefault="000156A2" w:rsidP="00B05CE7">
            <w:pPr>
              <w:rPr>
                <w:rFonts w:cstheme="minorHAnsi"/>
                <w:sz w:val="18"/>
                <w:szCs w:val="18"/>
              </w:rPr>
            </w:pPr>
            <w:r w:rsidRPr="00F843E1">
              <w:rPr>
                <w:rFonts w:cstheme="minorHAnsi"/>
                <w:sz w:val="18"/>
                <w:szCs w:val="18"/>
              </w:rPr>
              <w:t>17.55</w:t>
            </w:r>
          </w:p>
        </w:tc>
      </w:tr>
      <w:tr w:rsidR="000156A2" w:rsidRPr="00F843E1" w14:paraId="3BBA1B8C" w14:textId="77777777" w:rsidTr="00B05CE7">
        <w:trPr>
          <w:trHeight w:val="300"/>
        </w:trPr>
        <w:tc>
          <w:tcPr>
            <w:tcW w:w="1101" w:type="dxa"/>
            <w:noWrap/>
            <w:hideMark/>
          </w:tcPr>
          <w:p w14:paraId="07C0F61A" w14:textId="77777777" w:rsidR="000156A2" w:rsidRPr="00F843E1" w:rsidRDefault="000156A2" w:rsidP="00B05CE7">
            <w:pPr>
              <w:rPr>
                <w:rFonts w:cstheme="minorHAnsi"/>
                <w:b/>
                <w:sz w:val="18"/>
                <w:szCs w:val="18"/>
              </w:rPr>
            </w:pPr>
            <w:r w:rsidRPr="00F843E1">
              <w:rPr>
                <w:rFonts w:cstheme="minorHAnsi"/>
                <w:b/>
                <w:sz w:val="18"/>
                <w:szCs w:val="18"/>
              </w:rPr>
              <w:t>D010554</w:t>
            </w:r>
          </w:p>
        </w:tc>
        <w:tc>
          <w:tcPr>
            <w:tcW w:w="4119" w:type="dxa"/>
            <w:noWrap/>
            <w:hideMark/>
          </w:tcPr>
          <w:p w14:paraId="10ADEA56" w14:textId="77777777" w:rsidR="000156A2" w:rsidRPr="00F843E1" w:rsidRDefault="000156A2" w:rsidP="00B05CE7">
            <w:pPr>
              <w:rPr>
                <w:rFonts w:cstheme="minorHAnsi"/>
                <w:sz w:val="18"/>
                <w:szCs w:val="18"/>
              </w:rPr>
            </w:pPr>
            <w:r w:rsidRPr="00F843E1">
              <w:rPr>
                <w:rFonts w:cstheme="minorHAnsi"/>
                <w:sz w:val="18"/>
                <w:szCs w:val="18"/>
              </w:rPr>
              <w:t>Personality Disorders</w:t>
            </w:r>
          </w:p>
        </w:tc>
        <w:tc>
          <w:tcPr>
            <w:tcW w:w="990" w:type="dxa"/>
            <w:noWrap/>
            <w:hideMark/>
          </w:tcPr>
          <w:p w14:paraId="7B03A321" w14:textId="77777777" w:rsidR="000156A2" w:rsidRPr="00F843E1" w:rsidRDefault="000156A2" w:rsidP="00B05CE7">
            <w:pPr>
              <w:rPr>
                <w:rFonts w:cstheme="minorHAnsi"/>
                <w:sz w:val="18"/>
                <w:szCs w:val="18"/>
              </w:rPr>
            </w:pPr>
            <w:r w:rsidRPr="00F843E1">
              <w:rPr>
                <w:rFonts w:cstheme="minorHAnsi"/>
                <w:sz w:val="18"/>
                <w:szCs w:val="18"/>
              </w:rPr>
              <w:t>30</w:t>
            </w:r>
          </w:p>
        </w:tc>
        <w:tc>
          <w:tcPr>
            <w:tcW w:w="990" w:type="dxa"/>
            <w:noWrap/>
            <w:hideMark/>
          </w:tcPr>
          <w:p w14:paraId="55962A8A" w14:textId="77777777" w:rsidR="000156A2" w:rsidRPr="00F843E1" w:rsidRDefault="000156A2" w:rsidP="00B05CE7">
            <w:pPr>
              <w:rPr>
                <w:rFonts w:cstheme="minorHAnsi"/>
                <w:sz w:val="18"/>
                <w:szCs w:val="18"/>
              </w:rPr>
            </w:pPr>
            <w:r w:rsidRPr="00F843E1">
              <w:rPr>
                <w:rFonts w:cstheme="minorHAnsi"/>
                <w:sz w:val="18"/>
                <w:szCs w:val="18"/>
              </w:rPr>
              <w:t>11.56</w:t>
            </w:r>
          </w:p>
        </w:tc>
        <w:tc>
          <w:tcPr>
            <w:tcW w:w="990" w:type="dxa"/>
            <w:noWrap/>
            <w:hideMark/>
          </w:tcPr>
          <w:p w14:paraId="7CEACC37" w14:textId="77777777" w:rsidR="000156A2" w:rsidRPr="00F843E1" w:rsidRDefault="000156A2" w:rsidP="00B05CE7">
            <w:pPr>
              <w:rPr>
                <w:rFonts w:cstheme="minorHAnsi"/>
                <w:sz w:val="18"/>
                <w:szCs w:val="18"/>
              </w:rPr>
            </w:pPr>
            <w:r w:rsidRPr="00F843E1">
              <w:rPr>
                <w:rFonts w:cstheme="minorHAnsi"/>
                <w:sz w:val="18"/>
                <w:szCs w:val="18"/>
              </w:rPr>
              <w:t>13.50</w:t>
            </w:r>
          </w:p>
        </w:tc>
        <w:tc>
          <w:tcPr>
            <w:tcW w:w="990" w:type="dxa"/>
            <w:noWrap/>
            <w:hideMark/>
          </w:tcPr>
          <w:p w14:paraId="56A9633F" w14:textId="77777777" w:rsidR="000156A2" w:rsidRPr="00F843E1" w:rsidRDefault="000156A2" w:rsidP="00B05CE7">
            <w:pPr>
              <w:rPr>
                <w:rFonts w:cstheme="minorHAnsi"/>
                <w:sz w:val="18"/>
                <w:szCs w:val="18"/>
              </w:rPr>
            </w:pPr>
            <w:r w:rsidRPr="00F843E1">
              <w:rPr>
                <w:rFonts w:cstheme="minorHAnsi"/>
                <w:sz w:val="18"/>
                <w:szCs w:val="18"/>
              </w:rPr>
              <w:t>13.64</w:t>
            </w:r>
          </w:p>
        </w:tc>
        <w:tc>
          <w:tcPr>
            <w:tcW w:w="1080" w:type="dxa"/>
            <w:noWrap/>
            <w:hideMark/>
          </w:tcPr>
          <w:p w14:paraId="3B515F19" w14:textId="77777777" w:rsidR="000156A2" w:rsidRPr="00F843E1" w:rsidRDefault="000156A2" w:rsidP="00B05CE7">
            <w:pPr>
              <w:rPr>
                <w:rFonts w:cstheme="minorHAnsi"/>
                <w:sz w:val="18"/>
                <w:szCs w:val="18"/>
              </w:rPr>
            </w:pPr>
            <w:r w:rsidRPr="00F843E1">
              <w:rPr>
                <w:rFonts w:cstheme="minorHAnsi"/>
                <w:sz w:val="18"/>
                <w:szCs w:val="18"/>
              </w:rPr>
              <w:t>14.75</w:t>
            </w:r>
          </w:p>
        </w:tc>
      </w:tr>
      <w:tr w:rsidR="000156A2" w:rsidRPr="00F843E1" w14:paraId="5B81CE3A" w14:textId="77777777" w:rsidTr="00B05CE7">
        <w:trPr>
          <w:trHeight w:val="300"/>
        </w:trPr>
        <w:tc>
          <w:tcPr>
            <w:tcW w:w="1101" w:type="dxa"/>
            <w:noWrap/>
            <w:hideMark/>
          </w:tcPr>
          <w:p w14:paraId="6DBF9F0D" w14:textId="77777777" w:rsidR="000156A2" w:rsidRPr="00F843E1" w:rsidRDefault="000156A2" w:rsidP="00B05CE7">
            <w:pPr>
              <w:rPr>
                <w:rFonts w:cstheme="minorHAnsi"/>
                <w:b/>
                <w:sz w:val="18"/>
                <w:szCs w:val="18"/>
              </w:rPr>
            </w:pPr>
            <w:r w:rsidRPr="00F843E1">
              <w:rPr>
                <w:rFonts w:cstheme="minorHAnsi"/>
                <w:b/>
                <w:sz w:val="18"/>
                <w:szCs w:val="18"/>
              </w:rPr>
              <w:t>D019973</w:t>
            </w:r>
          </w:p>
        </w:tc>
        <w:tc>
          <w:tcPr>
            <w:tcW w:w="4119" w:type="dxa"/>
            <w:noWrap/>
            <w:hideMark/>
          </w:tcPr>
          <w:p w14:paraId="6B45A3B7" w14:textId="77777777" w:rsidR="000156A2" w:rsidRPr="00F843E1" w:rsidRDefault="000156A2" w:rsidP="00B05CE7">
            <w:pPr>
              <w:rPr>
                <w:rFonts w:cstheme="minorHAnsi"/>
                <w:sz w:val="18"/>
                <w:szCs w:val="18"/>
              </w:rPr>
            </w:pPr>
            <w:r w:rsidRPr="00F843E1">
              <w:rPr>
                <w:rFonts w:cstheme="minorHAnsi"/>
                <w:sz w:val="18"/>
                <w:szCs w:val="18"/>
              </w:rPr>
              <w:t>Alcohol-Related Disorders</w:t>
            </w:r>
          </w:p>
        </w:tc>
        <w:tc>
          <w:tcPr>
            <w:tcW w:w="990" w:type="dxa"/>
            <w:noWrap/>
            <w:hideMark/>
          </w:tcPr>
          <w:p w14:paraId="69A69632"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36DCD99A"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5194AFD4" w14:textId="77777777" w:rsidR="000156A2" w:rsidRPr="00F843E1" w:rsidRDefault="000156A2" w:rsidP="00B05CE7">
            <w:pPr>
              <w:rPr>
                <w:rFonts w:cstheme="minorHAnsi"/>
                <w:sz w:val="18"/>
                <w:szCs w:val="18"/>
              </w:rPr>
            </w:pPr>
            <w:r w:rsidRPr="00F843E1">
              <w:rPr>
                <w:rFonts w:cstheme="minorHAnsi"/>
                <w:sz w:val="18"/>
                <w:szCs w:val="18"/>
              </w:rPr>
              <w:t>20.83</w:t>
            </w:r>
          </w:p>
        </w:tc>
        <w:tc>
          <w:tcPr>
            <w:tcW w:w="990" w:type="dxa"/>
            <w:noWrap/>
            <w:hideMark/>
          </w:tcPr>
          <w:p w14:paraId="502A2B69" w14:textId="77777777" w:rsidR="000156A2" w:rsidRPr="00F843E1" w:rsidRDefault="000156A2" w:rsidP="00B05CE7">
            <w:pPr>
              <w:rPr>
                <w:rFonts w:cstheme="minorHAnsi"/>
                <w:sz w:val="18"/>
                <w:szCs w:val="18"/>
              </w:rPr>
            </w:pPr>
            <w:r w:rsidRPr="00F843E1">
              <w:rPr>
                <w:rFonts w:cstheme="minorHAnsi"/>
                <w:sz w:val="18"/>
                <w:szCs w:val="18"/>
              </w:rPr>
              <w:t>23.08</w:t>
            </w:r>
          </w:p>
        </w:tc>
        <w:tc>
          <w:tcPr>
            <w:tcW w:w="1080" w:type="dxa"/>
            <w:noWrap/>
            <w:hideMark/>
          </w:tcPr>
          <w:p w14:paraId="7CD03B59" w14:textId="77777777" w:rsidR="000156A2" w:rsidRPr="00F843E1" w:rsidRDefault="000156A2" w:rsidP="00B05CE7">
            <w:pPr>
              <w:rPr>
                <w:rFonts w:cstheme="minorHAnsi"/>
                <w:sz w:val="18"/>
                <w:szCs w:val="18"/>
              </w:rPr>
            </w:pPr>
            <w:r w:rsidRPr="00F843E1">
              <w:rPr>
                <w:rFonts w:cstheme="minorHAnsi"/>
                <w:sz w:val="18"/>
                <w:szCs w:val="18"/>
              </w:rPr>
              <w:t>17.68</w:t>
            </w:r>
          </w:p>
        </w:tc>
      </w:tr>
      <w:tr w:rsidR="000156A2" w:rsidRPr="00F843E1" w14:paraId="121C650F" w14:textId="77777777" w:rsidTr="00B05CE7">
        <w:trPr>
          <w:trHeight w:val="300"/>
        </w:trPr>
        <w:tc>
          <w:tcPr>
            <w:tcW w:w="1101" w:type="dxa"/>
            <w:noWrap/>
            <w:hideMark/>
          </w:tcPr>
          <w:p w14:paraId="1DD15B84" w14:textId="77777777" w:rsidR="000156A2" w:rsidRPr="00F843E1" w:rsidRDefault="000156A2" w:rsidP="00B05CE7">
            <w:pPr>
              <w:rPr>
                <w:rFonts w:cstheme="minorHAnsi"/>
                <w:b/>
                <w:sz w:val="18"/>
                <w:szCs w:val="18"/>
              </w:rPr>
            </w:pPr>
            <w:r w:rsidRPr="00F843E1">
              <w:rPr>
                <w:rFonts w:cstheme="minorHAnsi"/>
                <w:b/>
                <w:sz w:val="18"/>
                <w:szCs w:val="18"/>
              </w:rPr>
              <w:t>D002658</w:t>
            </w:r>
          </w:p>
        </w:tc>
        <w:tc>
          <w:tcPr>
            <w:tcW w:w="4119" w:type="dxa"/>
            <w:noWrap/>
            <w:hideMark/>
          </w:tcPr>
          <w:p w14:paraId="03B0A5A2" w14:textId="77777777" w:rsidR="000156A2" w:rsidRPr="00F843E1" w:rsidRDefault="000156A2" w:rsidP="00B05CE7">
            <w:pPr>
              <w:rPr>
                <w:rFonts w:cstheme="minorHAnsi"/>
                <w:sz w:val="18"/>
                <w:szCs w:val="18"/>
              </w:rPr>
            </w:pPr>
            <w:r w:rsidRPr="00F843E1">
              <w:rPr>
                <w:rFonts w:cstheme="minorHAnsi"/>
                <w:sz w:val="18"/>
                <w:szCs w:val="18"/>
              </w:rPr>
              <w:t>Developmental Disabilities</w:t>
            </w:r>
          </w:p>
        </w:tc>
        <w:tc>
          <w:tcPr>
            <w:tcW w:w="990" w:type="dxa"/>
            <w:noWrap/>
            <w:hideMark/>
          </w:tcPr>
          <w:p w14:paraId="2ACEE0B0"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5D8E998D"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42A5995A" w14:textId="77777777" w:rsidR="000156A2" w:rsidRPr="00F843E1" w:rsidRDefault="000156A2" w:rsidP="00B05CE7">
            <w:pPr>
              <w:rPr>
                <w:rFonts w:cstheme="minorHAnsi"/>
                <w:sz w:val="18"/>
                <w:szCs w:val="18"/>
              </w:rPr>
            </w:pPr>
            <w:r w:rsidRPr="00F843E1">
              <w:rPr>
                <w:rFonts w:cstheme="minorHAnsi"/>
                <w:sz w:val="18"/>
                <w:szCs w:val="18"/>
              </w:rPr>
              <w:t>13.54</w:t>
            </w:r>
          </w:p>
        </w:tc>
        <w:tc>
          <w:tcPr>
            <w:tcW w:w="990" w:type="dxa"/>
            <w:noWrap/>
            <w:hideMark/>
          </w:tcPr>
          <w:p w14:paraId="65F8F772" w14:textId="77777777" w:rsidR="000156A2" w:rsidRPr="00F843E1" w:rsidRDefault="000156A2" w:rsidP="00B05CE7">
            <w:pPr>
              <w:rPr>
                <w:rFonts w:cstheme="minorHAnsi"/>
                <w:sz w:val="18"/>
                <w:szCs w:val="18"/>
              </w:rPr>
            </w:pPr>
            <w:r w:rsidRPr="00F843E1">
              <w:rPr>
                <w:rFonts w:cstheme="minorHAnsi"/>
                <w:sz w:val="18"/>
                <w:szCs w:val="18"/>
              </w:rPr>
              <w:t>16.03</w:t>
            </w:r>
          </w:p>
        </w:tc>
        <w:tc>
          <w:tcPr>
            <w:tcW w:w="1080" w:type="dxa"/>
            <w:noWrap/>
            <w:hideMark/>
          </w:tcPr>
          <w:p w14:paraId="1B39C3E2" w14:textId="77777777" w:rsidR="000156A2" w:rsidRPr="00F843E1" w:rsidRDefault="000156A2" w:rsidP="00B05CE7">
            <w:pPr>
              <w:rPr>
                <w:rFonts w:cstheme="minorHAnsi"/>
                <w:sz w:val="18"/>
                <w:szCs w:val="18"/>
              </w:rPr>
            </w:pPr>
            <w:r w:rsidRPr="00F843E1">
              <w:rPr>
                <w:rFonts w:cstheme="minorHAnsi"/>
                <w:sz w:val="18"/>
                <w:szCs w:val="18"/>
              </w:rPr>
              <w:t>21.21</w:t>
            </w:r>
          </w:p>
        </w:tc>
      </w:tr>
      <w:tr w:rsidR="000156A2" w:rsidRPr="00F843E1" w14:paraId="188B3902" w14:textId="77777777" w:rsidTr="00B05CE7">
        <w:trPr>
          <w:trHeight w:val="300"/>
        </w:trPr>
        <w:tc>
          <w:tcPr>
            <w:tcW w:w="1101" w:type="dxa"/>
            <w:noWrap/>
            <w:hideMark/>
          </w:tcPr>
          <w:p w14:paraId="665DAD84" w14:textId="77777777" w:rsidR="000156A2" w:rsidRPr="00F843E1" w:rsidRDefault="000156A2" w:rsidP="00B05CE7">
            <w:pPr>
              <w:rPr>
                <w:rFonts w:cstheme="minorHAnsi"/>
                <w:b/>
                <w:sz w:val="18"/>
                <w:szCs w:val="18"/>
              </w:rPr>
            </w:pPr>
            <w:r w:rsidRPr="00F843E1">
              <w:rPr>
                <w:rFonts w:cstheme="minorHAnsi"/>
                <w:b/>
                <w:sz w:val="18"/>
                <w:szCs w:val="18"/>
              </w:rPr>
              <w:t>D003072</w:t>
            </w:r>
          </w:p>
        </w:tc>
        <w:tc>
          <w:tcPr>
            <w:tcW w:w="4119" w:type="dxa"/>
            <w:noWrap/>
            <w:hideMark/>
          </w:tcPr>
          <w:p w14:paraId="32D67C38" w14:textId="77777777" w:rsidR="000156A2" w:rsidRPr="00F843E1" w:rsidRDefault="000156A2" w:rsidP="00B05CE7">
            <w:pPr>
              <w:rPr>
                <w:rFonts w:cstheme="minorHAnsi"/>
                <w:sz w:val="18"/>
                <w:szCs w:val="18"/>
              </w:rPr>
            </w:pPr>
            <w:r w:rsidRPr="00F843E1">
              <w:rPr>
                <w:rFonts w:cstheme="minorHAnsi"/>
                <w:sz w:val="18"/>
                <w:szCs w:val="18"/>
              </w:rPr>
              <w:t>Cognition Disorders</w:t>
            </w:r>
          </w:p>
        </w:tc>
        <w:tc>
          <w:tcPr>
            <w:tcW w:w="990" w:type="dxa"/>
            <w:noWrap/>
            <w:hideMark/>
          </w:tcPr>
          <w:p w14:paraId="69682CF5" w14:textId="77777777" w:rsidR="000156A2" w:rsidRPr="00F843E1" w:rsidRDefault="000156A2" w:rsidP="00B05CE7">
            <w:pPr>
              <w:rPr>
                <w:rFonts w:cstheme="minorHAnsi"/>
                <w:sz w:val="18"/>
                <w:szCs w:val="18"/>
              </w:rPr>
            </w:pPr>
            <w:r w:rsidRPr="00F843E1">
              <w:rPr>
                <w:rFonts w:cstheme="minorHAnsi"/>
                <w:sz w:val="18"/>
                <w:szCs w:val="18"/>
              </w:rPr>
              <w:t>26</w:t>
            </w:r>
          </w:p>
        </w:tc>
        <w:tc>
          <w:tcPr>
            <w:tcW w:w="990" w:type="dxa"/>
            <w:noWrap/>
            <w:hideMark/>
          </w:tcPr>
          <w:p w14:paraId="5C91B12F"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5C472D6B" w14:textId="77777777" w:rsidR="000156A2" w:rsidRPr="00F843E1" w:rsidRDefault="000156A2" w:rsidP="00B05CE7">
            <w:pPr>
              <w:rPr>
                <w:rFonts w:cstheme="minorHAnsi"/>
                <w:sz w:val="18"/>
                <w:szCs w:val="18"/>
              </w:rPr>
            </w:pPr>
            <w:r w:rsidRPr="00F843E1">
              <w:rPr>
                <w:rFonts w:cstheme="minorHAnsi"/>
                <w:sz w:val="18"/>
                <w:szCs w:val="18"/>
              </w:rPr>
              <w:t>13.29</w:t>
            </w:r>
          </w:p>
        </w:tc>
        <w:tc>
          <w:tcPr>
            <w:tcW w:w="990" w:type="dxa"/>
            <w:noWrap/>
            <w:hideMark/>
          </w:tcPr>
          <w:p w14:paraId="31A63771" w14:textId="77777777" w:rsidR="000156A2" w:rsidRPr="00F843E1" w:rsidRDefault="000156A2" w:rsidP="00B05CE7">
            <w:pPr>
              <w:rPr>
                <w:rFonts w:cstheme="minorHAnsi"/>
                <w:sz w:val="18"/>
                <w:szCs w:val="18"/>
              </w:rPr>
            </w:pPr>
            <w:r w:rsidRPr="00F843E1">
              <w:rPr>
                <w:rFonts w:cstheme="minorHAnsi"/>
                <w:sz w:val="18"/>
                <w:szCs w:val="18"/>
              </w:rPr>
              <w:t>14.04</w:t>
            </w:r>
          </w:p>
        </w:tc>
        <w:tc>
          <w:tcPr>
            <w:tcW w:w="1080" w:type="dxa"/>
            <w:noWrap/>
            <w:hideMark/>
          </w:tcPr>
          <w:p w14:paraId="50A9AE29" w14:textId="77777777" w:rsidR="000156A2" w:rsidRPr="00F843E1" w:rsidRDefault="000156A2" w:rsidP="00B05CE7">
            <w:pPr>
              <w:rPr>
                <w:rFonts w:cstheme="minorHAnsi"/>
                <w:sz w:val="18"/>
                <w:szCs w:val="18"/>
              </w:rPr>
            </w:pPr>
            <w:r w:rsidRPr="00F843E1">
              <w:rPr>
                <w:rFonts w:cstheme="minorHAnsi"/>
                <w:sz w:val="18"/>
                <w:szCs w:val="18"/>
              </w:rPr>
              <w:t>15.34</w:t>
            </w:r>
          </w:p>
        </w:tc>
      </w:tr>
      <w:tr w:rsidR="000156A2" w:rsidRPr="00F843E1" w14:paraId="5EC19081" w14:textId="77777777" w:rsidTr="00B05CE7">
        <w:trPr>
          <w:trHeight w:val="300"/>
        </w:trPr>
        <w:tc>
          <w:tcPr>
            <w:tcW w:w="1101" w:type="dxa"/>
            <w:noWrap/>
            <w:hideMark/>
          </w:tcPr>
          <w:p w14:paraId="3016BA99" w14:textId="77777777" w:rsidR="000156A2" w:rsidRPr="00F843E1" w:rsidRDefault="000156A2" w:rsidP="00B05CE7">
            <w:pPr>
              <w:rPr>
                <w:rFonts w:cstheme="minorHAnsi"/>
                <w:b/>
                <w:sz w:val="18"/>
                <w:szCs w:val="18"/>
              </w:rPr>
            </w:pPr>
            <w:r w:rsidRPr="00F843E1">
              <w:rPr>
                <w:rFonts w:cstheme="minorHAnsi"/>
                <w:b/>
                <w:sz w:val="18"/>
                <w:szCs w:val="18"/>
              </w:rPr>
              <w:t>D000379</w:t>
            </w:r>
          </w:p>
        </w:tc>
        <w:tc>
          <w:tcPr>
            <w:tcW w:w="4119" w:type="dxa"/>
            <w:noWrap/>
            <w:hideMark/>
          </w:tcPr>
          <w:p w14:paraId="73015440" w14:textId="77777777" w:rsidR="000156A2" w:rsidRPr="00F843E1" w:rsidRDefault="000156A2" w:rsidP="00B05CE7">
            <w:pPr>
              <w:rPr>
                <w:rFonts w:cstheme="minorHAnsi"/>
                <w:sz w:val="18"/>
                <w:szCs w:val="18"/>
              </w:rPr>
            </w:pPr>
            <w:r w:rsidRPr="00F843E1">
              <w:rPr>
                <w:rFonts w:cstheme="minorHAnsi"/>
                <w:sz w:val="18"/>
                <w:szCs w:val="18"/>
              </w:rPr>
              <w:t>Agoraphobia</w:t>
            </w:r>
          </w:p>
        </w:tc>
        <w:tc>
          <w:tcPr>
            <w:tcW w:w="990" w:type="dxa"/>
            <w:noWrap/>
            <w:hideMark/>
          </w:tcPr>
          <w:p w14:paraId="1509FED5"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3B81F44A"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03859C98" w14:textId="77777777" w:rsidR="000156A2" w:rsidRPr="00F843E1" w:rsidRDefault="000156A2" w:rsidP="00B05CE7">
            <w:pPr>
              <w:rPr>
                <w:rFonts w:cstheme="minorHAnsi"/>
                <w:sz w:val="18"/>
                <w:szCs w:val="18"/>
              </w:rPr>
            </w:pPr>
            <w:r w:rsidRPr="00F843E1">
              <w:rPr>
                <w:rFonts w:cstheme="minorHAnsi"/>
                <w:sz w:val="18"/>
                <w:szCs w:val="18"/>
              </w:rPr>
              <w:t>12.50</w:t>
            </w:r>
          </w:p>
        </w:tc>
        <w:tc>
          <w:tcPr>
            <w:tcW w:w="990" w:type="dxa"/>
            <w:noWrap/>
            <w:hideMark/>
          </w:tcPr>
          <w:p w14:paraId="37D5214D" w14:textId="77777777" w:rsidR="000156A2" w:rsidRPr="00F843E1" w:rsidRDefault="000156A2" w:rsidP="00B05CE7">
            <w:pPr>
              <w:rPr>
                <w:rFonts w:cstheme="minorHAnsi"/>
                <w:sz w:val="18"/>
                <w:szCs w:val="18"/>
              </w:rPr>
            </w:pPr>
            <w:r w:rsidRPr="00F843E1">
              <w:rPr>
                <w:rFonts w:cstheme="minorHAnsi"/>
                <w:sz w:val="18"/>
                <w:szCs w:val="18"/>
              </w:rPr>
              <w:t>12.31</w:t>
            </w:r>
          </w:p>
        </w:tc>
        <w:tc>
          <w:tcPr>
            <w:tcW w:w="1080" w:type="dxa"/>
            <w:noWrap/>
            <w:hideMark/>
          </w:tcPr>
          <w:p w14:paraId="066B55A7" w14:textId="77777777" w:rsidR="000156A2" w:rsidRPr="00F843E1" w:rsidRDefault="000156A2" w:rsidP="00B05CE7">
            <w:pPr>
              <w:rPr>
                <w:rFonts w:cstheme="minorHAnsi"/>
                <w:sz w:val="18"/>
                <w:szCs w:val="18"/>
              </w:rPr>
            </w:pPr>
            <w:r w:rsidRPr="00F843E1">
              <w:rPr>
                <w:rFonts w:cstheme="minorHAnsi"/>
                <w:sz w:val="18"/>
                <w:szCs w:val="18"/>
              </w:rPr>
              <w:t>14.14</w:t>
            </w:r>
          </w:p>
        </w:tc>
      </w:tr>
      <w:tr w:rsidR="000156A2" w:rsidRPr="00F843E1" w14:paraId="554EA603" w14:textId="77777777" w:rsidTr="00B05CE7">
        <w:trPr>
          <w:trHeight w:val="300"/>
        </w:trPr>
        <w:tc>
          <w:tcPr>
            <w:tcW w:w="1101" w:type="dxa"/>
            <w:noWrap/>
            <w:hideMark/>
          </w:tcPr>
          <w:p w14:paraId="42D17E7A" w14:textId="77777777" w:rsidR="000156A2" w:rsidRPr="00F843E1" w:rsidRDefault="000156A2" w:rsidP="00B05CE7">
            <w:pPr>
              <w:rPr>
                <w:rFonts w:cstheme="minorHAnsi"/>
                <w:b/>
                <w:sz w:val="18"/>
                <w:szCs w:val="18"/>
              </w:rPr>
            </w:pPr>
            <w:r w:rsidRPr="00F843E1">
              <w:rPr>
                <w:rFonts w:cstheme="minorHAnsi"/>
                <w:b/>
                <w:sz w:val="18"/>
                <w:szCs w:val="18"/>
              </w:rPr>
              <w:t>D020774</w:t>
            </w:r>
          </w:p>
        </w:tc>
        <w:tc>
          <w:tcPr>
            <w:tcW w:w="4119" w:type="dxa"/>
            <w:noWrap/>
            <w:hideMark/>
          </w:tcPr>
          <w:p w14:paraId="79EDF172" w14:textId="77777777" w:rsidR="000156A2" w:rsidRPr="00F843E1" w:rsidRDefault="000156A2" w:rsidP="00B05CE7">
            <w:pPr>
              <w:rPr>
                <w:rFonts w:cstheme="minorHAnsi"/>
                <w:sz w:val="18"/>
                <w:szCs w:val="18"/>
              </w:rPr>
            </w:pPr>
            <w:r w:rsidRPr="00F843E1">
              <w:rPr>
                <w:rFonts w:cstheme="minorHAnsi"/>
                <w:sz w:val="18"/>
                <w:szCs w:val="18"/>
              </w:rPr>
              <w:t>Pick Disease of the Brain</w:t>
            </w:r>
          </w:p>
        </w:tc>
        <w:tc>
          <w:tcPr>
            <w:tcW w:w="990" w:type="dxa"/>
            <w:noWrap/>
            <w:hideMark/>
          </w:tcPr>
          <w:p w14:paraId="3854AE88"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23B864A9"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73FA6548" w14:textId="77777777" w:rsidR="000156A2" w:rsidRPr="00F843E1" w:rsidRDefault="000156A2" w:rsidP="00B05CE7">
            <w:pPr>
              <w:rPr>
                <w:rFonts w:cstheme="minorHAnsi"/>
                <w:sz w:val="18"/>
                <w:szCs w:val="18"/>
              </w:rPr>
            </w:pPr>
            <w:r w:rsidRPr="00F843E1">
              <w:rPr>
                <w:rFonts w:cstheme="minorHAnsi"/>
                <w:sz w:val="18"/>
                <w:szCs w:val="18"/>
              </w:rPr>
              <w:t>12.50</w:t>
            </w:r>
          </w:p>
        </w:tc>
        <w:tc>
          <w:tcPr>
            <w:tcW w:w="990" w:type="dxa"/>
            <w:noWrap/>
            <w:hideMark/>
          </w:tcPr>
          <w:p w14:paraId="680C7CB5" w14:textId="77777777" w:rsidR="000156A2" w:rsidRPr="00F843E1" w:rsidRDefault="000156A2" w:rsidP="00B05CE7">
            <w:pPr>
              <w:rPr>
                <w:rFonts w:cstheme="minorHAnsi"/>
                <w:sz w:val="18"/>
                <w:szCs w:val="18"/>
              </w:rPr>
            </w:pPr>
            <w:r w:rsidRPr="00F843E1">
              <w:rPr>
                <w:rFonts w:cstheme="minorHAnsi"/>
                <w:sz w:val="18"/>
                <w:szCs w:val="18"/>
              </w:rPr>
              <w:t>10.26</w:t>
            </w:r>
          </w:p>
        </w:tc>
        <w:tc>
          <w:tcPr>
            <w:tcW w:w="1080" w:type="dxa"/>
            <w:noWrap/>
            <w:hideMark/>
          </w:tcPr>
          <w:p w14:paraId="421907D7" w14:textId="77777777" w:rsidR="000156A2" w:rsidRPr="00F843E1" w:rsidRDefault="000156A2" w:rsidP="00B05CE7">
            <w:pPr>
              <w:rPr>
                <w:rFonts w:cstheme="minorHAnsi"/>
                <w:sz w:val="18"/>
                <w:szCs w:val="18"/>
              </w:rPr>
            </w:pPr>
            <w:r w:rsidRPr="00F843E1">
              <w:rPr>
                <w:rFonts w:cstheme="minorHAnsi"/>
                <w:sz w:val="18"/>
                <w:szCs w:val="18"/>
              </w:rPr>
              <w:t>11.11</w:t>
            </w:r>
          </w:p>
        </w:tc>
      </w:tr>
      <w:tr w:rsidR="000156A2" w:rsidRPr="00F843E1" w14:paraId="4AF2463B" w14:textId="77777777" w:rsidTr="00B05CE7">
        <w:trPr>
          <w:trHeight w:val="300"/>
        </w:trPr>
        <w:tc>
          <w:tcPr>
            <w:tcW w:w="1101" w:type="dxa"/>
            <w:noWrap/>
            <w:hideMark/>
          </w:tcPr>
          <w:p w14:paraId="454391F0" w14:textId="77777777" w:rsidR="000156A2" w:rsidRPr="00F843E1" w:rsidRDefault="000156A2" w:rsidP="00B05CE7">
            <w:pPr>
              <w:rPr>
                <w:rFonts w:cstheme="minorHAnsi"/>
                <w:b/>
                <w:sz w:val="18"/>
                <w:szCs w:val="18"/>
              </w:rPr>
            </w:pPr>
            <w:r w:rsidRPr="00F843E1">
              <w:rPr>
                <w:rFonts w:cstheme="minorHAnsi"/>
                <w:b/>
                <w:sz w:val="18"/>
                <w:szCs w:val="18"/>
              </w:rPr>
              <w:t>D001068</w:t>
            </w:r>
          </w:p>
        </w:tc>
        <w:tc>
          <w:tcPr>
            <w:tcW w:w="4119" w:type="dxa"/>
            <w:noWrap/>
            <w:hideMark/>
          </w:tcPr>
          <w:p w14:paraId="4C427DA7" w14:textId="77777777" w:rsidR="000156A2" w:rsidRPr="00F843E1" w:rsidRDefault="000156A2" w:rsidP="00B05CE7">
            <w:pPr>
              <w:rPr>
                <w:rFonts w:cstheme="minorHAnsi"/>
                <w:sz w:val="18"/>
                <w:szCs w:val="18"/>
              </w:rPr>
            </w:pPr>
            <w:r w:rsidRPr="00F843E1">
              <w:rPr>
                <w:rFonts w:cstheme="minorHAnsi"/>
                <w:sz w:val="18"/>
                <w:szCs w:val="18"/>
              </w:rPr>
              <w:t>Eating Disorders</w:t>
            </w:r>
          </w:p>
        </w:tc>
        <w:tc>
          <w:tcPr>
            <w:tcW w:w="990" w:type="dxa"/>
            <w:noWrap/>
            <w:hideMark/>
          </w:tcPr>
          <w:p w14:paraId="2DDB44DD"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4FED99EA" w14:textId="77777777" w:rsidR="000156A2" w:rsidRPr="00F843E1" w:rsidRDefault="000156A2" w:rsidP="00B05CE7">
            <w:pPr>
              <w:rPr>
                <w:rFonts w:cstheme="minorHAnsi"/>
                <w:sz w:val="18"/>
                <w:szCs w:val="18"/>
              </w:rPr>
            </w:pPr>
            <w:r w:rsidRPr="00F843E1">
              <w:rPr>
                <w:rFonts w:cstheme="minorHAnsi"/>
                <w:sz w:val="18"/>
                <w:szCs w:val="18"/>
              </w:rPr>
              <w:t>11.11</w:t>
            </w:r>
          </w:p>
        </w:tc>
        <w:tc>
          <w:tcPr>
            <w:tcW w:w="990" w:type="dxa"/>
            <w:noWrap/>
            <w:hideMark/>
          </w:tcPr>
          <w:p w14:paraId="693698B9" w14:textId="77777777" w:rsidR="000156A2" w:rsidRPr="00F843E1" w:rsidRDefault="000156A2" w:rsidP="00B05CE7">
            <w:pPr>
              <w:rPr>
                <w:rFonts w:cstheme="minorHAnsi"/>
                <w:sz w:val="18"/>
                <w:szCs w:val="18"/>
              </w:rPr>
            </w:pPr>
            <w:r w:rsidRPr="00F843E1">
              <w:rPr>
                <w:rFonts w:cstheme="minorHAnsi"/>
                <w:sz w:val="18"/>
                <w:szCs w:val="18"/>
              </w:rPr>
              <w:t>6.94</w:t>
            </w:r>
          </w:p>
        </w:tc>
        <w:tc>
          <w:tcPr>
            <w:tcW w:w="990" w:type="dxa"/>
            <w:noWrap/>
            <w:hideMark/>
          </w:tcPr>
          <w:p w14:paraId="6E8DCE91" w14:textId="77777777" w:rsidR="000156A2" w:rsidRPr="00F843E1" w:rsidRDefault="000156A2" w:rsidP="00B05CE7">
            <w:pPr>
              <w:rPr>
                <w:rFonts w:cstheme="minorHAnsi"/>
                <w:sz w:val="18"/>
                <w:szCs w:val="18"/>
              </w:rPr>
            </w:pPr>
            <w:r w:rsidRPr="00F843E1">
              <w:rPr>
                <w:rFonts w:cstheme="minorHAnsi"/>
                <w:sz w:val="18"/>
                <w:szCs w:val="18"/>
              </w:rPr>
              <w:t>10.26</w:t>
            </w:r>
          </w:p>
        </w:tc>
        <w:tc>
          <w:tcPr>
            <w:tcW w:w="1080" w:type="dxa"/>
            <w:noWrap/>
            <w:hideMark/>
          </w:tcPr>
          <w:p w14:paraId="513A76F4" w14:textId="77777777" w:rsidR="000156A2" w:rsidRPr="00F843E1" w:rsidRDefault="000156A2" w:rsidP="00B05CE7">
            <w:pPr>
              <w:rPr>
                <w:rFonts w:cstheme="minorHAnsi"/>
                <w:sz w:val="18"/>
                <w:szCs w:val="18"/>
              </w:rPr>
            </w:pPr>
            <w:r w:rsidRPr="00F843E1">
              <w:rPr>
                <w:rFonts w:cstheme="minorHAnsi"/>
                <w:sz w:val="18"/>
                <w:szCs w:val="18"/>
              </w:rPr>
              <w:t>15.49</w:t>
            </w:r>
          </w:p>
        </w:tc>
      </w:tr>
      <w:tr w:rsidR="000156A2" w:rsidRPr="00F843E1" w14:paraId="3A7233D8" w14:textId="77777777" w:rsidTr="00B05CE7">
        <w:trPr>
          <w:trHeight w:val="300"/>
        </w:trPr>
        <w:tc>
          <w:tcPr>
            <w:tcW w:w="1101" w:type="dxa"/>
            <w:noWrap/>
            <w:hideMark/>
          </w:tcPr>
          <w:p w14:paraId="4B7D2C3C" w14:textId="77777777" w:rsidR="000156A2" w:rsidRPr="00F843E1" w:rsidRDefault="000156A2" w:rsidP="00B05CE7">
            <w:pPr>
              <w:rPr>
                <w:rFonts w:cstheme="minorHAnsi"/>
                <w:b/>
                <w:sz w:val="18"/>
                <w:szCs w:val="18"/>
              </w:rPr>
            </w:pPr>
            <w:r w:rsidRPr="00F843E1">
              <w:rPr>
                <w:rFonts w:cstheme="minorHAnsi"/>
                <w:b/>
                <w:sz w:val="18"/>
                <w:szCs w:val="18"/>
              </w:rPr>
              <w:t>D003865</w:t>
            </w:r>
          </w:p>
        </w:tc>
        <w:tc>
          <w:tcPr>
            <w:tcW w:w="4119" w:type="dxa"/>
            <w:noWrap/>
            <w:hideMark/>
          </w:tcPr>
          <w:p w14:paraId="1C16DBBB" w14:textId="77777777" w:rsidR="000156A2" w:rsidRPr="00F843E1" w:rsidRDefault="000156A2" w:rsidP="00B05CE7">
            <w:pPr>
              <w:rPr>
                <w:rFonts w:cstheme="minorHAnsi"/>
                <w:sz w:val="18"/>
                <w:szCs w:val="18"/>
              </w:rPr>
            </w:pPr>
            <w:r w:rsidRPr="00F843E1">
              <w:rPr>
                <w:rFonts w:cstheme="minorHAnsi"/>
                <w:sz w:val="18"/>
                <w:szCs w:val="18"/>
              </w:rPr>
              <w:t>Depressive Disorder, Major</w:t>
            </w:r>
          </w:p>
        </w:tc>
        <w:tc>
          <w:tcPr>
            <w:tcW w:w="990" w:type="dxa"/>
            <w:noWrap/>
            <w:hideMark/>
          </w:tcPr>
          <w:p w14:paraId="33F857EC" w14:textId="77777777" w:rsidR="000156A2" w:rsidRPr="00F843E1" w:rsidRDefault="000156A2" w:rsidP="00B05CE7">
            <w:pPr>
              <w:rPr>
                <w:rFonts w:cstheme="minorHAnsi"/>
                <w:sz w:val="18"/>
                <w:szCs w:val="18"/>
              </w:rPr>
            </w:pPr>
            <w:r w:rsidRPr="00F843E1">
              <w:rPr>
                <w:rFonts w:cstheme="minorHAnsi"/>
                <w:sz w:val="18"/>
                <w:szCs w:val="18"/>
              </w:rPr>
              <w:t>43</w:t>
            </w:r>
          </w:p>
        </w:tc>
        <w:tc>
          <w:tcPr>
            <w:tcW w:w="990" w:type="dxa"/>
            <w:noWrap/>
            <w:hideMark/>
          </w:tcPr>
          <w:p w14:paraId="5951BB0B" w14:textId="77777777" w:rsidR="000156A2" w:rsidRPr="00F843E1" w:rsidRDefault="000156A2" w:rsidP="00B05CE7">
            <w:pPr>
              <w:rPr>
                <w:rFonts w:cstheme="minorHAnsi"/>
                <w:sz w:val="18"/>
                <w:szCs w:val="18"/>
              </w:rPr>
            </w:pPr>
            <w:r w:rsidRPr="00F843E1">
              <w:rPr>
                <w:rFonts w:cstheme="minorHAnsi"/>
                <w:sz w:val="18"/>
                <w:szCs w:val="18"/>
              </w:rPr>
              <w:t>10.84</w:t>
            </w:r>
          </w:p>
        </w:tc>
        <w:tc>
          <w:tcPr>
            <w:tcW w:w="990" w:type="dxa"/>
            <w:noWrap/>
            <w:hideMark/>
          </w:tcPr>
          <w:p w14:paraId="2F818BAF" w14:textId="77777777" w:rsidR="000156A2" w:rsidRPr="00F843E1" w:rsidRDefault="000156A2" w:rsidP="00B05CE7">
            <w:pPr>
              <w:rPr>
                <w:rFonts w:cstheme="minorHAnsi"/>
                <w:sz w:val="18"/>
                <w:szCs w:val="18"/>
              </w:rPr>
            </w:pPr>
            <w:r w:rsidRPr="00F843E1">
              <w:rPr>
                <w:rFonts w:cstheme="minorHAnsi"/>
                <w:sz w:val="18"/>
                <w:szCs w:val="18"/>
              </w:rPr>
              <w:t>13.72</w:t>
            </w:r>
          </w:p>
        </w:tc>
        <w:tc>
          <w:tcPr>
            <w:tcW w:w="990" w:type="dxa"/>
            <w:noWrap/>
            <w:hideMark/>
          </w:tcPr>
          <w:p w14:paraId="17D887A0" w14:textId="77777777" w:rsidR="000156A2" w:rsidRPr="00F843E1" w:rsidRDefault="000156A2" w:rsidP="00B05CE7">
            <w:pPr>
              <w:rPr>
                <w:rFonts w:cstheme="minorHAnsi"/>
                <w:sz w:val="18"/>
                <w:szCs w:val="18"/>
              </w:rPr>
            </w:pPr>
            <w:r w:rsidRPr="00F843E1">
              <w:rPr>
                <w:rFonts w:cstheme="minorHAnsi"/>
                <w:sz w:val="18"/>
                <w:szCs w:val="18"/>
              </w:rPr>
              <w:t>14.95</w:t>
            </w:r>
          </w:p>
        </w:tc>
        <w:tc>
          <w:tcPr>
            <w:tcW w:w="1080" w:type="dxa"/>
            <w:noWrap/>
            <w:hideMark/>
          </w:tcPr>
          <w:p w14:paraId="68D7D0CD" w14:textId="77777777" w:rsidR="000156A2" w:rsidRPr="00F843E1" w:rsidRDefault="000156A2" w:rsidP="00B05CE7">
            <w:pPr>
              <w:rPr>
                <w:rFonts w:cstheme="minorHAnsi"/>
                <w:sz w:val="18"/>
                <w:szCs w:val="18"/>
              </w:rPr>
            </w:pPr>
            <w:r w:rsidRPr="00F843E1">
              <w:rPr>
                <w:rFonts w:cstheme="minorHAnsi"/>
                <w:sz w:val="18"/>
                <w:szCs w:val="18"/>
              </w:rPr>
              <w:t>16.21</w:t>
            </w:r>
          </w:p>
        </w:tc>
      </w:tr>
      <w:tr w:rsidR="000156A2" w:rsidRPr="00F843E1" w14:paraId="6CC1942A" w14:textId="77777777" w:rsidTr="00B05CE7">
        <w:trPr>
          <w:trHeight w:val="300"/>
        </w:trPr>
        <w:tc>
          <w:tcPr>
            <w:tcW w:w="1101" w:type="dxa"/>
            <w:noWrap/>
            <w:hideMark/>
          </w:tcPr>
          <w:p w14:paraId="4A3BCA79" w14:textId="77777777" w:rsidR="000156A2" w:rsidRPr="00F843E1" w:rsidRDefault="000156A2" w:rsidP="00B05CE7">
            <w:pPr>
              <w:rPr>
                <w:rFonts w:cstheme="minorHAnsi"/>
                <w:b/>
                <w:sz w:val="18"/>
                <w:szCs w:val="18"/>
              </w:rPr>
            </w:pPr>
            <w:r w:rsidRPr="00F843E1">
              <w:rPr>
                <w:rFonts w:cstheme="minorHAnsi"/>
                <w:b/>
                <w:sz w:val="18"/>
                <w:szCs w:val="18"/>
              </w:rPr>
              <w:t>D007859</w:t>
            </w:r>
          </w:p>
        </w:tc>
        <w:tc>
          <w:tcPr>
            <w:tcW w:w="4119" w:type="dxa"/>
            <w:noWrap/>
            <w:hideMark/>
          </w:tcPr>
          <w:p w14:paraId="72D35819" w14:textId="77777777" w:rsidR="000156A2" w:rsidRPr="00F843E1" w:rsidRDefault="000156A2" w:rsidP="00B05CE7">
            <w:pPr>
              <w:rPr>
                <w:rFonts w:cstheme="minorHAnsi"/>
                <w:sz w:val="18"/>
                <w:szCs w:val="18"/>
              </w:rPr>
            </w:pPr>
            <w:r w:rsidRPr="00F843E1">
              <w:rPr>
                <w:rFonts w:cstheme="minorHAnsi"/>
                <w:sz w:val="18"/>
                <w:szCs w:val="18"/>
              </w:rPr>
              <w:t>Learning Disorders</w:t>
            </w:r>
          </w:p>
        </w:tc>
        <w:tc>
          <w:tcPr>
            <w:tcW w:w="990" w:type="dxa"/>
            <w:noWrap/>
            <w:hideMark/>
          </w:tcPr>
          <w:p w14:paraId="30E7B69C" w14:textId="77777777" w:rsidR="000156A2" w:rsidRPr="00F843E1" w:rsidRDefault="000156A2" w:rsidP="00B05CE7">
            <w:pPr>
              <w:rPr>
                <w:rFonts w:cstheme="minorHAnsi"/>
                <w:sz w:val="18"/>
                <w:szCs w:val="18"/>
              </w:rPr>
            </w:pPr>
            <w:r w:rsidRPr="00F843E1">
              <w:rPr>
                <w:rFonts w:cstheme="minorHAnsi"/>
                <w:sz w:val="18"/>
                <w:szCs w:val="18"/>
              </w:rPr>
              <w:t>26</w:t>
            </w:r>
          </w:p>
        </w:tc>
        <w:tc>
          <w:tcPr>
            <w:tcW w:w="990" w:type="dxa"/>
            <w:noWrap/>
            <w:hideMark/>
          </w:tcPr>
          <w:p w14:paraId="44555E81" w14:textId="77777777" w:rsidR="000156A2" w:rsidRPr="00F843E1" w:rsidRDefault="000156A2" w:rsidP="00B05CE7">
            <w:pPr>
              <w:rPr>
                <w:rFonts w:cstheme="minorHAnsi"/>
                <w:sz w:val="18"/>
                <w:szCs w:val="18"/>
              </w:rPr>
            </w:pPr>
            <w:r w:rsidRPr="00F843E1">
              <w:rPr>
                <w:rFonts w:cstheme="minorHAnsi"/>
                <w:sz w:val="18"/>
                <w:szCs w:val="18"/>
              </w:rPr>
              <w:t>10.58</w:t>
            </w:r>
          </w:p>
        </w:tc>
        <w:tc>
          <w:tcPr>
            <w:tcW w:w="990" w:type="dxa"/>
            <w:noWrap/>
            <w:hideMark/>
          </w:tcPr>
          <w:p w14:paraId="1A1760EB" w14:textId="77777777" w:rsidR="000156A2" w:rsidRPr="00F843E1" w:rsidRDefault="000156A2" w:rsidP="00B05CE7">
            <w:pPr>
              <w:rPr>
                <w:rFonts w:cstheme="minorHAnsi"/>
                <w:sz w:val="18"/>
                <w:szCs w:val="18"/>
              </w:rPr>
            </w:pPr>
            <w:r w:rsidRPr="00F843E1">
              <w:rPr>
                <w:rFonts w:cstheme="minorHAnsi"/>
                <w:sz w:val="18"/>
                <w:szCs w:val="18"/>
              </w:rPr>
              <w:t>13.10</w:t>
            </w:r>
          </w:p>
        </w:tc>
        <w:tc>
          <w:tcPr>
            <w:tcW w:w="990" w:type="dxa"/>
            <w:noWrap/>
            <w:hideMark/>
          </w:tcPr>
          <w:p w14:paraId="0DEDD9FC" w14:textId="77777777" w:rsidR="000156A2" w:rsidRPr="00F843E1" w:rsidRDefault="000156A2" w:rsidP="00B05CE7">
            <w:pPr>
              <w:rPr>
                <w:rFonts w:cstheme="minorHAnsi"/>
                <w:sz w:val="18"/>
                <w:szCs w:val="18"/>
              </w:rPr>
            </w:pPr>
            <w:r w:rsidRPr="00F843E1">
              <w:rPr>
                <w:rFonts w:cstheme="minorHAnsi"/>
                <w:sz w:val="18"/>
                <w:szCs w:val="18"/>
              </w:rPr>
              <w:t>14.41</w:t>
            </w:r>
          </w:p>
        </w:tc>
        <w:tc>
          <w:tcPr>
            <w:tcW w:w="1080" w:type="dxa"/>
            <w:noWrap/>
            <w:hideMark/>
          </w:tcPr>
          <w:p w14:paraId="78D05E60" w14:textId="77777777" w:rsidR="000156A2" w:rsidRPr="00F843E1" w:rsidRDefault="000156A2" w:rsidP="00B05CE7">
            <w:pPr>
              <w:rPr>
                <w:rFonts w:cstheme="minorHAnsi"/>
                <w:sz w:val="18"/>
                <w:szCs w:val="18"/>
              </w:rPr>
            </w:pPr>
            <w:r w:rsidRPr="00F843E1">
              <w:rPr>
                <w:rFonts w:cstheme="minorHAnsi"/>
                <w:sz w:val="18"/>
                <w:szCs w:val="18"/>
              </w:rPr>
              <w:t>14.57</w:t>
            </w:r>
          </w:p>
        </w:tc>
      </w:tr>
      <w:tr w:rsidR="000156A2" w:rsidRPr="00F843E1" w14:paraId="1284715D" w14:textId="77777777" w:rsidTr="00B05CE7">
        <w:trPr>
          <w:trHeight w:val="300"/>
        </w:trPr>
        <w:tc>
          <w:tcPr>
            <w:tcW w:w="1101" w:type="dxa"/>
            <w:noWrap/>
            <w:hideMark/>
          </w:tcPr>
          <w:p w14:paraId="595E02DF" w14:textId="77777777" w:rsidR="000156A2" w:rsidRPr="00F843E1" w:rsidRDefault="000156A2" w:rsidP="00B05CE7">
            <w:pPr>
              <w:rPr>
                <w:rFonts w:cstheme="minorHAnsi"/>
                <w:b/>
                <w:sz w:val="18"/>
                <w:szCs w:val="18"/>
              </w:rPr>
            </w:pPr>
            <w:r w:rsidRPr="00F843E1">
              <w:rPr>
                <w:rFonts w:cstheme="minorHAnsi"/>
                <w:b/>
                <w:sz w:val="18"/>
                <w:szCs w:val="18"/>
              </w:rPr>
              <w:t>D001008</w:t>
            </w:r>
          </w:p>
        </w:tc>
        <w:tc>
          <w:tcPr>
            <w:tcW w:w="4119" w:type="dxa"/>
            <w:noWrap/>
            <w:hideMark/>
          </w:tcPr>
          <w:p w14:paraId="06A10958" w14:textId="77777777" w:rsidR="000156A2" w:rsidRPr="00F843E1" w:rsidRDefault="000156A2" w:rsidP="00B05CE7">
            <w:pPr>
              <w:rPr>
                <w:rFonts w:cstheme="minorHAnsi"/>
                <w:sz w:val="18"/>
                <w:szCs w:val="18"/>
              </w:rPr>
            </w:pPr>
            <w:r w:rsidRPr="00F843E1">
              <w:rPr>
                <w:rFonts w:cstheme="minorHAnsi"/>
                <w:sz w:val="18"/>
                <w:szCs w:val="18"/>
              </w:rPr>
              <w:t>Anxiety Disorders</w:t>
            </w:r>
          </w:p>
        </w:tc>
        <w:tc>
          <w:tcPr>
            <w:tcW w:w="990" w:type="dxa"/>
            <w:noWrap/>
            <w:hideMark/>
          </w:tcPr>
          <w:p w14:paraId="6AF030C2" w14:textId="77777777" w:rsidR="000156A2" w:rsidRPr="00F843E1" w:rsidRDefault="000156A2" w:rsidP="00B05CE7">
            <w:pPr>
              <w:rPr>
                <w:rFonts w:cstheme="minorHAnsi"/>
                <w:sz w:val="18"/>
                <w:szCs w:val="18"/>
              </w:rPr>
            </w:pPr>
            <w:r w:rsidRPr="00F843E1">
              <w:rPr>
                <w:rFonts w:cstheme="minorHAnsi"/>
                <w:sz w:val="18"/>
                <w:szCs w:val="18"/>
              </w:rPr>
              <w:t>46</w:t>
            </w:r>
          </w:p>
        </w:tc>
        <w:tc>
          <w:tcPr>
            <w:tcW w:w="990" w:type="dxa"/>
            <w:noWrap/>
            <w:hideMark/>
          </w:tcPr>
          <w:p w14:paraId="1B8B80BC" w14:textId="77777777" w:rsidR="000156A2" w:rsidRPr="00F843E1" w:rsidRDefault="000156A2" w:rsidP="00B05CE7">
            <w:pPr>
              <w:rPr>
                <w:rFonts w:cstheme="minorHAnsi"/>
                <w:sz w:val="18"/>
                <w:szCs w:val="18"/>
              </w:rPr>
            </w:pPr>
            <w:r w:rsidRPr="00F843E1">
              <w:rPr>
                <w:rFonts w:cstheme="minorHAnsi"/>
                <w:sz w:val="18"/>
                <w:szCs w:val="18"/>
              </w:rPr>
              <w:t>10.56</w:t>
            </w:r>
          </w:p>
        </w:tc>
        <w:tc>
          <w:tcPr>
            <w:tcW w:w="990" w:type="dxa"/>
            <w:noWrap/>
            <w:hideMark/>
          </w:tcPr>
          <w:p w14:paraId="51D66252" w14:textId="77777777" w:rsidR="000156A2" w:rsidRPr="00F843E1" w:rsidRDefault="000156A2" w:rsidP="00B05CE7">
            <w:pPr>
              <w:rPr>
                <w:rFonts w:cstheme="minorHAnsi"/>
                <w:sz w:val="18"/>
                <w:szCs w:val="18"/>
              </w:rPr>
            </w:pPr>
            <w:r w:rsidRPr="00F843E1">
              <w:rPr>
                <w:rFonts w:cstheme="minorHAnsi"/>
                <w:sz w:val="18"/>
                <w:szCs w:val="18"/>
              </w:rPr>
              <w:t>12.19</w:t>
            </w:r>
          </w:p>
        </w:tc>
        <w:tc>
          <w:tcPr>
            <w:tcW w:w="990" w:type="dxa"/>
            <w:noWrap/>
            <w:hideMark/>
          </w:tcPr>
          <w:p w14:paraId="2886BC35" w14:textId="77777777" w:rsidR="000156A2" w:rsidRPr="00F843E1" w:rsidRDefault="000156A2" w:rsidP="00B05CE7">
            <w:pPr>
              <w:rPr>
                <w:rFonts w:cstheme="minorHAnsi"/>
                <w:sz w:val="18"/>
                <w:szCs w:val="18"/>
              </w:rPr>
            </w:pPr>
            <w:r w:rsidRPr="00F843E1">
              <w:rPr>
                <w:rFonts w:cstheme="minorHAnsi"/>
                <w:sz w:val="18"/>
                <w:szCs w:val="18"/>
              </w:rPr>
              <w:t>14.10</w:t>
            </w:r>
          </w:p>
        </w:tc>
        <w:tc>
          <w:tcPr>
            <w:tcW w:w="1080" w:type="dxa"/>
            <w:noWrap/>
            <w:hideMark/>
          </w:tcPr>
          <w:p w14:paraId="53EEFD9E" w14:textId="77777777" w:rsidR="000156A2" w:rsidRPr="00F843E1" w:rsidRDefault="000156A2" w:rsidP="00B05CE7">
            <w:pPr>
              <w:rPr>
                <w:rFonts w:cstheme="minorHAnsi"/>
                <w:sz w:val="18"/>
                <w:szCs w:val="18"/>
              </w:rPr>
            </w:pPr>
            <w:r w:rsidRPr="00F843E1">
              <w:rPr>
                <w:rFonts w:cstheme="minorHAnsi"/>
                <w:sz w:val="18"/>
                <w:szCs w:val="18"/>
              </w:rPr>
              <w:t>15.73</w:t>
            </w:r>
          </w:p>
        </w:tc>
      </w:tr>
      <w:tr w:rsidR="000156A2" w:rsidRPr="00F843E1" w14:paraId="27AF49C2" w14:textId="77777777" w:rsidTr="00B05CE7">
        <w:trPr>
          <w:trHeight w:val="300"/>
        </w:trPr>
        <w:tc>
          <w:tcPr>
            <w:tcW w:w="1101" w:type="dxa"/>
            <w:noWrap/>
            <w:hideMark/>
          </w:tcPr>
          <w:p w14:paraId="7DFDC3E3" w14:textId="77777777" w:rsidR="000156A2" w:rsidRPr="00F843E1" w:rsidRDefault="000156A2" w:rsidP="00B05CE7">
            <w:pPr>
              <w:rPr>
                <w:rFonts w:cstheme="minorHAnsi"/>
                <w:b/>
                <w:sz w:val="18"/>
                <w:szCs w:val="18"/>
              </w:rPr>
            </w:pPr>
            <w:r w:rsidRPr="00F843E1">
              <w:rPr>
                <w:rFonts w:cstheme="minorHAnsi"/>
                <w:b/>
                <w:sz w:val="18"/>
                <w:szCs w:val="18"/>
              </w:rPr>
              <w:t>D019969</w:t>
            </w:r>
          </w:p>
        </w:tc>
        <w:tc>
          <w:tcPr>
            <w:tcW w:w="4119" w:type="dxa"/>
            <w:noWrap/>
            <w:hideMark/>
          </w:tcPr>
          <w:p w14:paraId="0B50EA22" w14:textId="77777777" w:rsidR="000156A2" w:rsidRPr="00F843E1" w:rsidRDefault="000156A2" w:rsidP="00B05CE7">
            <w:pPr>
              <w:rPr>
                <w:rFonts w:cstheme="minorHAnsi"/>
                <w:sz w:val="18"/>
                <w:szCs w:val="18"/>
              </w:rPr>
            </w:pPr>
            <w:r w:rsidRPr="00F843E1">
              <w:rPr>
                <w:rFonts w:cstheme="minorHAnsi"/>
                <w:sz w:val="18"/>
                <w:szCs w:val="18"/>
              </w:rPr>
              <w:t>Amphetamine-Related Disorders</w:t>
            </w:r>
          </w:p>
        </w:tc>
        <w:tc>
          <w:tcPr>
            <w:tcW w:w="990" w:type="dxa"/>
            <w:noWrap/>
            <w:hideMark/>
          </w:tcPr>
          <w:p w14:paraId="3A32C7D5" w14:textId="77777777" w:rsidR="000156A2" w:rsidRPr="00F843E1" w:rsidRDefault="000156A2" w:rsidP="00B05CE7">
            <w:pPr>
              <w:rPr>
                <w:rFonts w:cstheme="minorHAnsi"/>
                <w:sz w:val="18"/>
                <w:szCs w:val="18"/>
              </w:rPr>
            </w:pPr>
            <w:r w:rsidRPr="00F843E1">
              <w:rPr>
                <w:rFonts w:cstheme="minorHAnsi"/>
                <w:sz w:val="18"/>
                <w:szCs w:val="18"/>
              </w:rPr>
              <w:t>27</w:t>
            </w:r>
          </w:p>
        </w:tc>
        <w:tc>
          <w:tcPr>
            <w:tcW w:w="990" w:type="dxa"/>
            <w:noWrap/>
            <w:hideMark/>
          </w:tcPr>
          <w:p w14:paraId="49291A09" w14:textId="77777777" w:rsidR="000156A2" w:rsidRPr="00F843E1" w:rsidRDefault="000156A2" w:rsidP="00B05CE7">
            <w:pPr>
              <w:rPr>
                <w:rFonts w:cstheme="minorHAnsi"/>
                <w:sz w:val="18"/>
                <w:szCs w:val="18"/>
              </w:rPr>
            </w:pPr>
            <w:r w:rsidRPr="00F843E1">
              <w:rPr>
                <w:rFonts w:cstheme="minorHAnsi"/>
                <w:sz w:val="18"/>
                <w:szCs w:val="18"/>
              </w:rPr>
              <w:t>10.26</w:t>
            </w:r>
          </w:p>
        </w:tc>
        <w:tc>
          <w:tcPr>
            <w:tcW w:w="990" w:type="dxa"/>
            <w:noWrap/>
            <w:hideMark/>
          </w:tcPr>
          <w:p w14:paraId="48D89513" w14:textId="77777777" w:rsidR="000156A2" w:rsidRPr="00F843E1" w:rsidRDefault="000156A2" w:rsidP="00B05CE7">
            <w:pPr>
              <w:rPr>
                <w:rFonts w:cstheme="minorHAnsi"/>
                <w:sz w:val="18"/>
                <w:szCs w:val="18"/>
              </w:rPr>
            </w:pPr>
            <w:r w:rsidRPr="00F843E1">
              <w:rPr>
                <w:rFonts w:cstheme="minorHAnsi"/>
                <w:sz w:val="18"/>
                <w:szCs w:val="18"/>
              </w:rPr>
              <w:t>10.58</w:t>
            </w:r>
          </w:p>
        </w:tc>
        <w:tc>
          <w:tcPr>
            <w:tcW w:w="990" w:type="dxa"/>
            <w:noWrap/>
            <w:hideMark/>
          </w:tcPr>
          <w:p w14:paraId="37DBD085" w14:textId="77777777" w:rsidR="000156A2" w:rsidRPr="00F843E1" w:rsidRDefault="000156A2" w:rsidP="00B05CE7">
            <w:pPr>
              <w:rPr>
                <w:rFonts w:cstheme="minorHAnsi"/>
                <w:sz w:val="18"/>
                <w:szCs w:val="18"/>
              </w:rPr>
            </w:pPr>
            <w:r w:rsidRPr="00F843E1">
              <w:rPr>
                <w:rFonts w:cstheme="minorHAnsi"/>
                <w:sz w:val="18"/>
                <w:szCs w:val="18"/>
              </w:rPr>
              <w:t>10.85</w:t>
            </w:r>
          </w:p>
        </w:tc>
        <w:tc>
          <w:tcPr>
            <w:tcW w:w="1080" w:type="dxa"/>
            <w:noWrap/>
            <w:hideMark/>
          </w:tcPr>
          <w:p w14:paraId="06DB5743" w14:textId="77777777" w:rsidR="000156A2" w:rsidRPr="00F843E1" w:rsidRDefault="000156A2" w:rsidP="00B05CE7">
            <w:pPr>
              <w:rPr>
                <w:rFonts w:cstheme="minorHAnsi"/>
                <w:sz w:val="18"/>
                <w:szCs w:val="18"/>
              </w:rPr>
            </w:pPr>
            <w:r w:rsidRPr="00F843E1">
              <w:rPr>
                <w:rFonts w:cstheme="minorHAnsi"/>
                <w:sz w:val="18"/>
                <w:szCs w:val="18"/>
              </w:rPr>
              <w:t>11.97</w:t>
            </w:r>
          </w:p>
        </w:tc>
      </w:tr>
      <w:tr w:rsidR="000156A2" w:rsidRPr="00F843E1" w14:paraId="236E66CF" w14:textId="77777777" w:rsidTr="00B05CE7">
        <w:trPr>
          <w:trHeight w:val="300"/>
        </w:trPr>
        <w:tc>
          <w:tcPr>
            <w:tcW w:w="1101" w:type="dxa"/>
            <w:noWrap/>
            <w:hideMark/>
          </w:tcPr>
          <w:p w14:paraId="0AAD5598" w14:textId="77777777" w:rsidR="000156A2" w:rsidRPr="00F843E1" w:rsidRDefault="000156A2" w:rsidP="00B05CE7">
            <w:pPr>
              <w:rPr>
                <w:rFonts w:cstheme="minorHAnsi"/>
                <w:b/>
                <w:sz w:val="18"/>
                <w:szCs w:val="18"/>
              </w:rPr>
            </w:pPr>
            <w:r w:rsidRPr="00F843E1">
              <w:rPr>
                <w:rFonts w:cstheme="minorHAnsi"/>
                <w:b/>
                <w:sz w:val="18"/>
                <w:szCs w:val="18"/>
              </w:rPr>
              <w:t>D019955</w:t>
            </w:r>
          </w:p>
        </w:tc>
        <w:tc>
          <w:tcPr>
            <w:tcW w:w="4119" w:type="dxa"/>
            <w:noWrap/>
            <w:hideMark/>
          </w:tcPr>
          <w:p w14:paraId="36B971F3" w14:textId="77777777" w:rsidR="000156A2" w:rsidRPr="00F843E1" w:rsidRDefault="000156A2" w:rsidP="00B05CE7">
            <w:pPr>
              <w:rPr>
                <w:rFonts w:cstheme="minorHAnsi"/>
                <w:sz w:val="18"/>
                <w:szCs w:val="18"/>
              </w:rPr>
            </w:pPr>
            <w:r w:rsidRPr="00F843E1">
              <w:rPr>
                <w:rFonts w:cstheme="minorHAnsi"/>
                <w:sz w:val="18"/>
                <w:szCs w:val="18"/>
              </w:rPr>
              <w:t>Conduct Disorder</w:t>
            </w:r>
          </w:p>
        </w:tc>
        <w:tc>
          <w:tcPr>
            <w:tcW w:w="990" w:type="dxa"/>
            <w:noWrap/>
            <w:hideMark/>
          </w:tcPr>
          <w:p w14:paraId="035546EE" w14:textId="77777777" w:rsidR="000156A2" w:rsidRPr="00F843E1" w:rsidRDefault="000156A2" w:rsidP="00B05CE7">
            <w:pPr>
              <w:rPr>
                <w:rFonts w:cstheme="minorHAnsi"/>
                <w:sz w:val="18"/>
                <w:szCs w:val="18"/>
              </w:rPr>
            </w:pPr>
            <w:r w:rsidRPr="00F843E1">
              <w:rPr>
                <w:rFonts w:cstheme="minorHAnsi"/>
                <w:sz w:val="18"/>
                <w:szCs w:val="18"/>
              </w:rPr>
              <w:t>15</w:t>
            </w:r>
          </w:p>
        </w:tc>
        <w:tc>
          <w:tcPr>
            <w:tcW w:w="990" w:type="dxa"/>
            <w:noWrap/>
            <w:hideMark/>
          </w:tcPr>
          <w:p w14:paraId="798ECF28" w14:textId="77777777" w:rsidR="000156A2" w:rsidRPr="00F843E1" w:rsidRDefault="000156A2" w:rsidP="00B05CE7">
            <w:pPr>
              <w:rPr>
                <w:rFonts w:cstheme="minorHAnsi"/>
                <w:sz w:val="18"/>
                <w:szCs w:val="18"/>
              </w:rPr>
            </w:pPr>
            <w:r w:rsidRPr="00F843E1">
              <w:rPr>
                <w:rFonts w:cstheme="minorHAnsi"/>
                <w:sz w:val="18"/>
                <w:szCs w:val="18"/>
              </w:rPr>
              <w:t>10.19</w:t>
            </w:r>
          </w:p>
        </w:tc>
        <w:tc>
          <w:tcPr>
            <w:tcW w:w="990" w:type="dxa"/>
            <w:noWrap/>
            <w:hideMark/>
          </w:tcPr>
          <w:p w14:paraId="76AE224C" w14:textId="77777777" w:rsidR="000156A2" w:rsidRPr="00F843E1" w:rsidRDefault="000156A2" w:rsidP="00B05CE7">
            <w:pPr>
              <w:rPr>
                <w:rFonts w:cstheme="minorHAnsi"/>
                <w:sz w:val="18"/>
                <w:szCs w:val="18"/>
              </w:rPr>
            </w:pPr>
            <w:r w:rsidRPr="00F843E1">
              <w:rPr>
                <w:rFonts w:cstheme="minorHAnsi"/>
                <w:sz w:val="18"/>
                <w:szCs w:val="18"/>
              </w:rPr>
              <w:t>10.42</w:t>
            </w:r>
          </w:p>
        </w:tc>
        <w:tc>
          <w:tcPr>
            <w:tcW w:w="990" w:type="dxa"/>
            <w:noWrap/>
            <w:hideMark/>
          </w:tcPr>
          <w:p w14:paraId="1166BC9E" w14:textId="77777777" w:rsidR="000156A2" w:rsidRPr="00F843E1" w:rsidRDefault="000156A2" w:rsidP="00B05CE7">
            <w:pPr>
              <w:rPr>
                <w:rFonts w:cstheme="minorHAnsi"/>
                <w:sz w:val="18"/>
                <w:szCs w:val="18"/>
              </w:rPr>
            </w:pPr>
            <w:r w:rsidRPr="00F843E1">
              <w:rPr>
                <w:rFonts w:cstheme="minorHAnsi"/>
                <w:sz w:val="18"/>
                <w:szCs w:val="18"/>
              </w:rPr>
              <w:t>11.97</w:t>
            </w:r>
          </w:p>
        </w:tc>
        <w:tc>
          <w:tcPr>
            <w:tcW w:w="1080" w:type="dxa"/>
            <w:noWrap/>
            <w:hideMark/>
          </w:tcPr>
          <w:p w14:paraId="2D5EA861" w14:textId="77777777" w:rsidR="000156A2" w:rsidRPr="00F843E1" w:rsidRDefault="000156A2" w:rsidP="00B05CE7">
            <w:pPr>
              <w:rPr>
                <w:rFonts w:cstheme="minorHAnsi"/>
                <w:sz w:val="18"/>
                <w:szCs w:val="18"/>
              </w:rPr>
            </w:pPr>
            <w:r w:rsidRPr="00F843E1">
              <w:rPr>
                <w:rFonts w:cstheme="minorHAnsi"/>
                <w:sz w:val="18"/>
                <w:szCs w:val="18"/>
              </w:rPr>
              <w:t>12.96</w:t>
            </w:r>
          </w:p>
        </w:tc>
      </w:tr>
      <w:tr w:rsidR="000156A2" w:rsidRPr="00F843E1" w14:paraId="1A19D188" w14:textId="77777777" w:rsidTr="00B05CE7">
        <w:trPr>
          <w:trHeight w:val="300"/>
        </w:trPr>
        <w:tc>
          <w:tcPr>
            <w:tcW w:w="1101" w:type="dxa"/>
            <w:noWrap/>
            <w:hideMark/>
          </w:tcPr>
          <w:p w14:paraId="5D6AD74F" w14:textId="77777777" w:rsidR="000156A2" w:rsidRPr="00F843E1" w:rsidRDefault="000156A2" w:rsidP="00B05CE7">
            <w:pPr>
              <w:rPr>
                <w:rFonts w:cstheme="minorHAnsi"/>
                <w:b/>
                <w:sz w:val="18"/>
                <w:szCs w:val="18"/>
              </w:rPr>
            </w:pPr>
            <w:r w:rsidRPr="00F843E1">
              <w:rPr>
                <w:rFonts w:cstheme="minorHAnsi"/>
                <w:b/>
                <w:sz w:val="18"/>
                <w:szCs w:val="18"/>
              </w:rPr>
              <w:t>D019970</w:t>
            </w:r>
          </w:p>
        </w:tc>
        <w:tc>
          <w:tcPr>
            <w:tcW w:w="4119" w:type="dxa"/>
            <w:noWrap/>
            <w:hideMark/>
          </w:tcPr>
          <w:p w14:paraId="66D2CFCF" w14:textId="77777777" w:rsidR="000156A2" w:rsidRPr="00F843E1" w:rsidRDefault="000156A2" w:rsidP="00B05CE7">
            <w:pPr>
              <w:rPr>
                <w:rFonts w:cstheme="minorHAnsi"/>
                <w:sz w:val="18"/>
                <w:szCs w:val="18"/>
              </w:rPr>
            </w:pPr>
            <w:r w:rsidRPr="00F843E1">
              <w:rPr>
                <w:rFonts w:cstheme="minorHAnsi"/>
                <w:sz w:val="18"/>
                <w:szCs w:val="18"/>
              </w:rPr>
              <w:t>Cocaine-Related Disorders</w:t>
            </w:r>
          </w:p>
        </w:tc>
        <w:tc>
          <w:tcPr>
            <w:tcW w:w="990" w:type="dxa"/>
            <w:noWrap/>
            <w:hideMark/>
          </w:tcPr>
          <w:p w14:paraId="407B176F" w14:textId="77777777" w:rsidR="000156A2" w:rsidRPr="00F843E1" w:rsidRDefault="000156A2" w:rsidP="00B05CE7">
            <w:pPr>
              <w:rPr>
                <w:rFonts w:cstheme="minorHAnsi"/>
                <w:sz w:val="18"/>
                <w:szCs w:val="18"/>
              </w:rPr>
            </w:pPr>
            <w:r w:rsidRPr="00F843E1">
              <w:rPr>
                <w:rFonts w:cstheme="minorHAnsi"/>
                <w:sz w:val="18"/>
                <w:szCs w:val="18"/>
              </w:rPr>
              <w:t>75</w:t>
            </w:r>
          </w:p>
        </w:tc>
        <w:tc>
          <w:tcPr>
            <w:tcW w:w="990" w:type="dxa"/>
            <w:noWrap/>
            <w:hideMark/>
          </w:tcPr>
          <w:p w14:paraId="4D3ED1FE" w14:textId="77777777" w:rsidR="000156A2" w:rsidRPr="00F843E1" w:rsidRDefault="000156A2" w:rsidP="00B05CE7">
            <w:pPr>
              <w:rPr>
                <w:rFonts w:cstheme="minorHAnsi"/>
                <w:sz w:val="18"/>
                <w:szCs w:val="18"/>
              </w:rPr>
            </w:pPr>
            <w:r w:rsidRPr="00F843E1">
              <w:rPr>
                <w:rFonts w:cstheme="minorHAnsi"/>
                <w:sz w:val="18"/>
                <w:szCs w:val="18"/>
              </w:rPr>
              <w:t>10.14</w:t>
            </w:r>
          </w:p>
        </w:tc>
        <w:tc>
          <w:tcPr>
            <w:tcW w:w="990" w:type="dxa"/>
            <w:noWrap/>
            <w:hideMark/>
          </w:tcPr>
          <w:p w14:paraId="7E0AE0DA" w14:textId="77777777" w:rsidR="000156A2" w:rsidRPr="00F843E1" w:rsidRDefault="000156A2" w:rsidP="00B05CE7">
            <w:pPr>
              <w:rPr>
                <w:rFonts w:cstheme="minorHAnsi"/>
                <w:sz w:val="18"/>
                <w:szCs w:val="18"/>
              </w:rPr>
            </w:pPr>
            <w:r w:rsidRPr="00F843E1">
              <w:rPr>
                <w:rFonts w:cstheme="minorHAnsi"/>
                <w:sz w:val="18"/>
                <w:szCs w:val="18"/>
              </w:rPr>
              <w:t>13.16</w:t>
            </w:r>
          </w:p>
        </w:tc>
        <w:tc>
          <w:tcPr>
            <w:tcW w:w="990" w:type="dxa"/>
            <w:noWrap/>
            <w:hideMark/>
          </w:tcPr>
          <w:p w14:paraId="0260F466" w14:textId="77777777" w:rsidR="000156A2" w:rsidRPr="00F843E1" w:rsidRDefault="000156A2" w:rsidP="00B05CE7">
            <w:pPr>
              <w:rPr>
                <w:rFonts w:cstheme="minorHAnsi"/>
                <w:sz w:val="18"/>
                <w:szCs w:val="18"/>
              </w:rPr>
            </w:pPr>
            <w:r w:rsidRPr="00F843E1">
              <w:rPr>
                <w:rFonts w:cstheme="minorHAnsi"/>
                <w:sz w:val="18"/>
                <w:szCs w:val="18"/>
              </w:rPr>
              <w:t>13.71</w:t>
            </w:r>
          </w:p>
        </w:tc>
        <w:tc>
          <w:tcPr>
            <w:tcW w:w="1080" w:type="dxa"/>
            <w:noWrap/>
            <w:hideMark/>
          </w:tcPr>
          <w:p w14:paraId="5C8CA16E" w14:textId="77777777" w:rsidR="000156A2" w:rsidRPr="00F843E1" w:rsidRDefault="000156A2" w:rsidP="00B05CE7">
            <w:pPr>
              <w:rPr>
                <w:rFonts w:cstheme="minorHAnsi"/>
                <w:sz w:val="18"/>
                <w:szCs w:val="18"/>
              </w:rPr>
            </w:pPr>
            <w:r w:rsidRPr="00F843E1">
              <w:rPr>
                <w:rFonts w:cstheme="minorHAnsi"/>
                <w:sz w:val="18"/>
                <w:szCs w:val="18"/>
              </w:rPr>
              <w:t>14.27</w:t>
            </w:r>
          </w:p>
        </w:tc>
      </w:tr>
      <w:tr w:rsidR="000156A2" w:rsidRPr="00F843E1" w14:paraId="6C71AF15" w14:textId="77777777" w:rsidTr="00B05CE7">
        <w:trPr>
          <w:trHeight w:val="300"/>
        </w:trPr>
        <w:tc>
          <w:tcPr>
            <w:tcW w:w="1101" w:type="dxa"/>
            <w:noWrap/>
            <w:hideMark/>
          </w:tcPr>
          <w:p w14:paraId="6B880D58" w14:textId="77777777" w:rsidR="000156A2" w:rsidRPr="00F843E1" w:rsidRDefault="000156A2" w:rsidP="00B05CE7">
            <w:pPr>
              <w:rPr>
                <w:rFonts w:cstheme="minorHAnsi"/>
                <w:b/>
                <w:sz w:val="18"/>
                <w:szCs w:val="18"/>
              </w:rPr>
            </w:pPr>
            <w:r w:rsidRPr="00F843E1">
              <w:rPr>
                <w:rFonts w:cstheme="minorHAnsi"/>
                <w:b/>
                <w:sz w:val="18"/>
                <w:szCs w:val="18"/>
              </w:rPr>
              <w:t>D016584</w:t>
            </w:r>
          </w:p>
        </w:tc>
        <w:tc>
          <w:tcPr>
            <w:tcW w:w="4119" w:type="dxa"/>
            <w:noWrap/>
            <w:hideMark/>
          </w:tcPr>
          <w:p w14:paraId="5D74D8FC" w14:textId="77777777" w:rsidR="000156A2" w:rsidRPr="00F843E1" w:rsidRDefault="000156A2" w:rsidP="00B05CE7">
            <w:pPr>
              <w:rPr>
                <w:rFonts w:cstheme="minorHAnsi"/>
                <w:sz w:val="18"/>
                <w:szCs w:val="18"/>
              </w:rPr>
            </w:pPr>
            <w:r w:rsidRPr="00F843E1">
              <w:rPr>
                <w:rFonts w:cstheme="minorHAnsi"/>
                <w:sz w:val="18"/>
                <w:szCs w:val="18"/>
              </w:rPr>
              <w:t>Panic Disorder</w:t>
            </w:r>
          </w:p>
        </w:tc>
        <w:tc>
          <w:tcPr>
            <w:tcW w:w="990" w:type="dxa"/>
            <w:noWrap/>
            <w:hideMark/>
          </w:tcPr>
          <w:p w14:paraId="66B52AAA" w14:textId="77777777" w:rsidR="000156A2" w:rsidRPr="00F843E1" w:rsidRDefault="000156A2" w:rsidP="00B05CE7">
            <w:pPr>
              <w:rPr>
                <w:rFonts w:cstheme="minorHAnsi"/>
                <w:sz w:val="18"/>
                <w:szCs w:val="18"/>
              </w:rPr>
            </w:pPr>
            <w:r w:rsidRPr="00F843E1">
              <w:rPr>
                <w:rFonts w:cstheme="minorHAnsi"/>
                <w:sz w:val="18"/>
                <w:szCs w:val="18"/>
              </w:rPr>
              <w:t>19</w:t>
            </w:r>
          </w:p>
        </w:tc>
        <w:tc>
          <w:tcPr>
            <w:tcW w:w="990" w:type="dxa"/>
            <w:noWrap/>
            <w:hideMark/>
          </w:tcPr>
          <w:p w14:paraId="4F32A3E8" w14:textId="77777777" w:rsidR="000156A2" w:rsidRPr="00F843E1" w:rsidRDefault="000156A2" w:rsidP="00B05CE7">
            <w:pPr>
              <w:rPr>
                <w:rFonts w:cstheme="minorHAnsi"/>
                <w:sz w:val="18"/>
                <w:szCs w:val="18"/>
              </w:rPr>
            </w:pPr>
            <w:r w:rsidRPr="00F843E1">
              <w:rPr>
                <w:rFonts w:cstheme="minorHAnsi"/>
                <w:sz w:val="18"/>
                <w:szCs w:val="18"/>
              </w:rPr>
              <w:t>9.80</w:t>
            </w:r>
          </w:p>
        </w:tc>
        <w:tc>
          <w:tcPr>
            <w:tcW w:w="990" w:type="dxa"/>
            <w:noWrap/>
            <w:hideMark/>
          </w:tcPr>
          <w:p w14:paraId="64C6E78D" w14:textId="77777777" w:rsidR="000156A2" w:rsidRPr="00F843E1" w:rsidRDefault="000156A2" w:rsidP="00B05CE7">
            <w:pPr>
              <w:rPr>
                <w:rFonts w:cstheme="minorHAnsi"/>
                <w:sz w:val="18"/>
                <w:szCs w:val="18"/>
              </w:rPr>
            </w:pPr>
            <w:r w:rsidRPr="00F843E1">
              <w:rPr>
                <w:rFonts w:cstheme="minorHAnsi"/>
                <w:sz w:val="18"/>
                <w:szCs w:val="18"/>
              </w:rPr>
              <w:t>9.56</w:t>
            </w:r>
          </w:p>
        </w:tc>
        <w:tc>
          <w:tcPr>
            <w:tcW w:w="990" w:type="dxa"/>
            <w:noWrap/>
            <w:hideMark/>
          </w:tcPr>
          <w:p w14:paraId="3DADF81F" w14:textId="77777777" w:rsidR="000156A2" w:rsidRPr="00F843E1" w:rsidRDefault="000156A2" w:rsidP="00B05CE7">
            <w:pPr>
              <w:rPr>
                <w:rFonts w:cstheme="minorHAnsi"/>
                <w:sz w:val="18"/>
                <w:szCs w:val="18"/>
              </w:rPr>
            </w:pPr>
            <w:r w:rsidRPr="00F843E1">
              <w:rPr>
                <w:rFonts w:cstheme="minorHAnsi"/>
                <w:sz w:val="18"/>
                <w:szCs w:val="18"/>
              </w:rPr>
              <w:t>11.16</w:t>
            </w:r>
          </w:p>
        </w:tc>
        <w:tc>
          <w:tcPr>
            <w:tcW w:w="1080" w:type="dxa"/>
            <w:noWrap/>
            <w:hideMark/>
          </w:tcPr>
          <w:p w14:paraId="56148651" w14:textId="77777777" w:rsidR="000156A2" w:rsidRPr="00F843E1" w:rsidRDefault="000156A2" w:rsidP="00B05CE7">
            <w:pPr>
              <w:rPr>
                <w:rFonts w:cstheme="minorHAnsi"/>
                <w:sz w:val="18"/>
                <w:szCs w:val="18"/>
              </w:rPr>
            </w:pPr>
            <w:r w:rsidRPr="00F843E1">
              <w:rPr>
                <w:rFonts w:cstheme="minorHAnsi"/>
                <w:sz w:val="18"/>
                <w:szCs w:val="18"/>
              </w:rPr>
              <w:t>16.22</w:t>
            </w:r>
          </w:p>
        </w:tc>
      </w:tr>
      <w:tr w:rsidR="000156A2" w:rsidRPr="00F843E1" w14:paraId="26436209" w14:textId="77777777" w:rsidTr="00B05CE7">
        <w:trPr>
          <w:trHeight w:val="300"/>
        </w:trPr>
        <w:tc>
          <w:tcPr>
            <w:tcW w:w="1101" w:type="dxa"/>
            <w:noWrap/>
            <w:hideMark/>
          </w:tcPr>
          <w:p w14:paraId="6056BAC7" w14:textId="77777777" w:rsidR="000156A2" w:rsidRPr="00F843E1" w:rsidRDefault="000156A2" w:rsidP="00B05CE7">
            <w:pPr>
              <w:rPr>
                <w:rFonts w:cstheme="minorHAnsi"/>
                <w:b/>
                <w:sz w:val="18"/>
                <w:szCs w:val="18"/>
              </w:rPr>
            </w:pPr>
            <w:r w:rsidRPr="00F843E1">
              <w:rPr>
                <w:rFonts w:cstheme="minorHAnsi"/>
                <w:b/>
                <w:sz w:val="18"/>
                <w:szCs w:val="18"/>
              </w:rPr>
              <w:t>D003693</w:t>
            </w:r>
          </w:p>
        </w:tc>
        <w:tc>
          <w:tcPr>
            <w:tcW w:w="4119" w:type="dxa"/>
            <w:noWrap/>
            <w:hideMark/>
          </w:tcPr>
          <w:p w14:paraId="7A4851C3" w14:textId="77777777" w:rsidR="000156A2" w:rsidRPr="00F843E1" w:rsidRDefault="000156A2" w:rsidP="00B05CE7">
            <w:pPr>
              <w:rPr>
                <w:rFonts w:cstheme="minorHAnsi"/>
                <w:sz w:val="18"/>
                <w:szCs w:val="18"/>
              </w:rPr>
            </w:pPr>
            <w:r w:rsidRPr="00F843E1">
              <w:rPr>
                <w:rFonts w:cstheme="minorHAnsi"/>
                <w:sz w:val="18"/>
                <w:szCs w:val="18"/>
              </w:rPr>
              <w:t>Delirium</w:t>
            </w:r>
          </w:p>
        </w:tc>
        <w:tc>
          <w:tcPr>
            <w:tcW w:w="990" w:type="dxa"/>
            <w:noWrap/>
            <w:hideMark/>
          </w:tcPr>
          <w:p w14:paraId="43758E24" w14:textId="77777777" w:rsidR="000156A2" w:rsidRPr="00F843E1" w:rsidRDefault="000156A2" w:rsidP="00B05CE7">
            <w:pPr>
              <w:rPr>
                <w:rFonts w:cstheme="minorHAnsi"/>
                <w:sz w:val="18"/>
                <w:szCs w:val="18"/>
              </w:rPr>
            </w:pPr>
            <w:r w:rsidRPr="00F843E1">
              <w:rPr>
                <w:rFonts w:cstheme="minorHAnsi"/>
                <w:sz w:val="18"/>
                <w:szCs w:val="18"/>
              </w:rPr>
              <w:t>8</w:t>
            </w:r>
          </w:p>
        </w:tc>
        <w:tc>
          <w:tcPr>
            <w:tcW w:w="990" w:type="dxa"/>
            <w:noWrap/>
            <w:hideMark/>
          </w:tcPr>
          <w:p w14:paraId="0FDACEED" w14:textId="77777777" w:rsidR="000156A2" w:rsidRPr="00F843E1" w:rsidRDefault="000156A2" w:rsidP="00B05CE7">
            <w:pPr>
              <w:rPr>
                <w:rFonts w:cstheme="minorHAnsi"/>
                <w:sz w:val="18"/>
                <w:szCs w:val="18"/>
              </w:rPr>
            </w:pPr>
            <w:r w:rsidRPr="00F843E1">
              <w:rPr>
                <w:rFonts w:cstheme="minorHAnsi"/>
                <w:sz w:val="18"/>
                <w:szCs w:val="18"/>
              </w:rPr>
              <w:t>9.72</w:t>
            </w:r>
          </w:p>
        </w:tc>
        <w:tc>
          <w:tcPr>
            <w:tcW w:w="990" w:type="dxa"/>
            <w:noWrap/>
            <w:hideMark/>
          </w:tcPr>
          <w:p w14:paraId="58411763" w14:textId="77777777" w:rsidR="000156A2" w:rsidRPr="00F843E1" w:rsidRDefault="000156A2" w:rsidP="00B05CE7">
            <w:pPr>
              <w:rPr>
                <w:rFonts w:cstheme="minorHAnsi"/>
                <w:sz w:val="18"/>
                <w:szCs w:val="18"/>
              </w:rPr>
            </w:pPr>
            <w:r w:rsidRPr="00F843E1">
              <w:rPr>
                <w:rFonts w:cstheme="minorHAnsi"/>
                <w:sz w:val="18"/>
                <w:szCs w:val="18"/>
              </w:rPr>
              <w:t>13.02</w:t>
            </w:r>
          </w:p>
        </w:tc>
        <w:tc>
          <w:tcPr>
            <w:tcW w:w="990" w:type="dxa"/>
            <w:noWrap/>
            <w:hideMark/>
          </w:tcPr>
          <w:p w14:paraId="542B2122" w14:textId="77777777" w:rsidR="000156A2" w:rsidRPr="00F843E1" w:rsidRDefault="000156A2" w:rsidP="00B05CE7">
            <w:pPr>
              <w:rPr>
                <w:rFonts w:cstheme="minorHAnsi"/>
                <w:sz w:val="18"/>
                <w:szCs w:val="18"/>
              </w:rPr>
            </w:pPr>
            <w:r w:rsidRPr="00F843E1">
              <w:rPr>
                <w:rFonts w:cstheme="minorHAnsi"/>
                <w:sz w:val="18"/>
                <w:szCs w:val="18"/>
              </w:rPr>
              <w:t>16.35</w:t>
            </w:r>
          </w:p>
        </w:tc>
        <w:tc>
          <w:tcPr>
            <w:tcW w:w="1080" w:type="dxa"/>
            <w:noWrap/>
            <w:hideMark/>
          </w:tcPr>
          <w:p w14:paraId="15A2EBF9" w14:textId="77777777" w:rsidR="000156A2" w:rsidRPr="00F843E1" w:rsidRDefault="000156A2" w:rsidP="00B05CE7">
            <w:pPr>
              <w:rPr>
                <w:rFonts w:cstheme="minorHAnsi"/>
                <w:sz w:val="18"/>
                <w:szCs w:val="18"/>
              </w:rPr>
            </w:pPr>
            <w:r w:rsidRPr="00F843E1">
              <w:rPr>
                <w:rFonts w:cstheme="minorHAnsi"/>
                <w:sz w:val="18"/>
                <w:szCs w:val="18"/>
              </w:rPr>
              <w:t>17.80</w:t>
            </w:r>
          </w:p>
        </w:tc>
      </w:tr>
      <w:tr w:rsidR="000156A2" w:rsidRPr="00F843E1" w14:paraId="0524FCD0" w14:textId="77777777" w:rsidTr="00B05CE7">
        <w:trPr>
          <w:trHeight w:val="300"/>
        </w:trPr>
        <w:tc>
          <w:tcPr>
            <w:tcW w:w="1101" w:type="dxa"/>
            <w:noWrap/>
            <w:hideMark/>
          </w:tcPr>
          <w:p w14:paraId="0214BE0D" w14:textId="77777777" w:rsidR="000156A2" w:rsidRPr="00F843E1" w:rsidRDefault="000156A2" w:rsidP="00B05CE7">
            <w:pPr>
              <w:rPr>
                <w:rFonts w:cstheme="minorHAnsi"/>
                <w:b/>
                <w:sz w:val="18"/>
                <w:szCs w:val="18"/>
              </w:rPr>
            </w:pPr>
            <w:r w:rsidRPr="00F843E1">
              <w:rPr>
                <w:rFonts w:cstheme="minorHAnsi"/>
                <w:b/>
                <w:sz w:val="18"/>
                <w:szCs w:val="18"/>
              </w:rPr>
              <w:t>D012640</w:t>
            </w:r>
          </w:p>
        </w:tc>
        <w:tc>
          <w:tcPr>
            <w:tcW w:w="4119" w:type="dxa"/>
            <w:noWrap/>
            <w:hideMark/>
          </w:tcPr>
          <w:p w14:paraId="70CBB6D6" w14:textId="77777777" w:rsidR="000156A2" w:rsidRPr="00F843E1" w:rsidRDefault="000156A2" w:rsidP="00B05CE7">
            <w:pPr>
              <w:rPr>
                <w:rFonts w:cstheme="minorHAnsi"/>
                <w:sz w:val="18"/>
                <w:szCs w:val="18"/>
              </w:rPr>
            </w:pPr>
            <w:r w:rsidRPr="00F843E1">
              <w:rPr>
                <w:rFonts w:cstheme="minorHAnsi"/>
                <w:sz w:val="18"/>
                <w:szCs w:val="18"/>
              </w:rPr>
              <w:t>Seizures</w:t>
            </w:r>
          </w:p>
        </w:tc>
        <w:tc>
          <w:tcPr>
            <w:tcW w:w="990" w:type="dxa"/>
            <w:noWrap/>
            <w:hideMark/>
          </w:tcPr>
          <w:p w14:paraId="52321FD6" w14:textId="77777777" w:rsidR="000156A2" w:rsidRPr="00F843E1" w:rsidRDefault="000156A2" w:rsidP="00B05CE7">
            <w:pPr>
              <w:rPr>
                <w:rFonts w:cstheme="minorHAnsi"/>
                <w:sz w:val="18"/>
                <w:szCs w:val="18"/>
              </w:rPr>
            </w:pPr>
            <w:r w:rsidRPr="00F843E1">
              <w:rPr>
                <w:rFonts w:cstheme="minorHAnsi"/>
                <w:sz w:val="18"/>
                <w:szCs w:val="18"/>
              </w:rPr>
              <w:t>94</w:t>
            </w:r>
          </w:p>
        </w:tc>
        <w:tc>
          <w:tcPr>
            <w:tcW w:w="990" w:type="dxa"/>
            <w:noWrap/>
            <w:hideMark/>
          </w:tcPr>
          <w:p w14:paraId="67FC3B77" w14:textId="77777777" w:rsidR="000156A2" w:rsidRPr="00F843E1" w:rsidRDefault="000156A2" w:rsidP="00B05CE7">
            <w:pPr>
              <w:rPr>
                <w:rFonts w:cstheme="minorHAnsi"/>
                <w:sz w:val="18"/>
                <w:szCs w:val="18"/>
              </w:rPr>
            </w:pPr>
            <w:r w:rsidRPr="00F843E1">
              <w:rPr>
                <w:rFonts w:cstheme="minorHAnsi"/>
                <w:sz w:val="18"/>
                <w:szCs w:val="18"/>
              </w:rPr>
              <w:t>8.58</w:t>
            </w:r>
          </w:p>
        </w:tc>
        <w:tc>
          <w:tcPr>
            <w:tcW w:w="990" w:type="dxa"/>
            <w:noWrap/>
            <w:hideMark/>
          </w:tcPr>
          <w:p w14:paraId="5282458E" w14:textId="77777777" w:rsidR="000156A2" w:rsidRPr="00F843E1" w:rsidRDefault="000156A2" w:rsidP="00B05CE7">
            <w:pPr>
              <w:rPr>
                <w:rFonts w:cstheme="minorHAnsi"/>
                <w:sz w:val="18"/>
                <w:szCs w:val="18"/>
              </w:rPr>
            </w:pPr>
            <w:r w:rsidRPr="00F843E1">
              <w:rPr>
                <w:rFonts w:cstheme="minorHAnsi"/>
                <w:sz w:val="18"/>
                <w:szCs w:val="18"/>
              </w:rPr>
              <w:t>9.76</w:t>
            </w:r>
          </w:p>
        </w:tc>
        <w:tc>
          <w:tcPr>
            <w:tcW w:w="990" w:type="dxa"/>
            <w:noWrap/>
            <w:hideMark/>
          </w:tcPr>
          <w:p w14:paraId="6AB3460E" w14:textId="77777777" w:rsidR="000156A2" w:rsidRPr="00F843E1" w:rsidRDefault="000156A2" w:rsidP="00B05CE7">
            <w:pPr>
              <w:rPr>
                <w:rFonts w:cstheme="minorHAnsi"/>
                <w:sz w:val="18"/>
                <w:szCs w:val="18"/>
              </w:rPr>
            </w:pPr>
            <w:r w:rsidRPr="00F843E1">
              <w:rPr>
                <w:rFonts w:cstheme="minorHAnsi"/>
                <w:sz w:val="18"/>
                <w:szCs w:val="18"/>
              </w:rPr>
              <w:t>10.91</w:t>
            </w:r>
          </w:p>
        </w:tc>
        <w:tc>
          <w:tcPr>
            <w:tcW w:w="1080" w:type="dxa"/>
            <w:noWrap/>
            <w:hideMark/>
          </w:tcPr>
          <w:p w14:paraId="7A936F62" w14:textId="77777777" w:rsidR="000156A2" w:rsidRPr="00F843E1" w:rsidRDefault="000156A2" w:rsidP="00B05CE7">
            <w:pPr>
              <w:rPr>
                <w:rFonts w:cstheme="minorHAnsi"/>
                <w:sz w:val="18"/>
                <w:szCs w:val="18"/>
              </w:rPr>
            </w:pPr>
            <w:r w:rsidRPr="00F843E1">
              <w:rPr>
                <w:rFonts w:cstheme="minorHAnsi"/>
                <w:sz w:val="18"/>
                <w:szCs w:val="18"/>
              </w:rPr>
              <w:t>12.71</w:t>
            </w:r>
          </w:p>
        </w:tc>
      </w:tr>
      <w:tr w:rsidR="000156A2" w:rsidRPr="00F843E1" w14:paraId="0F21BAE4" w14:textId="77777777" w:rsidTr="00B05CE7">
        <w:trPr>
          <w:trHeight w:val="300"/>
        </w:trPr>
        <w:tc>
          <w:tcPr>
            <w:tcW w:w="1101" w:type="dxa"/>
            <w:noWrap/>
            <w:hideMark/>
          </w:tcPr>
          <w:p w14:paraId="770374ED" w14:textId="77777777" w:rsidR="000156A2" w:rsidRPr="00F843E1" w:rsidRDefault="000156A2" w:rsidP="00B05CE7">
            <w:pPr>
              <w:rPr>
                <w:rFonts w:cstheme="minorHAnsi"/>
                <w:b/>
                <w:sz w:val="18"/>
                <w:szCs w:val="18"/>
              </w:rPr>
            </w:pPr>
            <w:r w:rsidRPr="00F843E1">
              <w:rPr>
                <w:rFonts w:cstheme="minorHAnsi"/>
                <w:b/>
                <w:sz w:val="18"/>
                <w:szCs w:val="18"/>
              </w:rPr>
              <w:t>D017029</w:t>
            </w:r>
          </w:p>
        </w:tc>
        <w:tc>
          <w:tcPr>
            <w:tcW w:w="4119" w:type="dxa"/>
            <w:noWrap/>
            <w:hideMark/>
          </w:tcPr>
          <w:p w14:paraId="5AA99F3B" w14:textId="77777777" w:rsidR="000156A2" w:rsidRPr="00F843E1" w:rsidRDefault="000156A2" w:rsidP="00B05CE7">
            <w:pPr>
              <w:rPr>
                <w:rFonts w:cstheme="minorHAnsi"/>
                <w:sz w:val="18"/>
                <w:szCs w:val="18"/>
              </w:rPr>
            </w:pPr>
            <w:r w:rsidRPr="00F843E1">
              <w:rPr>
                <w:rFonts w:cstheme="minorHAnsi"/>
                <w:sz w:val="18"/>
                <w:szCs w:val="18"/>
              </w:rPr>
              <w:t>Epilepsy, Complex Partial</w:t>
            </w:r>
          </w:p>
        </w:tc>
        <w:tc>
          <w:tcPr>
            <w:tcW w:w="990" w:type="dxa"/>
            <w:noWrap/>
            <w:hideMark/>
          </w:tcPr>
          <w:p w14:paraId="384E9372" w14:textId="77777777" w:rsidR="000156A2" w:rsidRPr="00F843E1" w:rsidRDefault="000156A2" w:rsidP="00B05CE7">
            <w:pPr>
              <w:rPr>
                <w:rFonts w:cstheme="minorHAnsi"/>
                <w:sz w:val="18"/>
                <w:szCs w:val="18"/>
              </w:rPr>
            </w:pPr>
            <w:r w:rsidRPr="00F843E1">
              <w:rPr>
                <w:rFonts w:cstheme="minorHAnsi"/>
                <w:sz w:val="18"/>
                <w:szCs w:val="18"/>
              </w:rPr>
              <w:t>14</w:t>
            </w:r>
          </w:p>
        </w:tc>
        <w:tc>
          <w:tcPr>
            <w:tcW w:w="990" w:type="dxa"/>
            <w:noWrap/>
            <w:hideMark/>
          </w:tcPr>
          <w:p w14:paraId="397B3D4D"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47EB985A" w14:textId="77777777" w:rsidR="000156A2" w:rsidRPr="00F843E1" w:rsidRDefault="000156A2" w:rsidP="00B05CE7">
            <w:pPr>
              <w:rPr>
                <w:rFonts w:cstheme="minorHAnsi"/>
                <w:sz w:val="18"/>
                <w:szCs w:val="18"/>
              </w:rPr>
            </w:pPr>
            <w:r w:rsidRPr="00F843E1">
              <w:rPr>
                <w:rFonts w:cstheme="minorHAnsi"/>
                <w:sz w:val="18"/>
                <w:szCs w:val="18"/>
              </w:rPr>
              <w:t>10.07</w:t>
            </w:r>
          </w:p>
        </w:tc>
        <w:tc>
          <w:tcPr>
            <w:tcW w:w="990" w:type="dxa"/>
            <w:noWrap/>
            <w:hideMark/>
          </w:tcPr>
          <w:p w14:paraId="34408552" w14:textId="77777777" w:rsidR="000156A2" w:rsidRPr="00F843E1" w:rsidRDefault="000156A2" w:rsidP="00B05CE7">
            <w:pPr>
              <w:rPr>
                <w:rFonts w:cstheme="minorHAnsi"/>
                <w:sz w:val="18"/>
                <w:szCs w:val="18"/>
              </w:rPr>
            </w:pPr>
            <w:r w:rsidRPr="00F843E1">
              <w:rPr>
                <w:rFonts w:cstheme="minorHAnsi"/>
                <w:sz w:val="18"/>
                <w:szCs w:val="18"/>
              </w:rPr>
              <w:t>9.62</w:t>
            </w:r>
          </w:p>
        </w:tc>
        <w:tc>
          <w:tcPr>
            <w:tcW w:w="1080" w:type="dxa"/>
            <w:noWrap/>
            <w:hideMark/>
          </w:tcPr>
          <w:p w14:paraId="2A475F5A" w14:textId="77777777" w:rsidR="000156A2" w:rsidRPr="00F843E1" w:rsidRDefault="000156A2" w:rsidP="00B05CE7">
            <w:pPr>
              <w:rPr>
                <w:rFonts w:cstheme="minorHAnsi"/>
                <w:sz w:val="18"/>
                <w:szCs w:val="18"/>
              </w:rPr>
            </w:pPr>
            <w:r w:rsidRPr="00F843E1">
              <w:rPr>
                <w:rFonts w:cstheme="minorHAnsi"/>
                <w:sz w:val="18"/>
                <w:szCs w:val="18"/>
              </w:rPr>
              <w:t>11.62</w:t>
            </w:r>
          </w:p>
        </w:tc>
      </w:tr>
      <w:tr w:rsidR="000156A2" w:rsidRPr="00F843E1" w14:paraId="3E7B5458" w14:textId="77777777" w:rsidTr="00B05CE7">
        <w:trPr>
          <w:trHeight w:val="300"/>
        </w:trPr>
        <w:tc>
          <w:tcPr>
            <w:tcW w:w="1101" w:type="dxa"/>
            <w:noWrap/>
            <w:hideMark/>
          </w:tcPr>
          <w:p w14:paraId="1C0B8357" w14:textId="77777777" w:rsidR="000156A2" w:rsidRPr="00F843E1" w:rsidRDefault="000156A2" w:rsidP="00B05CE7">
            <w:pPr>
              <w:rPr>
                <w:rFonts w:cstheme="minorHAnsi"/>
                <w:b/>
                <w:sz w:val="18"/>
                <w:szCs w:val="18"/>
              </w:rPr>
            </w:pPr>
            <w:r w:rsidRPr="00F843E1">
              <w:rPr>
                <w:rFonts w:cstheme="minorHAnsi"/>
                <w:b/>
                <w:sz w:val="18"/>
                <w:szCs w:val="18"/>
              </w:rPr>
              <w:t>D002659</w:t>
            </w:r>
          </w:p>
        </w:tc>
        <w:tc>
          <w:tcPr>
            <w:tcW w:w="4119" w:type="dxa"/>
            <w:noWrap/>
            <w:hideMark/>
          </w:tcPr>
          <w:p w14:paraId="00BA512A" w14:textId="77777777" w:rsidR="000156A2" w:rsidRPr="00F843E1" w:rsidRDefault="000156A2" w:rsidP="00B05CE7">
            <w:pPr>
              <w:rPr>
                <w:rFonts w:cstheme="minorHAnsi"/>
                <w:sz w:val="18"/>
                <w:szCs w:val="18"/>
              </w:rPr>
            </w:pPr>
            <w:r w:rsidRPr="00F843E1">
              <w:rPr>
                <w:rFonts w:cstheme="minorHAnsi"/>
                <w:sz w:val="18"/>
                <w:szCs w:val="18"/>
              </w:rPr>
              <w:t>Child Development Disorders, Pervasive</w:t>
            </w:r>
          </w:p>
        </w:tc>
        <w:tc>
          <w:tcPr>
            <w:tcW w:w="990" w:type="dxa"/>
            <w:noWrap/>
            <w:hideMark/>
          </w:tcPr>
          <w:p w14:paraId="06C86059"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5024F0A0"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34301B9B" w14:textId="77777777" w:rsidR="000156A2" w:rsidRPr="00F843E1" w:rsidRDefault="000156A2" w:rsidP="00B05CE7">
            <w:pPr>
              <w:rPr>
                <w:rFonts w:cstheme="minorHAnsi"/>
                <w:sz w:val="18"/>
                <w:szCs w:val="18"/>
              </w:rPr>
            </w:pPr>
            <w:r w:rsidRPr="00F843E1">
              <w:rPr>
                <w:rFonts w:cstheme="minorHAnsi"/>
                <w:sz w:val="18"/>
                <w:szCs w:val="18"/>
              </w:rPr>
              <w:t>7.29</w:t>
            </w:r>
          </w:p>
        </w:tc>
        <w:tc>
          <w:tcPr>
            <w:tcW w:w="990" w:type="dxa"/>
            <w:noWrap/>
            <w:hideMark/>
          </w:tcPr>
          <w:p w14:paraId="349FD3A3" w14:textId="77777777" w:rsidR="000156A2" w:rsidRPr="00F843E1" w:rsidRDefault="000156A2" w:rsidP="00B05CE7">
            <w:pPr>
              <w:rPr>
                <w:rFonts w:cstheme="minorHAnsi"/>
                <w:sz w:val="18"/>
                <w:szCs w:val="18"/>
              </w:rPr>
            </w:pPr>
            <w:r w:rsidRPr="00F843E1">
              <w:rPr>
                <w:rFonts w:cstheme="minorHAnsi"/>
                <w:sz w:val="18"/>
                <w:szCs w:val="18"/>
              </w:rPr>
              <w:t>12.82</w:t>
            </w:r>
          </w:p>
        </w:tc>
        <w:tc>
          <w:tcPr>
            <w:tcW w:w="1080" w:type="dxa"/>
            <w:noWrap/>
            <w:hideMark/>
          </w:tcPr>
          <w:p w14:paraId="7286F53F" w14:textId="77777777" w:rsidR="000156A2" w:rsidRPr="00F843E1" w:rsidRDefault="000156A2" w:rsidP="00B05CE7">
            <w:pPr>
              <w:rPr>
                <w:rFonts w:cstheme="minorHAnsi"/>
                <w:sz w:val="18"/>
                <w:szCs w:val="18"/>
              </w:rPr>
            </w:pPr>
            <w:r w:rsidRPr="00F843E1">
              <w:rPr>
                <w:rFonts w:cstheme="minorHAnsi"/>
                <w:sz w:val="18"/>
                <w:szCs w:val="18"/>
              </w:rPr>
              <w:t>15.40</w:t>
            </w:r>
          </w:p>
        </w:tc>
      </w:tr>
      <w:tr w:rsidR="000156A2" w:rsidRPr="00F843E1" w14:paraId="22FEE900" w14:textId="77777777" w:rsidTr="00B05CE7">
        <w:trPr>
          <w:trHeight w:val="300"/>
        </w:trPr>
        <w:tc>
          <w:tcPr>
            <w:tcW w:w="1101" w:type="dxa"/>
            <w:noWrap/>
            <w:hideMark/>
          </w:tcPr>
          <w:p w14:paraId="1C5F8186" w14:textId="77777777" w:rsidR="000156A2" w:rsidRPr="00F843E1" w:rsidRDefault="000156A2" w:rsidP="00B05CE7">
            <w:pPr>
              <w:rPr>
                <w:rFonts w:cstheme="minorHAnsi"/>
                <w:b/>
                <w:sz w:val="18"/>
                <w:szCs w:val="18"/>
              </w:rPr>
            </w:pPr>
            <w:r w:rsidRPr="00F843E1">
              <w:rPr>
                <w:rFonts w:cstheme="minorHAnsi"/>
                <w:b/>
                <w:sz w:val="18"/>
                <w:szCs w:val="18"/>
              </w:rPr>
              <w:t>D004827</w:t>
            </w:r>
          </w:p>
        </w:tc>
        <w:tc>
          <w:tcPr>
            <w:tcW w:w="4119" w:type="dxa"/>
            <w:noWrap/>
            <w:hideMark/>
          </w:tcPr>
          <w:p w14:paraId="16F8A515" w14:textId="77777777" w:rsidR="000156A2" w:rsidRPr="00F843E1" w:rsidRDefault="000156A2" w:rsidP="00B05CE7">
            <w:pPr>
              <w:rPr>
                <w:rFonts w:cstheme="minorHAnsi"/>
                <w:sz w:val="18"/>
                <w:szCs w:val="18"/>
              </w:rPr>
            </w:pPr>
            <w:r w:rsidRPr="00F843E1">
              <w:rPr>
                <w:rFonts w:cstheme="minorHAnsi"/>
                <w:sz w:val="18"/>
                <w:szCs w:val="18"/>
              </w:rPr>
              <w:t>Epilepsy</w:t>
            </w:r>
          </w:p>
        </w:tc>
        <w:tc>
          <w:tcPr>
            <w:tcW w:w="990" w:type="dxa"/>
            <w:noWrap/>
            <w:hideMark/>
          </w:tcPr>
          <w:p w14:paraId="5BE1E155" w14:textId="77777777" w:rsidR="000156A2" w:rsidRPr="00F843E1" w:rsidRDefault="000156A2" w:rsidP="00B05CE7">
            <w:pPr>
              <w:rPr>
                <w:rFonts w:cstheme="minorHAnsi"/>
                <w:sz w:val="18"/>
                <w:szCs w:val="18"/>
              </w:rPr>
            </w:pPr>
            <w:r w:rsidRPr="00F843E1">
              <w:rPr>
                <w:rFonts w:cstheme="minorHAnsi"/>
                <w:sz w:val="18"/>
                <w:szCs w:val="18"/>
              </w:rPr>
              <w:t>38</w:t>
            </w:r>
          </w:p>
        </w:tc>
        <w:tc>
          <w:tcPr>
            <w:tcW w:w="990" w:type="dxa"/>
            <w:noWrap/>
            <w:hideMark/>
          </w:tcPr>
          <w:p w14:paraId="038E5765" w14:textId="77777777" w:rsidR="000156A2" w:rsidRPr="00F843E1" w:rsidRDefault="000156A2" w:rsidP="00B05CE7">
            <w:pPr>
              <w:rPr>
                <w:rFonts w:cstheme="minorHAnsi"/>
                <w:sz w:val="18"/>
                <w:szCs w:val="18"/>
              </w:rPr>
            </w:pPr>
            <w:r w:rsidRPr="00F843E1">
              <w:rPr>
                <w:rFonts w:cstheme="minorHAnsi"/>
                <w:sz w:val="18"/>
                <w:szCs w:val="18"/>
              </w:rPr>
              <w:t>7.94</w:t>
            </w:r>
          </w:p>
        </w:tc>
        <w:tc>
          <w:tcPr>
            <w:tcW w:w="990" w:type="dxa"/>
            <w:noWrap/>
            <w:hideMark/>
          </w:tcPr>
          <w:p w14:paraId="06BB652F" w14:textId="77777777" w:rsidR="000156A2" w:rsidRPr="00F843E1" w:rsidRDefault="000156A2" w:rsidP="00B05CE7">
            <w:pPr>
              <w:rPr>
                <w:rFonts w:cstheme="minorHAnsi"/>
                <w:sz w:val="18"/>
                <w:szCs w:val="18"/>
              </w:rPr>
            </w:pPr>
            <w:r w:rsidRPr="00F843E1">
              <w:rPr>
                <w:rFonts w:cstheme="minorHAnsi"/>
                <w:sz w:val="18"/>
                <w:szCs w:val="18"/>
              </w:rPr>
              <w:t>9.05</w:t>
            </w:r>
          </w:p>
        </w:tc>
        <w:tc>
          <w:tcPr>
            <w:tcW w:w="990" w:type="dxa"/>
            <w:noWrap/>
            <w:hideMark/>
          </w:tcPr>
          <w:p w14:paraId="5E2564FC" w14:textId="77777777" w:rsidR="000156A2" w:rsidRPr="00F843E1" w:rsidRDefault="000156A2" w:rsidP="00B05CE7">
            <w:pPr>
              <w:rPr>
                <w:rFonts w:cstheme="minorHAnsi"/>
                <w:sz w:val="18"/>
                <w:szCs w:val="18"/>
              </w:rPr>
            </w:pPr>
            <w:r w:rsidRPr="00F843E1">
              <w:rPr>
                <w:rFonts w:cstheme="minorHAnsi"/>
                <w:sz w:val="18"/>
                <w:szCs w:val="18"/>
              </w:rPr>
              <w:t>9.52</w:t>
            </w:r>
          </w:p>
        </w:tc>
        <w:tc>
          <w:tcPr>
            <w:tcW w:w="1080" w:type="dxa"/>
            <w:noWrap/>
            <w:hideMark/>
          </w:tcPr>
          <w:p w14:paraId="5B9FF821" w14:textId="77777777" w:rsidR="000156A2" w:rsidRPr="00F843E1" w:rsidRDefault="000156A2" w:rsidP="00B05CE7">
            <w:pPr>
              <w:rPr>
                <w:rFonts w:cstheme="minorHAnsi"/>
                <w:sz w:val="18"/>
                <w:szCs w:val="18"/>
              </w:rPr>
            </w:pPr>
            <w:r w:rsidRPr="00F843E1">
              <w:rPr>
                <w:rFonts w:cstheme="minorHAnsi"/>
                <w:sz w:val="18"/>
                <w:szCs w:val="18"/>
              </w:rPr>
              <w:t>10.62</w:t>
            </w:r>
          </w:p>
        </w:tc>
      </w:tr>
      <w:tr w:rsidR="000156A2" w:rsidRPr="00F843E1" w14:paraId="7250DCCD" w14:textId="77777777" w:rsidTr="00B05CE7">
        <w:trPr>
          <w:trHeight w:val="300"/>
        </w:trPr>
        <w:tc>
          <w:tcPr>
            <w:tcW w:w="1101" w:type="dxa"/>
            <w:noWrap/>
            <w:hideMark/>
          </w:tcPr>
          <w:p w14:paraId="283D64C4" w14:textId="77777777" w:rsidR="000156A2" w:rsidRPr="00F843E1" w:rsidRDefault="000156A2" w:rsidP="00B05CE7">
            <w:pPr>
              <w:rPr>
                <w:rFonts w:cstheme="minorHAnsi"/>
                <w:b/>
                <w:sz w:val="18"/>
                <w:szCs w:val="18"/>
              </w:rPr>
            </w:pPr>
            <w:r w:rsidRPr="00F843E1">
              <w:rPr>
                <w:rFonts w:cstheme="minorHAnsi"/>
                <w:b/>
                <w:sz w:val="18"/>
                <w:szCs w:val="18"/>
              </w:rPr>
              <w:lastRenderedPageBreak/>
              <w:t>D001714</w:t>
            </w:r>
          </w:p>
        </w:tc>
        <w:tc>
          <w:tcPr>
            <w:tcW w:w="4119" w:type="dxa"/>
            <w:noWrap/>
            <w:hideMark/>
          </w:tcPr>
          <w:p w14:paraId="564F7CC8" w14:textId="77777777" w:rsidR="000156A2" w:rsidRPr="00F843E1" w:rsidRDefault="000156A2" w:rsidP="00B05CE7">
            <w:pPr>
              <w:rPr>
                <w:rFonts w:cstheme="minorHAnsi"/>
                <w:sz w:val="18"/>
                <w:szCs w:val="18"/>
              </w:rPr>
            </w:pPr>
            <w:r w:rsidRPr="00F843E1">
              <w:rPr>
                <w:rFonts w:cstheme="minorHAnsi"/>
                <w:sz w:val="18"/>
                <w:szCs w:val="18"/>
              </w:rPr>
              <w:t>Bipolar Disorder</w:t>
            </w:r>
          </w:p>
        </w:tc>
        <w:tc>
          <w:tcPr>
            <w:tcW w:w="990" w:type="dxa"/>
            <w:noWrap/>
            <w:hideMark/>
          </w:tcPr>
          <w:p w14:paraId="4272ECBB" w14:textId="77777777" w:rsidR="000156A2" w:rsidRPr="00F843E1" w:rsidRDefault="000156A2" w:rsidP="00B05CE7">
            <w:pPr>
              <w:rPr>
                <w:rFonts w:cstheme="minorHAnsi"/>
                <w:sz w:val="18"/>
                <w:szCs w:val="18"/>
              </w:rPr>
            </w:pPr>
            <w:r w:rsidRPr="00F843E1">
              <w:rPr>
                <w:rFonts w:cstheme="minorHAnsi"/>
                <w:sz w:val="18"/>
                <w:szCs w:val="18"/>
              </w:rPr>
              <w:t>42</w:t>
            </w:r>
          </w:p>
        </w:tc>
        <w:tc>
          <w:tcPr>
            <w:tcW w:w="990" w:type="dxa"/>
            <w:noWrap/>
            <w:hideMark/>
          </w:tcPr>
          <w:p w14:paraId="4DF0A73C" w14:textId="77777777" w:rsidR="000156A2" w:rsidRPr="00F843E1" w:rsidRDefault="000156A2" w:rsidP="00B05CE7">
            <w:pPr>
              <w:rPr>
                <w:rFonts w:cstheme="minorHAnsi"/>
                <w:sz w:val="18"/>
                <w:szCs w:val="18"/>
              </w:rPr>
            </w:pPr>
            <w:r w:rsidRPr="00F843E1">
              <w:rPr>
                <w:rFonts w:cstheme="minorHAnsi"/>
                <w:sz w:val="18"/>
                <w:szCs w:val="18"/>
              </w:rPr>
              <w:t>7.94</w:t>
            </w:r>
          </w:p>
        </w:tc>
        <w:tc>
          <w:tcPr>
            <w:tcW w:w="990" w:type="dxa"/>
            <w:noWrap/>
            <w:hideMark/>
          </w:tcPr>
          <w:p w14:paraId="244C98D1" w14:textId="77777777" w:rsidR="000156A2" w:rsidRPr="00F843E1" w:rsidRDefault="000156A2" w:rsidP="00B05CE7">
            <w:pPr>
              <w:rPr>
                <w:rFonts w:cstheme="minorHAnsi"/>
                <w:sz w:val="18"/>
                <w:szCs w:val="18"/>
              </w:rPr>
            </w:pPr>
            <w:r w:rsidRPr="00F843E1">
              <w:rPr>
                <w:rFonts w:cstheme="minorHAnsi"/>
                <w:sz w:val="18"/>
                <w:szCs w:val="18"/>
              </w:rPr>
              <w:t>7.74</w:t>
            </w:r>
          </w:p>
        </w:tc>
        <w:tc>
          <w:tcPr>
            <w:tcW w:w="990" w:type="dxa"/>
            <w:noWrap/>
            <w:hideMark/>
          </w:tcPr>
          <w:p w14:paraId="298F529C" w14:textId="77777777" w:rsidR="000156A2" w:rsidRPr="00F843E1" w:rsidRDefault="000156A2" w:rsidP="00B05CE7">
            <w:pPr>
              <w:rPr>
                <w:rFonts w:cstheme="minorHAnsi"/>
                <w:sz w:val="18"/>
                <w:szCs w:val="18"/>
              </w:rPr>
            </w:pPr>
            <w:r w:rsidRPr="00F843E1">
              <w:rPr>
                <w:rFonts w:cstheme="minorHAnsi"/>
                <w:sz w:val="18"/>
                <w:szCs w:val="18"/>
              </w:rPr>
              <w:t>8.21</w:t>
            </w:r>
          </w:p>
        </w:tc>
        <w:tc>
          <w:tcPr>
            <w:tcW w:w="1080" w:type="dxa"/>
            <w:noWrap/>
            <w:hideMark/>
          </w:tcPr>
          <w:p w14:paraId="7A60E57D" w14:textId="77777777" w:rsidR="000156A2" w:rsidRPr="00F843E1" w:rsidRDefault="000156A2" w:rsidP="00B05CE7">
            <w:pPr>
              <w:rPr>
                <w:rFonts w:cstheme="minorHAnsi"/>
                <w:sz w:val="18"/>
                <w:szCs w:val="18"/>
              </w:rPr>
            </w:pPr>
            <w:r w:rsidRPr="00F843E1">
              <w:rPr>
                <w:rFonts w:cstheme="minorHAnsi"/>
                <w:sz w:val="18"/>
                <w:szCs w:val="18"/>
              </w:rPr>
              <w:t>10.42</w:t>
            </w:r>
          </w:p>
        </w:tc>
      </w:tr>
      <w:tr w:rsidR="000156A2" w:rsidRPr="00F843E1" w14:paraId="49F8B42D" w14:textId="77777777" w:rsidTr="00B05CE7">
        <w:trPr>
          <w:trHeight w:val="300"/>
        </w:trPr>
        <w:tc>
          <w:tcPr>
            <w:tcW w:w="1101" w:type="dxa"/>
            <w:noWrap/>
            <w:hideMark/>
          </w:tcPr>
          <w:p w14:paraId="23338FFF" w14:textId="77777777" w:rsidR="000156A2" w:rsidRPr="00F843E1" w:rsidRDefault="000156A2" w:rsidP="00B05CE7">
            <w:pPr>
              <w:rPr>
                <w:rFonts w:cstheme="minorHAnsi"/>
                <w:b/>
                <w:sz w:val="18"/>
                <w:szCs w:val="18"/>
              </w:rPr>
            </w:pPr>
            <w:r w:rsidRPr="00F843E1">
              <w:rPr>
                <w:rFonts w:cstheme="minorHAnsi"/>
                <w:b/>
                <w:sz w:val="18"/>
                <w:szCs w:val="18"/>
              </w:rPr>
              <w:t>D000341</w:t>
            </w:r>
          </w:p>
        </w:tc>
        <w:tc>
          <w:tcPr>
            <w:tcW w:w="4119" w:type="dxa"/>
            <w:noWrap/>
            <w:hideMark/>
          </w:tcPr>
          <w:p w14:paraId="0C27F64B" w14:textId="77777777" w:rsidR="000156A2" w:rsidRPr="00F843E1" w:rsidRDefault="000156A2" w:rsidP="00B05CE7">
            <w:pPr>
              <w:rPr>
                <w:rFonts w:cstheme="minorHAnsi"/>
                <w:sz w:val="18"/>
                <w:szCs w:val="18"/>
              </w:rPr>
            </w:pPr>
            <w:r w:rsidRPr="00F843E1">
              <w:rPr>
                <w:rFonts w:cstheme="minorHAnsi"/>
                <w:sz w:val="18"/>
                <w:szCs w:val="18"/>
              </w:rPr>
              <w:t>Affective Disorders, Psychotic</w:t>
            </w:r>
          </w:p>
        </w:tc>
        <w:tc>
          <w:tcPr>
            <w:tcW w:w="990" w:type="dxa"/>
            <w:noWrap/>
            <w:hideMark/>
          </w:tcPr>
          <w:p w14:paraId="742047C0" w14:textId="77777777" w:rsidR="000156A2" w:rsidRPr="00F843E1" w:rsidRDefault="000156A2" w:rsidP="00B05CE7">
            <w:pPr>
              <w:rPr>
                <w:rFonts w:cstheme="minorHAnsi"/>
                <w:sz w:val="18"/>
                <w:szCs w:val="18"/>
              </w:rPr>
            </w:pPr>
            <w:r w:rsidRPr="00F843E1">
              <w:rPr>
                <w:rFonts w:cstheme="minorHAnsi"/>
                <w:sz w:val="18"/>
                <w:szCs w:val="18"/>
              </w:rPr>
              <w:t>9</w:t>
            </w:r>
          </w:p>
        </w:tc>
        <w:tc>
          <w:tcPr>
            <w:tcW w:w="990" w:type="dxa"/>
            <w:noWrap/>
            <w:hideMark/>
          </w:tcPr>
          <w:p w14:paraId="156D8CE9" w14:textId="77777777" w:rsidR="000156A2" w:rsidRPr="00F843E1" w:rsidRDefault="000156A2" w:rsidP="00B05CE7">
            <w:pPr>
              <w:rPr>
                <w:rFonts w:cstheme="minorHAnsi"/>
                <w:sz w:val="18"/>
                <w:szCs w:val="18"/>
              </w:rPr>
            </w:pPr>
            <w:r w:rsidRPr="00F843E1">
              <w:rPr>
                <w:rFonts w:cstheme="minorHAnsi"/>
                <w:sz w:val="18"/>
                <w:szCs w:val="18"/>
              </w:rPr>
              <w:t>7.94</w:t>
            </w:r>
          </w:p>
        </w:tc>
        <w:tc>
          <w:tcPr>
            <w:tcW w:w="990" w:type="dxa"/>
            <w:noWrap/>
            <w:hideMark/>
          </w:tcPr>
          <w:p w14:paraId="26C3795F" w14:textId="77777777" w:rsidR="000156A2" w:rsidRPr="00F843E1" w:rsidRDefault="000156A2" w:rsidP="00B05CE7">
            <w:pPr>
              <w:rPr>
                <w:rFonts w:cstheme="minorHAnsi"/>
                <w:sz w:val="18"/>
                <w:szCs w:val="18"/>
              </w:rPr>
            </w:pPr>
            <w:r w:rsidRPr="00F843E1">
              <w:rPr>
                <w:rFonts w:cstheme="minorHAnsi"/>
                <w:sz w:val="18"/>
                <w:szCs w:val="18"/>
              </w:rPr>
              <w:t>7.74</w:t>
            </w:r>
          </w:p>
        </w:tc>
        <w:tc>
          <w:tcPr>
            <w:tcW w:w="990" w:type="dxa"/>
            <w:noWrap/>
            <w:hideMark/>
          </w:tcPr>
          <w:p w14:paraId="34140A3A" w14:textId="77777777" w:rsidR="000156A2" w:rsidRPr="00F843E1" w:rsidRDefault="000156A2" w:rsidP="00B05CE7">
            <w:pPr>
              <w:rPr>
                <w:rFonts w:cstheme="minorHAnsi"/>
                <w:sz w:val="18"/>
                <w:szCs w:val="18"/>
              </w:rPr>
            </w:pPr>
            <w:r w:rsidRPr="00F843E1">
              <w:rPr>
                <w:rFonts w:cstheme="minorHAnsi"/>
                <w:sz w:val="18"/>
                <w:szCs w:val="18"/>
              </w:rPr>
              <w:t>8.06</w:t>
            </w:r>
          </w:p>
        </w:tc>
        <w:tc>
          <w:tcPr>
            <w:tcW w:w="1080" w:type="dxa"/>
            <w:noWrap/>
            <w:hideMark/>
          </w:tcPr>
          <w:p w14:paraId="7FD92F4E" w14:textId="77777777" w:rsidR="000156A2" w:rsidRPr="00F843E1" w:rsidRDefault="000156A2" w:rsidP="00B05CE7">
            <w:pPr>
              <w:rPr>
                <w:rFonts w:cstheme="minorHAnsi"/>
                <w:sz w:val="18"/>
                <w:szCs w:val="18"/>
              </w:rPr>
            </w:pPr>
            <w:r w:rsidRPr="00F843E1">
              <w:rPr>
                <w:rFonts w:cstheme="minorHAnsi"/>
                <w:sz w:val="18"/>
                <w:szCs w:val="18"/>
              </w:rPr>
              <w:t>8.08</w:t>
            </w:r>
          </w:p>
        </w:tc>
      </w:tr>
      <w:tr w:rsidR="000156A2" w:rsidRPr="00F843E1" w14:paraId="0B75ED66" w14:textId="77777777" w:rsidTr="00B05CE7">
        <w:trPr>
          <w:trHeight w:val="300"/>
        </w:trPr>
        <w:tc>
          <w:tcPr>
            <w:tcW w:w="1101" w:type="dxa"/>
            <w:noWrap/>
            <w:hideMark/>
          </w:tcPr>
          <w:p w14:paraId="65251177" w14:textId="77777777" w:rsidR="000156A2" w:rsidRPr="00F843E1" w:rsidRDefault="000156A2" w:rsidP="00B05CE7">
            <w:pPr>
              <w:rPr>
                <w:rFonts w:cstheme="minorHAnsi"/>
                <w:b/>
                <w:sz w:val="18"/>
                <w:szCs w:val="18"/>
              </w:rPr>
            </w:pPr>
            <w:r w:rsidRPr="00F843E1">
              <w:rPr>
                <w:rFonts w:cstheme="minorHAnsi"/>
                <w:b/>
                <w:sz w:val="18"/>
                <w:szCs w:val="18"/>
              </w:rPr>
              <w:t>D019956</w:t>
            </w:r>
          </w:p>
        </w:tc>
        <w:tc>
          <w:tcPr>
            <w:tcW w:w="4119" w:type="dxa"/>
            <w:noWrap/>
            <w:hideMark/>
          </w:tcPr>
          <w:p w14:paraId="5A1BEA61" w14:textId="77777777" w:rsidR="000156A2" w:rsidRPr="00F843E1" w:rsidRDefault="000156A2" w:rsidP="00B05CE7">
            <w:pPr>
              <w:rPr>
                <w:rFonts w:cstheme="minorHAnsi"/>
                <w:sz w:val="18"/>
                <w:szCs w:val="18"/>
              </w:rPr>
            </w:pPr>
            <w:r w:rsidRPr="00F843E1">
              <w:rPr>
                <w:rFonts w:cstheme="minorHAnsi"/>
                <w:sz w:val="18"/>
                <w:szCs w:val="18"/>
              </w:rPr>
              <w:t>Stereotypic Movement Disorder</w:t>
            </w:r>
          </w:p>
        </w:tc>
        <w:tc>
          <w:tcPr>
            <w:tcW w:w="990" w:type="dxa"/>
            <w:noWrap/>
            <w:hideMark/>
          </w:tcPr>
          <w:p w14:paraId="7BFB7782" w14:textId="77777777" w:rsidR="000156A2" w:rsidRPr="00F843E1" w:rsidRDefault="000156A2" w:rsidP="00B05CE7">
            <w:pPr>
              <w:rPr>
                <w:rFonts w:cstheme="minorHAnsi"/>
                <w:sz w:val="18"/>
                <w:szCs w:val="18"/>
              </w:rPr>
            </w:pPr>
            <w:r w:rsidRPr="00F843E1">
              <w:rPr>
                <w:rFonts w:cstheme="minorHAnsi"/>
                <w:sz w:val="18"/>
                <w:szCs w:val="18"/>
              </w:rPr>
              <w:t>16</w:t>
            </w:r>
          </w:p>
        </w:tc>
        <w:tc>
          <w:tcPr>
            <w:tcW w:w="990" w:type="dxa"/>
            <w:noWrap/>
            <w:hideMark/>
          </w:tcPr>
          <w:p w14:paraId="7924A21F" w14:textId="77777777" w:rsidR="000156A2" w:rsidRPr="00F843E1" w:rsidRDefault="000156A2" w:rsidP="00B05CE7">
            <w:pPr>
              <w:rPr>
                <w:rFonts w:cstheme="minorHAnsi"/>
                <w:sz w:val="18"/>
                <w:szCs w:val="18"/>
              </w:rPr>
            </w:pPr>
            <w:r w:rsidRPr="00F843E1">
              <w:rPr>
                <w:rFonts w:cstheme="minorHAnsi"/>
                <w:sz w:val="18"/>
                <w:szCs w:val="18"/>
              </w:rPr>
              <w:t>7.64</w:t>
            </w:r>
          </w:p>
        </w:tc>
        <w:tc>
          <w:tcPr>
            <w:tcW w:w="990" w:type="dxa"/>
            <w:noWrap/>
            <w:hideMark/>
          </w:tcPr>
          <w:p w14:paraId="0D6C6EAF" w14:textId="77777777" w:rsidR="000156A2" w:rsidRPr="00F843E1" w:rsidRDefault="000156A2" w:rsidP="00B05CE7">
            <w:pPr>
              <w:rPr>
                <w:rFonts w:cstheme="minorHAnsi"/>
                <w:sz w:val="18"/>
                <w:szCs w:val="18"/>
              </w:rPr>
            </w:pPr>
            <w:r w:rsidRPr="00F843E1">
              <w:rPr>
                <w:rFonts w:cstheme="minorHAnsi"/>
                <w:sz w:val="18"/>
                <w:szCs w:val="18"/>
              </w:rPr>
              <w:t>9.11</w:t>
            </w:r>
          </w:p>
        </w:tc>
        <w:tc>
          <w:tcPr>
            <w:tcW w:w="990" w:type="dxa"/>
            <w:noWrap/>
            <w:hideMark/>
          </w:tcPr>
          <w:p w14:paraId="13DEE6F3" w14:textId="77777777" w:rsidR="000156A2" w:rsidRPr="00F843E1" w:rsidRDefault="000156A2" w:rsidP="00B05CE7">
            <w:pPr>
              <w:rPr>
                <w:rFonts w:cstheme="minorHAnsi"/>
                <w:sz w:val="18"/>
                <w:szCs w:val="18"/>
              </w:rPr>
            </w:pPr>
            <w:r w:rsidRPr="00F843E1">
              <w:rPr>
                <w:rFonts w:cstheme="minorHAnsi"/>
                <w:sz w:val="18"/>
                <w:szCs w:val="18"/>
              </w:rPr>
              <w:t>8.81</w:t>
            </w:r>
          </w:p>
        </w:tc>
        <w:tc>
          <w:tcPr>
            <w:tcW w:w="1080" w:type="dxa"/>
            <w:noWrap/>
            <w:hideMark/>
          </w:tcPr>
          <w:p w14:paraId="694EB4AB" w14:textId="77777777" w:rsidR="000156A2" w:rsidRPr="00F843E1" w:rsidRDefault="000156A2" w:rsidP="00B05CE7">
            <w:pPr>
              <w:rPr>
                <w:rFonts w:cstheme="minorHAnsi"/>
                <w:sz w:val="18"/>
                <w:szCs w:val="18"/>
              </w:rPr>
            </w:pPr>
            <w:r w:rsidRPr="00F843E1">
              <w:rPr>
                <w:rFonts w:cstheme="minorHAnsi"/>
                <w:sz w:val="18"/>
                <w:szCs w:val="18"/>
              </w:rPr>
              <w:t>10.16</w:t>
            </w:r>
          </w:p>
        </w:tc>
      </w:tr>
      <w:tr w:rsidR="000156A2" w:rsidRPr="00F843E1" w14:paraId="32FB853A" w14:textId="77777777" w:rsidTr="00B05CE7">
        <w:trPr>
          <w:trHeight w:val="300"/>
        </w:trPr>
        <w:tc>
          <w:tcPr>
            <w:tcW w:w="1101" w:type="dxa"/>
            <w:noWrap/>
            <w:hideMark/>
          </w:tcPr>
          <w:p w14:paraId="46211D66" w14:textId="77777777" w:rsidR="000156A2" w:rsidRPr="00F843E1" w:rsidRDefault="000156A2" w:rsidP="00B05CE7">
            <w:pPr>
              <w:rPr>
                <w:rFonts w:cstheme="minorHAnsi"/>
                <w:b/>
                <w:sz w:val="18"/>
                <w:szCs w:val="18"/>
              </w:rPr>
            </w:pPr>
            <w:r w:rsidRPr="00F843E1">
              <w:rPr>
                <w:rFonts w:cstheme="minorHAnsi"/>
                <w:b/>
                <w:sz w:val="18"/>
                <w:szCs w:val="18"/>
              </w:rPr>
              <w:t>D019966</w:t>
            </w:r>
          </w:p>
        </w:tc>
        <w:tc>
          <w:tcPr>
            <w:tcW w:w="4119" w:type="dxa"/>
            <w:noWrap/>
            <w:hideMark/>
          </w:tcPr>
          <w:p w14:paraId="7F71A67F" w14:textId="77777777" w:rsidR="000156A2" w:rsidRPr="00F843E1" w:rsidRDefault="000156A2" w:rsidP="00B05CE7">
            <w:pPr>
              <w:rPr>
                <w:rFonts w:cstheme="minorHAnsi"/>
                <w:sz w:val="18"/>
                <w:szCs w:val="18"/>
              </w:rPr>
            </w:pPr>
            <w:r w:rsidRPr="00F843E1">
              <w:rPr>
                <w:rFonts w:cstheme="minorHAnsi"/>
                <w:sz w:val="18"/>
                <w:szCs w:val="18"/>
              </w:rPr>
              <w:t>Substance-Related Disorders</w:t>
            </w:r>
          </w:p>
        </w:tc>
        <w:tc>
          <w:tcPr>
            <w:tcW w:w="990" w:type="dxa"/>
            <w:noWrap/>
            <w:hideMark/>
          </w:tcPr>
          <w:p w14:paraId="460D4B2D" w14:textId="77777777" w:rsidR="000156A2" w:rsidRPr="00F843E1" w:rsidRDefault="000156A2" w:rsidP="00B05CE7">
            <w:pPr>
              <w:rPr>
                <w:rFonts w:cstheme="minorHAnsi"/>
                <w:sz w:val="18"/>
                <w:szCs w:val="18"/>
              </w:rPr>
            </w:pPr>
            <w:r w:rsidRPr="00F843E1">
              <w:rPr>
                <w:rFonts w:cstheme="minorHAnsi"/>
                <w:sz w:val="18"/>
                <w:szCs w:val="18"/>
              </w:rPr>
              <w:t>11</w:t>
            </w:r>
          </w:p>
        </w:tc>
        <w:tc>
          <w:tcPr>
            <w:tcW w:w="990" w:type="dxa"/>
            <w:noWrap/>
            <w:hideMark/>
          </w:tcPr>
          <w:p w14:paraId="0709CCB3" w14:textId="77777777" w:rsidR="000156A2" w:rsidRPr="00F843E1" w:rsidRDefault="000156A2" w:rsidP="00B05CE7">
            <w:pPr>
              <w:rPr>
                <w:rFonts w:cstheme="minorHAnsi"/>
                <w:sz w:val="18"/>
                <w:szCs w:val="18"/>
              </w:rPr>
            </w:pPr>
            <w:r w:rsidRPr="00F843E1">
              <w:rPr>
                <w:rFonts w:cstheme="minorHAnsi"/>
                <w:sz w:val="18"/>
                <w:szCs w:val="18"/>
              </w:rPr>
              <w:t>7.41</w:t>
            </w:r>
          </w:p>
        </w:tc>
        <w:tc>
          <w:tcPr>
            <w:tcW w:w="990" w:type="dxa"/>
            <w:noWrap/>
            <w:hideMark/>
          </w:tcPr>
          <w:p w14:paraId="1DFEB038" w14:textId="77777777" w:rsidR="000156A2" w:rsidRPr="00F843E1" w:rsidRDefault="000156A2" w:rsidP="00B05CE7">
            <w:pPr>
              <w:rPr>
                <w:rFonts w:cstheme="minorHAnsi"/>
                <w:sz w:val="18"/>
                <w:szCs w:val="18"/>
              </w:rPr>
            </w:pPr>
            <w:r w:rsidRPr="00F843E1">
              <w:rPr>
                <w:rFonts w:cstheme="minorHAnsi"/>
                <w:sz w:val="18"/>
                <w:szCs w:val="18"/>
              </w:rPr>
              <w:t>6.48</w:t>
            </w:r>
          </w:p>
        </w:tc>
        <w:tc>
          <w:tcPr>
            <w:tcW w:w="990" w:type="dxa"/>
            <w:noWrap/>
            <w:hideMark/>
          </w:tcPr>
          <w:p w14:paraId="4EBB08DE" w14:textId="77777777" w:rsidR="000156A2" w:rsidRPr="00F843E1" w:rsidRDefault="000156A2" w:rsidP="00B05CE7">
            <w:pPr>
              <w:rPr>
                <w:rFonts w:cstheme="minorHAnsi"/>
                <w:sz w:val="18"/>
                <w:szCs w:val="18"/>
              </w:rPr>
            </w:pPr>
            <w:r w:rsidRPr="00F843E1">
              <w:rPr>
                <w:rFonts w:cstheme="minorHAnsi"/>
                <w:sz w:val="18"/>
                <w:szCs w:val="18"/>
              </w:rPr>
              <w:t>7.98</w:t>
            </w:r>
          </w:p>
        </w:tc>
        <w:tc>
          <w:tcPr>
            <w:tcW w:w="1080" w:type="dxa"/>
            <w:noWrap/>
            <w:hideMark/>
          </w:tcPr>
          <w:p w14:paraId="78501326" w14:textId="77777777" w:rsidR="000156A2" w:rsidRPr="00F843E1" w:rsidRDefault="000156A2" w:rsidP="00B05CE7">
            <w:pPr>
              <w:rPr>
                <w:rFonts w:cstheme="minorHAnsi"/>
                <w:sz w:val="18"/>
                <w:szCs w:val="18"/>
              </w:rPr>
            </w:pPr>
            <w:r w:rsidRPr="00F843E1">
              <w:rPr>
                <w:rFonts w:cstheme="minorHAnsi"/>
                <w:sz w:val="18"/>
                <w:szCs w:val="18"/>
              </w:rPr>
              <w:t>8.98</w:t>
            </w:r>
          </w:p>
        </w:tc>
      </w:tr>
      <w:tr w:rsidR="000156A2" w:rsidRPr="00F843E1" w14:paraId="616750AE" w14:textId="77777777" w:rsidTr="00B05CE7">
        <w:trPr>
          <w:trHeight w:val="300"/>
        </w:trPr>
        <w:tc>
          <w:tcPr>
            <w:tcW w:w="1101" w:type="dxa"/>
            <w:noWrap/>
            <w:hideMark/>
          </w:tcPr>
          <w:p w14:paraId="7632D59D" w14:textId="77777777" w:rsidR="000156A2" w:rsidRPr="00F843E1" w:rsidRDefault="000156A2" w:rsidP="00B05CE7">
            <w:pPr>
              <w:rPr>
                <w:rFonts w:cstheme="minorHAnsi"/>
                <w:b/>
                <w:sz w:val="18"/>
                <w:szCs w:val="18"/>
              </w:rPr>
            </w:pPr>
            <w:r w:rsidRPr="00F843E1">
              <w:rPr>
                <w:rFonts w:cstheme="minorHAnsi"/>
                <w:b/>
                <w:sz w:val="18"/>
                <w:szCs w:val="18"/>
              </w:rPr>
              <w:t>D019305</w:t>
            </w:r>
          </w:p>
        </w:tc>
        <w:tc>
          <w:tcPr>
            <w:tcW w:w="4119" w:type="dxa"/>
            <w:noWrap/>
            <w:hideMark/>
          </w:tcPr>
          <w:p w14:paraId="1739D62F" w14:textId="77777777" w:rsidR="000156A2" w:rsidRPr="00F843E1" w:rsidRDefault="000156A2" w:rsidP="00B05CE7">
            <w:pPr>
              <w:rPr>
                <w:rFonts w:cstheme="minorHAnsi"/>
                <w:sz w:val="18"/>
                <w:szCs w:val="18"/>
              </w:rPr>
            </w:pPr>
            <w:r w:rsidRPr="00F843E1">
              <w:rPr>
                <w:rFonts w:cstheme="minorHAnsi"/>
                <w:sz w:val="18"/>
                <w:szCs w:val="18"/>
              </w:rPr>
              <w:t>Epilepsy, Rolandic</w:t>
            </w:r>
          </w:p>
        </w:tc>
        <w:tc>
          <w:tcPr>
            <w:tcW w:w="990" w:type="dxa"/>
            <w:noWrap/>
            <w:hideMark/>
          </w:tcPr>
          <w:p w14:paraId="20DA7D27"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78FFFDDB" w14:textId="77777777" w:rsidR="000156A2" w:rsidRPr="00F843E1" w:rsidRDefault="000156A2" w:rsidP="00B05CE7">
            <w:pPr>
              <w:rPr>
                <w:rFonts w:cstheme="minorHAnsi"/>
                <w:sz w:val="18"/>
                <w:szCs w:val="18"/>
              </w:rPr>
            </w:pPr>
            <w:r w:rsidRPr="00F843E1">
              <w:rPr>
                <w:rFonts w:cstheme="minorHAnsi"/>
                <w:sz w:val="18"/>
                <w:szCs w:val="18"/>
              </w:rPr>
              <w:t>7.41</w:t>
            </w:r>
          </w:p>
        </w:tc>
        <w:tc>
          <w:tcPr>
            <w:tcW w:w="990" w:type="dxa"/>
            <w:noWrap/>
            <w:hideMark/>
          </w:tcPr>
          <w:p w14:paraId="0FBABFB6"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0A59540E" w14:textId="77777777" w:rsidR="000156A2" w:rsidRPr="00F843E1" w:rsidRDefault="000156A2" w:rsidP="00B05CE7">
            <w:pPr>
              <w:rPr>
                <w:rFonts w:cstheme="minorHAnsi"/>
                <w:sz w:val="18"/>
                <w:szCs w:val="18"/>
              </w:rPr>
            </w:pPr>
            <w:r w:rsidRPr="00F843E1">
              <w:rPr>
                <w:rFonts w:cstheme="minorHAnsi"/>
                <w:sz w:val="18"/>
                <w:szCs w:val="18"/>
              </w:rPr>
              <w:t>5.13</w:t>
            </w:r>
          </w:p>
        </w:tc>
        <w:tc>
          <w:tcPr>
            <w:tcW w:w="1080" w:type="dxa"/>
            <w:noWrap/>
            <w:hideMark/>
          </w:tcPr>
          <w:p w14:paraId="1FFA53A3" w14:textId="77777777" w:rsidR="000156A2" w:rsidRPr="00F843E1" w:rsidRDefault="000156A2" w:rsidP="00B05CE7">
            <w:pPr>
              <w:rPr>
                <w:rFonts w:cstheme="minorHAnsi"/>
                <w:sz w:val="18"/>
                <w:szCs w:val="18"/>
              </w:rPr>
            </w:pPr>
            <w:r w:rsidRPr="00F843E1">
              <w:rPr>
                <w:rFonts w:cstheme="minorHAnsi"/>
                <w:sz w:val="18"/>
                <w:szCs w:val="18"/>
              </w:rPr>
              <w:t>6.40</w:t>
            </w:r>
          </w:p>
        </w:tc>
      </w:tr>
      <w:tr w:rsidR="000156A2" w:rsidRPr="00F843E1" w14:paraId="1B93CA5A" w14:textId="77777777" w:rsidTr="00B05CE7">
        <w:trPr>
          <w:trHeight w:val="300"/>
        </w:trPr>
        <w:tc>
          <w:tcPr>
            <w:tcW w:w="1101" w:type="dxa"/>
            <w:noWrap/>
            <w:hideMark/>
          </w:tcPr>
          <w:p w14:paraId="538F1374" w14:textId="77777777" w:rsidR="000156A2" w:rsidRPr="00F843E1" w:rsidRDefault="000156A2" w:rsidP="00B05CE7">
            <w:pPr>
              <w:rPr>
                <w:rFonts w:cstheme="minorHAnsi"/>
                <w:b/>
                <w:sz w:val="18"/>
                <w:szCs w:val="18"/>
              </w:rPr>
            </w:pPr>
            <w:r w:rsidRPr="00F843E1">
              <w:rPr>
                <w:rFonts w:cstheme="minorHAnsi"/>
                <w:b/>
                <w:sz w:val="18"/>
                <w:szCs w:val="18"/>
              </w:rPr>
              <w:t>D013226</w:t>
            </w:r>
          </w:p>
        </w:tc>
        <w:tc>
          <w:tcPr>
            <w:tcW w:w="4119" w:type="dxa"/>
            <w:noWrap/>
            <w:hideMark/>
          </w:tcPr>
          <w:p w14:paraId="32EA26BA" w14:textId="77777777" w:rsidR="000156A2" w:rsidRPr="00F843E1" w:rsidRDefault="000156A2" w:rsidP="00B05CE7">
            <w:pPr>
              <w:rPr>
                <w:rFonts w:cstheme="minorHAnsi"/>
                <w:sz w:val="18"/>
                <w:szCs w:val="18"/>
              </w:rPr>
            </w:pPr>
            <w:r w:rsidRPr="00F843E1">
              <w:rPr>
                <w:rFonts w:cstheme="minorHAnsi"/>
                <w:sz w:val="18"/>
                <w:szCs w:val="18"/>
              </w:rPr>
              <w:t>Status Epilepticus</w:t>
            </w:r>
          </w:p>
        </w:tc>
        <w:tc>
          <w:tcPr>
            <w:tcW w:w="990" w:type="dxa"/>
            <w:noWrap/>
            <w:hideMark/>
          </w:tcPr>
          <w:p w14:paraId="5BDC8263" w14:textId="77777777" w:rsidR="000156A2" w:rsidRPr="00F843E1" w:rsidRDefault="000156A2" w:rsidP="00B05CE7">
            <w:pPr>
              <w:rPr>
                <w:rFonts w:cstheme="minorHAnsi"/>
                <w:sz w:val="18"/>
                <w:szCs w:val="18"/>
              </w:rPr>
            </w:pPr>
            <w:r w:rsidRPr="00F843E1">
              <w:rPr>
                <w:rFonts w:cstheme="minorHAnsi"/>
                <w:sz w:val="18"/>
                <w:szCs w:val="18"/>
              </w:rPr>
              <w:t>29</w:t>
            </w:r>
          </w:p>
        </w:tc>
        <w:tc>
          <w:tcPr>
            <w:tcW w:w="990" w:type="dxa"/>
            <w:noWrap/>
            <w:hideMark/>
          </w:tcPr>
          <w:p w14:paraId="3583017B" w14:textId="77777777" w:rsidR="000156A2" w:rsidRPr="00F843E1" w:rsidRDefault="000156A2" w:rsidP="00B05CE7">
            <w:pPr>
              <w:rPr>
                <w:rFonts w:cstheme="minorHAnsi"/>
                <w:sz w:val="18"/>
                <w:szCs w:val="18"/>
              </w:rPr>
            </w:pPr>
            <w:r w:rsidRPr="00F843E1">
              <w:rPr>
                <w:rFonts w:cstheme="minorHAnsi"/>
                <w:sz w:val="18"/>
                <w:szCs w:val="18"/>
              </w:rPr>
              <w:t>7.25</w:t>
            </w:r>
          </w:p>
        </w:tc>
        <w:tc>
          <w:tcPr>
            <w:tcW w:w="990" w:type="dxa"/>
            <w:noWrap/>
            <w:hideMark/>
          </w:tcPr>
          <w:p w14:paraId="7DDCACA3" w14:textId="77777777" w:rsidR="000156A2" w:rsidRPr="00F843E1" w:rsidRDefault="000156A2" w:rsidP="00B05CE7">
            <w:pPr>
              <w:rPr>
                <w:rFonts w:cstheme="minorHAnsi"/>
                <w:sz w:val="18"/>
                <w:szCs w:val="18"/>
              </w:rPr>
            </w:pPr>
            <w:r w:rsidRPr="00F843E1">
              <w:rPr>
                <w:rFonts w:cstheme="minorHAnsi"/>
                <w:sz w:val="18"/>
                <w:szCs w:val="18"/>
              </w:rPr>
              <w:t>8.15</w:t>
            </w:r>
          </w:p>
        </w:tc>
        <w:tc>
          <w:tcPr>
            <w:tcW w:w="990" w:type="dxa"/>
            <w:noWrap/>
            <w:hideMark/>
          </w:tcPr>
          <w:p w14:paraId="15D7EB12" w14:textId="77777777" w:rsidR="000156A2" w:rsidRPr="00F843E1" w:rsidRDefault="000156A2" w:rsidP="00B05CE7">
            <w:pPr>
              <w:rPr>
                <w:rFonts w:cstheme="minorHAnsi"/>
                <w:sz w:val="18"/>
                <w:szCs w:val="18"/>
              </w:rPr>
            </w:pPr>
            <w:r w:rsidRPr="00F843E1">
              <w:rPr>
                <w:rFonts w:cstheme="minorHAnsi"/>
                <w:sz w:val="18"/>
                <w:szCs w:val="18"/>
              </w:rPr>
              <w:t>8.47</w:t>
            </w:r>
          </w:p>
        </w:tc>
        <w:tc>
          <w:tcPr>
            <w:tcW w:w="1080" w:type="dxa"/>
            <w:noWrap/>
            <w:hideMark/>
          </w:tcPr>
          <w:p w14:paraId="1761BCC7" w14:textId="77777777" w:rsidR="000156A2" w:rsidRPr="00F843E1" w:rsidRDefault="000156A2" w:rsidP="00B05CE7">
            <w:pPr>
              <w:rPr>
                <w:rFonts w:cstheme="minorHAnsi"/>
                <w:sz w:val="18"/>
                <w:szCs w:val="18"/>
              </w:rPr>
            </w:pPr>
            <w:r w:rsidRPr="00F843E1">
              <w:rPr>
                <w:rFonts w:cstheme="minorHAnsi"/>
                <w:sz w:val="18"/>
                <w:szCs w:val="18"/>
              </w:rPr>
              <w:t>9.27</w:t>
            </w:r>
          </w:p>
        </w:tc>
      </w:tr>
      <w:tr w:rsidR="000156A2" w:rsidRPr="00F843E1" w14:paraId="5B900B55" w14:textId="77777777" w:rsidTr="00B05CE7">
        <w:trPr>
          <w:trHeight w:val="300"/>
        </w:trPr>
        <w:tc>
          <w:tcPr>
            <w:tcW w:w="1101" w:type="dxa"/>
            <w:noWrap/>
            <w:hideMark/>
          </w:tcPr>
          <w:p w14:paraId="0FC6B10B" w14:textId="77777777" w:rsidR="000156A2" w:rsidRPr="00F843E1" w:rsidRDefault="000156A2" w:rsidP="00B05CE7">
            <w:pPr>
              <w:rPr>
                <w:rFonts w:cstheme="minorHAnsi"/>
                <w:b/>
                <w:sz w:val="18"/>
                <w:szCs w:val="18"/>
              </w:rPr>
            </w:pPr>
            <w:r w:rsidRPr="00F843E1">
              <w:rPr>
                <w:rFonts w:cstheme="minorHAnsi"/>
                <w:b/>
                <w:sz w:val="18"/>
                <w:szCs w:val="18"/>
              </w:rPr>
              <w:t>D003866</w:t>
            </w:r>
          </w:p>
        </w:tc>
        <w:tc>
          <w:tcPr>
            <w:tcW w:w="4119" w:type="dxa"/>
            <w:noWrap/>
            <w:hideMark/>
          </w:tcPr>
          <w:p w14:paraId="5482BE5F" w14:textId="77777777" w:rsidR="000156A2" w:rsidRPr="00F843E1" w:rsidRDefault="000156A2" w:rsidP="00B05CE7">
            <w:pPr>
              <w:rPr>
                <w:rFonts w:cstheme="minorHAnsi"/>
                <w:sz w:val="18"/>
                <w:szCs w:val="18"/>
              </w:rPr>
            </w:pPr>
            <w:r w:rsidRPr="00F843E1">
              <w:rPr>
                <w:rFonts w:cstheme="minorHAnsi"/>
                <w:sz w:val="18"/>
                <w:szCs w:val="18"/>
              </w:rPr>
              <w:t>Depressive Disorder</w:t>
            </w:r>
          </w:p>
        </w:tc>
        <w:tc>
          <w:tcPr>
            <w:tcW w:w="990" w:type="dxa"/>
            <w:noWrap/>
            <w:hideMark/>
          </w:tcPr>
          <w:p w14:paraId="36CE3860" w14:textId="77777777" w:rsidR="000156A2" w:rsidRPr="00F843E1" w:rsidRDefault="000156A2" w:rsidP="00B05CE7">
            <w:pPr>
              <w:rPr>
                <w:rFonts w:cstheme="minorHAnsi"/>
                <w:sz w:val="18"/>
                <w:szCs w:val="18"/>
              </w:rPr>
            </w:pPr>
            <w:r w:rsidRPr="00F843E1">
              <w:rPr>
                <w:rFonts w:cstheme="minorHAnsi"/>
                <w:sz w:val="18"/>
                <w:szCs w:val="18"/>
              </w:rPr>
              <w:t>65</w:t>
            </w:r>
          </w:p>
        </w:tc>
        <w:tc>
          <w:tcPr>
            <w:tcW w:w="990" w:type="dxa"/>
            <w:noWrap/>
            <w:hideMark/>
          </w:tcPr>
          <w:p w14:paraId="20558A00" w14:textId="77777777" w:rsidR="000156A2" w:rsidRPr="00F843E1" w:rsidRDefault="000156A2" w:rsidP="00B05CE7">
            <w:pPr>
              <w:rPr>
                <w:rFonts w:cstheme="minorHAnsi"/>
                <w:sz w:val="18"/>
                <w:szCs w:val="18"/>
              </w:rPr>
            </w:pPr>
            <w:r w:rsidRPr="00F843E1">
              <w:rPr>
                <w:rFonts w:cstheme="minorHAnsi"/>
                <w:sz w:val="18"/>
                <w:szCs w:val="18"/>
              </w:rPr>
              <w:t>6.97</w:t>
            </w:r>
          </w:p>
        </w:tc>
        <w:tc>
          <w:tcPr>
            <w:tcW w:w="990" w:type="dxa"/>
            <w:noWrap/>
            <w:hideMark/>
          </w:tcPr>
          <w:p w14:paraId="0C9BF4A6" w14:textId="77777777" w:rsidR="000156A2" w:rsidRPr="00F843E1" w:rsidRDefault="000156A2" w:rsidP="00B05CE7">
            <w:pPr>
              <w:rPr>
                <w:rFonts w:cstheme="minorHAnsi"/>
                <w:sz w:val="18"/>
                <w:szCs w:val="18"/>
              </w:rPr>
            </w:pPr>
            <w:r w:rsidRPr="00F843E1">
              <w:rPr>
                <w:rFonts w:cstheme="minorHAnsi"/>
                <w:sz w:val="18"/>
                <w:szCs w:val="18"/>
              </w:rPr>
              <w:t>7.35</w:t>
            </w:r>
          </w:p>
        </w:tc>
        <w:tc>
          <w:tcPr>
            <w:tcW w:w="990" w:type="dxa"/>
            <w:noWrap/>
            <w:hideMark/>
          </w:tcPr>
          <w:p w14:paraId="56054531" w14:textId="77777777" w:rsidR="000156A2" w:rsidRPr="00F843E1" w:rsidRDefault="000156A2" w:rsidP="00B05CE7">
            <w:pPr>
              <w:rPr>
                <w:rFonts w:cstheme="minorHAnsi"/>
                <w:sz w:val="18"/>
                <w:szCs w:val="18"/>
              </w:rPr>
            </w:pPr>
            <w:r w:rsidRPr="00F843E1">
              <w:rPr>
                <w:rFonts w:cstheme="minorHAnsi"/>
                <w:sz w:val="18"/>
                <w:szCs w:val="18"/>
              </w:rPr>
              <w:t>8.55</w:t>
            </w:r>
          </w:p>
        </w:tc>
        <w:tc>
          <w:tcPr>
            <w:tcW w:w="1080" w:type="dxa"/>
            <w:noWrap/>
            <w:hideMark/>
          </w:tcPr>
          <w:p w14:paraId="233C4E2E" w14:textId="77777777" w:rsidR="000156A2" w:rsidRPr="00F843E1" w:rsidRDefault="000156A2" w:rsidP="00B05CE7">
            <w:pPr>
              <w:rPr>
                <w:rFonts w:cstheme="minorHAnsi"/>
                <w:sz w:val="18"/>
                <w:szCs w:val="18"/>
              </w:rPr>
            </w:pPr>
            <w:r w:rsidRPr="00F843E1">
              <w:rPr>
                <w:rFonts w:cstheme="minorHAnsi"/>
                <w:sz w:val="18"/>
                <w:szCs w:val="18"/>
              </w:rPr>
              <w:t>10.58</w:t>
            </w:r>
          </w:p>
        </w:tc>
      </w:tr>
      <w:tr w:rsidR="000156A2" w:rsidRPr="00F843E1" w14:paraId="1866FFB6" w14:textId="77777777" w:rsidTr="00B05CE7">
        <w:trPr>
          <w:trHeight w:val="300"/>
        </w:trPr>
        <w:tc>
          <w:tcPr>
            <w:tcW w:w="1101" w:type="dxa"/>
            <w:noWrap/>
            <w:hideMark/>
          </w:tcPr>
          <w:p w14:paraId="400FA6CD" w14:textId="77777777" w:rsidR="000156A2" w:rsidRPr="00F843E1" w:rsidRDefault="000156A2" w:rsidP="00B05CE7">
            <w:pPr>
              <w:rPr>
                <w:rFonts w:cstheme="minorHAnsi"/>
                <w:b/>
                <w:sz w:val="18"/>
                <w:szCs w:val="18"/>
              </w:rPr>
            </w:pPr>
            <w:r w:rsidRPr="00F843E1">
              <w:rPr>
                <w:rFonts w:cstheme="minorHAnsi"/>
                <w:b/>
                <w:sz w:val="18"/>
                <w:szCs w:val="18"/>
              </w:rPr>
              <w:t>D006556</w:t>
            </w:r>
          </w:p>
        </w:tc>
        <w:tc>
          <w:tcPr>
            <w:tcW w:w="4119" w:type="dxa"/>
            <w:noWrap/>
            <w:hideMark/>
          </w:tcPr>
          <w:p w14:paraId="337EE808" w14:textId="77777777" w:rsidR="000156A2" w:rsidRPr="00F843E1" w:rsidRDefault="000156A2" w:rsidP="00B05CE7">
            <w:pPr>
              <w:rPr>
                <w:rFonts w:cstheme="minorHAnsi"/>
                <w:sz w:val="18"/>
                <w:szCs w:val="18"/>
              </w:rPr>
            </w:pPr>
            <w:r w:rsidRPr="00F843E1">
              <w:rPr>
                <w:rFonts w:cstheme="minorHAnsi"/>
                <w:sz w:val="18"/>
                <w:szCs w:val="18"/>
              </w:rPr>
              <w:t>Heroin Dependence</w:t>
            </w:r>
          </w:p>
        </w:tc>
        <w:tc>
          <w:tcPr>
            <w:tcW w:w="990" w:type="dxa"/>
            <w:noWrap/>
            <w:hideMark/>
          </w:tcPr>
          <w:p w14:paraId="2698416A" w14:textId="77777777" w:rsidR="000156A2" w:rsidRPr="00F843E1" w:rsidRDefault="000156A2" w:rsidP="00B05CE7">
            <w:pPr>
              <w:rPr>
                <w:rFonts w:cstheme="minorHAnsi"/>
                <w:sz w:val="18"/>
                <w:szCs w:val="18"/>
              </w:rPr>
            </w:pPr>
            <w:r w:rsidRPr="00F843E1">
              <w:rPr>
                <w:rFonts w:cstheme="minorHAnsi"/>
                <w:sz w:val="18"/>
                <w:szCs w:val="18"/>
              </w:rPr>
              <w:t>11</w:t>
            </w:r>
          </w:p>
        </w:tc>
        <w:tc>
          <w:tcPr>
            <w:tcW w:w="990" w:type="dxa"/>
            <w:noWrap/>
            <w:hideMark/>
          </w:tcPr>
          <w:p w14:paraId="3A12566D" w14:textId="77777777" w:rsidR="000156A2" w:rsidRPr="00F843E1" w:rsidRDefault="000156A2" w:rsidP="00B05CE7">
            <w:pPr>
              <w:rPr>
                <w:rFonts w:cstheme="minorHAnsi"/>
                <w:sz w:val="18"/>
                <w:szCs w:val="18"/>
              </w:rPr>
            </w:pPr>
            <w:r w:rsidRPr="00F843E1">
              <w:rPr>
                <w:rFonts w:cstheme="minorHAnsi"/>
                <w:sz w:val="18"/>
                <w:szCs w:val="18"/>
              </w:rPr>
              <w:t>6.67</w:t>
            </w:r>
          </w:p>
        </w:tc>
        <w:tc>
          <w:tcPr>
            <w:tcW w:w="990" w:type="dxa"/>
            <w:noWrap/>
            <w:hideMark/>
          </w:tcPr>
          <w:p w14:paraId="6C8A620C" w14:textId="77777777" w:rsidR="000156A2" w:rsidRPr="00F843E1" w:rsidRDefault="000156A2" w:rsidP="00B05CE7">
            <w:pPr>
              <w:rPr>
                <w:rFonts w:cstheme="minorHAnsi"/>
                <w:sz w:val="18"/>
                <w:szCs w:val="18"/>
              </w:rPr>
            </w:pPr>
            <w:r w:rsidRPr="00F843E1">
              <w:rPr>
                <w:rFonts w:cstheme="minorHAnsi"/>
                <w:sz w:val="18"/>
                <w:szCs w:val="18"/>
              </w:rPr>
              <w:t>11.67</w:t>
            </w:r>
          </w:p>
        </w:tc>
        <w:tc>
          <w:tcPr>
            <w:tcW w:w="990" w:type="dxa"/>
            <w:noWrap/>
            <w:hideMark/>
          </w:tcPr>
          <w:p w14:paraId="13E04705" w14:textId="77777777" w:rsidR="000156A2" w:rsidRPr="00F843E1" w:rsidRDefault="000156A2" w:rsidP="00B05CE7">
            <w:pPr>
              <w:rPr>
                <w:rFonts w:cstheme="minorHAnsi"/>
                <w:sz w:val="18"/>
                <w:szCs w:val="18"/>
              </w:rPr>
            </w:pPr>
            <w:r w:rsidRPr="00F843E1">
              <w:rPr>
                <w:rFonts w:cstheme="minorHAnsi"/>
                <w:sz w:val="18"/>
                <w:szCs w:val="18"/>
              </w:rPr>
              <w:t>12.05</w:t>
            </w:r>
          </w:p>
        </w:tc>
        <w:tc>
          <w:tcPr>
            <w:tcW w:w="1080" w:type="dxa"/>
            <w:noWrap/>
            <w:hideMark/>
          </w:tcPr>
          <w:p w14:paraId="1E114A95" w14:textId="77777777" w:rsidR="000156A2" w:rsidRPr="00F843E1" w:rsidRDefault="000156A2" w:rsidP="00B05CE7">
            <w:pPr>
              <w:rPr>
                <w:rFonts w:cstheme="minorHAnsi"/>
                <w:sz w:val="18"/>
                <w:szCs w:val="18"/>
              </w:rPr>
            </w:pPr>
            <w:r w:rsidRPr="00F843E1">
              <w:rPr>
                <w:rFonts w:cstheme="minorHAnsi"/>
                <w:sz w:val="18"/>
                <w:szCs w:val="18"/>
              </w:rPr>
              <w:t>12.53</w:t>
            </w:r>
          </w:p>
        </w:tc>
      </w:tr>
      <w:tr w:rsidR="000156A2" w:rsidRPr="00F843E1" w14:paraId="2ACE4544" w14:textId="77777777" w:rsidTr="00B05CE7">
        <w:trPr>
          <w:trHeight w:val="300"/>
        </w:trPr>
        <w:tc>
          <w:tcPr>
            <w:tcW w:w="1101" w:type="dxa"/>
            <w:noWrap/>
            <w:hideMark/>
          </w:tcPr>
          <w:p w14:paraId="426CAAD4" w14:textId="77777777" w:rsidR="000156A2" w:rsidRPr="00F843E1" w:rsidRDefault="000156A2" w:rsidP="00B05CE7">
            <w:pPr>
              <w:rPr>
                <w:rFonts w:cstheme="minorHAnsi"/>
                <w:b/>
                <w:sz w:val="18"/>
                <w:szCs w:val="18"/>
              </w:rPr>
            </w:pPr>
            <w:r w:rsidRPr="00F843E1">
              <w:rPr>
                <w:rFonts w:cstheme="minorHAnsi"/>
                <w:b/>
                <w:sz w:val="18"/>
                <w:szCs w:val="18"/>
              </w:rPr>
              <w:t>D013375</w:t>
            </w:r>
          </w:p>
        </w:tc>
        <w:tc>
          <w:tcPr>
            <w:tcW w:w="4119" w:type="dxa"/>
            <w:noWrap/>
            <w:hideMark/>
          </w:tcPr>
          <w:p w14:paraId="5DE26C51" w14:textId="77777777" w:rsidR="000156A2" w:rsidRPr="00F843E1" w:rsidRDefault="000156A2" w:rsidP="00B05CE7">
            <w:pPr>
              <w:rPr>
                <w:rFonts w:cstheme="minorHAnsi"/>
                <w:sz w:val="18"/>
                <w:szCs w:val="18"/>
              </w:rPr>
            </w:pPr>
            <w:r w:rsidRPr="00F843E1">
              <w:rPr>
                <w:rFonts w:cstheme="minorHAnsi"/>
                <w:sz w:val="18"/>
                <w:szCs w:val="18"/>
              </w:rPr>
              <w:t>Substance Withdrawal Syndrome</w:t>
            </w:r>
          </w:p>
        </w:tc>
        <w:tc>
          <w:tcPr>
            <w:tcW w:w="990" w:type="dxa"/>
            <w:noWrap/>
            <w:hideMark/>
          </w:tcPr>
          <w:p w14:paraId="52624F71" w14:textId="77777777" w:rsidR="000156A2" w:rsidRPr="00F843E1" w:rsidRDefault="000156A2" w:rsidP="00B05CE7">
            <w:pPr>
              <w:rPr>
                <w:rFonts w:cstheme="minorHAnsi"/>
                <w:sz w:val="18"/>
                <w:szCs w:val="18"/>
              </w:rPr>
            </w:pPr>
            <w:r w:rsidRPr="00F843E1">
              <w:rPr>
                <w:rFonts w:cstheme="minorHAnsi"/>
                <w:sz w:val="18"/>
                <w:szCs w:val="18"/>
              </w:rPr>
              <w:t>48</w:t>
            </w:r>
          </w:p>
        </w:tc>
        <w:tc>
          <w:tcPr>
            <w:tcW w:w="990" w:type="dxa"/>
            <w:noWrap/>
            <w:hideMark/>
          </w:tcPr>
          <w:p w14:paraId="208E9119" w14:textId="77777777" w:rsidR="000156A2" w:rsidRPr="00F843E1" w:rsidRDefault="000156A2" w:rsidP="00B05CE7">
            <w:pPr>
              <w:rPr>
                <w:rFonts w:cstheme="minorHAnsi"/>
                <w:sz w:val="18"/>
                <w:szCs w:val="18"/>
              </w:rPr>
            </w:pPr>
            <w:r w:rsidRPr="00F843E1">
              <w:rPr>
                <w:rFonts w:cstheme="minorHAnsi"/>
                <w:sz w:val="18"/>
                <w:szCs w:val="18"/>
              </w:rPr>
              <w:t>6.61</w:t>
            </w:r>
          </w:p>
        </w:tc>
        <w:tc>
          <w:tcPr>
            <w:tcW w:w="990" w:type="dxa"/>
            <w:noWrap/>
            <w:hideMark/>
          </w:tcPr>
          <w:p w14:paraId="186126E7" w14:textId="77777777" w:rsidR="000156A2" w:rsidRPr="00F843E1" w:rsidRDefault="000156A2" w:rsidP="00B05CE7">
            <w:pPr>
              <w:rPr>
                <w:rFonts w:cstheme="minorHAnsi"/>
                <w:sz w:val="18"/>
                <w:szCs w:val="18"/>
              </w:rPr>
            </w:pPr>
            <w:r w:rsidRPr="00F843E1">
              <w:rPr>
                <w:rFonts w:cstheme="minorHAnsi"/>
                <w:sz w:val="18"/>
                <w:szCs w:val="18"/>
              </w:rPr>
              <w:t>8.63</w:t>
            </w:r>
          </w:p>
        </w:tc>
        <w:tc>
          <w:tcPr>
            <w:tcW w:w="990" w:type="dxa"/>
            <w:noWrap/>
            <w:hideMark/>
          </w:tcPr>
          <w:p w14:paraId="621E35F2" w14:textId="77777777" w:rsidR="000156A2" w:rsidRPr="00F843E1" w:rsidRDefault="000156A2" w:rsidP="00B05CE7">
            <w:pPr>
              <w:rPr>
                <w:rFonts w:cstheme="minorHAnsi"/>
                <w:sz w:val="18"/>
                <w:szCs w:val="18"/>
              </w:rPr>
            </w:pPr>
            <w:r w:rsidRPr="00F843E1">
              <w:rPr>
                <w:rFonts w:cstheme="minorHAnsi"/>
                <w:sz w:val="18"/>
                <w:szCs w:val="18"/>
              </w:rPr>
              <w:t>9.52</w:t>
            </w:r>
          </w:p>
        </w:tc>
        <w:tc>
          <w:tcPr>
            <w:tcW w:w="1080" w:type="dxa"/>
            <w:noWrap/>
            <w:hideMark/>
          </w:tcPr>
          <w:p w14:paraId="3C087070" w14:textId="77777777" w:rsidR="000156A2" w:rsidRPr="00F843E1" w:rsidRDefault="000156A2" w:rsidP="00B05CE7">
            <w:pPr>
              <w:rPr>
                <w:rFonts w:cstheme="minorHAnsi"/>
                <w:sz w:val="18"/>
                <w:szCs w:val="18"/>
              </w:rPr>
            </w:pPr>
            <w:r w:rsidRPr="00F843E1">
              <w:rPr>
                <w:rFonts w:cstheme="minorHAnsi"/>
                <w:sz w:val="18"/>
                <w:szCs w:val="18"/>
              </w:rPr>
              <w:t>11.52</w:t>
            </w:r>
          </w:p>
        </w:tc>
      </w:tr>
      <w:tr w:rsidR="000156A2" w:rsidRPr="00F843E1" w14:paraId="27BB5185" w14:textId="77777777" w:rsidTr="00B05CE7">
        <w:trPr>
          <w:trHeight w:val="300"/>
        </w:trPr>
        <w:tc>
          <w:tcPr>
            <w:tcW w:w="1101" w:type="dxa"/>
            <w:noWrap/>
            <w:hideMark/>
          </w:tcPr>
          <w:p w14:paraId="46440D9B" w14:textId="77777777" w:rsidR="000156A2" w:rsidRPr="00F843E1" w:rsidRDefault="000156A2" w:rsidP="00B05CE7">
            <w:pPr>
              <w:rPr>
                <w:rFonts w:cstheme="minorHAnsi"/>
                <w:b/>
                <w:sz w:val="18"/>
                <w:szCs w:val="18"/>
              </w:rPr>
            </w:pPr>
            <w:r w:rsidRPr="00F843E1">
              <w:rPr>
                <w:rFonts w:cstheme="minorHAnsi"/>
                <w:b/>
                <w:sz w:val="18"/>
                <w:szCs w:val="18"/>
              </w:rPr>
              <w:t>D000430</w:t>
            </w:r>
          </w:p>
        </w:tc>
        <w:tc>
          <w:tcPr>
            <w:tcW w:w="4119" w:type="dxa"/>
            <w:noWrap/>
            <w:hideMark/>
          </w:tcPr>
          <w:p w14:paraId="3BCACD39" w14:textId="77777777" w:rsidR="000156A2" w:rsidRPr="00F843E1" w:rsidRDefault="000156A2" w:rsidP="00B05CE7">
            <w:pPr>
              <w:rPr>
                <w:rFonts w:cstheme="minorHAnsi"/>
                <w:sz w:val="18"/>
                <w:szCs w:val="18"/>
              </w:rPr>
            </w:pPr>
            <w:r w:rsidRPr="00F843E1">
              <w:rPr>
                <w:rFonts w:cstheme="minorHAnsi"/>
                <w:sz w:val="18"/>
                <w:szCs w:val="18"/>
              </w:rPr>
              <w:t>Alcohol Withdrawal Delirium</w:t>
            </w:r>
          </w:p>
        </w:tc>
        <w:tc>
          <w:tcPr>
            <w:tcW w:w="990" w:type="dxa"/>
            <w:noWrap/>
            <w:hideMark/>
          </w:tcPr>
          <w:p w14:paraId="6E2FDC58" w14:textId="77777777" w:rsidR="000156A2" w:rsidRPr="00F843E1" w:rsidRDefault="000156A2" w:rsidP="00B05CE7">
            <w:pPr>
              <w:rPr>
                <w:rFonts w:cstheme="minorHAnsi"/>
                <w:sz w:val="18"/>
                <w:szCs w:val="18"/>
              </w:rPr>
            </w:pPr>
            <w:r w:rsidRPr="00F843E1">
              <w:rPr>
                <w:rFonts w:cstheme="minorHAnsi"/>
                <w:sz w:val="18"/>
                <w:szCs w:val="18"/>
              </w:rPr>
              <w:t>8</w:t>
            </w:r>
          </w:p>
        </w:tc>
        <w:tc>
          <w:tcPr>
            <w:tcW w:w="990" w:type="dxa"/>
            <w:noWrap/>
            <w:hideMark/>
          </w:tcPr>
          <w:p w14:paraId="3D25179A" w14:textId="77777777" w:rsidR="000156A2" w:rsidRPr="00F843E1" w:rsidRDefault="000156A2" w:rsidP="00B05CE7">
            <w:pPr>
              <w:rPr>
                <w:rFonts w:cstheme="minorHAnsi"/>
                <w:sz w:val="18"/>
                <w:szCs w:val="18"/>
              </w:rPr>
            </w:pPr>
            <w:r w:rsidRPr="00F843E1">
              <w:rPr>
                <w:rFonts w:cstheme="minorHAnsi"/>
                <w:sz w:val="18"/>
                <w:szCs w:val="18"/>
              </w:rPr>
              <w:t>6.35</w:t>
            </w:r>
          </w:p>
        </w:tc>
        <w:tc>
          <w:tcPr>
            <w:tcW w:w="990" w:type="dxa"/>
            <w:noWrap/>
            <w:hideMark/>
          </w:tcPr>
          <w:p w14:paraId="53073DB2"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57D6ABD5" w14:textId="77777777" w:rsidR="000156A2" w:rsidRPr="00F843E1" w:rsidRDefault="000156A2" w:rsidP="00B05CE7">
            <w:pPr>
              <w:rPr>
                <w:rFonts w:cstheme="minorHAnsi"/>
                <w:sz w:val="18"/>
                <w:szCs w:val="18"/>
              </w:rPr>
            </w:pPr>
            <w:r w:rsidRPr="00F843E1">
              <w:rPr>
                <w:rFonts w:cstheme="minorHAnsi"/>
                <w:sz w:val="18"/>
                <w:szCs w:val="18"/>
              </w:rPr>
              <w:t>10.99</w:t>
            </w:r>
          </w:p>
        </w:tc>
        <w:tc>
          <w:tcPr>
            <w:tcW w:w="1080" w:type="dxa"/>
            <w:noWrap/>
            <w:hideMark/>
          </w:tcPr>
          <w:p w14:paraId="618ADFDF" w14:textId="77777777" w:rsidR="000156A2" w:rsidRPr="00F843E1" w:rsidRDefault="000156A2" w:rsidP="00B05CE7">
            <w:pPr>
              <w:rPr>
                <w:rFonts w:cstheme="minorHAnsi"/>
                <w:sz w:val="18"/>
                <w:szCs w:val="18"/>
              </w:rPr>
            </w:pPr>
            <w:r w:rsidRPr="00F843E1">
              <w:rPr>
                <w:rFonts w:cstheme="minorHAnsi"/>
                <w:sz w:val="18"/>
                <w:szCs w:val="18"/>
              </w:rPr>
              <w:t>9.38</w:t>
            </w:r>
          </w:p>
        </w:tc>
      </w:tr>
      <w:tr w:rsidR="000156A2" w:rsidRPr="00F843E1" w14:paraId="170CB073" w14:textId="77777777" w:rsidTr="00B05CE7">
        <w:trPr>
          <w:trHeight w:val="300"/>
        </w:trPr>
        <w:tc>
          <w:tcPr>
            <w:tcW w:w="1101" w:type="dxa"/>
            <w:noWrap/>
            <w:hideMark/>
          </w:tcPr>
          <w:p w14:paraId="5833172F" w14:textId="77777777" w:rsidR="000156A2" w:rsidRPr="00F843E1" w:rsidRDefault="000156A2" w:rsidP="00B05CE7">
            <w:pPr>
              <w:rPr>
                <w:rFonts w:cstheme="minorHAnsi"/>
                <w:b/>
                <w:sz w:val="18"/>
                <w:szCs w:val="18"/>
              </w:rPr>
            </w:pPr>
            <w:r w:rsidRPr="00F843E1">
              <w:rPr>
                <w:rFonts w:cstheme="minorHAnsi"/>
                <w:b/>
                <w:sz w:val="18"/>
                <w:szCs w:val="18"/>
              </w:rPr>
              <w:t>D005879</w:t>
            </w:r>
          </w:p>
        </w:tc>
        <w:tc>
          <w:tcPr>
            <w:tcW w:w="4119" w:type="dxa"/>
            <w:noWrap/>
            <w:hideMark/>
          </w:tcPr>
          <w:p w14:paraId="3B0D44EF" w14:textId="77777777" w:rsidR="000156A2" w:rsidRPr="00F843E1" w:rsidRDefault="000156A2" w:rsidP="00B05CE7">
            <w:pPr>
              <w:rPr>
                <w:rFonts w:cstheme="minorHAnsi"/>
                <w:sz w:val="18"/>
                <w:szCs w:val="18"/>
              </w:rPr>
            </w:pPr>
            <w:r w:rsidRPr="00F843E1">
              <w:rPr>
                <w:rFonts w:cstheme="minorHAnsi"/>
                <w:sz w:val="18"/>
                <w:szCs w:val="18"/>
              </w:rPr>
              <w:t>Tourette Syndrome</w:t>
            </w:r>
          </w:p>
        </w:tc>
        <w:tc>
          <w:tcPr>
            <w:tcW w:w="990" w:type="dxa"/>
            <w:noWrap/>
            <w:hideMark/>
          </w:tcPr>
          <w:p w14:paraId="071A5D05" w14:textId="77777777" w:rsidR="000156A2" w:rsidRPr="00F843E1" w:rsidRDefault="000156A2" w:rsidP="00B05CE7">
            <w:pPr>
              <w:rPr>
                <w:rFonts w:cstheme="minorHAnsi"/>
                <w:sz w:val="18"/>
                <w:szCs w:val="18"/>
              </w:rPr>
            </w:pPr>
            <w:r w:rsidRPr="00F843E1">
              <w:rPr>
                <w:rFonts w:cstheme="minorHAnsi"/>
                <w:sz w:val="18"/>
                <w:szCs w:val="18"/>
              </w:rPr>
              <w:t>15</w:t>
            </w:r>
          </w:p>
        </w:tc>
        <w:tc>
          <w:tcPr>
            <w:tcW w:w="990" w:type="dxa"/>
            <w:noWrap/>
            <w:hideMark/>
          </w:tcPr>
          <w:p w14:paraId="196F3447" w14:textId="77777777" w:rsidR="000156A2" w:rsidRPr="00F843E1" w:rsidRDefault="000156A2" w:rsidP="00B05CE7">
            <w:pPr>
              <w:rPr>
                <w:rFonts w:cstheme="minorHAnsi"/>
                <w:sz w:val="18"/>
                <w:szCs w:val="18"/>
              </w:rPr>
            </w:pPr>
            <w:r w:rsidRPr="00F843E1">
              <w:rPr>
                <w:rFonts w:cstheme="minorHAnsi"/>
                <w:sz w:val="18"/>
                <w:szCs w:val="18"/>
              </w:rPr>
              <w:t>5.93</w:t>
            </w:r>
          </w:p>
        </w:tc>
        <w:tc>
          <w:tcPr>
            <w:tcW w:w="990" w:type="dxa"/>
            <w:noWrap/>
            <w:hideMark/>
          </w:tcPr>
          <w:p w14:paraId="5A3548C1" w14:textId="77777777" w:rsidR="000156A2" w:rsidRPr="00F843E1" w:rsidRDefault="000156A2" w:rsidP="00B05CE7">
            <w:pPr>
              <w:rPr>
                <w:rFonts w:cstheme="minorHAnsi"/>
                <w:sz w:val="18"/>
                <w:szCs w:val="18"/>
              </w:rPr>
            </w:pPr>
            <w:r w:rsidRPr="00F843E1">
              <w:rPr>
                <w:rFonts w:cstheme="minorHAnsi"/>
                <w:sz w:val="18"/>
                <w:szCs w:val="18"/>
              </w:rPr>
              <w:t>9.17</w:t>
            </w:r>
          </w:p>
        </w:tc>
        <w:tc>
          <w:tcPr>
            <w:tcW w:w="990" w:type="dxa"/>
            <w:noWrap/>
            <w:hideMark/>
          </w:tcPr>
          <w:p w14:paraId="49350076" w14:textId="77777777" w:rsidR="000156A2" w:rsidRPr="00F843E1" w:rsidRDefault="000156A2" w:rsidP="00B05CE7">
            <w:pPr>
              <w:rPr>
                <w:rFonts w:cstheme="minorHAnsi"/>
                <w:sz w:val="18"/>
                <w:szCs w:val="18"/>
              </w:rPr>
            </w:pPr>
            <w:r w:rsidRPr="00F843E1">
              <w:rPr>
                <w:rFonts w:cstheme="minorHAnsi"/>
                <w:sz w:val="18"/>
                <w:szCs w:val="18"/>
              </w:rPr>
              <w:t>9.57</w:t>
            </w:r>
          </w:p>
        </w:tc>
        <w:tc>
          <w:tcPr>
            <w:tcW w:w="1080" w:type="dxa"/>
            <w:noWrap/>
            <w:hideMark/>
          </w:tcPr>
          <w:p w14:paraId="115F7B5F" w14:textId="77777777" w:rsidR="000156A2" w:rsidRPr="00F843E1" w:rsidRDefault="000156A2" w:rsidP="00B05CE7">
            <w:pPr>
              <w:rPr>
                <w:rFonts w:cstheme="minorHAnsi"/>
                <w:sz w:val="18"/>
                <w:szCs w:val="18"/>
              </w:rPr>
            </w:pPr>
            <w:r w:rsidRPr="00F843E1">
              <w:rPr>
                <w:rFonts w:cstheme="minorHAnsi"/>
                <w:sz w:val="18"/>
                <w:szCs w:val="18"/>
              </w:rPr>
              <w:t>13.13</w:t>
            </w:r>
          </w:p>
        </w:tc>
      </w:tr>
      <w:tr w:rsidR="000156A2" w:rsidRPr="00F843E1" w14:paraId="28A2606F" w14:textId="77777777" w:rsidTr="00B05CE7">
        <w:trPr>
          <w:trHeight w:val="300"/>
        </w:trPr>
        <w:tc>
          <w:tcPr>
            <w:tcW w:w="1101" w:type="dxa"/>
            <w:noWrap/>
            <w:hideMark/>
          </w:tcPr>
          <w:p w14:paraId="5CD9E373" w14:textId="77777777" w:rsidR="000156A2" w:rsidRPr="00F843E1" w:rsidRDefault="000156A2" w:rsidP="00B05CE7">
            <w:pPr>
              <w:rPr>
                <w:rFonts w:cstheme="minorHAnsi"/>
                <w:b/>
                <w:sz w:val="18"/>
                <w:szCs w:val="18"/>
              </w:rPr>
            </w:pPr>
            <w:r w:rsidRPr="00F843E1">
              <w:rPr>
                <w:rFonts w:cstheme="minorHAnsi"/>
                <w:b/>
                <w:sz w:val="18"/>
                <w:szCs w:val="18"/>
              </w:rPr>
              <w:t>D020190</w:t>
            </w:r>
          </w:p>
        </w:tc>
        <w:tc>
          <w:tcPr>
            <w:tcW w:w="4119" w:type="dxa"/>
            <w:noWrap/>
            <w:hideMark/>
          </w:tcPr>
          <w:p w14:paraId="2DF78B0B" w14:textId="77777777" w:rsidR="000156A2" w:rsidRPr="00F843E1" w:rsidRDefault="000156A2" w:rsidP="00B05CE7">
            <w:pPr>
              <w:rPr>
                <w:rFonts w:cstheme="minorHAnsi"/>
                <w:sz w:val="18"/>
                <w:szCs w:val="18"/>
              </w:rPr>
            </w:pPr>
            <w:r w:rsidRPr="00F843E1">
              <w:rPr>
                <w:rFonts w:cstheme="minorHAnsi"/>
                <w:sz w:val="18"/>
                <w:szCs w:val="18"/>
              </w:rPr>
              <w:t>Myoclonic Epilepsy, Juvenile</w:t>
            </w:r>
          </w:p>
        </w:tc>
        <w:tc>
          <w:tcPr>
            <w:tcW w:w="990" w:type="dxa"/>
            <w:noWrap/>
            <w:hideMark/>
          </w:tcPr>
          <w:p w14:paraId="0C9DFDCA"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241DEB3A"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2AD5D66E" w14:textId="77777777" w:rsidR="000156A2" w:rsidRPr="00F843E1" w:rsidRDefault="000156A2" w:rsidP="00B05CE7">
            <w:pPr>
              <w:rPr>
                <w:rFonts w:cstheme="minorHAnsi"/>
                <w:sz w:val="18"/>
                <w:szCs w:val="18"/>
              </w:rPr>
            </w:pPr>
            <w:r w:rsidRPr="00F843E1">
              <w:rPr>
                <w:rFonts w:cstheme="minorHAnsi"/>
                <w:sz w:val="18"/>
                <w:szCs w:val="18"/>
              </w:rPr>
              <w:t>12.50</w:t>
            </w:r>
          </w:p>
        </w:tc>
        <w:tc>
          <w:tcPr>
            <w:tcW w:w="990" w:type="dxa"/>
            <w:noWrap/>
            <w:hideMark/>
          </w:tcPr>
          <w:p w14:paraId="689002F0" w14:textId="77777777" w:rsidR="000156A2" w:rsidRPr="00F843E1" w:rsidRDefault="000156A2" w:rsidP="00B05CE7">
            <w:pPr>
              <w:rPr>
                <w:rFonts w:cstheme="minorHAnsi"/>
                <w:sz w:val="18"/>
                <w:szCs w:val="18"/>
              </w:rPr>
            </w:pPr>
            <w:r w:rsidRPr="00F843E1">
              <w:rPr>
                <w:rFonts w:cstheme="minorHAnsi"/>
                <w:sz w:val="18"/>
                <w:szCs w:val="18"/>
              </w:rPr>
              <w:t>15.38</w:t>
            </w:r>
          </w:p>
        </w:tc>
        <w:tc>
          <w:tcPr>
            <w:tcW w:w="1080" w:type="dxa"/>
            <w:noWrap/>
            <w:hideMark/>
          </w:tcPr>
          <w:p w14:paraId="77CDAE3D" w14:textId="77777777" w:rsidR="000156A2" w:rsidRPr="00F843E1" w:rsidRDefault="000156A2" w:rsidP="00B05CE7">
            <w:pPr>
              <w:rPr>
                <w:rFonts w:cstheme="minorHAnsi"/>
                <w:sz w:val="18"/>
                <w:szCs w:val="18"/>
              </w:rPr>
            </w:pPr>
            <w:r w:rsidRPr="00F843E1">
              <w:rPr>
                <w:rFonts w:cstheme="minorHAnsi"/>
                <w:sz w:val="18"/>
                <w:szCs w:val="18"/>
              </w:rPr>
              <w:t>30.30</w:t>
            </w:r>
          </w:p>
        </w:tc>
      </w:tr>
      <w:tr w:rsidR="000156A2" w:rsidRPr="00F843E1" w14:paraId="6BEA635A" w14:textId="77777777" w:rsidTr="00B05CE7">
        <w:trPr>
          <w:trHeight w:val="300"/>
        </w:trPr>
        <w:tc>
          <w:tcPr>
            <w:tcW w:w="1101" w:type="dxa"/>
            <w:noWrap/>
            <w:hideMark/>
          </w:tcPr>
          <w:p w14:paraId="785A48FA" w14:textId="77777777" w:rsidR="000156A2" w:rsidRPr="00F843E1" w:rsidRDefault="000156A2" w:rsidP="00B05CE7">
            <w:pPr>
              <w:rPr>
                <w:rFonts w:cstheme="minorHAnsi"/>
                <w:b/>
                <w:sz w:val="18"/>
                <w:szCs w:val="18"/>
              </w:rPr>
            </w:pPr>
            <w:r w:rsidRPr="00F843E1">
              <w:rPr>
                <w:rFonts w:cstheme="minorHAnsi"/>
                <w:b/>
                <w:sz w:val="18"/>
                <w:szCs w:val="18"/>
              </w:rPr>
              <w:t>D015140</w:t>
            </w:r>
          </w:p>
        </w:tc>
        <w:tc>
          <w:tcPr>
            <w:tcW w:w="4119" w:type="dxa"/>
            <w:noWrap/>
            <w:hideMark/>
          </w:tcPr>
          <w:p w14:paraId="3AAEAA0A" w14:textId="77777777" w:rsidR="000156A2" w:rsidRPr="00F843E1" w:rsidRDefault="000156A2" w:rsidP="00B05CE7">
            <w:pPr>
              <w:rPr>
                <w:rFonts w:cstheme="minorHAnsi"/>
                <w:sz w:val="18"/>
                <w:szCs w:val="18"/>
              </w:rPr>
            </w:pPr>
            <w:r w:rsidRPr="00F843E1">
              <w:rPr>
                <w:rFonts w:cstheme="minorHAnsi"/>
                <w:sz w:val="18"/>
                <w:szCs w:val="18"/>
              </w:rPr>
              <w:t>Dementia, Vascular</w:t>
            </w:r>
          </w:p>
        </w:tc>
        <w:tc>
          <w:tcPr>
            <w:tcW w:w="990" w:type="dxa"/>
            <w:noWrap/>
            <w:hideMark/>
          </w:tcPr>
          <w:p w14:paraId="59BE07FD"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6A456440"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0323E84F" w14:textId="77777777" w:rsidR="000156A2" w:rsidRPr="00F843E1" w:rsidRDefault="000156A2" w:rsidP="00B05CE7">
            <w:pPr>
              <w:rPr>
                <w:rFonts w:cstheme="minorHAnsi"/>
                <w:sz w:val="18"/>
                <w:szCs w:val="18"/>
              </w:rPr>
            </w:pPr>
            <w:r w:rsidRPr="00F843E1">
              <w:rPr>
                <w:rFonts w:cstheme="minorHAnsi"/>
                <w:sz w:val="18"/>
                <w:szCs w:val="18"/>
              </w:rPr>
              <w:t>10.42</w:t>
            </w:r>
          </w:p>
        </w:tc>
        <w:tc>
          <w:tcPr>
            <w:tcW w:w="990" w:type="dxa"/>
            <w:noWrap/>
            <w:hideMark/>
          </w:tcPr>
          <w:p w14:paraId="1393D83F" w14:textId="77777777" w:rsidR="000156A2" w:rsidRPr="00F843E1" w:rsidRDefault="000156A2" w:rsidP="00B05CE7">
            <w:pPr>
              <w:rPr>
                <w:rFonts w:cstheme="minorHAnsi"/>
                <w:sz w:val="18"/>
                <w:szCs w:val="18"/>
              </w:rPr>
            </w:pPr>
            <w:r w:rsidRPr="00F843E1">
              <w:rPr>
                <w:rFonts w:cstheme="minorHAnsi"/>
                <w:sz w:val="18"/>
                <w:szCs w:val="18"/>
              </w:rPr>
              <w:t>15.38</w:t>
            </w:r>
          </w:p>
        </w:tc>
        <w:tc>
          <w:tcPr>
            <w:tcW w:w="1080" w:type="dxa"/>
            <w:noWrap/>
            <w:hideMark/>
          </w:tcPr>
          <w:p w14:paraId="29DBAF8C" w14:textId="77777777" w:rsidR="000156A2" w:rsidRPr="00F843E1" w:rsidRDefault="000156A2" w:rsidP="00B05CE7">
            <w:pPr>
              <w:rPr>
                <w:rFonts w:cstheme="minorHAnsi"/>
                <w:sz w:val="18"/>
                <w:szCs w:val="18"/>
              </w:rPr>
            </w:pPr>
            <w:r w:rsidRPr="00F843E1">
              <w:rPr>
                <w:rFonts w:cstheme="minorHAnsi"/>
                <w:sz w:val="18"/>
                <w:szCs w:val="18"/>
              </w:rPr>
              <w:t>28.28</w:t>
            </w:r>
          </w:p>
        </w:tc>
      </w:tr>
      <w:tr w:rsidR="000156A2" w:rsidRPr="00F843E1" w14:paraId="036A5AA9" w14:textId="77777777" w:rsidTr="00B05CE7">
        <w:trPr>
          <w:trHeight w:val="300"/>
        </w:trPr>
        <w:tc>
          <w:tcPr>
            <w:tcW w:w="1101" w:type="dxa"/>
            <w:noWrap/>
            <w:hideMark/>
          </w:tcPr>
          <w:p w14:paraId="19F25734" w14:textId="77777777" w:rsidR="000156A2" w:rsidRPr="00F843E1" w:rsidRDefault="000156A2" w:rsidP="00B05CE7">
            <w:pPr>
              <w:rPr>
                <w:rFonts w:cstheme="minorHAnsi"/>
                <w:b/>
                <w:sz w:val="18"/>
                <w:szCs w:val="18"/>
              </w:rPr>
            </w:pPr>
            <w:r w:rsidRPr="00F843E1">
              <w:rPr>
                <w:rFonts w:cstheme="minorHAnsi"/>
                <w:b/>
                <w:sz w:val="18"/>
                <w:szCs w:val="18"/>
              </w:rPr>
              <w:t>D013064</w:t>
            </w:r>
          </w:p>
        </w:tc>
        <w:tc>
          <w:tcPr>
            <w:tcW w:w="4119" w:type="dxa"/>
            <w:noWrap/>
            <w:hideMark/>
          </w:tcPr>
          <w:p w14:paraId="010821C3" w14:textId="77777777" w:rsidR="000156A2" w:rsidRPr="00F843E1" w:rsidRDefault="000156A2" w:rsidP="00B05CE7">
            <w:pPr>
              <w:rPr>
                <w:rFonts w:cstheme="minorHAnsi"/>
                <w:sz w:val="18"/>
                <w:szCs w:val="18"/>
              </w:rPr>
            </w:pPr>
            <w:r w:rsidRPr="00F843E1">
              <w:rPr>
                <w:rFonts w:cstheme="minorHAnsi"/>
                <w:sz w:val="18"/>
                <w:szCs w:val="18"/>
              </w:rPr>
              <w:t>Speech Disorders</w:t>
            </w:r>
          </w:p>
        </w:tc>
        <w:tc>
          <w:tcPr>
            <w:tcW w:w="990" w:type="dxa"/>
            <w:noWrap/>
            <w:hideMark/>
          </w:tcPr>
          <w:p w14:paraId="3003EE56"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21DB3170"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71044CA5" w14:textId="77777777" w:rsidR="000156A2" w:rsidRPr="00F843E1" w:rsidRDefault="000156A2" w:rsidP="00B05CE7">
            <w:pPr>
              <w:rPr>
                <w:rFonts w:cstheme="minorHAnsi"/>
                <w:sz w:val="18"/>
                <w:szCs w:val="18"/>
              </w:rPr>
            </w:pPr>
            <w:r w:rsidRPr="00F843E1">
              <w:rPr>
                <w:rFonts w:cstheme="minorHAnsi"/>
                <w:sz w:val="18"/>
                <w:szCs w:val="18"/>
              </w:rPr>
              <w:t>10.42</w:t>
            </w:r>
          </w:p>
        </w:tc>
        <w:tc>
          <w:tcPr>
            <w:tcW w:w="990" w:type="dxa"/>
            <w:noWrap/>
            <w:hideMark/>
          </w:tcPr>
          <w:p w14:paraId="4CFD4BEA" w14:textId="77777777" w:rsidR="000156A2" w:rsidRPr="00F843E1" w:rsidRDefault="000156A2" w:rsidP="00B05CE7">
            <w:pPr>
              <w:rPr>
                <w:rFonts w:cstheme="minorHAnsi"/>
                <w:sz w:val="18"/>
                <w:szCs w:val="18"/>
              </w:rPr>
            </w:pPr>
            <w:r w:rsidRPr="00F843E1">
              <w:rPr>
                <w:rFonts w:cstheme="minorHAnsi"/>
                <w:sz w:val="18"/>
                <w:szCs w:val="18"/>
              </w:rPr>
              <w:t>15.38</w:t>
            </w:r>
          </w:p>
        </w:tc>
        <w:tc>
          <w:tcPr>
            <w:tcW w:w="1080" w:type="dxa"/>
            <w:noWrap/>
            <w:hideMark/>
          </w:tcPr>
          <w:p w14:paraId="2C563CE1" w14:textId="77777777" w:rsidR="000156A2" w:rsidRPr="00F843E1" w:rsidRDefault="000156A2" w:rsidP="00B05CE7">
            <w:pPr>
              <w:rPr>
                <w:rFonts w:cstheme="minorHAnsi"/>
                <w:sz w:val="18"/>
                <w:szCs w:val="18"/>
              </w:rPr>
            </w:pPr>
            <w:r w:rsidRPr="00F843E1">
              <w:rPr>
                <w:rFonts w:cstheme="minorHAnsi"/>
                <w:sz w:val="18"/>
                <w:szCs w:val="18"/>
              </w:rPr>
              <w:t>18.69</w:t>
            </w:r>
          </w:p>
        </w:tc>
      </w:tr>
      <w:tr w:rsidR="000156A2" w:rsidRPr="00F843E1" w14:paraId="17D253C2" w14:textId="77777777" w:rsidTr="00B05CE7">
        <w:trPr>
          <w:trHeight w:val="300"/>
        </w:trPr>
        <w:tc>
          <w:tcPr>
            <w:tcW w:w="1101" w:type="dxa"/>
            <w:noWrap/>
            <w:hideMark/>
          </w:tcPr>
          <w:p w14:paraId="2224AD7C" w14:textId="77777777" w:rsidR="000156A2" w:rsidRPr="00F843E1" w:rsidRDefault="000156A2" w:rsidP="00B05CE7">
            <w:pPr>
              <w:rPr>
                <w:rFonts w:cstheme="minorHAnsi"/>
                <w:b/>
                <w:sz w:val="18"/>
                <w:szCs w:val="18"/>
              </w:rPr>
            </w:pPr>
            <w:r w:rsidRPr="00F843E1">
              <w:rPr>
                <w:rFonts w:cstheme="minorHAnsi"/>
                <w:b/>
                <w:sz w:val="18"/>
                <w:szCs w:val="18"/>
              </w:rPr>
              <w:t>D004414</w:t>
            </w:r>
          </w:p>
        </w:tc>
        <w:tc>
          <w:tcPr>
            <w:tcW w:w="4119" w:type="dxa"/>
            <w:noWrap/>
            <w:hideMark/>
          </w:tcPr>
          <w:p w14:paraId="74202857" w14:textId="77777777" w:rsidR="000156A2" w:rsidRPr="00F843E1" w:rsidRDefault="000156A2" w:rsidP="00B05CE7">
            <w:pPr>
              <w:rPr>
                <w:rFonts w:cstheme="minorHAnsi"/>
                <w:sz w:val="18"/>
                <w:szCs w:val="18"/>
              </w:rPr>
            </w:pPr>
            <w:r w:rsidRPr="00F843E1">
              <w:rPr>
                <w:rFonts w:cstheme="minorHAnsi"/>
                <w:sz w:val="18"/>
                <w:szCs w:val="18"/>
              </w:rPr>
              <w:t>Dyspareunia</w:t>
            </w:r>
          </w:p>
        </w:tc>
        <w:tc>
          <w:tcPr>
            <w:tcW w:w="990" w:type="dxa"/>
            <w:noWrap/>
            <w:hideMark/>
          </w:tcPr>
          <w:p w14:paraId="10B87796"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0FD07137"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4A93F58A" w14:textId="77777777" w:rsidR="000156A2" w:rsidRPr="00F843E1" w:rsidRDefault="000156A2" w:rsidP="00B05CE7">
            <w:pPr>
              <w:rPr>
                <w:rFonts w:cstheme="minorHAnsi"/>
                <w:sz w:val="18"/>
                <w:szCs w:val="18"/>
              </w:rPr>
            </w:pPr>
            <w:r w:rsidRPr="00F843E1">
              <w:rPr>
                <w:rFonts w:cstheme="minorHAnsi"/>
                <w:sz w:val="18"/>
                <w:szCs w:val="18"/>
              </w:rPr>
              <w:t>10.42</w:t>
            </w:r>
          </w:p>
        </w:tc>
        <w:tc>
          <w:tcPr>
            <w:tcW w:w="990" w:type="dxa"/>
            <w:noWrap/>
            <w:hideMark/>
          </w:tcPr>
          <w:p w14:paraId="293F8F91" w14:textId="77777777" w:rsidR="000156A2" w:rsidRPr="00F843E1" w:rsidRDefault="000156A2" w:rsidP="00B05CE7">
            <w:pPr>
              <w:rPr>
                <w:rFonts w:cstheme="minorHAnsi"/>
                <w:sz w:val="18"/>
                <w:szCs w:val="18"/>
              </w:rPr>
            </w:pPr>
            <w:r w:rsidRPr="00F843E1">
              <w:rPr>
                <w:rFonts w:cstheme="minorHAnsi"/>
                <w:sz w:val="18"/>
                <w:szCs w:val="18"/>
              </w:rPr>
              <w:t>6.41</w:t>
            </w:r>
          </w:p>
        </w:tc>
        <w:tc>
          <w:tcPr>
            <w:tcW w:w="1080" w:type="dxa"/>
            <w:noWrap/>
            <w:hideMark/>
          </w:tcPr>
          <w:p w14:paraId="06737EC1" w14:textId="77777777" w:rsidR="000156A2" w:rsidRPr="00F843E1" w:rsidRDefault="000156A2" w:rsidP="00B05CE7">
            <w:pPr>
              <w:rPr>
                <w:rFonts w:cstheme="minorHAnsi"/>
                <w:sz w:val="18"/>
                <w:szCs w:val="18"/>
              </w:rPr>
            </w:pPr>
            <w:r w:rsidRPr="00F843E1">
              <w:rPr>
                <w:rFonts w:cstheme="minorHAnsi"/>
                <w:sz w:val="18"/>
                <w:szCs w:val="18"/>
              </w:rPr>
              <w:t>19.19</w:t>
            </w:r>
          </w:p>
        </w:tc>
      </w:tr>
      <w:tr w:rsidR="000156A2" w:rsidRPr="00F843E1" w14:paraId="323A0F8F" w14:textId="77777777" w:rsidTr="00B05CE7">
        <w:trPr>
          <w:trHeight w:val="300"/>
        </w:trPr>
        <w:tc>
          <w:tcPr>
            <w:tcW w:w="1101" w:type="dxa"/>
            <w:noWrap/>
            <w:hideMark/>
          </w:tcPr>
          <w:p w14:paraId="7AE4024E" w14:textId="77777777" w:rsidR="000156A2" w:rsidRPr="00F843E1" w:rsidRDefault="000156A2" w:rsidP="00B05CE7">
            <w:pPr>
              <w:rPr>
                <w:rFonts w:cstheme="minorHAnsi"/>
                <w:b/>
                <w:sz w:val="18"/>
                <w:szCs w:val="18"/>
              </w:rPr>
            </w:pPr>
            <w:r w:rsidRPr="00F843E1">
              <w:rPr>
                <w:rFonts w:cstheme="minorHAnsi"/>
                <w:b/>
                <w:sz w:val="18"/>
                <w:szCs w:val="18"/>
              </w:rPr>
              <w:t>D000544</w:t>
            </w:r>
          </w:p>
        </w:tc>
        <w:tc>
          <w:tcPr>
            <w:tcW w:w="4119" w:type="dxa"/>
            <w:noWrap/>
            <w:hideMark/>
          </w:tcPr>
          <w:p w14:paraId="18395975" w14:textId="77777777" w:rsidR="000156A2" w:rsidRPr="00F843E1" w:rsidRDefault="000156A2" w:rsidP="00B05CE7">
            <w:pPr>
              <w:rPr>
                <w:rFonts w:cstheme="minorHAnsi"/>
                <w:sz w:val="18"/>
                <w:szCs w:val="18"/>
              </w:rPr>
            </w:pPr>
            <w:r w:rsidRPr="00F843E1">
              <w:rPr>
                <w:rFonts w:cstheme="minorHAnsi"/>
                <w:sz w:val="18"/>
                <w:szCs w:val="18"/>
              </w:rPr>
              <w:t>Alzheimer Disease</w:t>
            </w:r>
          </w:p>
        </w:tc>
        <w:tc>
          <w:tcPr>
            <w:tcW w:w="990" w:type="dxa"/>
            <w:noWrap/>
            <w:hideMark/>
          </w:tcPr>
          <w:p w14:paraId="6B299F5D" w14:textId="77777777" w:rsidR="000156A2" w:rsidRPr="00F843E1" w:rsidRDefault="000156A2" w:rsidP="00B05CE7">
            <w:pPr>
              <w:rPr>
                <w:rFonts w:cstheme="minorHAnsi"/>
                <w:sz w:val="18"/>
                <w:szCs w:val="18"/>
              </w:rPr>
            </w:pPr>
            <w:r w:rsidRPr="00F843E1">
              <w:rPr>
                <w:rFonts w:cstheme="minorHAnsi"/>
                <w:sz w:val="18"/>
                <w:szCs w:val="18"/>
              </w:rPr>
              <w:t>32</w:t>
            </w:r>
          </w:p>
        </w:tc>
        <w:tc>
          <w:tcPr>
            <w:tcW w:w="990" w:type="dxa"/>
            <w:noWrap/>
            <w:hideMark/>
          </w:tcPr>
          <w:p w14:paraId="36D3A607"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70951C1A" w14:textId="77777777" w:rsidR="000156A2" w:rsidRPr="00F843E1" w:rsidRDefault="000156A2" w:rsidP="00B05CE7">
            <w:pPr>
              <w:rPr>
                <w:rFonts w:cstheme="minorHAnsi"/>
                <w:sz w:val="18"/>
                <w:szCs w:val="18"/>
              </w:rPr>
            </w:pPr>
            <w:r w:rsidRPr="00F843E1">
              <w:rPr>
                <w:rFonts w:cstheme="minorHAnsi"/>
                <w:sz w:val="18"/>
                <w:szCs w:val="18"/>
              </w:rPr>
              <w:t>9.46</w:t>
            </w:r>
          </w:p>
        </w:tc>
        <w:tc>
          <w:tcPr>
            <w:tcW w:w="990" w:type="dxa"/>
            <w:noWrap/>
            <w:hideMark/>
          </w:tcPr>
          <w:p w14:paraId="23640F2D" w14:textId="77777777" w:rsidR="000156A2" w:rsidRPr="00F843E1" w:rsidRDefault="000156A2" w:rsidP="00B05CE7">
            <w:pPr>
              <w:rPr>
                <w:rFonts w:cstheme="minorHAnsi"/>
                <w:sz w:val="18"/>
                <w:szCs w:val="18"/>
              </w:rPr>
            </w:pPr>
            <w:r w:rsidRPr="00F843E1">
              <w:rPr>
                <w:rFonts w:cstheme="minorHAnsi"/>
                <w:sz w:val="18"/>
                <w:szCs w:val="18"/>
              </w:rPr>
              <w:t>12.43</w:t>
            </w:r>
          </w:p>
        </w:tc>
        <w:tc>
          <w:tcPr>
            <w:tcW w:w="1080" w:type="dxa"/>
            <w:noWrap/>
            <w:hideMark/>
          </w:tcPr>
          <w:p w14:paraId="50A70365" w14:textId="77777777" w:rsidR="000156A2" w:rsidRPr="00F843E1" w:rsidRDefault="000156A2" w:rsidP="00B05CE7">
            <w:pPr>
              <w:rPr>
                <w:rFonts w:cstheme="minorHAnsi"/>
                <w:sz w:val="18"/>
                <w:szCs w:val="18"/>
              </w:rPr>
            </w:pPr>
            <w:r w:rsidRPr="00F843E1">
              <w:rPr>
                <w:rFonts w:cstheme="minorHAnsi"/>
                <w:sz w:val="18"/>
                <w:szCs w:val="18"/>
              </w:rPr>
              <w:t>15.31</w:t>
            </w:r>
          </w:p>
        </w:tc>
      </w:tr>
      <w:tr w:rsidR="000156A2" w:rsidRPr="00F843E1" w14:paraId="42B0DA14" w14:textId="77777777" w:rsidTr="00B05CE7">
        <w:trPr>
          <w:trHeight w:val="300"/>
        </w:trPr>
        <w:tc>
          <w:tcPr>
            <w:tcW w:w="1101" w:type="dxa"/>
            <w:noWrap/>
            <w:hideMark/>
          </w:tcPr>
          <w:p w14:paraId="7873C0EE" w14:textId="77777777" w:rsidR="000156A2" w:rsidRPr="00F843E1" w:rsidRDefault="000156A2" w:rsidP="00B05CE7">
            <w:pPr>
              <w:rPr>
                <w:rFonts w:cstheme="minorHAnsi"/>
                <w:b/>
                <w:sz w:val="18"/>
                <w:szCs w:val="18"/>
              </w:rPr>
            </w:pPr>
            <w:r w:rsidRPr="00F843E1">
              <w:rPr>
                <w:rFonts w:cstheme="minorHAnsi"/>
                <w:b/>
                <w:sz w:val="18"/>
                <w:szCs w:val="18"/>
              </w:rPr>
              <w:t>D014029</w:t>
            </w:r>
          </w:p>
        </w:tc>
        <w:tc>
          <w:tcPr>
            <w:tcW w:w="4119" w:type="dxa"/>
            <w:noWrap/>
            <w:hideMark/>
          </w:tcPr>
          <w:p w14:paraId="0BBD5E74" w14:textId="77777777" w:rsidR="000156A2" w:rsidRPr="00F843E1" w:rsidRDefault="000156A2" w:rsidP="00B05CE7">
            <w:pPr>
              <w:rPr>
                <w:rFonts w:cstheme="minorHAnsi"/>
                <w:sz w:val="18"/>
                <w:szCs w:val="18"/>
              </w:rPr>
            </w:pPr>
            <w:r w:rsidRPr="00F843E1">
              <w:rPr>
                <w:rFonts w:cstheme="minorHAnsi"/>
                <w:sz w:val="18"/>
                <w:szCs w:val="18"/>
              </w:rPr>
              <w:t>Tobacco Use Disorder</w:t>
            </w:r>
          </w:p>
        </w:tc>
        <w:tc>
          <w:tcPr>
            <w:tcW w:w="990" w:type="dxa"/>
            <w:noWrap/>
            <w:hideMark/>
          </w:tcPr>
          <w:p w14:paraId="7ADD4282" w14:textId="77777777" w:rsidR="000156A2" w:rsidRPr="00F843E1" w:rsidRDefault="000156A2" w:rsidP="00B05CE7">
            <w:pPr>
              <w:rPr>
                <w:rFonts w:cstheme="minorHAnsi"/>
                <w:sz w:val="18"/>
                <w:szCs w:val="18"/>
              </w:rPr>
            </w:pPr>
            <w:r w:rsidRPr="00F843E1">
              <w:rPr>
                <w:rFonts w:cstheme="minorHAnsi"/>
                <w:sz w:val="18"/>
                <w:szCs w:val="18"/>
              </w:rPr>
              <w:t>10</w:t>
            </w:r>
          </w:p>
        </w:tc>
        <w:tc>
          <w:tcPr>
            <w:tcW w:w="990" w:type="dxa"/>
            <w:noWrap/>
            <w:hideMark/>
          </w:tcPr>
          <w:p w14:paraId="154D622D"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54BC1005" w14:textId="77777777" w:rsidR="000156A2" w:rsidRPr="00F843E1" w:rsidRDefault="000156A2" w:rsidP="00B05CE7">
            <w:pPr>
              <w:rPr>
                <w:rFonts w:cstheme="minorHAnsi"/>
                <w:sz w:val="18"/>
                <w:szCs w:val="18"/>
              </w:rPr>
            </w:pPr>
            <w:r w:rsidRPr="00F843E1">
              <w:rPr>
                <w:rFonts w:cstheme="minorHAnsi"/>
                <w:sz w:val="18"/>
                <w:szCs w:val="18"/>
              </w:rPr>
              <w:t>7.29</w:t>
            </w:r>
          </w:p>
        </w:tc>
        <w:tc>
          <w:tcPr>
            <w:tcW w:w="990" w:type="dxa"/>
            <w:noWrap/>
            <w:hideMark/>
          </w:tcPr>
          <w:p w14:paraId="4DBF6815" w14:textId="77777777" w:rsidR="000156A2" w:rsidRPr="00F843E1" w:rsidRDefault="000156A2" w:rsidP="00B05CE7">
            <w:pPr>
              <w:rPr>
                <w:rFonts w:cstheme="minorHAnsi"/>
                <w:sz w:val="18"/>
                <w:szCs w:val="18"/>
              </w:rPr>
            </w:pPr>
            <w:r w:rsidRPr="00F843E1">
              <w:rPr>
                <w:rFonts w:cstheme="minorHAnsi"/>
                <w:sz w:val="18"/>
                <w:szCs w:val="18"/>
              </w:rPr>
              <w:t>7.69</w:t>
            </w:r>
          </w:p>
        </w:tc>
        <w:tc>
          <w:tcPr>
            <w:tcW w:w="1080" w:type="dxa"/>
            <w:noWrap/>
            <w:hideMark/>
          </w:tcPr>
          <w:p w14:paraId="4308C66B" w14:textId="77777777" w:rsidR="000156A2" w:rsidRPr="00F843E1" w:rsidRDefault="000156A2" w:rsidP="00B05CE7">
            <w:pPr>
              <w:rPr>
                <w:rFonts w:cstheme="minorHAnsi"/>
                <w:sz w:val="18"/>
                <w:szCs w:val="18"/>
              </w:rPr>
            </w:pPr>
            <w:r w:rsidRPr="00F843E1">
              <w:rPr>
                <w:rFonts w:cstheme="minorHAnsi"/>
                <w:sz w:val="18"/>
                <w:szCs w:val="18"/>
              </w:rPr>
              <w:t>13.76</w:t>
            </w:r>
          </w:p>
        </w:tc>
      </w:tr>
      <w:tr w:rsidR="000156A2" w:rsidRPr="00F843E1" w14:paraId="7C403580" w14:textId="77777777" w:rsidTr="00B05CE7">
        <w:trPr>
          <w:trHeight w:val="300"/>
        </w:trPr>
        <w:tc>
          <w:tcPr>
            <w:tcW w:w="1101" w:type="dxa"/>
            <w:noWrap/>
            <w:hideMark/>
          </w:tcPr>
          <w:p w14:paraId="15AAF7A0" w14:textId="77777777" w:rsidR="000156A2" w:rsidRPr="00F843E1" w:rsidRDefault="000156A2" w:rsidP="00B05CE7">
            <w:pPr>
              <w:rPr>
                <w:rFonts w:cstheme="minorHAnsi"/>
                <w:b/>
                <w:sz w:val="18"/>
                <w:szCs w:val="18"/>
              </w:rPr>
            </w:pPr>
            <w:r w:rsidRPr="00F843E1">
              <w:rPr>
                <w:rFonts w:cstheme="minorHAnsi"/>
                <w:b/>
                <w:sz w:val="18"/>
                <w:szCs w:val="18"/>
              </w:rPr>
              <w:t>D003704</w:t>
            </w:r>
          </w:p>
        </w:tc>
        <w:tc>
          <w:tcPr>
            <w:tcW w:w="4119" w:type="dxa"/>
            <w:noWrap/>
            <w:hideMark/>
          </w:tcPr>
          <w:p w14:paraId="5AEA7E1B" w14:textId="77777777" w:rsidR="000156A2" w:rsidRPr="00F843E1" w:rsidRDefault="000156A2" w:rsidP="00B05CE7">
            <w:pPr>
              <w:rPr>
                <w:rFonts w:cstheme="minorHAnsi"/>
                <w:sz w:val="18"/>
                <w:szCs w:val="18"/>
              </w:rPr>
            </w:pPr>
            <w:r w:rsidRPr="00F843E1">
              <w:rPr>
                <w:rFonts w:cstheme="minorHAnsi"/>
                <w:sz w:val="18"/>
                <w:szCs w:val="18"/>
              </w:rPr>
              <w:t>Dementia</w:t>
            </w:r>
          </w:p>
        </w:tc>
        <w:tc>
          <w:tcPr>
            <w:tcW w:w="990" w:type="dxa"/>
            <w:noWrap/>
            <w:hideMark/>
          </w:tcPr>
          <w:p w14:paraId="70F4A87F" w14:textId="77777777" w:rsidR="000156A2" w:rsidRPr="00F843E1" w:rsidRDefault="000156A2" w:rsidP="00B05CE7">
            <w:pPr>
              <w:rPr>
                <w:rFonts w:cstheme="minorHAnsi"/>
                <w:sz w:val="18"/>
                <w:szCs w:val="18"/>
              </w:rPr>
            </w:pPr>
            <w:r w:rsidRPr="00F843E1">
              <w:rPr>
                <w:rFonts w:cstheme="minorHAnsi"/>
                <w:sz w:val="18"/>
                <w:szCs w:val="18"/>
              </w:rPr>
              <w:t>13</w:t>
            </w:r>
          </w:p>
        </w:tc>
        <w:tc>
          <w:tcPr>
            <w:tcW w:w="990" w:type="dxa"/>
            <w:noWrap/>
            <w:hideMark/>
          </w:tcPr>
          <w:p w14:paraId="74F11668"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5FF580CD" w14:textId="77777777" w:rsidR="000156A2" w:rsidRPr="00F843E1" w:rsidRDefault="000156A2" w:rsidP="00B05CE7">
            <w:pPr>
              <w:rPr>
                <w:rFonts w:cstheme="minorHAnsi"/>
                <w:sz w:val="18"/>
                <w:szCs w:val="18"/>
              </w:rPr>
            </w:pPr>
            <w:r w:rsidRPr="00F843E1">
              <w:rPr>
                <w:rFonts w:cstheme="minorHAnsi"/>
                <w:sz w:val="18"/>
                <w:szCs w:val="18"/>
              </w:rPr>
              <w:t>5.83</w:t>
            </w:r>
          </w:p>
        </w:tc>
        <w:tc>
          <w:tcPr>
            <w:tcW w:w="990" w:type="dxa"/>
            <w:noWrap/>
            <w:hideMark/>
          </w:tcPr>
          <w:p w14:paraId="685B1D66" w14:textId="77777777" w:rsidR="000156A2" w:rsidRPr="00F843E1" w:rsidRDefault="000156A2" w:rsidP="00B05CE7">
            <w:pPr>
              <w:rPr>
                <w:rFonts w:cstheme="minorHAnsi"/>
                <w:sz w:val="18"/>
                <w:szCs w:val="18"/>
              </w:rPr>
            </w:pPr>
            <w:r w:rsidRPr="00F843E1">
              <w:rPr>
                <w:rFonts w:cstheme="minorHAnsi"/>
                <w:sz w:val="18"/>
                <w:szCs w:val="18"/>
              </w:rPr>
              <w:t>7.18</w:t>
            </w:r>
          </w:p>
        </w:tc>
        <w:tc>
          <w:tcPr>
            <w:tcW w:w="1080" w:type="dxa"/>
            <w:noWrap/>
            <w:hideMark/>
          </w:tcPr>
          <w:p w14:paraId="0A83C599" w14:textId="77777777" w:rsidR="000156A2" w:rsidRPr="00F843E1" w:rsidRDefault="000156A2" w:rsidP="00B05CE7">
            <w:pPr>
              <w:rPr>
                <w:rFonts w:cstheme="minorHAnsi"/>
                <w:sz w:val="18"/>
                <w:szCs w:val="18"/>
              </w:rPr>
            </w:pPr>
            <w:r w:rsidRPr="00F843E1">
              <w:rPr>
                <w:rFonts w:cstheme="minorHAnsi"/>
                <w:sz w:val="18"/>
                <w:szCs w:val="18"/>
              </w:rPr>
              <w:t>12.53</w:t>
            </w:r>
          </w:p>
        </w:tc>
      </w:tr>
      <w:tr w:rsidR="000156A2" w:rsidRPr="00F843E1" w14:paraId="58DB82C2" w14:textId="77777777" w:rsidTr="00B05CE7">
        <w:trPr>
          <w:trHeight w:val="300"/>
        </w:trPr>
        <w:tc>
          <w:tcPr>
            <w:tcW w:w="1101" w:type="dxa"/>
            <w:noWrap/>
            <w:hideMark/>
          </w:tcPr>
          <w:p w14:paraId="4651752C" w14:textId="77777777" w:rsidR="000156A2" w:rsidRPr="00F843E1" w:rsidRDefault="000156A2" w:rsidP="00B05CE7">
            <w:pPr>
              <w:rPr>
                <w:rFonts w:cstheme="minorHAnsi"/>
                <w:b/>
                <w:sz w:val="18"/>
                <w:szCs w:val="18"/>
              </w:rPr>
            </w:pPr>
            <w:r w:rsidRPr="00F843E1">
              <w:rPr>
                <w:rFonts w:cstheme="minorHAnsi"/>
                <w:b/>
                <w:sz w:val="18"/>
                <w:szCs w:val="18"/>
              </w:rPr>
              <w:t>D007319</w:t>
            </w:r>
          </w:p>
        </w:tc>
        <w:tc>
          <w:tcPr>
            <w:tcW w:w="4119" w:type="dxa"/>
            <w:noWrap/>
            <w:hideMark/>
          </w:tcPr>
          <w:p w14:paraId="3E08F49F" w14:textId="77777777" w:rsidR="000156A2" w:rsidRPr="00F843E1" w:rsidRDefault="000156A2" w:rsidP="00B05CE7">
            <w:pPr>
              <w:rPr>
                <w:rFonts w:cstheme="minorHAnsi"/>
                <w:sz w:val="18"/>
                <w:szCs w:val="18"/>
              </w:rPr>
            </w:pPr>
            <w:r w:rsidRPr="00F843E1">
              <w:rPr>
                <w:rFonts w:cstheme="minorHAnsi"/>
                <w:sz w:val="18"/>
                <w:szCs w:val="18"/>
              </w:rPr>
              <w:t>Sleep Initiation and Maintenance Disorders</w:t>
            </w:r>
          </w:p>
        </w:tc>
        <w:tc>
          <w:tcPr>
            <w:tcW w:w="990" w:type="dxa"/>
            <w:noWrap/>
            <w:hideMark/>
          </w:tcPr>
          <w:p w14:paraId="789D5738" w14:textId="77777777" w:rsidR="000156A2" w:rsidRPr="00F843E1" w:rsidRDefault="000156A2" w:rsidP="00B05CE7">
            <w:pPr>
              <w:rPr>
                <w:rFonts w:cstheme="minorHAnsi"/>
                <w:sz w:val="18"/>
                <w:szCs w:val="18"/>
              </w:rPr>
            </w:pPr>
            <w:r w:rsidRPr="00F843E1">
              <w:rPr>
                <w:rFonts w:cstheme="minorHAnsi"/>
                <w:sz w:val="18"/>
                <w:szCs w:val="18"/>
              </w:rPr>
              <w:t>27</w:t>
            </w:r>
          </w:p>
        </w:tc>
        <w:tc>
          <w:tcPr>
            <w:tcW w:w="990" w:type="dxa"/>
            <w:noWrap/>
            <w:hideMark/>
          </w:tcPr>
          <w:p w14:paraId="4727E8EB" w14:textId="77777777" w:rsidR="000156A2" w:rsidRPr="00F843E1" w:rsidRDefault="000156A2" w:rsidP="00B05CE7">
            <w:pPr>
              <w:rPr>
                <w:rFonts w:cstheme="minorHAnsi"/>
                <w:sz w:val="18"/>
                <w:szCs w:val="18"/>
              </w:rPr>
            </w:pPr>
            <w:r w:rsidRPr="00F843E1">
              <w:rPr>
                <w:rFonts w:cstheme="minorHAnsi"/>
                <w:sz w:val="18"/>
                <w:szCs w:val="18"/>
              </w:rPr>
              <w:t>5.09</w:t>
            </w:r>
          </w:p>
        </w:tc>
        <w:tc>
          <w:tcPr>
            <w:tcW w:w="990" w:type="dxa"/>
            <w:noWrap/>
            <w:hideMark/>
          </w:tcPr>
          <w:p w14:paraId="611F56A9" w14:textId="77777777" w:rsidR="000156A2" w:rsidRPr="00F843E1" w:rsidRDefault="000156A2" w:rsidP="00B05CE7">
            <w:pPr>
              <w:rPr>
                <w:rFonts w:cstheme="minorHAnsi"/>
                <w:sz w:val="18"/>
                <w:szCs w:val="18"/>
              </w:rPr>
            </w:pPr>
            <w:r w:rsidRPr="00F843E1">
              <w:rPr>
                <w:rFonts w:cstheme="minorHAnsi"/>
                <w:sz w:val="18"/>
                <w:szCs w:val="18"/>
              </w:rPr>
              <w:t>8.16</w:t>
            </w:r>
          </w:p>
        </w:tc>
        <w:tc>
          <w:tcPr>
            <w:tcW w:w="990" w:type="dxa"/>
            <w:noWrap/>
            <w:hideMark/>
          </w:tcPr>
          <w:p w14:paraId="0A4C82B1" w14:textId="77777777" w:rsidR="000156A2" w:rsidRPr="00F843E1" w:rsidRDefault="000156A2" w:rsidP="00B05CE7">
            <w:pPr>
              <w:rPr>
                <w:rFonts w:cstheme="minorHAnsi"/>
                <w:sz w:val="18"/>
                <w:szCs w:val="18"/>
              </w:rPr>
            </w:pPr>
            <w:r w:rsidRPr="00F843E1">
              <w:rPr>
                <w:rFonts w:cstheme="minorHAnsi"/>
                <w:sz w:val="18"/>
                <w:szCs w:val="18"/>
              </w:rPr>
              <w:t>10.47</w:t>
            </w:r>
          </w:p>
        </w:tc>
        <w:tc>
          <w:tcPr>
            <w:tcW w:w="1080" w:type="dxa"/>
            <w:noWrap/>
            <w:hideMark/>
          </w:tcPr>
          <w:p w14:paraId="343E65FE" w14:textId="77777777" w:rsidR="000156A2" w:rsidRPr="00F843E1" w:rsidRDefault="000156A2" w:rsidP="00B05CE7">
            <w:pPr>
              <w:rPr>
                <w:rFonts w:cstheme="minorHAnsi"/>
                <w:sz w:val="18"/>
                <w:szCs w:val="18"/>
              </w:rPr>
            </w:pPr>
            <w:r w:rsidRPr="00F843E1">
              <w:rPr>
                <w:rFonts w:cstheme="minorHAnsi"/>
                <w:sz w:val="18"/>
                <w:szCs w:val="18"/>
              </w:rPr>
              <w:t>9.05</w:t>
            </w:r>
          </w:p>
        </w:tc>
      </w:tr>
      <w:tr w:rsidR="000156A2" w:rsidRPr="00F843E1" w14:paraId="1D2D0D5F" w14:textId="77777777" w:rsidTr="00B05CE7">
        <w:trPr>
          <w:trHeight w:val="300"/>
        </w:trPr>
        <w:tc>
          <w:tcPr>
            <w:tcW w:w="1101" w:type="dxa"/>
            <w:noWrap/>
            <w:hideMark/>
          </w:tcPr>
          <w:p w14:paraId="7834433C" w14:textId="77777777" w:rsidR="000156A2" w:rsidRPr="00F843E1" w:rsidRDefault="000156A2" w:rsidP="00B05CE7">
            <w:pPr>
              <w:rPr>
                <w:rFonts w:cstheme="minorHAnsi"/>
                <w:b/>
                <w:sz w:val="18"/>
                <w:szCs w:val="18"/>
              </w:rPr>
            </w:pPr>
            <w:r w:rsidRPr="00F843E1">
              <w:rPr>
                <w:rFonts w:cstheme="minorHAnsi"/>
                <w:b/>
                <w:sz w:val="18"/>
                <w:szCs w:val="18"/>
              </w:rPr>
              <w:t>D002653</w:t>
            </w:r>
          </w:p>
        </w:tc>
        <w:tc>
          <w:tcPr>
            <w:tcW w:w="4119" w:type="dxa"/>
            <w:noWrap/>
            <w:hideMark/>
          </w:tcPr>
          <w:p w14:paraId="0804512E" w14:textId="77777777" w:rsidR="000156A2" w:rsidRPr="00F843E1" w:rsidRDefault="000156A2" w:rsidP="00B05CE7">
            <w:pPr>
              <w:rPr>
                <w:rFonts w:cstheme="minorHAnsi"/>
                <w:sz w:val="18"/>
                <w:szCs w:val="18"/>
              </w:rPr>
            </w:pPr>
            <w:r w:rsidRPr="00F843E1">
              <w:rPr>
                <w:rFonts w:cstheme="minorHAnsi"/>
                <w:sz w:val="18"/>
                <w:szCs w:val="18"/>
              </w:rPr>
              <w:t>Child Behavior Disorders</w:t>
            </w:r>
          </w:p>
        </w:tc>
        <w:tc>
          <w:tcPr>
            <w:tcW w:w="990" w:type="dxa"/>
            <w:noWrap/>
            <w:hideMark/>
          </w:tcPr>
          <w:p w14:paraId="28AB1945" w14:textId="77777777" w:rsidR="000156A2" w:rsidRPr="00F843E1" w:rsidRDefault="000156A2" w:rsidP="00B05CE7">
            <w:pPr>
              <w:rPr>
                <w:rFonts w:cstheme="minorHAnsi"/>
                <w:sz w:val="18"/>
                <w:szCs w:val="18"/>
              </w:rPr>
            </w:pPr>
            <w:r w:rsidRPr="00F843E1">
              <w:rPr>
                <w:rFonts w:cstheme="minorHAnsi"/>
                <w:sz w:val="18"/>
                <w:szCs w:val="18"/>
              </w:rPr>
              <w:t>14</w:t>
            </w:r>
          </w:p>
        </w:tc>
        <w:tc>
          <w:tcPr>
            <w:tcW w:w="990" w:type="dxa"/>
            <w:noWrap/>
            <w:hideMark/>
          </w:tcPr>
          <w:p w14:paraId="46F53173" w14:textId="77777777" w:rsidR="000156A2" w:rsidRPr="00F843E1" w:rsidRDefault="000156A2" w:rsidP="00B05CE7">
            <w:pPr>
              <w:rPr>
                <w:rFonts w:cstheme="minorHAnsi"/>
                <w:sz w:val="18"/>
                <w:szCs w:val="18"/>
              </w:rPr>
            </w:pPr>
            <w:r w:rsidRPr="00F843E1">
              <w:rPr>
                <w:rFonts w:cstheme="minorHAnsi"/>
                <w:sz w:val="18"/>
                <w:szCs w:val="18"/>
              </w:rPr>
              <w:t>5.05</w:t>
            </w:r>
          </w:p>
        </w:tc>
        <w:tc>
          <w:tcPr>
            <w:tcW w:w="990" w:type="dxa"/>
            <w:noWrap/>
            <w:hideMark/>
          </w:tcPr>
          <w:p w14:paraId="4776EA42" w14:textId="77777777" w:rsidR="000156A2" w:rsidRPr="00F843E1" w:rsidRDefault="000156A2" w:rsidP="00B05CE7">
            <w:pPr>
              <w:rPr>
                <w:rFonts w:cstheme="minorHAnsi"/>
                <w:sz w:val="18"/>
                <w:szCs w:val="18"/>
              </w:rPr>
            </w:pPr>
            <w:r w:rsidRPr="00F843E1">
              <w:rPr>
                <w:rFonts w:cstheme="minorHAnsi"/>
                <w:sz w:val="18"/>
                <w:szCs w:val="18"/>
              </w:rPr>
              <w:t>4.55</w:t>
            </w:r>
          </w:p>
        </w:tc>
        <w:tc>
          <w:tcPr>
            <w:tcW w:w="990" w:type="dxa"/>
            <w:noWrap/>
            <w:hideMark/>
          </w:tcPr>
          <w:p w14:paraId="3805CBE1" w14:textId="77777777" w:rsidR="000156A2" w:rsidRPr="00F843E1" w:rsidRDefault="000156A2" w:rsidP="00B05CE7">
            <w:pPr>
              <w:rPr>
                <w:rFonts w:cstheme="minorHAnsi"/>
                <w:sz w:val="18"/>
                <w:szCs w:val="18"/>
              </w:rPr>
            </w:pPr>
            <w:r w:rsidRPr="00F843E1">
              <w:rPr>
                <w:rFonts w:cstheme="minorHAnsi"/>
                <w:sz w:val="18"/>
                <w:szCs w:val="18"/>
              </w:rPr>
              <w:t>7.23</w:t>
            </w:r>
          </w:p>
        </w:tc>
        <w:tc>
          <w:tcPr>
            <w:tcW w:w="1080" w:type="dxa"/>
            <w:noWrap/>
            <w:hideMark/>
          </w:tcPr>
          <w:p w14:paraId="516B51C7" w14:textId="77777777" w:rsidR="000156A2" w:rsidRPr="00F843E1" w:rsidRDefault="000156A2" w:rsidP="00B05CE7">
            <w:pPr>
              <w:rPr>
                <w:rFonts w:cstheme="minorHAnsi"/>
                <w:sz w:val="18"/>
                <w:szCs w:val="18"/>
              </w:rPr>
            </w:pPr>
            <w:r w:rsidRPr="00F843E1">
              <w:rPr>
                <w:rFonts w:cstheme="minorHAnsi"/>
                <w:sz w:val="18"/>
                <w:szCs w:val="18"/>
              </w:rPr>
              <w:t>9.46</w:t>
            </w:r>
          </w:p>
        </w:tc>
      </w:tr>
      <w:tr w:rsidR="000156A2" w:rsidRPr="00F843E1" w14:paraId="33545ED8" w14:textId="77777777" w:rsidTr="00B05CE7">
        <w:trPr>
          <w:trHeight w:val="300"/>
        </w:trPr>
        <w:tc>
          <w:tcPr>
            <w:tcW w:w="1101" w:type="dxa"/>
            <w:noWrap/>
            <w:hideMark/>
          </w:tcPr>
          <w:p w14:paraId="6466B353" w14:textId="77777777" w:rsidR="000156A2" w:rsidRPr="00F843E1" w:rsidRDefault="000156A2" w:rsidP="00B05CE7">
            <w:pPr>
              <w:rPr>
                <w:rFonts w:cstheme="minorHAnsi"/>
                <w:b/>
                <w:sz w:val="18"/>
                <w:szCs w:val="18"/>
              </w:rPr>
            </w:pPr>
            <w:r w:rsidRPr="00F843E1">
              <w:rPr>
                <w:rFonts w:cstheme="minorHAnsi"/>
                <w:b/>
                <w:sz w:val="18"/>
                <w:szCs w:val="18"/>
              </w:rPr>
              <w:t>D009293</w:t>
            </w:r>
          </w:p>
        </w:tc>
        <w:tc>
          <w:tcPr>
            <w:tcW w:w="4119" w:type="dxa"/>
            <w:noWrap/>
            <w:hideMark/>
          </w:tcPr>
          <w:p w14:paraId="52FA71BC" w14:textId="77777777" w:rsidR="000156A2" w:rsidRPr="00F843E1" w:rsidRDefault="000156A2" w:rsidP="00B05CE7">
            <w:pPr>
              <w:rPr>
                <w:rFonts w:cstheme="minorHAnsi"/>
                <w:sz w:val="18"/>
                <w:szCs w:val="18"/>
              </w:rPr>
            </w:pPr>
            <w:r w:rsidRPr="00F843E1">
              <w:rPr>
                <w:rFonts w:cstheme="minorHAnsi"/>
                <w:sz w:val="18"/>
                <w:szCs w:val="18"/>
              </w:rPr>
              <w:t>Opioid-Related Disorders</w:t>
            </w:r>
          </w:p>
        </w:tc>
        <w:tc>
          <w:tcPr>
            <w:tcW w:w="990" w:type="dxa"/>
            <w:noWrap/>
            <w:hideMark/>
          </w:tcPr>
          <w:p w14:paraId="6CEA196D" w14:textId="77777777" w:rsidR="000156A2" w:rsidRPr="00F843E1" w:rsidRDefault="000156A2" w:rsidP="00B05CE7">
            <w:pPr>
              <w:rPr>
                <w:rFonts w:cstheme="minorHAnsi"/>
                <w:sz w:val="18"/>
                <w:szCs w:val="18"/>
              </w:rPr>
            </w:pPr>
            <w:r w:rsidRPr="00F843E1">
              <w:rPr>
                <w:rFonts w:cstheme="minorHAnsi"/>
                <w:sz w:val="18"/>
                <w:szCs w:val="18"/>
              </w:rPr>
              <w:t>10</w:t>
            </w:r>
          </w:p>
        </w:tc>
        <w:tc>
          <w:tcPr>
            <w:tcW w:w="990" w:type="dxa"/>
            <w:noWrap/>
            <w:hideMark/>
          </w:tcPr>
          <w:p w14:paraId="6BDE6C85" w14:textId="77777777" w:rsidR="000156A2" w:rsidRPr="00F843E1" w:rsidRDefault="000156A2" w:rsidP="00B05CE7">
            <w:pPr>
              <w:rPr>
                <w:rFonts w:cstheme="minorHAnsi"/>
                <w:sz w:val="18"/>
                <w:szCs w:val="18"/>
              </w:rPr>
            </w:pPr>
            <w:r w:rsidRPr="00F843E1">
              <w:rPr>
                <w:rFonts w:cstheme="minorHAnsi"/>
                <w:sz w:val="18"/>
                <w:szCs w:val="18"/>
              </w:rPr>
              <w:t>4.94</w:t>
            </w:r>
          </w:p>
        </w:tc>
        <w:tc>
          <w:tcPr>
            <w:tcW w:w="990" w:type="dxa"/>
            <w:noWrap/>
            <w:hideMark/>
          </w:tcPr>
          <w:p w14:paraId="4EF62952" w14:textId="77777777" w:rsidR="000156A2" w:rsidRPr="00F843E1" w:rsidRDefault="000156A2" w:rsidP="00B05CE7">
            <w:pPr>
              <w:rPr>
                <w:rFonts w:cstheme="minorHAnsi"/>
                <w:sz w:val="18"/>
                <w:szCs w:val="18"/>
              </w:rPr>
            </w:pPr>
            <w:r w:rsidRPr="00F843E1">
              <w:rPr>
                <w:rFonts w:cstheme="minorHAnsi"/>
                <w:sz w:val="18"/>
                <w:szCs w:val="18"/>
              </w:rPr>
              <w:t>9.26</w:t>
            </w:r>
          </w:p>
        </w:tc>
        <w:tc>
          <w:tcPr>
            <w:tcW w:w="990" w:type="dxa"/>
            <w:noWrap/>
            <w:hideMark/>
          </w:tcPr>
          <w:p w14:paraId="549C0422" w14:textId="77777777" w:rsidR="000156A2" w:rsidRPr="00F843E1" w:rsidRDefault="000156A2" w:rsidP="00B05CE7">
            <w:pPr>
              <w:rPr>
                <w:rFonts w:cstheme="minorHAnsi"/>
                <w:sz w:val="18"/>
                <w:szCs w:val="18"/>
              </w:rPr>
            </w:pPr>
            <w:r w:rsidRPr="00F843E1">
              <w:rPr>
                <w:rFonts w:cstheme="minorHAnsi"/>
                <w:sz w:val="18"/>
                <w:szCs w:val="18"/>
              </w:rPr>
              <w:t>11.97</w:t>
            </w:r>
          </w:p>
        </w:tc>
        <w:tc>
          <w:tcPr>
            <w:tcW w:w="1080" w:type="dxa"/>
            <w:noWrap/>
            <w:hideMark/>
          </w:tcPr>
          <w:p w14:paraId="005761ED" w14:textId="77777777" w:rsidR="000156A2" w:rsidRPr="00F843E1" w:rsidRDefault="000156A2" w:rsidP="00B05CE7">
            <w:pPr>
              <w:rPr>
                <w:rFonts w:cstheme="minorHAnsi"/>
                <w:sz w:val="18"/>
                <w:szCs w:val="18"/>
              </w:rPr>
            </w:pPr>
            <w:r w:rsidRPr="00F843E1">
              <w:rPr>
                <w:rFonts w:cstheme="minorHAnsi"/>
                <w:sz w:val="18"/>
                <w:szCs w:val="18"/>
              </w:rPr>
              <w:t>14.14</w:t>
            </w:r>
          </w:p>
        </w:tc>
      </w:tr>
      <w:tr w:rsidR="000156A2" w:rsidRPr="00F843E1" w14:paraId="02F5C909" w14:textId="77777777" w:rsidTr="00B05CE7">
        <w:trPr>
          <w:trHeight w:val="300"/>
        </w:trPr>
        <w:tc>
          <w:tcPr>
            <w:tcW w:w="1101" w:type="dxa"/>
            <w:noWrap/>
            <w:hideMark/>
          </w:tcPr>
          <w:p w14:paraId="46C76294" w14:textId="77777777" w:rsidR="000156A2" w:rsidRPr="00F843E1" w:rsidRDefault="000156A2" w:rsidP="00B05CE7">
            <w:pPr>
              <w:rPr>
                <w:rFonts w:cstheme="minorHAnsi"/>
                <w:b/>
                <w:sz w:val="18"/>
                <w:szCs w:val="18"/>
              </w:rPr>
            </w:pPr>
            <w:r w:rsidRPr="00F843E1">
              <w:rPr>
                <w:rFonts w:cstheme="minorHAnsi"/>
                <w:b/>
                <w:sz w:val="18"/>
                <w:szCs w:val="18"/>
              </w:rPr>
              <w:t>D003244</w:t>
            </w:r>
          </w:p>
        </w:tc>
        <w:tc>
          <w:tcPr>
            <w:tcW w:w="4119" w:type="dxa"/>
            <w:noWrap/>
            <w:hideMark/>
          </w:tcPr>
          <w:p w14:paraId="6A1DB562" w14:textId="77777777" w:rsidR="000156A2" w:rsidRPr="00F843E1" w:rsidRDefault="000156A2" w:rsidP="00B05CE7">
            <w:pPr>
              <w:rPr>
                <w:rFonts w:cstheme="minorHAnsi"/>
                <w:sz w:val="18"/>
                <w:szCs w:val="18"/>
              </w:rPr>
            </w:pPr>
            <w:r w:rsidRPr="00F843E1">
              <w:rPr>
                <w:rFonts w:cstheme="minorHAnsi"/>
                <w:sz w:val="18"/>
                <w:szCs w:val="18"/>
              </w:rPr>
              <w:t>Consciousness Disorders</w:t>
            </w:r>
          </w:p>
        </w:tc>
        <w:tc>
          <w:tcPr>
            <w:tcW w:w="990" w:type="dxa"/>
            <w:noWrap/>
            <w:hideMark/>
          </w:tcPr>
          <w:p w14:paraId="10C466D7" w14:textId="77777777" w:rsidR="000156A2" w:rsidRPr="00F843E1" w:rsidRDefault="000156A2" w:rsidP="00B05CE7">
            <w:pPr>
              <w:rPr>
                <w:rFonts w:cstheme="minorHAnsi"/>
                <w:sz w:val="18"/>
                <w:szCs w:val="18"/>
              </w:rPr>
            </w:pPr>
            <w:r w:rsidRPr="00F843E1">
              <w:rPr>
                <w:rFonts w:cstheme="minorHAnsi"/>
                <w:sz w:val="18"/>
                <w:szCs w:val="18"/>
              </w:rPr>
              <w:t>9</w:t>
            </w:r>
          </w:p>
        </w:tc>
        <w:tc>
          <w:tcPr>
            <w:tcW w:w="990" w:type="dxa"/>
            <w:noWrap/>
            <w:hideMark/>
          </w:tcPr>
          <w:p w14:paraId="59AA11B5" w14:textId="77777777" w:rsidR="000156A2" w:rsidRPr="00F843E1" w:rsidRDefault="000156A2" w:rsidP="00B05CE7">
            <w:pPr>
              <w:rPr>
                <w:rFonts w:cstheme="minorHAnsi"/>
                <w:sz w:val="18"/>
                <w:szCs w:val="18"/>
              </w:rPr>
            </w:pPr>
            <w:r w:rsidRPr="00F843E1">
              <w:rPr>
                <w:rFonts w:cstheme="minorHAnsi"/>
                <w:sz w:val="18"/>
                <w:szCs w:val="18"/>
              </w:rPr>
              <w:t>4.94</w:t>
            </w:r>
          </w:p>
        </w:tc>
        <w:tc>
          <w:tcPr>
            <w:tcW w:w="990" w:type="dxa"/>
            <w:noWrap/>
            <w:hideMark/>
          </w:tcPr>
          <w:p w14:paraId="6C763128" w14:textId="77777777" w:rsidR="000156A2" w:rsidRPr="00F843E1" w:rsidRDefault="000156A2" w:rsidP="00B05CE7">
            <w:pPr>
              <w:rPr>
                <w:rFonts w:cstheme="minorHAnsi"/>
                <w:sz w:val="18"/>
                <w:szCs w:val="18"/>
              </w:rPr>
            </w:pPr>
            <w:r w:rsidRPr="00F843E1">
              <w:rPr>
                <w:rFonts w:cstheme="minorHAnsi"/>
                <w:sz w:val="18"/>
                <w:szCs w:val="18"/>
              </w:rPr>
              <w:t>7.87</w:t>
            </w:r>
          </w:p>
        </w:tc>
        <w:tc>
          <w:tcPr>
            <w:tcW w:w="990" w:type="dxa"/>
            <w:noWrap/>
            <w:hideMark/>
          </w:tcPr>
          <w:p w14:paraId="0D48B4A9" w14:textId="77777777" w:rsidR="000156A2" w:rsidRPr="00F843E1" w:rsidRDefault="000156A2" w:rsidP="00B05CE7">
            <w:pPr>
              <w:rPr>
                <w:rFonts w:cstheme="minorHAnsi"/>
                <w:sz w:val="18"/>
                <w:szCs w:val="18"/>
              </w:rPr>
            </w:pPr>
            <w:r w:rsidRPr="00F843E1">
              <w:rPr>
                <w:rFonts w:cstheme="minorHAnsi"/>
                <w:sz w:val="18"/>
                <w:szCs w:val="18"/>
              </w:rPr>
              <w:t>14.25</w:t>
            </w:r>
          </w:p>
        </w:tc>
        <w:tc>
          <w:tcPr>
            <w:tcW w:w="1080" w:type="dxa"/>
            <w:noWrap/>
            <w:hideMark/>
          </w:tcPr>
          <w:p w14:paraId="394764E0" w14:textId="77777777" w:rsidR="000156A2" w:rsidRPr="00F843E1" w:rsidRDefault="000156A2" w:rsidP="00B05CE7">
            <w:pPr>
              <w:rPr>
                <w:rFonts w:cstheme="minorHAnsi"/>
                <w:sz w:val="18"/>
                <w:szCs w:val="18"/>
              </w:rPr>
            </w:pPr>
            <w:r w:rsidRPr="00F843E1">
              <w:rPr>
                <w:rFonts w:cstheme="minorHAnsi"/>
                <w:sz w:val="18"/>
                <w:szCs w:val="18"/>
              </w:rPr>
              <w:t>16.84</w:t>
            </w:r>
          </w:p>
        </w:tc>
      </w:tr>
      <w:tr w:rsidR="000156A2" w:rsidRPr="00F843E1" w14:paraId="113941CF" w14:textId="77777777" w:rsidTr="00B05CE7">
        <w:trPr>
          <w:trHeight w:val="300"/>
        </w:trPr>
        <w:tc>
          <w:tcPr>
            <w:tcW w:w="1101" w:type="dxa"/>
            <w:noWrap/>
            <w:hideMark/>
          </w:tcPr>
          <w:p w14:paraId="2A2E01B6" w14:textId="77777777" w:rsidR="000156A2" w:rsidRPr="00F843E1" w:rsidRDefault="000156A2" w:rsidP="00B05CE7">
            <w:pPr>
              <w:rPr>
                <w:rFonts w:cstheme="minorHAnsi"/>
                <w:b/>
                <w:sz w:val="18"/>
                <w:szCs w:val="18"/>
              </w:rPr>
            </w:pPr>
            <w:r w:rsidRPr="00F843E1">
              <w:rPr>
                <w:rFonts w:cstheme="minorHAnsi"/>
                <w:b/>
                <w:sz w:val="18"/>
                <w:szCs w:val="18"/>
              </w:rPr>
              <w:t>D004830</w:t>
            </w:r>
          </w:p>
        </w:tc>
        <w:tc>
          <w:tcPr>
            <w:tcW w:w="4119" w:type="dxa"/>
            <w:noWrap/>
            <w:hideMark/>
          </w:tcPr>
          <w:p w14:paraId="420479BD" w14:textId="77777777" w:rsidR="000156A2" w:rsidRPr="00F843E1" w:rsidRDefault="000156A2" w:rsidP="00B05CE7">
            <w:pPr>
              <w:rPr>
                <w:rFonts w:cstheme="minorHAnsi"/>
                <w:sz w:val="18"/>
                <w:szCs w:val="18"/>
              </w:rPr>
            </w:pPr>
            <w:r w:rsidRPr="00F843E1">
              <w:rPr>
                <w:rFonts w:cstheme="minorHAnsi"/>
                <w:sz w:val="18"/>
                <w:szCs w:val="18"/>
              </w:rPr>
              <w:t>Epilepsy, Tonic-</w:t>
            </w:r>
            <w:proofErr w:type="spellStart"/>
            <w:r w:rsidRPr="00F843E1">
              <w:rPr>
                <w:rFonts w:cstheme="minorHAnsi"/>
                <w:sz w:val="18"/>
                <w:szCs w:val="18"/>
              </w:rPr>
              <w:t>Clonic</w:t>
            </w:r>
            <w:proofErr w:type="spellEnd"/>
          </w:p>
        </w:tc>
        <w:tc>
          <w:tcPr>
            <w:tcW w:w="990" w:type="dxa"/>
            <w:noWrap/>
            <w:hideMark/>
          </w:tcPr>
          <w:p w14:paraId="40BF113D" w14:textId="77777777" w:rsidR="000156A2" w:rsidRPr="00F843E1" w:rsidRDefault="000156A2" w:rsidP="00B05CE7">
            <w:pPr>
              <w:rPr>
                <w:rFonts w:cstheme="minorHAnsi"/>
                <w:sz w:val="18"/>
                <w:szCs w:val="18"/>
              </w:rPr>
            </w:pPr>
            <w:r w:rsidRPr="00F843E1">
              <w:rPr>
                <w:rFonts w:cstheme="minorHAnsi"/>
                <w:sz w:val="18"/>
                <w:szCs w:val="18"/>
              </w:rPr>
              <w:t>20</w:t>
            </w:r>
          </w:p>
        </w:tc>
        <w:tc>
          <w:tcPr>
            <w:tcW w:w="990" w:type="dxa"/>
            <w:noWrap/>
            <w:hideMark/>
          </w:tcPr>
          <w:p w14:paraId="7D05393B" w14:textId="77777777" w:rsidR="000156A2" w:rsidRPr="00F843E1" w:rsidRDefault="000156A2" w:rsidP="00B05CE7">
            <w:pPr>
              <w:rPr>
                <w:rFonts w:cstheme="minorHAnsi"/>
                <w:sz w:val="18"/>
                <w:szCs w:val="18"/>
              </w:rPr>
            </w:pPr>
            <w:r w:rsidRPr="00F843E1">
              <w:rPr>
                <w:rFonts w:cstheme="minorHAnsi"/>
                <w:sz w:val="18"/>
                <w:szCs w:val="18"/>
              </w:rPr>
              <w:t>4.86</w:t>
            </w:r>
          </w:p>
        </w:tc>
        <w:tc>
          <w:tcPr>
            <w:tcW w:w="990" w:type="dxa"/>
            <w:noWrap/>
            <w:hideMark/>
          </w:tcPr>
          <w:p w14:paraId="4C719819" w14:textId="77777777" w:rsidR="000156A2" w:rsidRPr="00F843E1" w:rsidRDefault="000156A2" w:rsidP="00B05CE7">
            <w:pPr>
              <w:rPr>
                <w:rFonts w:cstheme="minorHAnsi"/>
                <w:sz w:val="18"/>
                <w:szCs w:val="18"/>
              </w:rPr>
            </w:pPr>
            <w:r w:rsidRPr="00F843E1">
              <w:rPr>
                <w:rFonts w:cstheme="minorHAnsi"/>
                <w:sz w:val="18"/>
                <w:szCs w:val="18"/>
              </w:rPr>
              <w:t>5.73</w:t>
            </w:r>
          </w:p>
        </w:tc>
        <w:tc>
          <w:tcPr>
            <w:tcW w:w="990" w:type="dxa"/>
            <w:noWrap/>
            <w:hideMark/>
          </w:tcPr>
          <w:p w14:paraId="3CE4E71A" w14:textId="77777777" w:rsidR="000156A2" w:rsidRPr="00F843E1" w:rsidRDefault="000156A2" w:rsidP="00B05CE7">
            <w:pPr>
              <w:rPr>
                <w:rFonts w:cstheme="minorHAnsi"/>
                <w:sz w:val="18"/>
                <w:szCs w:val="18"/>
              </w:rPr>
            </w:pPr>
            <w:r w:rsidRPr="00F843E1">
              <w:rPr>
                <w:rFonts w:cstheme="minorHAnsi"/>
                <w:sz w:val="18"/>
                <w:szCs w:val="18"/>
              </w:rPr>
              <w:t>5.61</w:t>
            </w:r>
          </w:p>
        </w:tc>
        <w:tc>
          <w:tcPr>
            <w:tcW w:w="1080" w:type="dxa"/>
            <w:noWrap/>
            <w:hideMark/>
          </w:tcPr>
          <w:p w14:paraId="34829920" w14:textId="77777777" w:rsidR="000156A2" w:rsidRPr="00F843E1" w:rsidRDefault="000156A2" w:rsidP="00B05CE7">
            <w:pPr>
              <w:rPr>
                <w:rFonts w:cstheme="minorHAnsi"/>
                <w:sz w:val="18"/>
                <w:szCs w:val="18"/>
              </w:rPr>
            </w:pPr>
            <w:r w:rsidRPr="00F843E1">
              <w:rPr>
                <w:rFonts w:cstheme="minorHAnsi"/>
                <w:sz w:val="18"/>
                <w:szCs w:val="18"/>
              </w:rPr>
              <w:t>6.57</w:t>
            </w:r>
          </w:p>
        </w:tc>
      </w:tr>
      <w:tr w:rsidR="000156A2" w:rsidRPr="00F843E1" w14:paraId="1C4BF4F5" w14:textId="77777777" w:rsidTr="00B05CE7">
        <w:trPr>
          <w:trHeight w:val="300"/>
        </w:trPr>
        <w:tc>
          <w:tcPr>
            <w:tcW w:w="1101" w:type="dxa"/>
            <w:noWrap/>
            <w:hideMark/>
          </w:tcPr>
          <w:p w14:paraId="5C9E6C3A" w14:textId="77777777" w:rsidR="000156A2" w:rsidRPr="00F843E1" w:rsidRDefault="000156A2" w:rsidP="00B05CE7">
            <w:pPr>
              <w:rPr>
                <w:rFonts w:cstheme="minorHAnsi"/>
                <w:b/>
                <w:sz w:val="18"/>
                <w:szCs w:val="18"/>
              </w:rPr>
            </w:pPr>
            <w:r w:rsidRPr="00F843E1">
              <w:rPr>
                <w:rFonts w:cstheme="minorHAnsi"/>
                <w:b/>
                <w:sz w:val="18"/>
                <w:szCs w:val="18"/>
              </w:rPr>
              <w:t>D004832</w:t>
            </w:r>
          </w:p>
        </w:tc>
        <w:tc>
          <w:tcPr>
            <w:tcW w:w="4119" w:type="dxa"/>
            <w:noWrap/>
            <w:hideMark/>
          </w:tcPr>
          <w:p w14:paraId="44AAD898" w14:textId="77777777" w:rsidR="000156A2" w:rsidRPr="00F843E1" w:rsidRDefault="000156A2" w:rsidP="00B05CE7">
            <w:pPr>
              <w:rPr>
                <w:rFonts w:cstheme="minorHAnsi"/>
                <w:sz w:val="18"/>
                <w:szCs w:val="18"/>
              </w:rPr>
            </w:pPr>
            <w:r w:rsidRPr="00F843E1">
              <w:rPr>
                <w:rFonts w:cstheme="minorHAnsi"/>
                <w:sz w:val="18"/>
                <w:szCs w:val="18"/>
              </w:rPr>
              <w:t>Epilepsy, Absence</w:t>
            </w:r>
          </w:p>
        </w:tc>
        <w:tc>
          <w:tcPr>
            <w:tcW w:w="990" w:type="dxa"/>
            <w:noWrap/>
            <w:hideMark/>
          </w:tcPr>
          <w:p w14:paraId="69440BCB" w14:textId="77777777" w:rsidR="000156A2" w:rsidRPr="00F843E1" w:rsidRDefault="000156A2" w:rsidP="00B05CE7">
            <w:pPr>
              <w:rPr>
                <w:rFonts w:cstheme="minorHAnsi"/>
                <w:sz w:val="18"/>
                <w:szCs w:val="18"/>
              </w:rPr>
            </w:pPr>
            <w:r w:rsidRPr="00F843E1">
              <w:rPr>
                <w:rFonts w:cstheme="minorHAnsi"/>
                <w:sz w:val="18"/>
                <w:szCs w:val="18"/>
              </w:rPr>
              <w:t>12</w:t>
            </w:r>
          </w:p>
        </w:tc>
        <w:tc>
          <w:tcPr>
            <w:tcW w:w="990" w:type="dxa"/>
            <w:noWrap/>
            <w:hideMark/>
          </w:tcPr>
          <w:p w14:paraId="72855D02" w14:textId="77777777" w:rsidR="000156A2" w:rsidRPr="00F843E1" w:rsidRDefault="000156A2" w:rsidP="00B05CE7">
            <w:pPr>
              <w:rPr>
                <w:rFonts w:cstheme="minorHAnsi"/>
                <w:sz w:val="18"/>
                <w:szCs w:val="18"/>
              </w:rPr>
            </w:pPr>
            <w:r w:rsidRPr="00F843E1">
              <w:rPr>
                <w:rFonts w:cstheme="minorHAnsi"/>
                <w:sz w:val="18"/>
                <w:szCs w:val="18"/>
              </w:rPr>
              <w:t>4.63</w:t>
            </w:r>
          </w:p>
        </w:tc>
        <w:tc>
          <w:tcPr>
            <w:tcW w:w="990" w:type="dxa"/>
            <w:noWrap/>
            <w:hideMark/>
          </w:tcPr>
          <w:p w14:paraId="014E1602" w14:textId="77777777" w:rsidR="000156A2" w:rsidRPr="00F843E1" w:rsidRDefault="000156A2" w:rsidP="00B05CE7">
            <w:pPr>
              <w:rPr>
                <w:rFonts w:cstheme="minorHAnsi"/>
                <w:sz w:val="18"/>
                <w:szCs w:val="18"/>
              </w:rPr>
            </w:pPr>
            <w:r w:rsidRPr="00F843E1">
              <w:rPr>
                <w:rFonts w:cstheme="minorHAnsi"/>
                <w:sz w:val="18"/>
                <w:szCs w:val="18"/>
              </w:rPr>
              <w:t>6.94</w:t>
            </w:r>
          </w:p>
        </w:tc>
        <w:tc>
          <w:tcPr>
            <w:tcW w:w="990" w:type="dxa"/>
            <w:noWrap/>
            <w:hideMark/>
          </w:tcPr>
          <w:p w14:paraId="2BAEFD01" w14:textId="77777777" w:rsidR="000156A2" w:rsidRPr="00F843E1" w:rsidRDefault="000156A2" w:rsidP="00B05CE7">
            <w:pPr>
              <w:rPr>
                <w:rFonts w:cstheme="minorHAnsi"/>
                <w:sz w:val="18"/>
                <w:szCs w:val="18"/>
              </w:rPr>
            </w:pPr>
            <w:r w:rsidRPr="00F843E1">
              <w:rPr>
                <w:rFonts w:cstheme="minorHAnsi"/>
                <w:sz w:val="18"/>
                <w:szCs w:val="18"/>
              </w:rPr>
              <w:t>7.91</w:t>
            </w:r>
          </w:p>
        </w:tc>
        <w:tc>
          <w:tcPr>
            <w:tcW w:w="1080" w:type="dxa"/>
            <w:noWrap/>
            <w:hideMark/>
          </w:tcPr>
          <w:p w14:paraId="732CE4A1" w14:textId="77777777" w:rsidR="000156A2" w:rsidRPr="00F843E1" w:rsidRDefault="000156A2" w:rsidP="00B05CE7">
            <w:pPr>
              <w:rPr>
                <w:rFonts w:cstheme="minorHAnsi"/>
                <w:sz w:val="18"/>
                <w:szCs w:val="18"/>
              </w:rPr>
            </w:pPr>
            <w:r w:rsidRPr="00F843E1">
              <w:rPr>
                <w:rFonts w:cstheme="minorHAnsi"/>
                <w:sz w:val="18"/>
                <w:szCs w:val="18"/>
              </w:rPr>
              <w:t>10.94</w:t>
            </w:r>
          </w:p>
        </w:tc>
      </w:tr>
      <w:tr w:rsidR="000156A2" w:rsidRPr="00F843E1" w14:paraId="56AAA77E" w14:textId="77777777" w:rsidTr="00B05CE7">
        <w:trPr>
          <w:trHeight w:val="300"/>
        </w:trPr>
        <w:tc>
          <w:tcPr>
            <w:tcW w:w="1101" w:type="dxa"/>
            <w:noWrap/>
            <w:hideMark/>
          </w:tcPr>
          <w:p w14:paraId="29010BA2" w14:textId="77777777" w:rsidR="000156A2" w:rsidRPr="00F843E1" w:rsidRDefault="000156A2" w:rsidP="00B05CE7">
            <w:pPr>
              <w:rPr>
                <w:rFonts w:cstheme="minorHAnsi"/>
                <w:b/>
                <w:sz w:val="18"/>
                <w:szCs w:val="18"/>
              </w:rPr>
            </w:pPr>
            <w:r w:rsidRPr="00F843E1">
              <w:rPr>
                <w:rFonts w:cstheme="minorHAnsi"/>
                <w:b/>
                <w:sz w:val="18"/>
                <w:szCs w:val="18"/>
              </w:rPr>
              <w:t>D011618</w:t>
            </w:r>
          </w:p>
        </w:tc>
        <w:tc>
          <w:tcPr>
            <w:tcW w:w="4119" w:type="dxa"/>
            <w:noWrap/>
            <w:hideMark/>
          </w:tcPr>
          <w:p w14:paraId="28281B46" w14:textId="77777777" w:rsidR="000156A2" w:rsidRPr="00F843E1" w:rsidRDefault="000156A2" w:rsidP="00B05CE7">
            <w:pPr>
              <w:rPr>
                <w:rFonts w:cstheme="minorHAnsi"/>
                <w:sz w:val="18"/>
                <w:szCs w:val="18"/>
              </w:rPr>
            </w:pPr>
            <w:r w:rsidRPr="00F843E1">
              <w:rPr>
                <w:rFonts w:cstheme="minorHAnsi"/>
                <w:sz w:val="18"/>
                <w:szCs w:val="18"/>
              </w:rPr>
              <w:t>Psychotic Disorders</w:t>
            </w:r>
          </w:p>
        </w:tc>
        <w:tc>
          <w:tcPr>
            <w:tcW w:w="990" w:type="dxa"/>
            <w:noWrap/>
            <w:hideMark/>
          </w:tcPr>
          <w:p w14:paraId="25AB029B" w14:textId="77777777" w:rsidR="000156A2" w:rsidRPr="00F843E1" w:rsidRDefault="000156A2" w:rsidP="00B05CE7">
            <w:pPr>
              <w:rPr>
                <w:rFonts w:cstheme="minorHAnsi"/>
                <w:sz w:val="18"/>
                <w:szCs w:val="18"/>
              </w:rPr>
            </w:pPr>
            <w:r w:rsidRPr="00F843E1">
              <w:rPr>
                <w:rFonts w:cstheme="minorHAnsi"/>
                <w:sz w:val="18"/>
                <w:szCs w:val="18"/>
              </w:rPr>
              <w:t>47</w:t>
            </w:r>
          </w:p>
        </w:tc>
        <w:tc>
          <w:tcPr>
            <w:tcW w:w="990" w:type="dxa"/>
            <w:noWrap/>
            <w:hideMark/>
          </w:tcPr>
          <w:p w14:paraId="2C8FB44D" w14:textId="77777777" w:rsidR="000156A2" w:rsidRPr="00F843E1" w:rsidRDefault="000156A2" w:rsidP="00B05CE7">
            <w:pPr>
              <w:rPr>
                <w:rFonts w:cstheme="minorHAnsi"/>
                <w:sz w:val="18"/>
                <w:szCs w:val="18"/>
              </w:rPr>
            </w:pPr>
            <w:r w:rsidRPr="00F843E1">
              <w:rPr>
                <w:rFonts w:cstheme="minorHAnsi"/>
                <w:sz w:val="18"/>
                <w:szCs w:val="18"/>
              </w:rPr>
              <w:t>4.50</w:t>
            </w:r>
          </w:p>
        </w:tc>
        <w:tc>
          <w:tcPr>
            <w:tcW w:w="990" w:type="dxa"/>
            <w:noWrap/>
            <w:hideMark/>
          </w:tcPr>
          <w:p w14:paraId="2004A619" w14:textId="77777777" w:rsidR="000156A2" w:rsidRPr="00F843E1" w:rsidRDefault="000156A2" w:rsidP="00B05CE7">
            <w:pPr>
              <w:rPr>
                <w:rFonts w:cstheme="minorHAnsi"/>
                <w:sz w:val="18"/>
                <w:szCs w:val="18"/>
              </w:rPr>
            </w:pPr>
            <w:r w:rsidRPr="00F843E1">
              <w:rPr>
                <w:rFonts w:cstheme="minorHAnsi"/>
                <w:sz w:val="18"/>
                <w:szCs w:val="18"/>
              </w:rPr>
              <w:t>4.62</w:t>
            </w:r>
          </w:p>
        </w:tc>
        <w:tc>
          <w:tcPr>
            <w:tcW w:w="990" w:type="dxa"/>
            <w:noWrap/>
            <w:hideMark/>
          </w:tcPr>
          <w:p w14:paraId="6D64C26E" w14:textId="77777777" w:rsidR="000156A2" w:rsidRPr="00F843E1" w:rsidRDefault="000156A2" w:rsidP="00B05CE7">
            <w:pPr>
              <w:rPr>
                <w:rFonts w:cstheme="minorHAnsi"/>
                <w:sz w:val="18"/>
                <w:szCs w:val="18"/>
              </w:rPr>
            </w:pPr>
            <w:r w:rsidRPr="00F843E1">
              <w:rPr>
                <w:rFonts w:cstheme="minorHAnsi"/>
                <w:sz w:val="18"/>
                <w:szCs w:val="18"/>
              </w:rPr>
              <w:t>6.58</w:t>
            </w:r>
          </w:p>
        </w:tc>
        <w:tc>
          <w:tcPr>
            <w:tcW w:w="1080" w:type="dxa"/>
            <w:noWrap/>
            <w:hideMark/>
          </w:tcPr>
          <w:p w14:paraId="4D83DC63" w14:textId="77777777" w:rsidR="000156A2" w:rsidRPr="00F843E1" w:rsidRDefault="000156A2" w:rsidP="00B05CE7">
            <w:pPr>
              <w:rPr>
                <w:rFonts w:cstheme="minorHAnsi"/>
                <w:sz w:val="18"/>
                <w:szCs w:val="18"/>
              </w:rPr>
            </w:pPr>
            <w:r w:rsidRPr="00F843E1">
              <w:rPr>
                <w:rFonts w:cstheme="minorHAnsi"/>
                <w:sz w:val="18"/>
                <w:szCs w:val="18"/>
              </w:rPr>
              <w:t>8.54</w:t>
            </w:r>
          </w:p>
        </w:tc>
      </w:tr>
      <w:tr w:rsidR="000156A2" w:rsidRPr="00F843E1" w14:paraId="206CDC59" w14:textId="77777777" w:rsidTr="00B05CE7">
        <w:trPr>
          <w:trHeight w:val="300"/>
        </w:trPr>
        <w:tc>
          <w:tcPr>
            <w:tcW w:w="1101" w:type="dxa"/>
            <w:noWrap/>
            <w:hideMark/>
          </w:tcPr>
          <w:p w14:paraId="6BE86B55" w14:textId="77777777" w:rsidR="000156A2" w:rsidRPr="00F843E1" w:rsidRDefault="000156A2" w:rsidP="00B05CE7">
            <w:pPr>
              <w:rPr>
                <w:rFonts w:cstheme="minorHAnsi"/>
                <w:b/>
                <w:sz w:val="18"/>
                <w:szCs w:val="18"/>
              </w:rPr>
            </w:pPr>
            <w:r w:rsidRPr="00F843E1">
              <w:rPr>
                <w:rFonts w:cstheme="minorHAnsi"/>
                <w:b/>
                <w:sz w:val="18"/>
                <w:szCs w:val="18"/>
              </w:rPr>
              <w:t>D011605</w:t>
            </w:r>
          </w:p>
        </w:tc>
        <w:tc>
          <w:tcPr>
            <w:tcW w:w="4119" w:type="dxa"/>
            <w:noWrap/>
            <w:hideMark/>
          </w:tcPr>
          <w:p w14:paraId="4E6A7E8F" w14:textId="77777777" w:rsidR="000156A2" w:rsidRPr="00F843E1" w:rsidRDefault="000156A2" w:rsidP="00B05CE7">
            <w:pPr>
              <w:rPr>
                <w:rFonts w:cstheme="minorHAnsi"/>
                <w:sz w:val="18"/>
                <w:szCs w:val="18"/>
              </w:rPr>
            </w:pPr>
            <w:r w:rsidRPr="00F843E1">
              <w:rPr>
                <w:rFonts w:cstheme="minorHAnsi"/>
                <w:sz w:val="18"/>
                <w:szCs w:val="18"/>
              </w:rPr>
              <w:t>Psychoses, Substance-Induced</w:t>
            </w:r>
          </w:p>
        </w:tc>
        <w:tc>
          <w:tcPr>
            <w:tcW w:w="990" w:type="dxa"/>
            <w:noWrap/>
            <w:hideMark/>
          </w:tcPr>
          <w:p w14:paraId="66861654" w14:textId="77777777" w:rsidR="000156A2" w:rsidRPr="00F843E1" w:rsidRDefault="000156A2" w:rsidP="00B05CE7">
            <w:pPr>
              <w:rPr>
                <w:rFonts w:cstheme="minorHAnsi"/>
                <w:sz w:val="18"/>
                <w:szCs w:val="18"/>
              </w:rPr>
            </w:pPr>
            <w:r w:rsidRPr="00F843E1">
              <w:rPr>
                <w:rFonts w:cstheme="minorHAnsi"/>
                <w:sz w:val="18"/>
                <w:szCs w:val="18"/>
              </w:rPr>
              <w:t>14</w:t>
            </w:r>
          </w:p>
        </w:tc>
        <w:tc>
          <w:tcPr>
            <w:tcW w:w="990" w:type="dxa"/>
            <w:noWrap/>
            <w:hideMark/>
          </w:tcPr>
          <w:p w14:paraId="41138150" w14:textId="77777777" w:rsidR="000156A2" w:rsidRPr="00F843E1" w:rsidRDefault="000156A2" w:rsidP="00B05CE7">
            <w:pPr>
              <w:rPr>
                <w:rFonts w:cstheme="minorHAnsi"/>
                <w:sz w:val="18"/>
                <w:szCs w:val="18"/>
              </w:rPr>
            </w:pPr>
            <w:r w:rsidRPr="00F843E1">
              <w:rPr>
                <w:rFonts w:cstheme="minorHAnsi"/>
                <w:sz w:val="18"/>
                <w:szCs w:val="18"/>
              </w:rPr>
              <w:t>4.44</w:t>
            </w:r>
          </w:p>
        </w:tc>
        <w:tc>
          <w:tcPr>
            <w:tcW w:w="990" w:type="dxa"/>
            <w:noWrap/>
            <w:hideMark/>
          </w:tcPr>
          <w:p w14:paraId="2454AA03" w14:textId="77777777" w:rsidR="000156A2" w:rsidRPr="00F843E1" w:rsidRDefault="000156A2" w:rsidP="00B05CE7">
            <w:pPr>
              <w:rPr>
                <w:rFonts w:cstheme="minorHAnsi"/>
                <w:sz w:val="18"/>
                <w:szCs w:val="18"/>
              </w:rPr>
            </w:pPr>
            <w:r w:rsidRPr="00F843E1">
              <w:rPr>
                <w:rFonts w:cstheme="minorHAnsi"/>
                <w:sz w:val="18"/>
                <w:szCs w:val="18"/>
              </w:rPr>
              <w:t>8.75</w:t>
            </w:r>
          </w:p>
        </w:tc>
        <w:tc>
          <w:tcPr>
            <w:tcW w:w="990" w:type="dxa"/>
            <w:noWrap/>
            <w:hideMark/>
          </w:tcPr>
          <w:p w14:paraId="5F0B07A9" w14:textId="77777777" w:rsidR="000156A2" w:rsidRPr="00F843E1" w:rsidRDefault="000156A2" w:rsidP="00B05CE7">
            <w:pPr>
              <w:rPr>
                <w:rFonts w:cstheme="minorHAnsi"/>
                <w:sz w:val="18"/>
                <w:szCs w:val="18"/>
              </w:rPr>
            </w:pPr>
            <w:r w:rsidRPr="00F843E1">
              <w:rPr>
                <w:rFonts w:cstheme="minorHAnsi"/>
                <w:sz w:val="18"/>
                <w:szCs w:val="18"/>
              </w:rPr>
              <w:t>11.54</w:t>
            </w:r>
          </w:p>
        </w:tc>
        <w:tc>
          <w:tcPr>
            <w:tcW w:w="1080" w:type="dxa"/>
            <w:noWrap/>
            <w:hideMark/>
          </w:tcPr>
          <w:p w14:paraId="4531BEAD" w14:textId="77777777" w:rsidR="000156A2" w:rsidRPr="00F843E1" w:rsidRDefault="000156A2" w:rsidP="00B05CE7">
            <w:pPr>
              <w:rPr>
                <w:rFonts w:cstheme="minorHAnsi"/>
                <w:sz w:val="18"/>
                <w:szCs w:val="18"/>
              </w:rPr>
            </w:pPr>
            <w:r w:rsidRPr="00F843E1">
              <w:rPr>
                <w:rFonts w:cstheme="minorHAnsi"/>
                <w:sz w:val="18"/>
                <w:szCs w:val="18"/>
              </w:rPr>
              <w:t>14.14</w:t>
            </w:r>
          </w:p>
        </w:tc>
      </w:tr>
      <w:tr w:rsidR="000156A2" w:rsidRPr="00F843E1" w14:paraId="7C339ADB" w14:textId="77777777" w:rsidTr="00B05CE7">
        <w:trPr>
          <w:trHeight w:val="300"/>
        </w:trPr>
        <w:tc>
          <w:tcPr>
            <w:tcW w:w="1101" w:type="dxa"/>
            <w:noWrap/>
            <w:hideMark/>
          </w:tcPr>
          <w:p w14:paraId="0B4E1295" w14:textId="77777777" w:rsidR="000156A2" w:rsidRPr="00F843E1" w:rsidRDefault="000156A2" w:rsidP="00B05CE7">
            <w:pPr>
              <w:rPr>
                <w:rFonts w:cstheme="minorHAnsi"/>
                <w:b/>
                <w:sz w:val="18"/>
                <w:szCs w:val="18"/>
              </w:rPr>
            </w:pPr>
            <w:r w:rsidRPr="00F843E1">
              <w:rPr>
                <w:rFonts w:cstheme="minorHAnsi"/>
                <w:b/>
                <w:sz w:val="18"/>
                <w:szCs w:val="18"/>
              </w:rPr>
              <w:t>D012559</w:t>
            </w:r>
          </w:p>
        </w:tc>
        <w:tc>
          <w:tcPr>
            <w:tcW w:w="4119" w:type="dxa"/>
            <w:noWrap/>
            <w:hideMark/>
          </w:tcPr>
          <w:p w14:paraId="4D2BA636" w14:textId="77777777" w:rsidR="000156A2" w:rsidRPr="00F843E1" w:rsidRDefault="000156A2" w:rsidP="00B05CE7">
            <w:pPr>
              <w:rPr>
                <w:rFonts w:cstheme="minorHAnsi"/>
                <w:sz w:val="18"/>
                <w:szCs w:val="18"/>
              </w:rPr>
            </w:pPr>
            <w:r w:rsidRPr="00F843E1">
              <w:rPr>
                <w:rFonts w:cstheme="minorHAnsi"/>
                <w:sz w:val="18"/>
                <w:szCs w:val="18"/>
              </w:rPr>
              <w:t>Schizophrenia</w:t>
            </w:r>
          </w:p>
        </w:tc>
        <w:tc>
          <w:tcPr>
            <w:tcW w:w="990" w:type="dxa"/>
            <w:noWrap/>
            <w:hideMark/>
          </w:tcPr>
          <w:p w14:paraId="1E94356B" w14:textId="77777777" w:rsidR="000156A2" w:rsidRPr="00F843E1" w:rsidRDefault="000156A2" w:rsidP="00B05CE7">
            <w:pPr>
              <w:rPr>
                <w:rFonts w:cstheme="minorHAnsi"/>
                <w:sz w:val="18"/>
                <w:szCs w:val="18"/>
              </w:rPr>
            </w:pPr>
            <w:r w:rsidRPr="00F843E1">
              <w:rPr>
                <w:rFonts w:cstheme="minorHAnsi"/>
                <w:sz w:val="18"/>
                <w:szCs w:val="18"/>
              </w:rPr>
              <w:t>65</w:t>
            </w:r>
          </w:p>
        </w:tc>
        <w:tc>
          <w:tcPr>
            <w:tcW w:w="990" w:type="dxa"/>
            <w:noWrap/>
            <w:hideMark/>
          </w:tcPr>
          <w:p w14:paraId="36D20E82" w14:textId="77777777" w:rsidR="000156A2" w:rsidRPr="00F843E1" w:rsidRDefault="000156A2" w:rsidP="00B05CE7">
            <w:pPr>
              <w:rPr>
                <w:rFonts w:cstheme="minorHAnsi"/>
                <w:sz w:val="18"/>
                <w:szCs w:val="18"/>
              </w:rPr>
            </w:pPr>
            <w:r w:rsidRPr="00F843E1">
              <w:rPr>
                <w:rFonts w:cstheme="minorHAnsi"/>
                <w:sz w:val="18"/>
                <w:szCs w:val="18"/>
              </w:rPr>
              <w:t>4.00</w:t>
            </w:r>
          </w:p>
        </w:tc>
        <w:tc>
          <w:tcPr>
            <w:tcW w:w="990" w:type="dxa"/>
            <w:noWrap/>
            <w:hideMark/>
          </w:tcPr>
          <w:p w14:paraId="33835364" w14:textId="77777777" w:rsidR="000156A2" w:rsidRPr="00F843E1" w:rsidRDefault="000156A2" w:rsidP="00B05CE7">
            <w:pPr>
              <w:rPr>
                <w:rFonts w:cstheme="minorHAnsi"/>
                <w:sz w:val="18"/>
                <w:szCs w:val="18"/>
              </w:rPr>
            </w:pPr>
            <w:r w:rsidRPr="00F843E1">
              <w:rPr>
                <w:rFonts w:cstheme="minorHAnsi"/>
                <w:sz w:val="18"/>
                <w:szCs w:val="18"/>
              </w:rPr>
              <w:t>4.75</w:t>
            </w:r>
          </w:p>
        </w:tc>
        <w:tc>
          <w:tcPr>
            <w:tcW w:w="990" w:type="dxa"/>
            <w:noWrap/>
            <w:hideMark/>
          </w:tcPr>
          <w:p w14:paraId="5022E5B7" w14:textId="77777777" w:rsidR="000156A2" w:rsidRPr="00F843E1" w:rsidRDefault="000156A2" w:rsidP="00B05CE7">
            <w:pPr>
              <w:rPr>
                <w:rFonts w:cstheme="minorHAnsi"/>
                <w:sz w:val="18"/>
                <w:szCs w:val="18"/>
              </w:rPr>
            </w:pPr>
            <w:r w:rsidRPr="00F843E1">
              <w:rPr>
                <w:rFonts w:cstheme="minorHAnsi"/>
                <w:sz w:val="18"/>
                <w:szCs w:val="18"/>
              </w:rPr>
              <w:t>5.33</w:t>
            </w:r>
          </w:p>
        </w:tc>
        <w:tc>
          <w:tcPr>
            <w:tcW w:w="1080" w:type="dxa"/>
            <w:noWrap/>
            <w:hideMark/>
          </w:tcPr>
          <w:p w14:paraId="65D374C5" w14:textId="77777777" w:rsidR="000156A2" w:rsidRPr="00F843E1" w:rsidRDefault="000156A2" w:rsidP="00B05CE7">
            <w:pPr>
              <w:rPr>
                <w:rFonts w:cstheme="minorHAnsi"/>
                <w:sz w:val="18"/>
                <w:szCs w:val="18"/>
              </w:rPr>
            </w:pPr>
            <w:r w:rsidRPr="00F843E1">
              <w:rPr>
                <w:rFonts w:cstheme="minorHAnsi"/>
                <w:sz w:val="18"/>
                <w:szCs w:val="18"/>
              </w:rPr>
              <w:t>6.26</w:t>
            </w:r>
          </w:p>
        </w:tc>
      </w:tr>
      <w:tr w:rsidR="000156A2" w:rsidRPr="00F843E1" w14:paraId="0D24BF94" w14:textId="77777777" w:rsidTr="00B05CE7">
        <w:trPr>
          <w:trHeight w:val="300"/>
        </w:trPr>
        <w:tc>
          <w:tcPr>
            <w:tcW w:w="1101" w:type="dxa"/>
            <w:noWrap/>
            <w:hideMark/>
          </w:tcPr>
          <w:p w14:paraId="62C8B5F9" w14:textId="77777777" w:rsidR="000156A2" w:rsidRPr="00F843E1" w:rsidRDefault="000156A2" w:rsidP="00B05CE7">
            <w:pPr>
              <w:rPr>
                <w:rFonts w:cstheme="minorHAnsi"/>
                <w:b/>
                <w:sz w:val="18"/>
                <w:szCs w:val="18"/>
              </w:rPr>
            </w:pPr>
            <w:r w:rsidRPr="00F843E1">
              <w:rPr>
                <w:rFonts w:cstheme="minorHAnsi"/>
                <w:b/>
                <w:sz w:val="18"/>
                <w:szCs w:val="18"/>
              </w:rPr>
              <w:t>D010698</w:t>
            </w:r>
          </w:p>
        </w:tc>
        <w:tc>
          <w:tcPr>
            <w:tcW w:w="4119" w:type="dxa"/>
            <w:noWrap/>
            <w:hideMark/>
          </w:tcPr>
          <w:p w14:paraId="48F9F962" w14:textId="77777777" w:rsidR="000156A2" w:rsidRPr="00F843E1" w:rsidRDefault="000156A2" w:rsidP="00B05CE7">
            <w:pPr>
              <w:rPr>
                <w:rFonts w:cstheme="minorHAnsi"/>
                <w:sz w:val="18"/>
                <w:szCs w:val="18"/>
              </w:rPr>
            </w:pPr>
            <w:r w:rsidRPr="00F843E1">
              <w:rPr>
                <w:rFonts w:cstheme="minorHAnsi"/>
                <w:sz w:val="18"/>
                <w:szCs w:val="18"/>
              </w:rPr>
              <w:t>Phobic Disorders</w:t>
            </w:r>
          </w:p>
        </w:tc>
        <w:tc>
          <w:tcPr>
            <w:tcW w:w="990" w:type="dxa"/>
            <w:noWrap/>
            <w:hideMark/>
          </w:tcPr>
          <w:p w14:paraId="38E0FBF8" w14:textId="77777777" w:rsidR="000156A2" w:rsidRPr="00F843E1" w:rsidRDefault="000156A2" w:rsidP="00B05CE7">
            <w:pPr>
              <w:rPr>
                <w:rFonts w:cstheme="minorHAnsi"/>
                <w:sz w:val="18"/>
                <w:szCs w:val="18"/>
              </w:rPr>
            </w:pPr>
            <w:r w:rsidRPr="00F843E1">
              <w:rPr>
                <w:rFonts w:cstheme="minorHAnsi"/>
                <w:sz w:val="18"/>
                <w:szCs w:val="18"/>
              </w:rPr>
              <w:t>7</w:t>
            </w:r>
          </w:p>
        </w:tc>
        <w:tc>
          <w:tcPr>
            <w:tcW w:w="990" w:type="dxa"/>
            <w:noWrap/>
            <w:hideMark/>
          </w:tcPr>
          <w:p w14:paraId="2A2F2AFE" w14:textId="77777777" w:rsidR="000156A2" w:rsidRPr="00F843E1" w:rsidRDefault="000156A2" w:rsidP="00B05CE7">
            <w:pPr>
              <w:rPr>
                <w:rFonts w:cstheme="minorHAnsi"/>
                <w:sz w:val="18"/>
                <w:szCs w:val="18"/>
              </w:rPr>
            </w:pPr>
            <w:r w:rsidRPr="00F843E1">
              <w:rPr>
                <w:rFonts w:cstheme="minorHAnsi"/>
                <w:sz w:val="18"/>
                <w:szCs w:val="18"/>
              </w:rPr>
              <w:t>3.70</w:t>
            </w:r>
          </w:p>
        </w:tc>
        <w:tc>
          <w:tcPr>
            <w:tcW w:w="990" w:type="dxa"/>
            <w:noWrap/>
            <w:hideMark/>
          </w:tcPr>
          <w:p w14:paraId="6E911A34" w14:textId="77777777" w:rsidR="000156A2" w:rsidRPr="00F843E1" w:rsidRDefault="000156A2" w:rsidP="00B05CE7">
            <w:pPr>
              <w:rPr>
                <w:rFonts w:cstheme="minorHAnsi"/>
                <w:sz w:val="18"/>
                <w:szCs w:val="18"/>
              </w:rPr>
            </w:pPr>
            <w:r w:rsidRPr="00F843E1">
              <w:rPr>
                <w:rFonts w:cstheme="minorHAnsi"/>
                <w:sz w:val="18"/>
                <w:szCs w:val="18"/>
              </w:rPr>
              <w:t>5.56</w:t>
            </w:r>
          </w:p>
        </w:tc>
        <w:tc>
          <w:tcPr>
            <w:tcW w:w="990" w:type="dxa"/>
            <w:noWrap/>
            <w:hideMark/>
          </w:tcPr>
          <w:p w14:paraId="4FA7251E" w14:textId="77777777" w:rsidR="000156A2" w:rsidRPr="00F843E1" w:rsidRDefault="000156A2" w:rsidP="00B05CE7">
            <w:pPr>
              <w:rPr>
                <w:rFonts w:cstheme="minorHAnsi"/>
                <w:sz w:val="18"/>
                <w:szCs w:val="18"/>
              </w:rPr>
            </w:pPr>
            <w:r w:rsidRPr="00F843E1">
              <w:rPr>
                <w:rFonts w:cstheme="minorHAnsi"/>
                <w:sz w:val="18"/>
                <w:szCs w:val="18"/>
              </w:rPr>
              <w:t>5.13</w:t>
            </w:r>
          </w:p>
        </w:tc>
        <w:tc>
          <w:tcPr>
            <w:tcW w:w="1080" w:type="dxa"/>
            <w:noWrap/>
            <w:hideMark/>
          </w:tcPr>
          <w:p w14:paraId="5A47BCD9" w14:textId="77777777" w:rsidR="000156A2" w:rsidRPr="00F843E1" w:rsidRDefault="000156A2" w:rsidP="00B05CE7">
            <w:pPr>
              <w:rPr>
                <w:rFonts w:cstheme="minorHAnsi"/>
                <w:sz w:val="18"/>
                <w:szCs w:val="18"/>
              </w:rPr>
            </w:pPr>
            <w:r w:rsidRPr="00F843E1">
              <w:rPr>
                <w:rFonts w:cstheme="minorHAnsi"/>
                <w:sz w:val="18"/>
                <w:szCs w:val="18"/>
              </w:rPr>
              <w:t>4.71</w:t>
            </w:r>
          </w:p>
        </w:tc>
      </w:tr>
      <w:tr w:rsidR="000156A2" w:rsidRPr="00F843E1" w14:paraId="5925AC30" w14:textId="77777777" w:rsidTr="00B05CE7">
        <w:trPr>
          <w:trHeight w:val="300"/>
        </w:trPr>
        <w:tc>
          <w:tcPr>
            <w:tcW w:w="1101" w:type="dxa"/>
            <w:noWrap/>
            <w:hideMark/>
          </w:tcPr>
          <w:p w14:paraId="55D65613" w14:textId="77777777" w:rsidR="000156A2" w:rsidRPr="00F843E1" w:rsidRDefault="000156A2" w:rsidP="00B05CE7">
            <w:pPr>
              <w:rPr>
                <w:rFonts w:cstheme="minorHAnsi"/>
                <w:b/>
                <w:sz w:val="18"/>
                <w:szCs w:val="18"/>
              </w:rPr>
            </w:pPr>
            <w:r w:rsidRPr="00F843E1">
              <w:rPr>
                <w:rFonts w:cstheme="minorHAnsi"/>
                <w:b/>
                <w:sz w:val="18"/>
                <w:szCs w:val="18"/>
              </w:rPr>
              <w:t>D004833</w:t>
            </w:r>
          </w:p>
        </w:tc>
        <w:tc>
          <w:tcPr>
            <w:tcW w:w="4119" w:type="dxa"/>
            <w:noWrap/>
            <w:hideMark/>
          </w:tcPr>
          <w:p w14:paraId="1AB0F16B" w14:textId="77777777" w:rsidR="000156A2" w:rsidRPr="00F843E1" w:rsidRDefault="000156A2" w:rsidP="00B05CE7">
            <w:pPr>
              <w:rPr>
                <w:rFonts w:cstheme="minorHAnsi"/>
                <w:sz w:val="18"/>
                <w:szCs w:val="18"/>
              </w:rPr>
            </w:pPr>
            <w:r w:rsidRPr="00F843E1">
              <w:rPr>
                <w:rFonts w:cstheme="minorHAnsi"/>
                <w:sz w:val="18"/>
                <w:szCs w:val="18"/>
              </w:rPr>
              <w:t>Epilepsy, Temporal Lobe</w:t>
            </w:r>
          </w:p>
        </w:tc>
        <w:tc>
          <w:tcPr>
            <w:tcW w:w="990" w:type="dxa"/>
            <w:noWrap/>
            <w:hideMark/>
          </w:tcPr>
          <w:p w14:paraId="112A5989" w14:textId="77777777" w:rsidR="000156A2" w:rsidRPr="00F843E1" w:rsidRDefault="000156A2" w:rsidP="00B05CE7">
            <w:pPr>
              <w:rPr>
                <w:rFonts w:cstheme="minorHAnsi"/>
                <w:sz w:val="18"/>
                <w:szCs w:val="18"/>
              </w:rPr>
            </w:pPr>
            <w:r w:rsidRPr="00F843E1">
              <w:rPr>
                <w:rFonts w:cstheme="minorHAnsi"/>
                <w:sz w:val="18"/>
                <w:szCs w:val="18"/>
              </w:rPr>
              <w:t>11</w:t>
            </w:r>
          </w:p>
        </w:tc>
        <w:tc>
          <w:tcPr>
            <w:tcW w:w="990" w:type="dxa"/>
            <w:noWrap/>
            <w:hideMark/>
          </w:tcPr>
          <w:p w14:paraId="20B99112" w14:textId="77777777" w:rsidR="000156A2" w:rsidRPr="00F843E1" w:rsidRDefault="000156A2" w:rsidP="00B05CE7">
            <w:pPr>
              <w:rPr>
                <w:rFonts w:cstheme="minorHAnsi"/>
                <w:sz w:val="18"/>
                <w:szCs w:val="18"/>
              </w:rPr>
            </w:pPr>
            <w:r w:rsidRPr="00F843E1">
              <w:rPr>
                <w:rFonts w:cstheme="minorHAnsi"/>
                <w:sz w:val="18"/>
                <w:szCs w:val="18"/>
              </w:rPr>
              <w:t>3.70</w:t>
            </w:r>
          </w:p>
        </w:tc>
        <w:tc>
          <w:tcPr>
            <w:tcW w:w="990" w:type="dxa"/>
            <w:noWrap/>
            <w:hideMark/>
          </w:tcPr>
          <w:p w14:paraId="09FF3124" w14:textId="77777777" w:rsidR="000156A2" w:rsidRPr="00F843E1" w:rsidRDefault="000156A2" w:rsidP="00B05CE7">
            <w:pPr>
              <w:rPr>
                <w:rFonts w:cstheme="minorHAnsi"/>
                <w:sz w:val="18"/>
                <w:szCs w:val="18"/>
              </w:rPr>
            </w:pPr>
            <w:r w:rsidRPr="00F843E1">
              <w:rPr>
                <w:rFonts w:cstheme="minorHAnsi"/>
                <w:sz w:val="18"/>
                <w:szCs w:val="18"/>
              </w:rPr>
              <w:t>4.63</w:t>
            </w:r>
          </w:p>
        </w:tc>
        <w:tc>
          <w:tcPr>
            <w:tcW w:w="990" w:type="dxa"/>
            <w:noWrap/>
            <w:hideMark/>
          </w:tcPr>
          <w:p w14:paraId="1E0CDE23" w14:textId="77777777" w:rsidR="000156A2" w:rsidRPr="00F843E1" w:rsidRDefault="000156A2" w:rsidP="00B05CE7">
            <w:pPr>
              <w:rPr>
                <w:rFonts w:cstheme="minorHAnsi"/>
                <w:sz w:val="18"/>
                <w:szCs w:val="18"/>
              </w:rPr>
            </w:pPr>
            <w:r w:rsidRPr="00F843E1">
              <w:rPr>
                <w:rFonts w:cstheme="minorHAnsi"/>
                <w:sz w:val="18"/>
                <w:szCs w:val="18"/>
              </w:rPr>
              <w:t>4.84</w:t>
            </w:r>
          </w:p>
        </w:tc>
        <w:tc>
          <w:tcPr>
            <w:tcW w:w="1080" w:type="dxa"/>
            <w:noWrap/>
            <w:hideMark/>
          </w:tcPr>
          <w:p w14:paraId="6EB2B70F" w14:textId="77777777" w:rsidR="000156A2" w:rsidRPr="00F843E1" w:rsidRDefault="000156A2" w:rsidP="00B05CE7">
            <w:pPr>
              <w:rPr>
                <w:rFonts w:cstheme="minorHAnsi"/>
                <w:sz w:val="18"/>
                <w:szCs w:val="18"/>
              </w:rPr>
            </w:pPr>
            <w:r w:rsidRPr="00F843E1">
              <w:rPr>
                <w:rFonts w:cstheme="minorHAnsi"/>
                <w:sz w:val="18"/>
                <w:szCs w:val="18"/>
              </w:rPr>
              <w:t>7.86</w:t>
            </w:r>
          </w:p>
        </w:tc>
      </w:tr>
      <w:tr w:rsidR="000156A2" w:rsidRPr="00F843E1" w14:paraId="17AD9436" w14:textId="77777777" w:rsidTr="00B05CE7">
        <w:trPr>
          <w:trHeight w:val="300"/>
        </w:trPr>
        <w:tc>
          <w:tcPr>
            <w:tcW w:w="1101" w:type="dxa"/>
            <w:noWrap/>
            <w:hideMark/>
          </w:tcPr>
          <w:p w14:paraId="154BA374" w14:textId="77777777" w:rsidR="000156A2" w:rsidRPr="00F843E1" w:rsidRDefault="000156A2" w:rsidP="00B05CE7">
            <w:pPr>
              <w:rPr>
                <w:rFonts w:cstheme="minorHAnsi"/>
                <w:b/>
                <w:sz w:val="18"/>
                <w:szCs w:val="18"/>
              </w:rPr>
            </w:pPr>
            <w:r w:rsidRPr="00F843E1">
              <w:rPr>
                <w:rFonts w:cstheme="minorHAnsi"/>
                <w:b/>
                <w:sz w:val="18"/>
                <w:szCs w:val="18"/>
              </w:rPr>
              <w:t>D000435</w:t>
            </w:r>
          </w:p>
        </w:tc>
        <w:tc>
          <w:tcPr>
            <w:tcW w:w="4119" w:type="dxa"/>
            <w:noWrap/>
            <w:hideMark/>
          </w:tcPr>
          <w:p w14:paraId="11CA4FD7" w14:textId="77777777" w:rsidR="000156A2" w:rsidRPr="00F843E1" w:rsidRDefault="000156A2" w:rsidP="00B05CE7">
            <w:pPr>
              <w:rPr>
                <w:rFonts w:cstheme="minorHAnsi"/>
                <w:sz w:val="18"/>
                <w:szCs w:val="18"/>
              </w:rPr>
            </w:pPr>
            <w:r w:rsidRPr="00F843E1">
              <w:rPr>
                <w:rFonts w:cstheme="minorHAnsi"/>
                <w:sz w:val="18"/>
                <w:szCs w:val="18"/>
              </w:rPr>
              <w:t>Alcoholic Intoxication</w:t>
            </w:r>
          </w:p>
        </w:tc>
        <w:tc>
          <w:tcPr>
            <w:tcW w:w="990" w:type="dxa"/>
            <w:noWrap/>
            <w:hideMark/>
          </w:tcPr>
          <w:p w14:paraId="1965B583"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6DF12439" w14:textId="77777777" w:rsidR="000156A2" w:rsidRPr="00F843E1" w:rsidRDefault="000156A2" w:rsidP="00B05CE7">
            <w:pPr>
              <w:rPr>
                <w:rFonts w:cstheme="minorHAnsi"/>
                <w:sz w:val="18"/>
                <w:szCs w:val="18"/>
              </w:rPr>
            </w:pPr>
            <w:r w:rsidRPr="00F843E1">
              <w:rPr>
                <w:rFonts w:cstheme="minorHAnsi"/>
                <w:sz w:val="18"/>
                <w:szCs w:val="18"/>
              </w:rPr>
              <w:t>3.70</w:t>
            </w:r>
          </w:p>
        </w:tc>
        <w:tc>
          <w:tcPr>
            <w:tcW w:w="990" w:type="dxa"/>
            <w:noWrap/>
            <w:hideMark/>
          </w:tcPr>
          <w:p w14:paraId="5707A367"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5B149AA1"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407D0820" w14:textId="77777777" w:rsidR="000156A2" w:rsidRPr="00F843E1" w:rsidRDefault="000156A2" w:rsidP="00B05CE7">
            <w:pPr>
              <w:rPr>
                <w:rFonts w:cstheme="minorHAnsi"/>
                <w:sz w:val="18"/>
                <w:szCs w:val="18"/>
              </w:rPr>
            </w:pPr>
            <w:r w:rsidRPr="00F843E1">
              <w:rPr>
                <w:rFonts w:cstheme="minorHAnsi"/>
                <w:sz w:val="18"/>
                <w:szCs w:val="18"/>
              </w:rPr>
              <w:t>3.37</w:t>
            </w:r>
          </w:p>
        </w:tc>
      </w:tr>
      <w:tr w:rsidR="000156A2" w:rsidRPr="00F843E1" w14:paraId="31FB30FA" w14:textId="77777777" w:rsidTr="00B05CE7">
        <w:trPr>
          <w:trHeight w:val="300"/>
        </w:trPr>
        <w:tc>
          <w:tcPr>
            <w:tcW w:w="1101" w:type="dxa"/>
            <w:noWrap/>
            <w:hideMark/>
          </w:tcPr>
          <w:p w14:paraId="791B9443" w14:textId="77777777" w:rsidR="000156A2" w:rsidRPr="00F843E1" w:rsidRDefault="000156A2" w:rsidP="00B05CE7">
            <w:pPr>
              <w:rPr>
                <w:rFonts w:cstheme="minorHAnsi"/>
                <w:b/>
                <w:sz w:val="18"/>
                <w:szCs w:val="18"/>
              </w:rPr>
            </w:pPr>
            <w:r w:rsidRPr="00F843E1">
              <w:rPr>
                <w:rFonts w:cstheme="minorHAnsi"/>
                <w:b/>
                <w:sz w:val="18"/>
                <w:szCs w:val="18"/>
              </w:rPr>
              <w:t>D012893</w:t>
            </w:r>
          </w:p>
        </w:tc>
        <w:tc>
          <w:tcPr>
            <w:tcW w:w="4119" w:type="dxa"/>
            <w:noWrap/>
            <w:hideMark/>
          </w:tcPr>
          <w:p w14:paraId="3213B478" w14:textId="77777777" w:rsidR="000156A2" w:rsidRPr="00F843E1" w:rsidRDefault="000156A2" w:rsidP="00B05CE7">
            <w:pPr>
              <w:rPr>
                <w:rFonts w:cstheme="minorHAnsi"/>
                <w:sz w:val="18"/>
                <w:szCs w:val="18"/>
              </w:rPr>
            </w:pPr>
            <w:r w:rsidRPr="00F843E1">
              <w:rPr>
                <w:rFonts w:cstheme="minorHAnsi"/>
                <w:sz w:val="18"/>
                <w:szCs w:val="18"/>
              </w:rPr>
              <w:t>Sleep Disorders</w:t>
            </w:r>
          </w:p>
        </w:tc>
        <w:tc>
          <w:tcPr>
            <w:tcW w:w="990" w:type="dxa"/>
            <w:noWrap/>
            <w:hideMark/>
          </w:tcPr>
          <w:p w14:paraId="38FF2940" w14:textId="77777777" w:rsidR="000156A2" w:rsidRPr="00F843E1" w:rsidRDefault="000156A2" w:rsidP="00B05CE7">
            <w:pPr>
              <w:rPr>
                <w:rFonts w:cstheme="minorHAnsi"/>
                <w:sz w:val="18"/>
                <w:szCs w:val="18"/>
              </w:rPr>
            </w:pPr>
            <w:r w:rsidRPr="00F843E1">
              <w:rPr>
                <w:rFonts w:cstheme="minorHAnsi"/>
                <w:sz w:val="18"/>
                <w:szCs w:val="18"/>
              </w:rPr>
              <w:t>14</w:t>
            </w:r>
          </w:p>
        </w:tc>
        <w:tc>
          <w:tcPr>
            <w:tcW w:w="990" w:type="dxa"/>
            <w:noWrap/>
            <w:hideMark/>
          </w:tcPr>
          <w:p w14:paraId="2FDE44EF" w14:textId="77777777" w:rsidR="000156A2" w:rsidRPr="00F843E1" w:rsidRDefault="000156A2" w:rsidP="00B05CE7">
            <w:pPr>
              <w:rPr>
                <w:rFonts w:cstheme="minorHAnsi"/>
                <w:sz w:val="18"/>
                <w:szCs w:val="18"/>
              </w:rPr>
            </w:pPr>
            <w:r w:rsidRPr="00F843E1">
              <w:rPr>
                <w:rFonts w:cstheme="minorHAnsi"/>
                <w:sz w:val="18"/>
                <w:szCs w:val="18"/>
              </w:rPr>
              <w:t>3.42</w:t>
            </w:r>
          </w:p>
        </w:tc>
        <w:tc>
          <w:tcPr>
            <w:tcW w:w="990" w:type="dxa"/>
            <w:noWrap/>
            <w:hideMark/>
          </w:tcPr>
          <w:p w14:paraId="7D073FA4" w14:textId="77777777" w:rsidR="000156A2" w:rsidRPr="00F843E1" w:rsidRDefault="000156A2" w:rsidP="00B05CE7">
            <w:pPr>
              <w:rPr>
                <w:rFonts w:cstheme="minorHAnsi"/>
                <w:sz w:val="18"/>
                <w:szCs w:val="18"/>
              </w:rPr>
            </w:pPr>
            <w:r w:rsidRPr="00F843E1">
              <w:rPr>
                <w:rFonts w:cstheme="minorHAnsi"/>
                <w:sz w:val="18"/>
                <w:szCs w:val="18"/>
              </w:rPr>
              <w:t>3.85</w:t>
            </w:r>
          </w:p>
        </w:tc>
        <w:tc>
          <w:tcPr>
            <w:tcW w:w="990" w:type="dxa"/>
            <w:noWrap/>
            <w:hideMark/>
          </w:tcPr>
          <w:p w14:paraId="1A2166F9" w14:textId="77777777" w:rsidR="000156A2" w:rsidRPr="00F843E1" w:rsidRDefault="000156A2" w:rsidP="00B05CE7">
            <w:pPr>
              <w:rPr>
                <w:rFonts w:cstheme="minorHAnsi"/>
                <w:sz w:val="18"/>
                <w:szCs w:val="18"/>
              </w:rPr>
            </w:pPr>
            <w:r w:rsidRPr="00F843E1">
              <w:rPr>
                <w:rFonts w:cstheme="minorHAnsi"/>
                <w:sz w:val="18"/>
                <w:szCs w:val="18"/>
              </w:rPr>
              <w:t>6.11</w:t>
            </w:r>
          </w:p>
        </w:tc>
        <w:tc>
          <w:tcPr>
            <w:tcW w:w="1080" w:type="dxa"/>
            <w:noWrap/>
            <w:hideMark/>
          </w:tcPr>
          <w:p w14:paraId="0E78239F" w14:textId="77777777" w:rsidR="000156A2" w:rsidRPr="00F843E1" w:rsidRDefault="000156A2" w:rsidP="00B05CE7">
            <w:pPr>
              <w:rPr>
                <w:rFonts w:cstheme="minorHAnsi"/>
                <w:sz w:val="18"/>
                <w:szCs w:val="18"/>
              </w:rPr>
            </w:pPr>
            <w:r w:rsidRPr="00F843E1">
              <w:rPr>
                <w:rFonts w:cstheme="minorHAnsi"/>
                <w:sz w:val="18"/>
                <w:szCs w:val="18"/>
              </w:rPr>
              <w:t>8.00</w:t>
            </w:r>
          </w:p>
        </w:tc>
      </w:tr>
      <w:tr w:rsidR="000156A2" w:rsidRPr="00F843E1" w14:paraId="1177A639" w14:textId="77777777" w:rsidTr="00B05CE7">
        <w:trPr>
          <w:trHeight w:val="300"/>
        </w:trPr>
        <w:tc>
          <w:tcPr>
            <w:tcW w:w="1101" w:type="dxa"/>
            <w:noWrap/>
            <w:hideMark/>
          </w:tcPr>
          <w:p w14:paraId="0C92B2BA" w14:textId="77777777" w:rsidR="000156A2" w:rsidRPr="00F843E1" w:rsidRDefault="000156A2" w:rsidP="00B05CE7">
            <w:pPr>
              <w:rPr>
                <w:rFonts w:cstheme="minorHAnsi"/>
                <w:b/>
                <w:sz w:val="18"/>
                <w:szCs w:val="18"/>
              </w:rPr>
            </w:pPr>
            <w:r w:rsidRPr="00F843E1">
              <w:rPr>
                <w:rFonts w:cstheme="minorHAnsi"/>
                <w:b/>
                <w:sz w:val="18"/>
                <w:szCs w:val="18"/>
              </w:rPr>
              <w:t>D003294</w:t>
            </w:r>
          </w:p>
        </w:tc>
        <w:tc>
          <w:tcPr>
            <w:tcW w:w="4119" w:type="dxa"/>
            <w:noWrap/>
            <w:hideMark/>
          </w:tcPr>
          <w:p w14:paraId="72DF3D1E" w14:textId="77777777" w:rsidR="000156A2" w:rsidRPr="00F843E1" w:rsidRDefault="000156A2" w:rsidP="00B05CE7">
            <w:pPr>
              <w:rPr>
                <w:rFonts w:cstheme="minorHAnsi"/>
                <w:sz w:val="18"/>
                <w:szCs w:val="18"/>
              </w:rPr>
            </w:pPr>
            <w:r w:rsidRPr="00F843E1">
              <w:rPr>
                <w:rFonts w:cstheme="minorHAnsi"/>
                <w:sz w:val="18"/>
                <w:szCs w:val="18"/>
              </w:rPr>
              <w:t>Seizures, Febrile</w:t>
            </w:r>
          </w:p>
        </w:tc>
        <w:tc>
          <w:tcPr>
            <w:tcW w:w="990" w:type="dxa"/>
            <w:noWrap/>
            <w:hideMark/>
          </w:tcPr>
          <w:p w14:paraId="7938A6E6" w14:textId="77777777" w:rsidR="000156A2" w:rsidRPr="00F843E1" w:rsidRDefault="000156A2" w:rsidP="00B05CE7">
            <w:pPr>
              <w:rPr>
                <w:rFonts w:cstheme="minorHAnsi"/>
                <w:sz w:val="18"/>
                <w:szCs w:val="18"/>
              </w:rPr>
            </w:pPr>
            <w:r w:rsidRPr="00F843E1">
              <w:rPr>
                <w:rFonts w:cstheme="minorHAnsi"/>
                <w:sz w:val="18"/>
                <w:szCs w:val="18"/>
              </w:rPr>
              <w:t>8</w:t>
            </w:r>
          </w:p>
        </w:tc>
        <w:tc>
          <w:tcPr>
            <w:tcW w:w="990" w:type="dxa"/>
            <w:noWrap/>
            <w:hideMark/>
          </w:tcPr>
          <w:p w14:paraId="0D67C144" w14:textId="77777777" w:rsidR="000156A2" w:rsidRPr="00F843E1" w:rsidRDefault="000156A2" w:rsidP="00B05CE7">
            <w:pPr>
              <w:rPr>
                <w:rFonts w:cstheme="minorHAnsi"/>
                <w:sz w:val="18"/>
                <w:szCs w:val="18"/>
              </w:rPr>
            </w:pPr>
            <w:r w:rsidRPr="00F843E1">
              <w:rPr>
                <w:rFonts w:cstheme="minorHAnsi"/>
                <w:sz w:val="18"/>
                <w:szCs w:val="18"/>
              </w:rPr>
              <w:t>3.17</w:t>
            </w:r>
          </w:p>
        </w:tc>
        <w:tc>
          <w:tcPr>
            <w:tcW w:w="990" w:type="dxa"/>
            <w:noWrap/>
            <w:hideMark/>
          </w:tcPr>
          <w:p w14:paraId="606DFCFB" w14:textId="77777777" w:rsidR="000156A2" w:rsidRPr="00F843E1" w:rsidRDefault="000156A2" w:rsidP="00B05CE7">
            <w:pPr>
              <w:rPr>
                <w:rFonts w:cstheme="minorHAnsi"/>
                <w:sz w:val="18"/>
                <w:szCs w:val="18"/>
              </w:rPr>
            </w:pPr>
            <w:r w:rsidRPr="00F843E1">
              <w:rPr>
                <w:rFonts w:cstheme="minorHAnsi"/>
                <w:sz w:val="18"/>
                <w:szCs w:val="18"/>
              </w:rPr>
              <w:t>1.79</w:t>
            </w:r>
          </w:p>
        </w:tc>
        <w:tc>
          <w:tcPr>
            <w:tcW w:w="990" w:type="dxa"/>
            <w:noWrap/>
            <w:hideMark/>
          </w:tcPr>
          <w:p w14:paraId="768F1A9F" w14:textId="77777777" w:rsidR="000156A2" w:rsidRPr="00F843E1" w:rsidRDefault="000156A2" w:rsidP="00B05CE7">
            <w:pPr>
              <w:rPr>
                <w:rFonts w:cstheme="minorHAnsi"/>
                <w:sz w:val="18"/>
                <w:szCs w:val="18"/>
              </w:rPr>
            </w:pPr>
            <w:r w:rsidRPr="00F843E1">
              <w:rPr>
                <w:rFonts w:cstheme="minorHAnsi"/>
                <w:sz w:val="18"/>
                <w:szCs w:val="18"/>
              </w:rPr>
              <w:t>2.20</w:t>
            </w:r>
          </w:p>
        </w:tc>
        <w:tc>
          <w:tcPr>
            <w:tcW w:w="1080" w:type="dxa"/>
            <w:noWrap/>
            <w:hideMark/>
          </w:tcPr>
          <w:p w14:paraId="6AFD461D" w14:textId="77777777" w:rsidR="000156A2" w:rsidRPr="00F843E1" w:rsidRDefault="000156A2" w:rsidP="00B05CE7">
            <w:pPr>
              <w:rPr>
                <w:rFonts w:cstheme="minorHAnsi"/>
                <w:sz w:val="18"/>
                <w:szCs w:val="18"/>
              </w:rPr>
            </w:pPr>
            <w:r w:rsidRPr="00F843E1">
              <w:rPr>
                <w:rFonts w:cstheme="minorHAnsi"/>
                <w:sz w:val="18"/>
                <w:szCs w:val="18"/>
              </w:rPr>
              <w:t>4.47</w:t>
            </w:r>
          </w:p>
        </w:tc>
      </w:tr>
      <w:tr w:rsidR="000156A2" w:rsidRPr="00F843E1" w14:paraId="78F62952" w14:textId="77777777" w:rsidTr="00B05CE7">
        <w:trPr>
          <w:trHeight w:val="300"/>
        </w:trPr>
        <w:tc>
          <w:tcPr>
            <w:tcW w:w="1101" w:type="dxa"/>
            <w:noWrap/>
            <w:hideMark/>
          </w:tcPr>
          <w:p w14:paraId="36308A89" w14:textId="77777777" w:rsidR="000156A2" w:rsidRPr="00F843E1" w:rsidRDefault="000156A2" w:rsidP="00B05CE7">
            <w:pPr>
              <w:rPr>
                <w:rFonts w:cstheme="minorHAnsi"/>
                <w:b/>
                <w:sz w:val="18"/>
                <w:szCs w:val="18"/>
              </w:rPr>
            </w:pPr>
            <w:r w:rsidRPr="00F843E1">
              <w:rPr>
                <w:rFonts w:cstheme="minorHAnsi"/>
                <w:b/>
                <w:sz w:val="18"/>
                <w:szCs w:val="18"/>
              </w:rPr>
              <w:t>D004829</w:t>
            </w:r>
          </w:p>
        </w:tc>
        <w:tc>
          <w:tcPr>
            <w:tcW w:w="4119" w:type="dxa"/>
            <w:noWrap/>
            <w:hideMark/>
          </w:tcPr>
          <w:p w14:paraId="7F3F7B96" w14:textId="77777777" w:rsidR="000156A2" w:rsidRPr="00F843E1" w:rsidRDefault="000156A2" w:rsidP="00B05CE7">
            <w:pPr>
              <w:rPr>
                <w:rFonts w:cstheme="minorHAnsi"/>
                <w:sz w:val="18"/>
                <w:szCs w:val="18"/>
              </w:rPr>
            </w:pPr>
            <w:r w:rsidRPr="00F843E1">
              <w:rPr>
                <w:rFonts w:cstheme="minorHAnsi"/>
                <w:sz w:val="18"/>
                <w:szCs w:val="18"/>
              </w:rPr>
              <w:t>Epilepsy, Generalized</w:t>
            </w:r>
          </w:p>
        </w:tc>
        <w:tc>
          <w:tcPr>
            <w:tcW w:w="990" w:type="dxa"/>
            <w:noWrap/>
            <w:hideMark/>
          </w:tcPr>
          <w:p w14:paraId="4175372F" w14:textId="77777777" w:rsidR="000156A2" w:rsidRPr="00F843E1" w:rsidRDefault="000156A2" w:rsidP="00B05CE7">
            <w:pPr>
              <w:rPr>
                <w:rFonts w:cstheme="minorHAnsi"/>
                <w:sz w:val="18"/>
                <w:szCs w:val="18"/>
              </w:rPr>
            </w:pPr>
            <w:r w:rsidRPr="00F843E1">
              <w:rPr>
                <w:rFonts w:cstheme="minorHAnsi"/>
                <w:sz w:val="18"/>
                <w:szCs w:val="18"/>
              </w:rPr>
              <w:t>7</w:t>
            </w:r>
          </w:p>
        </w:tc>
        <w:tc>
          <w:tcPr>
            <w:tcW w:w="990" w:type="dxa"/>
            <w:noWrap/>
            <w:hideMark/>
          </w:tcPr>
          <w:p w14:paraId="48D2CC22" w14:textId="77777777" w:rsidR="000156A2" w:rsidRPr="00F843E1" w:rsidRDefault="000156A2" w:rsidP="00B05CE7">
            <w:pPr>
              <w:rPr>
                <w:rFonts w:cstheme="minorHAnsi"/>
                <w:sz w:val="18"/>
                <w:szCs w:val="18"/>
              </w:rPr>
            </w:pPr>
            <w:r w:rsidRPr="00F843E1">
              <w:rPr>
                <w:rFonts w:cstheme="minorHAnsi"/>
                <w:sz w:val="18"/>
                <w:szCs w:val="18"/>
              </w:rPr>
              <w:t>3.17</w:t>
            </w:r>
          </w:p>
        </w:tc>
        <w:tc>
          <w:tcPr>
            <w:tcW w:w="990" w:type="dxa"/>
            <w:noWrap/>
            <w:hideMark/>
          </w:tcPr>
          <w:p w14:paraId="59EE07D2" w14:textId="77777777" w:rsidR="000156A2" w:rsidRPr="00F843E1" w:rsidRDefault="000156A2" w:rsidP="00B05CE7">
            <w:pPr>
              <w:rPr>
                <w:rFonts w:cstheme="minorHAnsi"/>
                <w:sz w:val="18"/>
                <w:szCs w:val="18"/>
              </w:rPr>
            </w:pPr>
            <w:r w:rsidRPr="00F843E1">
              <w:rPr>
                <w:rFonts w:cstheme="minorHAnsi"/>
                <w:sz w:val="18"/>
                <w:szCs w:val="18"/>
              </w:rPr>
              <w:t>1.79</w:t>
            </w:r>
          </w:p>
        </w:tc>
        <w:tc>
          <w:tcPr>
            <w:tcW w:w="990" w:type="dxa"/>
            <w:noWrap/>
            <w:hideMark/>
          </w:tcPr>
          <w:p w14:paraId="1BAEEA78" w14:textId="77777777" w:rsidR="000156A2" w:rsidRPr="00F843E1" w:rsidRDefault="000156A2" w:rsidP="00B05CE7">
            <w:pPr>
              <w:rPr>
                <w:rFonts w:cstheme="minorHAnsi"/>
                <w:sz w:val="18"/>
                <w:szCs w:val="18"/>
              </w:rPr>
            </w:pPr>
            <w:r w:rsidRPr="00F843E1">
              <w:rPr>
                <w:rFonts w:cstheme="minorHAnsi"/>
                <w:sz w:val="18"/>
                <w:szCs w:val="18"/>
              </w:rPr>
              <w:t>2.20</w:t>
            </w:r>
          </w:p>
        </w:tc>
        <w:tc>
          <w:tcPr>
            <w:tcW w:w="1080" w:type="dxa"/>
            <w:noWrap/>
            <w:hideMark/>
          </w:tcPr>
          <w:p w14:paraId="2065B5A4" w14:textId="77777777" w:rsidR="000156A2" w:rsidRPr="00F843E1" w:rsidRDefault="000156A2" w:rsidP="00B05CE7">
            <w:pPr>
              <w:rPr>
                <w:rFonts w:cstheme="minorHAnsi"/>
                <w:sz w:val="18"/>
                <w:szCs w:val="18"/>
              </w:rPr>
            </w:pPr>
            <w:r w:rsidRPr="00F843E1">
              <w:rPr>
                <w:rFonts w:cstheme="minorHAnsi"/>
                <w:sz w:val="18"/>
                <w:szCs w:val="18"/>
              </w:rPr>
              <w:t>3.03</w:t>
            </w:r>
          </w:p>
        </w:tc>
      </w:tr>
      <w:tr w:rsidR="000156A2" w:rsidRPr="00F843E1" w14:paraId="5E45B2B7" w14:textId="77777777" w:rsidTr="00B05CE7">
        <w:trPr>
          <w:trHeight w:val="300"/>
        </w:trPr>
        <w:tc>
          <w:tcPr>
            <w:tcW w:w="1101" w:type="dxa"/>
            <w:noWrap/>
            <w:hideMark/>
          </w:tcPr>
          <w:p w14:paraId="169C1957" w14:textId="77777777" w:rsidR="000156A2" w:rsidRPr="00F843E1" w:rsidRDefault="000156A2" w:rsidP="00B05CE7">
            <w:pPr>
              <w:rPr>
                <w:rFonts w:cstheme="minorHAnsi"/>
                <w:b/>
                <w:sz w:val="18"/>
                <w:szCs w:val="18"/>
              </w:rPr>
            </w:pPr>
            <w:r w:rsidRPr="00F843E1">
              <w:rPr>
                <w:rFonts w:cstheme="minorHAnsi"/>
                <w:b/>
                <w:sz w:val="18"/>
                <w:szCs w:val="18"/>
              </w:rPr>
              <w:t>D020018</w:t>
            </w:r>
          </w:p>
        </w:tc>
        <w:tc>
          <w:tcPr>
            <w:tcW w:w="4119" w:type="dxa"/>
            <w:noWrap/>
            <w:hideMark/>
          </w:tcPr>
          <w:p w14:paraId="7D84DD78" w14:textId="77777777" w:rsidR="000156A2" w:rsidRPr="00F843E1" w:rsidRDefault="000156A2" w:rsidP="00B05CE7">
            <w:pPr>
              <w:rPr>
                <w:rFonts w:cstheme="minorHAnsi"/>
                <w:sz w:val="18"/>
                <w:szCs w:val="18"/>
              </w:rPr>
            </w:pPr>
            <w:r w:rsidRPr="00F843E1">
              <w:rPr>
                <w:rFonts w:cstheme="minorHAnsi"/>
                <w:sz w:val="18"/>
                <w:szCs w:val="18"/>
              </w:rPr>
              <w:t>Sexual Dysfunctions, Psychological</w:t>
            </w:r>
          </w:p>
        </w:tc>
        <w:tc>
          <w:tcPr>
            <w:tcW w:w="990" w:type="dxa"/>
            <w:noWrap/>
            <w:hideMark/>
          </w:tcPr>
          <w:p w14:paraId="6D312DA4" w14:textId="77777777" w:rsidR="000156A2" w:rsidRPr="00F843E1" w:rsidRDefault="000156A2" w:rsidP="00B05CE7">
            <w:pPr>
              <w:rPr>
                <w:rFonts w:cstheme="minorHAnsi"/>
                <w:sz w:val="18"/>
                <w:szCs w:val="18"/>
              </w:rPr>
            </w:pPr>
            <w:r w:rsidRPr="00F843E1">
              <w:rPr>
                <w:rFonts w:cstheme="minorHAnsi"/>
                <w:sz w:val="18"/>
                <w:szCs w:val="18"/>
              </w:rPr>
              <w:t>11</w:t>
            </w:r>
          </w:p>
        </w:tc>
        <w:tc>
          <w:tcPr>
            <w:tcW w:w="990" w:type="dxa"/>
            <w:noWrap/>
            <w:hideMark/>
          </w:tcPr>
          <w:p w14:paraId="12B0DFE5" w14:textId="77777777" w:rsidR="000156A2" w:rsidRPr="00F843E1" w:rsidRDefault="000156A2" w:rsidP="00B05CE7">
            <w:pPr>
              <w:rPr>
                <w:rFonts w:cstheme="minorHAnsi"/>
                <w:sz w:val="18"/>
                <w:szCs w:val="18"/>
              </w:rPr>
            </w:pPr>
            <w:r w:rsidRPr="00F843E1">
              <w:rPr>
                <w:rFonts w:cstheme="minorHAnsi"/>
                <w:sz w:val="18"/>
                <w:szCs w:val="18"/>
              </w:rPr>
              <w:t>3.03</w:t>
            </w:r>
          </w:p>
        </w:tc>
        <w:tc>
          <w:tcPr>
            <w:tcW w:w="990" w:type="dxa"/>
            <w:noWrap/>
            <w:hideMark/>
          </w:tcPr>
          <w:p w14:paraId="268A1CA6"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1B79D896" w14:textId="77777777" w:rsidR="000156A2" w:rsidRPr="00F843E1" w:rsidRDefault="000156A2" w:rsidP="00B05CE7">
            <w:pPr>
              <w:rPr>
                <w:rFonts w:cstheme="minorHAnsi"/>
                <w:sz w:val="18"/>
                <w:szCs w:val="18"/>
              </w:rPr>
            </w:pPr>
            <w:r w:rsidRPr="00F843E1">
              <w:rPr>
                <w:rFonts w:cstheme="minorHAnsi"/>
                <w:sz w:val="18"/>
                <w:szCs w:val="18"/>
              </w:rPr>
              <w:t>3.73</w:t>
            </w:r>
          </w:p>
        </w:tc>
        <w:tc>
          <w:tcPr>
            <w:tcW w:w="1080" w:type="dxa"/>
            <w:noWrap/>
            <w:hideMark/>
          </w:tcPr>
          <w:p w14:paraId="2C76A286" w14:textId="77777777" w:rsidR="000156A2" w:rsidRPr="00F843E1" w:rsidRDefault="000156A2" w:rsidP="00B05CE7">
            <w:pPr>
              <w:rPr>
                <w:rFonts w:cstheme="minorHAnsi"/>
                <w:sz w:val="18"/>
                <w:szCs w:val="18"/>
              </w:rPr>
            </w:pPr>
            <w:r w:rsidRPr="00F843E1">
              <w:rPr>
                <w:rFonts w:cstheme="minorHAnsi"/>
                <w:sz w:val="18"/>
                <w:szCs w:val="18"/>
              </w:rPr>
              <w:t>7.35</w:t>
            </w:r>
          </w:p>
        </w:tc>
      </w:tr>
      <w:tr w:rsidR="000156A2" w:rsidRPr="00F843E1" w14:paraId="27084ACB" w14:textId="77777777" w:rsidTr="00B05CE7">
        <w:trPr>
          <w:trHeight w:val="300"/>
        </w:trPr>
        <w:tc>
          <w:tcPr>
            <w:tcW w:w="1101" w:type="dxa"/>
            <w:noWrap/>
            <w:hideMark/>
          </w:tcPr>
          <w:p w14:paraId="32E5EDA0" w14:textId="77777777" w:rsidR="000156A2" w:rsidRPr="00F843E1" w:rsidRDefault="000156A2" w:rsidP="00B05CE7">
            <w:pPr>
              <w:rPr>
                <w:rFonts w:cstheme="minorHAnsi"/>
                <w:b/>
                <w:sz w:val="18"/>
                <w:szCs w:val="18"/>
              </w:rPr>
            </w:pPr>
            <w:r w:rsidRPr="00F843E1">
              <w:rPr>
                <w:rFonts w:cstheme="minorHAnsi"/>
                <w:b/>
                <w:sz w:val="18"/>
                <w:szCs w:val="18"/>
              </w:rPr>
              <w:t>D020324</w:t>
            </w:r>
          </w:p>
        </w:tc>
        <w:tc>
          <w:tcPr>
            <w:tcW w:w="4119" w:type="dxa"/>
            <w:noWrap/>
            <w:hideMark/>
          </w:tcPr>
          <w:p w14:paraId="39D9D01E" w14:textId="77777777" w:rsidR="000156A2" w:rsidRPr="00F843E1" w:rsidRDefault="000156A2" w:rsidP="00B05CE7">
            <w:pPr>
              <w:rPr>
                <w:rFonts w:cstheme="minorHAnsi"/>
                <w:sz w:val="18"/>
                <w:szCs w:val="18"/>
              </w:rPr>
            </w:pPr>
            <w:r w:rsidRPr="00F843E1">
              <w:rPr>
                <w:rFonts w:cstheme="minorHAnsi"/>
                <w:sz w:val="18"/>
                <w:szCs w:val="18"/>
              </w:rPr>
              <w:t>Amnesia, Anterograde</w:t>
            </w:r>
          </w:p>
        </w:tc>
        <w:tc>
          <w:tcPr>
            <w:tcW w:w="990" w:type="dxa"/>
            <w:noWrap/>
            <w:hideMark/>
          </w:tcPr>
          <w:p w14:paraId="7411E331"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6D45B5E6" w14:textId="77777777" w:rsidR="000156A2" w:rsidRPr="00F843E1" w:rsidRDefault="000156A2" w:rsidP="00B05CE7">
            <w:pPr>
              <w:rPr>
                <w:rFonts w:cstheme="minorHAnsi"/>
                <w:sz w:val="18"/>
                <w:szCs w:val="18"/>
              </w:rPr>
            </w:pPr>
            <w:r w:rsidRPr="00F843E1">
              <w:rPr>
                <w:rFonts w:cstheme="minorHAnsi"/>
                <w:sz w:val="18"/>
                <w:szCs w:val="18"/>
              </w:rPr>
              <w:t>2.78</w:t>
            </w:r>
          </w:p>
        </w:tc>
        <w:tc>
          <w:tcPr>
            <w:tcW w:w="990" w:type="dxa"/>
            <w:noWrap/>
            <w:hideMark/>
          </w:tcPr>
          <w:p w14:paraId="2660365C" w14:textId="77777777" w:rsidR="000156A2" w:rsidRPr="00F843E1" w:rsidRDefault="000156A2" w:rsidP="00B05CE7">
            <w:pPr>
              <w:rPr>
                <w:rFonts w:cstheme="minorHAnsi"/>
                <w:sz w:val="18"/>
                <w:szCs w:val="18"/>
              </w:rPr>
            </w:pPr>
            <w:r w:rsidRPr="00F843E1">
              <w:rPr>
                <w:rFonts w:cstheme="minorHAnsi"/>
                <w:sz w:val="18"/>
                <w:szCs w:val="18"/>
              </w:rPr>
              <w:t>10.42</w:t>
            </w:r>
          </w:p>
        </w:tc>
        <w:tc>
          <w:tcPr>
            <w:tcW w:w="990" w:type="dxa"/>
            <w:noWrap/>
            <w:hideMark/>
          </w:tcPr>
          <w:p w14:paraId="5412405C" w14:textId="77777777" w:rsidR="000156A2" w:rsidRPr="00F843E1" w:rsidRDefault="000156A2" w:rsidP="00B05CE7">
            <w:pPr>
              <w:rPr>
                <w:rFonts w:cstheme="minorHAnsi"/>
                <w:sz w:val="18"/>
                <w:szCs w:val="18"/>
              </w:rPr>
            </w:pPr>
            <w:r w:rsidRPr="00F843E1">
              <w:rPr>
                <w:rFonts w:cstheme="minorHAnsi"/>
                <w:sz w:val="18"/>
                <w:szCs w:val="18"/>
              </w:rPr>
              <w:t>16.03</w:t>
            </w:r>
          </w:p>
        </w:tc>
        <w:tc>
          <w:tcPr>
            <w:tcW w:w="1080" w:type="dxa"/>
            <w:noWrap/>
            <w:hideMark/>
          </w:tcPr>
          <w:p w14:paraId="5B3BFA90" w14:textId="77777777" w:rsidR="000156A2" w:rsidRPr="00F843E1" w:rsidRDefault="000156A2" w:rsidP="00B05CE7">
            <w:pPr>
              <w:rPr>
                <w:rFonts w:cstheme="minorHAnsi"/>
                <w:sz w:val="18"/>
                <w:szCs w:val="18"/>
              </w:rPr>
            </w:pPr>
            <w:r w:rsidRPr="00F843E1">
              <w:rPr>
                <w:rFonts w:cstheme="minorHAnsi"/>
                <w:sz w:val="18"/>
                <w:szCs w:val="18"/>
              </w:rPr>
              <w:t>19.44</w:t>
            </w:r>
          </w:p>
        </w:tc>
      </w:tr>
      <w:tr w:rsidR="000156A2" w:rsidRPr="00F843E1" w14:paraId="7A727C3D" w14:textId="77777777" w:rsidTr="00B05CE7">
        <w:trPr>
          <w:trHeight w:val="300"/>
        </w:trPr>
        <w:tc>
          <w:tcPr>
            <w:tcW w:w="1101" w:type="dxa"/>
            <w:noWrap/>
            <w:hideMark/>
          </w:tcPr>
          <w:p w14:paraId="042A177B" w14:textId="77777777" w:rsidR="000156A2" w:rsidRPr="00F843E1" w:rsidRDefault="000156A2" w:rsidP="00B05CE7">
            <w:pPr>
              <w:rPr>
                <w:rFonts w:cstheme="minorHAnsi"/>
                <w:b/>
                <w:sz w:val="18"/>
                <w:szCs w:val="18"/>
              </w:rPr>
            </w:pPr>
            <w:r w:rsidRPr="00F843E1">
              <w:rPr>
                <w:rFonts w:cstheme="minorHAnsi"/>
                <w:b/>
                <w:sz w:val="18"/>
                <w:szCs w:val="18"/>
              </w:rPr>
              <w:t>D013313</w:t>
            </w:r>
          </w:p>
        </w:tc>
        <w:tc>
          <w:tcPr>
            <w:tcW w:w="4119" w:type="dxa"/>
            <w:noWrap/>
            <w:hideMark/>
          </w:tcPr>
          <w:p w14:paraId="5DD372F8" w14:textId="77777777" w:rsidR="000156A2" w:rsidRPr="00F843E1" w:rsidRDefault="000156A2" w:rsidP="00B05CE7">
            <w:pPr>
              <w:rPr>
                <w:rFonts w:cstheme="minorHAnsi"/>
                <w:sz w:val="18"/>
                <w:szCs w:val="18"/>
              </w:rPr>
            </w:pPr>
            <w:r w:rsidRPr="00F843E1">
              <w:rPr>
                <w:rFonts w:cstheme="minorHAnsi"/>
                <w:sz w:val="18"/>
                <w:szCs w:val="18"/>
              </w:rPr>
              <w:t>Stress Disorders, Post-Traumatic</w:t>
            </w:r>
          </w:p>
        </w:tc>
        <w:tc>
          <w:tcPr>
            <w:tcW w:w="990" w:type="dxa"/>
            <w:noWrap/>
            <w:hideMark/>
          </w:tcPr>
          <w:p w14:paraId="13EE7128" w14:textId="77777777" w:rsidR="000156A2" w:rsidRPr="00F843E1" w:rsidRDefault="000156A2" w:rsidP="00B05CE7">
            <w:pPr>
              <w:rPr>
                <w:rFonts w:cstheme="minorHAnsi"/>
                <w:sz w:val="18"/>
                <w:szCs w:val="18"/>
              </w:rPr>
            </w:pPr>
            <w:r w:rsidRPr="00F843E1">
              <w:rPr>
                <w:rFonts w:cstheme="minorHAnsi"/>
                <w:sz w:val="18"/>
                <w:szCs w:val="18"/>
              </w:rPr>
              <w:t>21</w:t>
            </w:r>
          </w:p>
        </w:tc>
        <w:tc>
          <w:tcPr>
            <w:tcW w:w="990" w:type="dxa"/>
            <w:noWrap/>
            <w:hideMark/>
          </w:tcPr>
          <w:p w14:paraId="3D77D5EF" w14:textId="77777777" w:rsidR="000156A2" w:rsidRPr="00F843E1" w:rsidRDefault="000156A2" w:rsidP="00B05CE7">
            <w:pPr>
              <w:rPr>
                <w:rFonts w:cstheme="minorHAnsi"/>
                <w:sz w:val="18"/>
                <w:szCs w:val="18"/>
              </w:rPr>
            </w:pPr>
            <w:r w:rsidRPr="00F843E1">
              <w:rPr>
                <w:rFonts w:cstheme="minorHAnsi"/>
                <w:sz w:val="18"/>
                <w:szCs w:val="18"/>
              </w:rPr>
              <w:t>2.78</w:t>
            </w:r>
          </w:p>
        </w:tc>
        <w:tc>
          <w:tcPr>
            <w:tcW w:w="990" w:type="dxa"/>
            <w:noWrap/>
            <w:hideMark/>
          </w:tcPr>
          <w:p w14:paraId="395719D3"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5D8691FC" w14:textId="77777777" w:rsidR="000156A2" w:rsidRPr="00F843E1" w:rsidRDefault="000156A2" w:rsidP="00B05CE7">
            <w:pPr>
              <w:rPr>
                <w:rFonts w:cstheme="minorHAnsi"/>
                <w:sz w:val="18"/>
                <w:szCs w:val="18"/>
              </w:rPr>
            </w:pPr>
            <w:r w:rsidRPr="00F843E1">
              <w:rPr>
                <w:rFonts w:cstheme="minorHAnsi"/>
                <w:sz w:val="18"/>
                <w:szCs w:val="18"/>
              </w:rPr>
              <w:t>5.77</w:t>
            </w:r>
          </w:p>
        </w:tc>
        <w:tc>
          <w:tcPr>
            <w:tcW w:w="1080" w:type="dxa"/>
            <w:noWrap/>
            <w:hideMark/>
          </w:tcPr>
          <w:p w14:paraId="0E9B64B0" w14:textId="77777777" w:rsidR="000156A2" w:rsidRPr="00F843E1" w:rsidRDefault="000156A2" w:rsidP="00B05CE7">
            <w:pPr>
              <w:rPr>
                <w:rFonts w:cstheme="minorHAnsi"/>
                <w:sz w:val="18"/>
                <w:szCs w:val="18"/>
              </w:rPr>
            </w:pPr>
            <w:r w:rsidRPr="00F843E1">
              <w:rPr>
                <w:rFonts w:cstheme="minorHAnsi"/>
                <w:sz w:val="18"/>
                <w:szCs w:val="18"/>
              </w:rPr>
              <w:t>7.89</w:t>
            </w:r>
          </w:p>
        </w:tc>
      </w:tr>
      <w:tr w:rsidR="000156A2" w:rsidRPr="00F843E1" w14:paraId="35FACA09" w14:textId="77777777" w:rsidTr="00B05CE7">
        <w:trPr>
          <w:trHeight w:val="300"/>
        </w:trPr>
        <w:tc>
          <w:tcPr>
            <w:tcW w:w="1101" w:type="dxa"/>
            <w:noWrap/>
            <w:hideMark/>
          </w:tcPr>
          <w:p w14:paraId="15153B3B" w14:textId="77777777" w:rsidR="000156A2" w:rsidRPr="00F843E1" w:rsidRDefault="000156A2" w:rsidP="00B05CE7">
            <w:pPr>
              <w:rPr>
                <w:rFonts w:cstheme="minorHAnsi"/>
                <w:b/>
                <w:sz w:val="18"/>
                <w:szCs w:val="18"/>
              </w:rPr>
            </w:pPr>
            <w:r w:rsidRPr="00F843E1">
              <w:rPr>
                <w:rFonts w:cstheme="minorHAnsi"/>
                <w:b/>
                <w:sz w:val="18"/>
                <w:szCs w:val="18"/>
              </w:rPr>
              <w:t>D006970</w:t>
            </w:r>
          </w:p>
        </w:tc>
        <w:tc>
          <w:tcPr>
            <w:tcW w:w="4119" w:type="dxa"/>
            <w:noWrap/>
            <w:hideMark/>
          </w:tcPr>
          <w:p w14:paraId="6A8DFEB4" w14:textId="77777777" w:rsidR="000156A2" w:rsidRPr="00F843E1" w:rsidRDefault="000156A2" w:rsidP="00B05CE7">
            <w:pPr>
              <w:rPr>
                <w:rFonts w:cstheme="minorHAnsi"/>
                <w:sz w:val="18"/>
                <w:szCs w:val="18"/>
              </w:rPr>
            </w:pPr>
            <w:r w:rsidRPr="00F843E1">
              <w:rPr>
                <w:rFonts w:cstheme="minorHAnsi"/>
                <w:sz w:val="18"/>
                <w:szCs w:val="18"/>
              </w:rPr>
              <w:t>Disorders of Excessive Somnolence</w:t>
            </w:r>
          </w:p>
        </w:tc>
        <w:tc>
          <w:tcPr>
            <w:tcW w:w="990" w:type="dxa"/>
            <w:noWrap/>
            <w:hideMark/>
          </w:tcPr>
          <w:p w14:paraId="6471290A"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644042D1" w14:textId="77777777" w:rsidR="000156A2" w:rsidRPr="00F843E1" w:rsidRDefault="000156A2" w:rsidP="00B05CE7">
            <w:pPr>
              <w:rPr>
                <w:rFonts w:cstheme="minorHAnsi"/>
                <w:sz w:val="18"/>
                <w:szCs w:val="18"/>
              </w:rPr>
            </w:pPr>
            <w:r w:rsidRPr="00F843E1">
              <w:rPr>
                <w:rFonts w:cstheme="minorHAnsi"/>
                <w:sz w:val="18"/>
                <w:szCs w:val="18"/>
              </w:rPr>
              <w:t>2.22</w:t>
            </w:r>
          </w:p>
        </w:tc>
        <w:tc>
          <w:tcPr>
            <w:tcW w:w="990" w:type="dxa"/>
            <w:noWrap/>
            <w:hideMark/>
          </w:tcPr>
          <w:p w14:paraId="10503222" w14:textId="77777777" w:rsidR="000156A2" w:rsidRPr="00F843E1" w:rsidRDefault="000156A2" w:rsidP="00B05CE7">
            <w:pPr>
              <w:rPr>
                <w:rFonts w:cstheme="minorHAnsi"/>
                <w:sz w:val="18"/>
                <w:szCs w:val="18"/>
              </w:rPr>
            </w:pPr>
            <w:r w:rsidRPr="00F843E1">
              <w:rPr>
                <w:rFonts w:cstheme="minorHAnsi"/>
                <w:sz w:val="18"/>
                <w:szCs w:val="18"/>
              </w:rPr>
              <w:t>6.67</w:t>
            </w:r>
          </w:p>
        </w:tc>
        <w:tc>
          <w:tcPr>
            <w:tcW w:w="990" w:type="dxa"/>
            <w:noWrap/>
            <w:hideMark/>
          </w:tcPr>
          <w:p w14:paraId="6F9FEC89" w14:textId="77777777" w:rsidR="000156A2" w:rsidRPr="00F843E1" w:rsidRDefault="000156A2" w:rsidP="00B05CE7">
            <w:pPr>
              <w:rPr>
                <w:rFonts w:cstheme="minorHAnsi"/>
                <w:sz w:val="18"/>
                <w:szCs w:val="18"/>
              </w:rPr>
            </w:pPr>
            <w:r w:rsidRPr="00F843E1">
              <w:rPr>
                <w:rFonts w:cstheme="minorHAnsi"/>
                <w:sz w:val="18"/>
                <w:szCs w:val="18"/>
              </w:rPr>
              <w:t>8.72</w:t>
            </w:r>
          </w:p>
        </w:tc>
        <w:tc>
          <w:tcPr>
            <w:tcW w:w="1080" w:type="dxa"/>
            <w:noWrap/>
            <w:hideMark/>
          </w:tcPr>
          <w:p w14:paraId="654227B9" w14:textId="77777777" w:rsidR="000156A2" w:rsidRPr="00F843E1" w:rsidRDefault="000156A2" w:rsidP="00B05CE7">
            <w:pPr>
              <w:rPr>
                <w:rFonts w:cstheme="minorHAnsi"/>
                <w:sz w:val="18"/>
                <w:szCs w:val="18"/>
              </w:rPr>
            </w:pPr>
            <w:r w:rsidRPr="00F843E1">
              <w:rPr>
                <w:rFonts w:cstheme="minorHAnsi"/>
                <w:sz w:val="18"/>
                <w:szCs w:val="18"/>
              </w:rPr>
              <w:t>12.32</w:t>
            </w:r>
          </w:p>
        </w:tc>
      </w:tr>
      <w:tr w:rsidR="000156A2" w:rsidRPr="00F843E1" w14:paraId="79B84C87" w14:textId="77777777" w:rsidTr="00B05CE7">
        <w:trPr>
          <w:trHeight w:val="300"/>
        </w:trPr>
        <w:tc>
          <w:tcPr>
            <w:tcW w:w="1101" w:type="dxa"/>
            <w:noWrap/>
            <w:hideMark/>
          </w:tcPr>
          <w:p w14:paraId="71258F56" w14:textId="77777777" w:rsidR="000156A2" w:rsidRPr="00F843E1" w:rsidRDefault="000156A2" w:rsidP="00B05CE7">
            <w:pPr>
              <w:rPr>
                <w:rFonts w:cstheme="minorHAnsi"/>
                <w:b/>
                <w:sz w:val="18"/>
                <w:szCs w:val="18"/>
              </w:rPr>
            </w:pPr>
            <w:r w:rsidRPr="00F843E1">
              <w:rPr>
                <w:rFonts w:cstheme="minorHAnsi"/>
                <w:b/>
                <w:sz w:val="18"/>
                <w:szCs w:val="18"/>
              </w:rPr>
              <w:t>D004828</w:t>
            </w:r>
          </w:p>
        </w:tc>
        <w:tc>
          <w:tcPr>
            <w:tcW w:w="4119" w:type="dxa"/>
            <w:noWrap/>
            <w:hideMark/>
          </w:tcPr>
          <w:p w14:paraId="48F8CECD" w14:textId="77777777" w:rsidR="000156A2" w:rsidRPr="00F843E1" w:rsidRDefault="000156A2" w:rsidP="00B05CE7">
            <w:pPr>
              <w:rPr>
                <w:rFonts w:cstheme="minorHAnsi"/>
                <w:sz w:val="18"/>
                <w:szCs w:val="18"/>
              </w:rPr>
            </w:pPr>
            <w:r w:rsidRPr="00F843E1">
              <w:rPr>
                <w:rFonts w:cstheme="minorHAnsi"/>
                <w:sz w:val="18"/>
                <w:szCs w:val="18"/>
              </w:rPr>
              <w:t>Epilepsies, Partial</w:t>
            </w:r>
          </w:p>
        </w:tc>
        <w:tc>
          <w:tcPr>
            <w:tcW w:w="990" w:type="dxa"/>
            <w:noWrap/>
            <w:hideMark/>
          </w:tcPr>
          <w:p w14:paraId="0C22725B" w14:textId="77777777" w:rsidR="000156A2" w:rsidRPr="00F843E1" w:rsidRDefault="000156A2" w:rsidP="00B05CE7">
            <w:pPr>
              <w:rPr>
                <w:rFonts w:cstheme="minorHAnsi"/>
                <w:sz w:val="18"/>
                <w:szCs w:val="18"/>
              </w:rPr>
            </w:pPr>
            <w:r w:rsidRPr="00F843E1">
              <w:rPr>
                <w:rFonts w:cstheme="minorHAnsi"/>
                <w:sz w:val="18"/>
                <w:szCs w:val="18"/>
              </w:rPr>
              <w:t>19</w:t>
            </w:r>
          </w:p>
        </w:tc>
        <w:tc>
          <w:tcPr>
            <w:tcW w:w="990" w:type="dxa"/>
            <w:noWrap/>
            <w:hideMark/>
          </w:tcPr>
          <w:p w14:paraId="2089C568" w14:textId="77777777" w:rsidR="000156A2" w:rsidRPr="00F843E1" w:rsidRDefault="000156A2" w:rsidP="00B05CE7">
            <w:pPr>
              <w:rPr>
                <w:rFonts w:cstheme="minorHAnsi"/>
                <w:sz w:val="18"/>
                <w:szCs w:val="18"/>
              </w:rPr>
            </w:pPr>
            <w:r w:rsidRPr="00F843E1">
              <w:rPr>
                <w:rFonts w:cstheme="minorHAnsi"/>
                <w:sz w:val="18"/>
                <w:szCs w:val="18"/>
              </w:rPr>
              <w:t>2.08</w:t>
            </w:r>
          </w:p>
        </w:tc>
        <w:tc>
          <w:tcPr>
            <w:tcW w:w="990" w:type="dxa"/>
            <w:noWrap/>
            <w:hideMark/>
          </w:tcPr>
          <w:p w14:paraId="6066F109" w14:textId="77777777" w:rsidR="000156A2" w:rsidRPr="00F843E1" w:rsidRDefault="000156A2" w:rsidP="00B05CE7">
            <w:pPr>
              <w:rPr>
                <w:rFonts w:cstheme="minorHAnsi"/>
                <w:sz w:val="18"/>
                <w:szCs w:val="18"/>
              </w:rPr>
            </w:pPr>
            <w:r w:rsidRPr="00F843E1">
              <w:rPr>
                <w:rFonts w:cstheme="minorHAnsi"/>
                <w:sz w:val="18"/>
                <w:szCs w:val="18"/>
              </w:rPr>
              <w:t>3.39</w:t>
            </w:r>
          </w:p>
        </w:tc>
        <w:tc>
          <w:tcPr>
            <w:tcW w:w="990" w:type="dxa"/>
            <w:noWrap/>
            <w:hideMark/>
          </w:tcPr>
          <w:p w14:paraId="6839C055" w14:textId="77777777" w:rsidR="000156A2" w:rsidRPr="00F843E1" w:rsidRDefault="000156A2" w:rsidP="00B05CE7">
            <w:pPr>
              <w:rPr>
                <w:rFonts w:cstheme="minorHAnsi"/>
                <w:sz w:val="18"/>
                <w:szCs w:val="18"/>
              </w:rPr>
            </w:pPr>
            <w:r w:rsidRPr="00F843E1">
              <w:rPr>
                <w:rFonts w:cstheme="minorHAnsi"/>
                <w:sz w:val="18"/>
                <w:szCs w:val="18"/>
              </w:rPr>
              <w:t>3.21</w:t>
            </w:r>
          </w:p>
        </w:tc>
        <w:tc>
          <w:tcPr>
            <w:tcW w:w="1080" w:type="dxa"/>
            <w:noWrap/>
            <w:hideMark/>
          </w:tcPr>
          <w:p w14:paraId="0A946376" w14:textId="77777777" w:rsidR="000156A2" w:rsidRPr="00F843E1" w:rsidRDefault="000156A2" w:rsidP="00B05CE7">
            <w:pPr>
              <w:rPr>
                <w:rFonts w:cstheme="minorHAnsi"/>
                <w:sz w:val="18"/>
                <w:szCs w:val="18"/>
              </w:rPr>
            </w:pPr>
            <w:r w:rsidRPr="00F843E1">
              <w:rPr>
                <w:rFonts w:cstheme="minorHAnsi"/>
                <w:sz w:val="18"/>
                <w:szCs w:val="18"/>
              </w:rPr>
              <w:t>5.30</w:t>
            </w:r>
          </w:p>
        </w:tc>
      </w:tr>
      <w:tr w:rsidR="000156A2" w:rsidRPr="00F843E1" w14:paraId="72FC757E" w14:textId="77777777" w:rsidTr="00B05CE7">
        <w:trPr>
          <w:trHeight w:val="300"/>
        </w:trPr>
        <w:tc>
          <w:tcPr>
            <w:tcW w:w="1101" w:type="dxa"/>
            <w:noWrap/>
            <w:hideMark/>
          </w:tcPr>
          <w:p w14:paraId="2E5CCCC2" w14:textId="77777777" w:rsidR="000156A2" w:rsidRPr="00F843E1" w:rsidRDefault="000156A2" w:rsidP="00B05CE7">
            <w:pPr>
              <w:rPr>
                <w:rFonts w:cstheme="minorHAnsi"/>
                <w:b/>
                <w:sz w:val="18"/>
                <w:szCs w:val="18"/>
              </w:rPr>
            </w:pPr>
            <w:r w:rsidRPr="00F843E1">
              <w:rPr>
                <w:rFonts w:cstheme="minorHAnsi"/>
                <w:b/>
                <w:sz w:val="18"/>
                <w:szCs w:val="18"/>
              </w:rPr>
              <w:t>D012563</w:t>
            </w:r>
          </w:p>
        </w:tc>
        <w:tc>
          <w:tcPr>
            <w:tcW w:w="4119" w:type="dxa"/>
            <w:noWrap/>
            <w:hideMark/>
          </w:tcPr>
          <w:p w14:paraId="3927EFBD" w14:textId="77777777" w:rsidR="000156A2" w:rsidRPr="00F843E1" w:rsidRDefault="000156A2" w:rsidP="00B05CE7">
            <w:pPr>
              <w:rPr>
                <w:rFonts w:cstheme="minorHAnsi"/>
                <w:sz w:val="18"/>
                <w:szCs w:val="18"/>
              </w:rPr>
            </w:pPr>
            <w:r w:rsidRPr="00F843E1">
              <w:rPr>
                <w:rFonts w:cstheme="minorHAnsi"/>
                <w:sz w:val="18"/>
                <w:szCs w:val="18"/>
              </w:rPr>
              <w:t>Schizophrenia, Paranoid</w:t>
            </w:r>
          </w:p>
        </w:tc>
        <w:tc>
          <w:tcPr>
            <w:tcW w:w="990" w:type="dxa"/>
            <w:noWrap/>
            <w:hideMark/>
          </w:tcPr>
          <w:p w14:paraId="4C250784" w14:textId="77777777" w:rsidR="000156A2" w:rsidRPr="00F843E1" w:rsidRDefault="000156A2" w:rsidP="00B05CE7">
            <w:pPr>
              <w:rPr>
                <w:rFonts w:cstheme="minorHAnsi"/>
                <w:sz w:val="18"/>
                <w:szCs w:val="18"/>
              </w:rPr>
            </w:pPr>
            <w:r w:rsidRPr="00F843E1">
              <w:rPr>
                <w:rFonts w:cstheme="minorHAnsi"/>
                <w:sz w:val="18"/>
                <w:szCs w:val="18"/>
              </w:rPr>
              <w:t>22</w:t>
            </w:r>
          </w:p>
        </w:tc>
        <w:tc>
          <w:tcPr>
            <w:tcW w:w="990" w:type="dxa"/>
            <w:noWrap/>
            <w:hideMark/>
          </w:tcPr>
          <w:p w14:paraId="439E3556" w14:textId="77777777" w:rsidR="000156A2" w:rsidRPr="00F843E1" w:rsidRDefault="000156A2" w:rsidP="00B05CE7">
            <w:pPr>
              <w:rPr>
                <w:rFonts w:cstheme="minorHAnsi"/>
                <w:sz w:val="18"/>
                <w:szCs w:val="18"/>
              </w:rPr>
            </w:pPr>
            <w:r w:rsidRPr="00F843E1">
              <w:rPr>
                <w:rFonts w:cstheme="minorHAnsi"/>
                <w:sz w:val="18"/>
                <w:szCs w:val="18"/>
              </w:rPr>
              <w:t>1.75</w:t>
            </w:r>
          </w:p>
        </w:tc>
        <w:tc>
          <w:tcPr>
            <w:tcW w:w="990" w:type="dxa"/>
            <w:noWrap/>
            <w:hideMark/>
          </w:tcPr>
          <w:p w14:paraId="2770EAAD" w14:textId="77777777" w:rsidR="000156A2" w:rsidRPr="00F843E1" w:rsidRDefault="000156A2" w:rsidP="00B05CE7">
            <w:pPr>
              <w:rPr>
                <w:rFonts w:cstheme="minorHAnsi"/>
                <w:sz w:val="18"/>
                <w:szCs w:val="18"/>
              </w:rPr>
            </w:pPr>
            <w:r w:rsidRPr="00F843E1">
              <w:rPr>
                <w:rFonts w:cstheme="minorHAnsi"/>
                <w:sz w:val="18"/>
                <w:szCs w:val="18"/>
              </w:rPr>
              <w:t>1.75</w:t>
            </w:r>
          </w:p>
        </w:tc>
        <w:tc>
          <w:tcPr>
            <w:tcW w:w="990" w:type="dxa"/>
            <w:noWrap/>
            <w:hideMark/>
          </w:tcPr>
          <w:p w14:paraId="31E7BECC" w14:textId="77777777" w:rsidR="000156A2" w:rsidRPr="00F843E1" w:rsidRDefault="000156A2" w:rsidP="00B05CE7">
            <w:pPr>
              <w:rPr>
                <w:rFonts w:cstheme="minorHAnsi"/>
                <w:sz w:val="18"/>
                <w:szCs w:val="18"/>
              </w:rPr>
            </w:pPr>
            <w:r w:rsidRPr="00F843E1">
              <w:rPr>
                <w:rFonts w:cstheme="minorHAnsi"/>
                <w:sz w:val="18"/>
                <w:szCs w:val="18"/>
              </w:rPr>
              <w:t>2.43</w:t>
            </w:r>
          </w:p>
        </w:tc>
        <w:tc>
          <w:tcPr>
            <w:tcW w:w="1080" w:type="dxa"/>
            <w:noWrap/>
            <w:hideMark/>
          </w:tcPr>
          <w:p w14:paraId="228F6AAF" w14:textId="77777777" w:rsidR="000156A2" w:rsidRPr="00F843E1" w:rsidRDefault="000156A2" w:rsidP="00B05CE7">
            <w:pPr>
              <w:rPr>
                <w:rFonts w:cstheme="minorHAnsi"/>
                <w:sz w:val="18"/>
                <w:szCs w:val="18"/>
              </w:rPr>
            </w:pPr>
            <w:r w:rsidRPr="00F843E1">
              <w:rPr>
                <w:rFonts w:cstheme="minorHAnsi"/>
                <w:sz w:val="18"/>
                <w:szCs w:val="18"/>
              </w:rPr>
              <w:t>3.72</w:t>
            </w:r>
          </w:p>
        </w:tc>
      </w:tr>
      <w:tr w:rsidR="000156A2" w:rsidRPr="00F843E1" w14:paraId="1A39C637" w14:textId="77777777" w:rsidTr="00B05CE7">
        <w:trPr>
          <w:trHeight w:val="300"/>
        </w:trPr>
        <w:tc>
          <w:tcPr>
            <w:tcW w:w="1101" w:type="dxa"/>
            <w:noWrap/>
            <w:hideMark/>
          </w:tcPr>
          <w:p w14:paraId="5A344C45" w14:textId="77777777" w:rsidR="000156A2" w:rsidRPr="00F843E1" w:rsidRDefault="000156A2" w:rsidP="00B05CE7">
            <w:pPr>
              <w:rPr>
                <w:rFonts w:cstheme="minorHAnsi"/>
                <w:b/>
                <w:sz w:val="18"/>
                <w:szCs w:val="18"/>
              </w:rPr>
            </w:pPr>
            <w:r w:rsidRPr="00F843E1">
              <w:rPr>
                <w:rFonts w:cstheme="minorHAnsi"/>
                <w:b/>
                <w:sz w:val="18"/>
                <w:szCs w:val="18"/>
              </w:rPr>
              <w:t>D000437</w:t>
            </w:r>
          </w:p>
        </w:tc>
        <w:tc>
          <w:tcPr>
            <w:tcW w:w="4119" w:type="dxa"/>
            <w:noWrap/>
            <w:hideMark/>
          </w:tcPr>
          <w:p w14:paraId="235EE9AE" w14:textId="77777777" w:rsidR="000156A2" w:rsidRPr="00F843E1" w:rsidRDefault="000156A2" w:rsidP="00B05CE7">
            <w:pPr>
              <w:rPr>
                <w:rFonts w:cstheme="minorHAnsi"/>
                <w:sz w:val="18"/>
                <w:szCs w:val="18"/>
              </w:rPr>
            </w:pPr>
            <w:r w:rsidRPr="00F843E1">
              <w:rPr>
                <w:rFonts w:cstheme="minorHAnsi"/>
                <w:sz w:val="18"/>
                <w:szCs w:val="18"/>
              </w:rPr>
              <w:t>Alcoholism</w:t>
            </w:r>
          </w:p>
        </w:tc>
        <w:tc>
          <w:tcPr>
            <w:tcW w:w="990" w:type="dxa"/>
            <w:noWrap/>
            <w:hideMark/>
          </w:tcPr>
          <w:p w14:paraId="0B37804C" w14:textId="77777777" w:rsidR="000156A2" w:rsidRPr="00F843E1" w:rsidRDefault="000156A2" w:rsidP="00B05CE7">
            <w:pPr>
              <w:rPr>
                <w:rFonts w:cstheme="minorHAnsi"/>
                <w:sz w:val="18"/>
                <w:szCs w:val="18"/>
              </w:rPr>
            </w:pPr>
            <w:r w:rsidRPr="00F843E1">
              <w:rPr>
                <w:rFonts w:cstheme="minorHAnsi"/>
                <w:sz w:val="18"/>
                <w:szCs w:val="18"/>
              </w:rPr>
              <w:t>17</w:t>
            </w:r>
          </w:p>
        </w:tc>
        <w:tc>
          <w:tcPr>
            <w:tcW w:w="990" w:type="dxa"/>
            <w:noWrap/>
            <w:hideMark/>
          </w:tcPr>
          <w:p w14:paraId="6B418D0B" w14:textId="77777777" w:rsidR="000156A2" w:rsidRPr="00F843E1" w:rsidRDefault="000156A2" w:rsidP="00B05CE7">
            <w:pPr>
              <w:rPr>
                <w:rFonts w:cstheme="minorHAnsi"/>
                <w:sz w:val="18"/>
                <w:szCs w:val="18"/>
              </w:rPr>
            </w:pPr>
            <w:r w:rsidRPr="00F843E1">
              <w:rPr>
                <w:rFonts w:cstheme="minorHAnsi"/>
                <w:sz w:val="18"/>
                <w:szCs w:val="18"/>
              </w:rPr>
              <w:t>1.48</w:t>
            </w:r>
          </w:p>
        </w:tc>
        <w:tc>
          <w:tcPr>
            <w:tcW w:w="990" w:type="dxa"/>
            <w:noWrap/>
            <w:hideMark/>
          </w:tcPr>
          <w:p w14:paraId="4CCCC9FE" w14:textId="77777777" w:rsidR="000156A2" w:rsidRPr="00F843E1" w:rsidRDefault="000156A2" w:rsidP="00B05CE7">
            <w:pPr>
              <w:rPr>
                <w:rFonts w:cstheme="minorHAnsi"/>
                <w:sz w:val="18"/>
                <w:szCs w:val="18"/>
              </w:rPr>
            </w:pPr>
            <w:r w:rsidRPr="00F843E1">
              <w:rPr>
                <w:rFonts w:cstheme="minorHAnsi"/>
                <w:sz w:val="18"/>
                <w:szCs w:val="18"/>
              </w:rPr>
              <w:t>3.89</w:t>
            </w:r>
          </w:p>
        </w:tc>
        <w:tc>
          <w:tcPr>
            <w:tcW w:w="990" w:type="dxa"/>
            <w:noWrap/>
            <w:hideMark/>
          </w:tcPr>
          <w:p w14:paraId="676DFDCC" w14:textId="77777777" w:rsidR="000156A2" w:rsidRPr="00F843E1" w:rsidRDefault="000156A2" w:rsidP="00B05CE7">
            <w:pPr>
              <w:rPr>
                <w:rFonts w:cstheme="minorHAnsi"/>
                <w:sz w:val="18"/>
                <w:szCs w:val="18"/>
              </w:rPr>
            </w:pPr>
            <w:r w:rsidRPr="00F843E1">
              <w:rPr>
                <w:rFonts w:cstheme="minorHAnsi"/>
                <w:sz w:val="18"/>
                <w:szCs w:val="18"/>
              </w:rPr>
              <w:t>4.27</w:t>
            </w:r>
          </w:p>
        </w:tc>
        <w:tc>
          <w:tcPr>
            <w:tcW w:w="1080" w:type="dxa"/>
            <w:noWrap/>
            <w:hideMark/>
          </w:tcPr>
          <w:p w14:paraId="01AE63DD" w14:textId="77777777" w:rsidR="000156A2" w:rsidRPr="00F843E1" w:rsidRDefault="000156A2" w:rsidP="00B05CE7">
            <w:pPr>
              <w:rPr>
                <w:rFonts w:cstheme="minorHAnsi"/>
                <w:sz w:val="18"/>
                <w:szCs w:val="18"/>
              </w:rPr>
            </w:pPr>
            <w:r w:rsidRPr="00F843E1">
              <w:rPr>
                <w:rFonts w:cstheme="minorHAnsi"/>
                <w:sz w:val="18"/>
                <w:szCs w:val="18"/>
              </w:rPr>
              <w:t>5.59</w:t>
            </w:r>
          </w:p>
        </w:tc>
      </w:tr>
      <w:tr w:rsidR="000156A2" w:rsidRPr="00F843E1" w14:paraId="741D796D" w14:textId="77777777" w:rsidTr="00B05CE7">
        <w:trPr>
          <w:trHeight w:val="300"/>
        </w:trPr>
        <w:tc>
          <w:tcPr>
            <w:tcW w:w="1101" w:type="dxa"/>
            <w:noWrap/>
            <w:hideMark/>
          </w:tcPr>
          <w:p w14:paraId="3575F6E9" w14:textId="77777777" w:rsidR="000156A2" w:rsidRPr="00F843E1" w:rsidRDefault="000156A2" w:rsidP="00B05CE7">
            <w:pPr>
              <w:rPr>
                <w:rFonts w:cstheme="minorHAnsi"/>
                <w:b/>
                <w:sz w:val="18"/>
                <w:szCs w:val="18"/>
              </w:rPr>
            </w:pPr>
            <w:r w:rsidRPr="00F843E1">
              <w:rPr>
                <w:rFonts w:cstheme="minorHAnsi"/>
                <w:b/>
                <w:sz w:val="18"/>
                <w:szCs w:val="18"/>
              </w:rPr>
              <w:t>D006816</w:t>
            </w:r>
          </w:p>
        </w:tc>
        <w:tc>
          <w:tcPr>
            <w:tcW w:w="4119" w:type="dxa"/>
            <w:noWrap/>
            <w:hideMark/>
          </w:tcPr>
          <w:p w14:paraId="098E2BB4" w14:textId="77777777" w:rsidR="000156A2" w:rsidRPr="00F843E1" w:rsidRDefault="000156A2" w:rsidP="00B05CE7">
            <w:pPr>
              <w:rPr>
                <w:rFonts w:cstheme="minorHAnsi"/>
                <w:sz w:val="18"/>
                <w:szCs w:val="18"/>
              </w:rPr>
            </w:pPr>
            <w:r w:rsidRPr="00F843E1">
              <w:rPr>
                <w:rFonts w:cstheme="minorHAnsi"/>
                <w:sz w:val="18"/>
                <w:szCs w:val="18"/>
              </w:rPr>
              <w:t>Huntington Disease</w:t>
            </w:r>
          </w:p>
        </w:tc>
        <w:tc>
          <w:tcPr>
            <w:tcW w:w="990" w:type="dxa"/>
            <w:noWrap/>
            <w:hideMark/>
          </w:tcPr>
          <w:p w14:paraId="2E2F50D0" w14:textId="77777777" w:rsidR="000156A2" w:rsidRPr="00F843E1" w:rsidRDefault="000156A2" w:rsidP="00B05CE7">
            <w:pPr>
              <w:rPr>
                <w:rFonts w:cstheme="minorHAnsi"/>
                <w:sz w:val="18"/>
                <w:szCs w:val="18"/>
              </w:rPr>
            </w:pPr>
            <w:r w:rsidRPr="00F843E1">
              <w:rPr>
                <w:rFonts w:cstheme="minorHAnsi"/>
                <w:sz w:val="18"/>
                <w:szCs w:val="18"/>
              </w:rPr>
              <w:t>10</w:t>
            </w:r>
          </w:p>
        </w:tc>
        <w:tc>
          <w:tcPr>
            <w:tcW w:w="990" w:type="dxa"/>
            <w:noWrap/>
            <w:hideMark/>
          </w:tcPr>
          <w:p w14:paraId="683C0CC8" w14:textId="77777777" w:rsidR="000156A2" w:rsidRPr="00F843E1" w:rsidRDefault="000156A2" w:rsidP="00B05CE7">
            <w:pPr>
              <w:rPr>
                <w:rFonts w:cstheme="minorHAnsi"/>
                <w:sz w:val="18"/>
                <w:szCs w:val="18"/>
              </w:rPr>
            </w:pPr>
            <w:r w:rsidRPr="00F843E1">
              <w:rPr>
                <w:rFonts w:cstheme="minorHAnsi"/>
                <w:sz w:val="18"/>
                <w:szCs w:val="18"/>
              </w:rPr>
              <w:t>1.11</w:t>
            </w:r>
          </w:p>
        </w:tc>
        <w:tc>
          <w:tcPr>
            <w:tcW w:w="990" w:type="dxa"/>
            <w:noWrap/>
            <w:hideMark/>
          </w:tcPr>
          <w:p w14:paraId="62C350F6" w14:textId="77777777" w:rsidR="000156A2" w:rsidRPr="00F843E1" w:rsidRDefault="000156A2" w:rsidP="00B05CE7">
            <w:pPr>
              <w:rPr>
                <w:rFonts w:cstheme="minorHAnsi"/>
                <w:sz w:val="18"/>
                <w:szCs w:val="18"/>
              </w:rPr>
            </w:pPr>
            <w:r w:rsidRPr="00F843E1">
              <w:rPr>
                <w:rFonts w:cstheme="minorHAnsi"/>
                <w:sz w:val="18"/>
                <w:szCs w:val="18"/>
              </w:rPr>
              <w:t>4.58</w:t>
            </w:r>
          </w:p>
        </w:tc>
        <w:tc>
          <w:tcPr>
            <w:tcW w:w="990" w:type="dxa"/>
            <w:noWrap/>
            <w:hideMark/>
          </w:tcPr>
          <w:p w14:paraId="7A05D451" w14:textId="77777777" w:rsidR="000156A2" w:rsidRPr="00F843E1" w:rsidRDefault="000156A2" w:rsidP="00B05CE7">
            <w:pPr>
              <w:rPr>
                <w:rFonts w:cstheme="minorHAnsi"/>
                <w:sz w:val="18"/>
                <w:szCs w:val="18"/>
              </w:rPr>
            </w:pPr>
            <w:r w:rsidRPr="00F843E1">
              <w:rPr>
                <w:rFonts w:cstheme="minorHAnsi"/>
                <w:sz w:val="18"/>
                <w:szCs w:val="18"/>
              </w:rPr>
              <w:t>6.67</w:t>
            </w:r>
          </w:p>
        </w:tc>
        <w:tc>
          <w:tcPr>
            <w:tcW w:w="1080" w:type="dxa"/>
            <w:noWrap/>
            <w:hideMark/>
          </w:tcPr>
          <w:p w14:paraId="4CAF174B" w14:textId="77777777" w:rsidR="000156A2" w:rsidRPr="00F843E1" w:rsidRDefault="000156A2" w:rsidP="00B05CE7">
            <w:pPr>
              <w:rPr>
                <w:rFonts w:cstheme="minorHAnsi"/>
                <w:sz w:val="18"/>
                <w:szCs w:val="18"/>
              </w:rPr>
            </w:pPr>
            <w:r w:rsidRPr="00F843E1">
              <w:rPr>
                <w:rFonts w:cstheme="minorHAnsi"/>
                <w:sz w:val="18"/>
                <w:szCs w:val="18"/>
              </w:rPr>
              <w:t>12.63</w:t>
            </w:r>
          </w:p>
        </w:tc>
      </w:tr>
      <w:tr w:rsidR="000156A2" w:rsidRPr="00F843E1" w14:paraId="733C9BE0" w14:textId="77777777" w:rsidTr="00B05CE7">
        <w:trPr>
          <w:trHeight w:val="300"/>
        </w:trPr>
        <w:tc>
          <w:tcPr>
            <w:tcW w:w="1101" w:type="dxa"/>
            <w:noWrap/>
            <w:hideMark/>
          </w:tcPr>
          <w:p w14:paraId="29C83AFE" w14:textId="77777777" w:rsidR="000156A2" w:rsidRPr="00F843E1" w:rsidRDefault="000156A2" w:rsidP="00B05CE7">
            <w:pPr>
              <w:rPr>
                <w:rFonts w:cstheme="minorHAnsi"/>
                <w:b/>
                <w:sz w:val="18"/>
                <w:szCs w:val="18"/>
              </w:rPr>
            </w:pPr>
            <w:r w:rsidRPr="00F843E1">
              <w:rPr>
                <w:rFonts w:cstheme="minorHAnsi"/>
                <w:b/>
                <w:sz w:val="18"/>
                <w:szCs w:val="18"/>
              </w:rPr>
              <w:t>D005715</w:t>
            </w:r>
          </w:p>
        </w:tc>
        <w:tc>
          <w:tcPr>
            <w:tcW w:w="4119" w:type="dxa"/>
            <w:noWrap/>
            <w:hideMark/>
          </w:tcPr>
          <w:p w14:paraId="018BE770" w14:textId="77777777" w:rsidR="000156A2" w:rsidRPr="00F843E1" w:rsidRDefault="000156A2" w:rsidP="00B05CE7">
            <w:pPr>
              <w:rPr>
                <w:rFonts w:cstheme="minorHAnsi"/>
                <w:sz w:val="18"/>
                <w:szCs w:val="18"/>
              </w:rPr>
            </w:pPr>
            <w:r w:rsidRPr="00F843E1">
              <w:rPr>
                <w:rFonts w:cstheme="minorHAnsi"/>
                <w:sz w:val="18"/>
                <w:szCs w:val="18"/>
              </w:rPr>
              <w:t>Gambling</w:t>
            </w:r>
          </w:p>
        </w:tc>
        <w:tc>
          <w:tcPr>
            <w:tcW w:w="990" w:type="dxa"/>
            <w:noWrap/>
            <w:hideMark/>
          </w:tcPr>
          <w:p w14:paraId="6F3A59E6"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2C97BED3"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48063D1" w14:textId="77777777" w:rsidR="000156A2" w:rsidRPr="00F843E1" w:rsidRDefault="000156A2" w:rsidP="00B05CE7">
            <w:pPr>
              <w:rPr>
                <w:rFonts w:cstheme="minorHAnsi"/>
                <w:sz w:val="18"/>
                <w:szCs w:val="18"/>
              </w:rPr>
            </w:pPr>
            <w:r w:rsidRPr="00F843E1">
              <w:rPr>
                <w:rFonts w:cstheme="minorHAnsi"/>
                <w:sz w:val="18"/>
                <w:szCs w:val="18"/>
              </w:rPr>
              <w:t>12.50</w:t>
            </w:r>
          </w:p>
        </w:tc>
        <w:tc>
          <w:tcPr>
            <w:tcW w:w="990" w:type="dxa"/>
            <w:noWrap/>
            <w:hideMark/>
          </w:tcPr>
          <w:p w14:paraId="5C82277C" w14:textId="77777777" w:rsidR="000156A2" w:rsidRPr="00F843E1" w:rsidRDefault="000156A2" w:rsidP="00B05CE7">
            <w:pPr>
              <w:rPr>
                <w:rFonts w:cstheme="minorHAnsi"/>
                <w:sz w:val="18"/>
                <w:szCs w:val="18"/>
              </w:rPr>
            </w:pPr>
            <w:r w:rsidRPr="00F843E1">
              <w:rPr>
                <w:rFonts w:cstheme="minorHAnsi"/>
                <w:sz w:val="18"/>
                <w:szCs w:val="18"/>
              </w:rPr>
              <w:t>15.38</w:t>
            </w:r>
          </w:p>
        </w:tc>
        <w:tc>
          <w:tcPr>
            <w:tcW w:w="1080" w:type="dxa"/>
            <w:noWrap/>
            <w:hideMark/>
          </w:tcPr>
          <w:p w14:paraId="0831A2BB" w14:textId="77777777" w:rsidR="000156A2" w:rsidRPr="00F843E1" w:rsidRDefault="000156A2" w:rsidP="00B05CE7">
            <w:pPr>
              <w:rPr>
                <w:rFonts w:cstheme="minorHAnsi"/>
                <w:sz w:val="18"/>
                <w:szCs w:val="18"/>
              </w:rPr>
            </w:pPr>
            <w:r w:rsidRPr="00F843E1">
              <w:rPr>
                <w:rFonts w:cstheme="minorHAnsi"/>
                <w:sz w:val="18"/>
                <w:szCs w:val="18"/>
              </w:rPr>
              <w:t>40.40</w:t>
            </w:r>
          </w:p>
        </w:tc>
      </w:tr>
      <w:tr w:rsidR="000156A2" w:rsidRPr="00F843E1" w14:paraId="7E8183AC" w14:textId="77777777" w:rsidTr="00B05CE7">
        <w:trPr>
          <w:trHeight w:val="300"/>
        </w:trPr>
        <w:tc>
          <w:tcPr>
            <w:tcW w:w="1101" w:type="dxa"/>
            <w:noWrap/>
            <w:hideMark/>
          </w:tcPr>
          <w:p w14:paraId="7734C633" w14:textId="77777777" w:rsidR="000156A2" w:rsidRPr="00F843E1" w:rsidRDefault="000156A2" w:rsidP="00B05CE7">
            <w:pPr>
              <w:rPr>
                <w:rFonts w:cstheme="minorHAnsi"/>
                <w:b/>
                <w:sz w:val="18"/>
                <w:szCs w:val="18"/>
              </w:rPr>
            </w:pPr>
            <w:r w:rsidRPr="00F843E1">
              <w:rPr>
                <w:rFonts w:cstheme="minorHAnsi"/>
                <w:b/>
                <w:sz w:val="18"/>
                <w:szCs w:val="18"/>
              </w:rPr>
              <w:t>D009497</w:t>
            </w:r>
          </w:p>
        </w:tc>
        <w:tc>
          <w:tcPr>
            <w:tcW w:w="4119" w:type="dxa"/>
            <w:noWrap/>
            <w:hideMark/>
          </w:tcPr>
          <w:p w14:paraId="3EA48D09" w14:textId="77777777" w:rsidR="000156A2" w:rsidRPr="00F843E1" w:rsidRDefault="000156A2" w:rsidP="00B05CE7">
            <w:pPr>
              <w:rPr>
                <w:rFonts w:cstheme="minorHAnsi"/>
                <w:sz w:val="18"/>
                <w:szCs w:val="18"/>
              </w:rPr>
            </w:pPr>
            <w:r w:rsidRPr="00F843E1">
              <w:rPr>
                <w:rFonts w:cstheme="minorHAnsi"/>
                <w:sz w:val="18"/>
                <w:szCs w:val="18"/>
              </w:rPr>
              <w:t>Neurotic Disorders</w:t>
            </w:r>
          </w:p>
        </w:tc>
        <w:tc>
          <w:tcPr>
            <w:tcW w:w="990" w:type="dxa"/>
            <w:noWrap/>
            <w:hideMark/>
          </w:tcPr>
          <w:p w14:paraId="49C36B82"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690040E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49C5CBBC"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4425B686" w14:textId="77777777" w:rsidR="000156A2" w:rsidRPr="00F843E1" w:rsidRDefault="000156A2" w:rsidP="00B05CE7">
            <w:pPr>
              <w:rPr>
                <w:rFonts w:cstheme="minorHAnsi"/>
                <w:sz w:val="18"/>
                <w:szCs w:val="18"/>
              </w:rPr>
            </w:pPr>
            <w:r w:rsidRPr="00F843E1">
              <w:rPr>
                <w:rFonts w:cstheme="minorHAnsi"/>
                <w:sz w:val="18"/>
                <w:szCs w:val="18"/>
              </w:rPr>
              <w:t>14.53</w:t>
            </w:r>
          </w:p>
        </w:tc>
        <w:tc>
          <w:tcPr>
            <w:tcW w:w="1080" w:type="dxa"/>
            <w:noWrap/>
            <w:hideMark/>
          </w:tcPr>
          <w:p w14:paraId="75D81A9A" w14:textId="77777777" w:rsidR="000156A2" w:rsidRPr="00F843E1" w:rsidRDefault="000156A2" w:rsidP="00B05CE7">
            <w:pPr>
              <w:rPr>
                <w:rFonts w:cstheme="minorHAnsi"/>
                <w:sz w:val="18"/>
                <w:szCs w:val="18"/>
              </w:rPr>
            </w:pPr>
            <w:r w:rsidRPr="00F843E1">
              <w:rPr>
                <w:rFonts w:cstheme="minorHAnsi"/>
                <w:sz w:val="18"/>
                <w:szCs w:val="18"/>
              </w:rPr>
              <w:t>15.49</w:t>
            </w:r>
          </w:p>
        </w:tc>
      </w:tr>
      <w:tr w:rsidR="000156A2" w:rsidRPr="00F843E1" w14:paraId="7120AD24" w14:textId="77777777" w:rsidTr="00B05CE7">
        <w:trPr>
          <w:trHeight w:val="300"/>
        </w:trPr>
        <w:tc>
          <w:tcPr>
            <w:tcW w:w="1101" w:type="dxa"/>
            <w:noWrap/>
            <w:hideMark/>
          </w:tcPr>
          <w:p w14:paraId="49A555E5" w14:textId="77777777" w:rsidR="000156A2" w:rsidRPr="00F843E1" w:rsidRDefault="000156A2" w:rsidP="00B05CE7">
            <w:pPr>
              <w:rPr>
                <w:rFonts w:cstheme="minorHAnsi"/>
                <w:b/>
                <w:sz w:val="18"/>
                <w:szCs w:val="18"/>
              </w:rPr>
            </w:pPr>
            <w:r w:rsidRPr="00F843E1">
              <w:rPr>
                <w:rFonts w:cstheme="minorHAnsi"/>
                <w:b/>
                <w:sz w:val="18"/>
                <w:szCs w:val="18"/>
              </w:rPr>
              <w:t>D012734</w:t>
            </w:r>
          </w:p>
        </w:tc>
        <w:tc>
          <w:tcPr>
            <w:tcW w:w="4119" w:type="dxa"/>
            <w:noWrap/>
            <w:hideMark/>
          </w:tcPr>
          <w:p w14:paraId="66DD0822" w14:textId="77777777" w:rsidR="000156A2" w:rsidRPr="00F843E1" w:rsidRDefault="000156A2" w:rsidP="00B05CE7">
            <w:pPr>
              <w:rPr>
                <w:rFonts w:cstheme="minorHAnsi"/>
                <w:sz w:val="18"/>
                <w:szCs w:val="18"/>
              </w:rPr>
            </w:pPr>
            <w:r w:rsidRPr="00F843E1">
              <w:rPr>
                <w:rFonts w:cstheme="minorHAnsi"/>
                <w:sz w:val="18"/>
                <w:szCs w:val="18"/>
              </w:rPr>
              <w:t>Disorders of Sex Development</w:t>
            </w:r>
          </w:p>
        </w:tc>
        <w:tc>
          <w:tcPr>
            <w:tcW w:w="990" w:type="dxa"/>
            <w:noWrap/>
            <w:hideMark/>
          </w:tcPr>
          <w:p w14:paraId="488DE74E"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06EF64D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8FC6D37" w14:textId="77777777" w:rsidR="000156A2" w:rsidRPr="00F843E1" w:rsidRDefault="000156A2" w:rsidP="00B05CE7">
            <w:pPr>
              <w:rPr>
                <w:rFonts w:cstheme="minorHAnsi"/>
                <w:sz w:val="18"/>
                <w:szCs w:val="18"/>
              </w:rPr>
            </w:pPr>
            <w:r w:rsidRPr="00F843E1">
              <w:rPr>
                <w:rFonts w:cstheme="minorHAnsi"/>
                <w:sz w:val="18"/>
                <w:szCs w:val="18"/>
              </w:rPr>
              <w:t>8.33</w:t>
            </w:r>
          </w:p>
        </w:tc>
        <w:tc>
          <w:tcPr>
            <w:tcW w:w="990" w:type="dxa"/>
            <w:noWrap/>
            <w:hideMark/>
          </w:tcPr>
          <w:p w14:paraId="76F69A0A" w14:textId="77777777" w:rsidR="000156A2" w:rsidRPr="00F843E1" w:rsidRDefault="000156A2" w:rsidP="00B05CE7">
            <w:pPr>
              <w:rPr>
                <w:rFonts w:cstheme="minorHAnsi"/>
                <w:sz w:val="18"/>
                <w:szCs w:val="18"/>
              </w:rPr>
            </w:pPr>
            <w:r w:rsidRPr="00F843E1">
              <w:rPr>
                <w:rFonts w:cstheme="minorHAnsi"/>
                <w:sz w:val="18"/>
                <w:szCs w:val="18"/>
              </w:rPr>
              <w:t>5.13</w:t>
            </w:r>
          </w:p>
        </w:tc>
        <w:tc>
          <w:tcPr>
            <w:tcW w:w="1080" w:type="dxa"/>
            <w:noWrap/>
            <w:hideMark/>
          </w:tcPr>
          <w:p w14:paraId="6D806146" w14:textId="77777777" w:rsidR="000156A2" w:rsidRPr="00F843E1" w:rsidRDefault="000156A2" w:rsidP="00B05CE7">
            <w:pPr>
              <w:rPr>
                <w:rFonts w:cstheme="minorHAnsi"/>
                <w:sz w:val="18"/>
                <w:szCs w:val="18"/>
              </w:rPr>
            </w:pPr>
            <w:r w:rsidRPr="00F843E1">
              <w:rPr>
                <w:rFonts w:cstheme="minorHAnsi"/>
                <w:sz w:val="18"/>
                <w:szCs w:val="18"/>
              </w:rPr>
              <w:t>2.02</w:t>
            </w:r>
          </w:p>
        </w:tc>
      </w:tr>
      <w:tr w:rsidR="000156A2" w:rsidRPr="00F843E1" w14:paraId="563DADC6" w14:textId="77777777" w:rsidTr="00B05CE7">
        <w:trPr>
          <w:trHeight w:val="300"/>
        </w:trPr>
        <w:tc>
          <w:tcPr>
            <w:tcW w:w="1101" w:type="dxa"/>
            <w:noWrap/>
            <w:hideMark/>
          </w:tcPr>
          <w:p w14:paraId="0D9F41E1" w14:textId="77777777" w:rsidR="000156A2" w:rsidRPr="00F843E1" w:rsidRDefault="000156A2" w:rsidP="00B05CE7">
            <w:pPr>
              <w:rPr>
                <w:rFonts w:cstheme="minorHAnsi"/>
                <w:b/>
                <w:sz w:val="18"/>
                <w:szCs w:val="18"/>
              </w:rPr>
            </w:pPr>
            <w:r w:rsidRPr="00F843E1">
              <w:rPr>
                <w:rFonts w:cstheme="minorHAnsi"/>
                <w:b/>
                <w:sz w:val="18"/>
                <w:szCs w:val="18"/>
              </w:rPr>
              <w:t>D015161</w:t>
            </w:r>
          </w:p>
        </w:tc>
        <w:tc>
          <w:tcPr>
            <w:tcW w:w="4119" w:type="dxa"/>
            <w:noWrap/>
            <w:hideMark/>
          </w:tcPr>
          <w:p w14:paraId="31AF1BB2" w14:textId="77777777" w:rsidR="000156A2" w:rsidRPr="00F843E1" w:rsidRDefault="000156A2" w:rsidP="00B05CE7">
            <w:pPr>
              <w:rPr>
                <w:rFonts w:cstheme="minorHAnsi"/>
                <w:sz w:val="18"/>
                <w:szCs w:val="18"/>
              </w:rPr>
            </w:pPr>
            <w:r w:rsidRPr="00F843E1">
              <w:rPr>
                <w:rFonts w:cstheme="minorHAnsi"/>
                <w:sz w:val="18"/>
                <w:szCs w:val="18"/>
              </w:rPr>
              <w:t>Dementia, Multi-Infarct</w:t>
            </w:r>
          </w:p>
        </w:tc>
        <w:tc>
          <w:tcPr>
            <w:tcW w:w="990" w:type="dxa"/>
            <w:noWrap/>
            <w:hideMark/>
          </w:tcPr>
          <w:p w14:paraId="25C65608"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44DF26A1"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FD9D165"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2242E08B" w14:textId="77777777" w:rsidR="000156A2" w:rsidRPr="00F843E1" w:rsidRDefault="000156A2" w:rsidP="00B05CE7">
            <w:pPr>
              <w:rPr>
                <w:rFonts w:cstheme="minorHAnsi"/>
                <w:sz w:val="18"/>
                <w:szCs w:val="18"/>
              </w:rPr>
            </w:pPr>
            <w:r w:rsidRPr="00F843E1">
              <w:rPr>
                <w:rFonts w:cstheme="minorHAnsi"/>
                <w:sz w:val="18"/>
                <w:szCs w:val="18"/>
              </w:rPr>
              <w:t>7.69</w:t>
            </w:r>
          </w:p>
        </w:tc>
        <w:tc>
          <w:tcPr>
            <w:tcW w:w="1080" w:type="dxa"/>
            <w:noWrap/>
            <w:hideMark/>
          </w:tcPr>
          <w:p w14:paraId="7AACE798" w14:textId="77777777" w:rsidR="000156A2" w:rsidRPr="00F843E1" w:rsidRDefault="000156A2" w:rsidP="00B05CE7">
            <w:pPr>
              <w:rPr>
                <w:rFonts w:cstheme="minorHAnsi"/>
                <w:sz w:val="18"/>
                <w:szCs w:val="18"/>
              </w:rPr>
            </w:pPr>
            <w:r w:rsidRPr="00F843E1">
              <w:rPr>
                <w:rFonts w:cstheme="minorHAnsi"/>
                <w:sz w:val="18"/>
                <w:szCs w:val="18"/>
              </w:rPr>
              <w:t>10.10</w:t>
            </w:r>
          </w:p>
        </w:tc>
      </w:tr>
      <w:tr w:rsidR="000156A2" w:rsidRPr="00F843E1" w14:paraId="4017C049" w14:textId="77777777" w:rsidTr="00B05CE7">
        <w:trPr>
          <w:trHeight w:val="300"/>
        </w:trPr>
        <w:tc>
          <w:tcPr>
            <w:tcW w:w="1101" w:type="dxa"/>
            <w:noWrap/>
            <w:hideMark/>
          </w:tcPr>
          <w:p w14:paraId="17407301" w14:textId="77777777" w:rsidR="000156A2" w:rsidRPr="00F843E1" w:rsidRDefault="000156A2" w:rsidP="00B05CE7">
            <w:pPr>
              <w:rPr>
                <w:rFonts w:cstheme="minorHAnsi"/>
                <w:b/>
                <w:sz w:val="18"/>
                <w:szCs w:val="18"/>
              </w:rPr>
            </w:pPr>
            <w:r w:rsidRPr="00F843E1">
              <w:rPr>
                <w:rFonts w:cstheme="minorHAnsi"/>
                <w:b/>
                <w:sz w:val="18"/>
                <w:szCs w:val="18"/>
              </w:rPr>
              <w:t>D019052</w:t>
            </w:r>
          </w:p>
        </w:tc>
        <w:tc>
          <w:tcPr>
            <w:tcW w:w="4119" w:type="dxa"/>
            <w:noWrap/>
            <w:hideMark/>
          </w:tcPr>
          <w:p w14:paraId="1E889A53" w14:textId="77777777" w:rsidR="000156A2" w:rsidRPr="00F843E1" w:rsidRDefault="000156A2" w:rsidP="00B05CE7">
            <w:pPr>
              <w:rPr>
                <w:rFonts w:cstheme="minorHAnsi"/>
                <w:sz w:val="18"/>
                <w:szCs w:val="18"/>
              </w:rPr>
            </w:pPr>
            <w:r w:rsidRPr="00F843E1">
              <w:rPr>
                <w:rFonts w:cstheme="minorHAnsi"/>
                <w:sz w:val="18"/>
                <w:szCs w:val="18"/>
              </w:rPr>
              <w:t>Depression, Postpartum</w:t>
            </w:r>
          </w:p>
        </w:tc>
        <w:tc>
          <w:tcPr>
            <w:tcW w:w="990" w:type="dxa"/>
            <w:noWrap/>
            <w:hideMark/>
          </w:tcPr>
          <w:p w14:paraId="79951507"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67549431"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2C6164F"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7452ADDC" w14:textId="77777777" w:rsidR="000156A2" w:rsidRPr="00F843E1" w:rsidRDefault="000156A2" w:rsidP="00B05CE7">
            <w:pPr>
              <w:rPr>
                <w:rFonts w:cstheme="minorHAnsi"/>
                <w:sz w:val="18"/>
                <w:szCs w:val="18"/>
              </w:rPr>
            </w:pPr>
            <w:r w:rsidRPr="00F843E1">
              <w:rPr>
                <w:rFonts w:cstheme="minorHAnsi"/>
                <w:sz w:val="18"/>
                <w:szCs w:val="18"/>
              </w:rPr>
              <w:t>7.69</w:t>
            </w:r>
          </w:p>
        </w:tc>
        <w:tc>
          <w:tcPr>
            <w:tcW w:w="1080" w:type="dxa"/>
            <w:noWrap/>
            <w:hideMark/>
          </w:tcPr>
          <w:p w14:paraId="22E4D6F8" w14:textId="77777777" w:rsidR="000156A2" w:rsidRPr="00F843E1" w:rsidRDefault="000156A2" w:rsidP="00B05CE7">
            <w:pPr>
              <w:rPr>
                <w:rFonts w:cstheme="minorHAnsi"/>
                <w:sz w:val="18"/>
                <w:szCs w:val="18"/>
              </w:rPr>
            </w:pPr>
            <w:r w:rsidRPr="00F843E1">
              <w:rPr>
                <w:rFonts w:cstheme="minorHAnsi"/>
                <w:sz w:val="18"/>
                <w:szCs w:val="18"/>
              </w:rPr>
              <w:t>4.04</w:t>
            </w:r>
          </w:p>
        </w:tc>
      </w:tr>
      <w:tr w:rsidR="000156A2" w:rsidRPr="00F843E1" w14:paraId="0DBB840E" w14:textId="77777777" w:rsidTr="00B05CE7">
        <w:trPr>
          <w:trHeight w:val="300"/>
        </w:trPr>
        <w:tc>
          <w:tcPr>
            <w:tcW w:w="1101" w:type="dxa"/>
            <w:noWrap/>
            <w:hideMark/>
          </w:tcPr>
          <w:p w14:paraId="6A388257" w14:textId="77777777" w:rsidR="000156A2" w:rsidRPr="00F843E1" w:rsidRDefault="000156A2" w:rsidP="00B05CE7">
            <w:pPr>
              <w:rPr>
                <w:rFonts w:cstheme="minorHAnsi"/>
                <w:b/>
                <w:sz w:val="18"/>
                <w:szCs w:val="18"/>
              </w:rPr>
            </w:pPr>
            <w:r w:rsidRPr="00F843E1">
              <w:rPr>
                <w:rFonts w:cstheme="minorHAnsi"/>
                <w:b/>
                <w:sz w:val="18"/>
                <w:szCs w:val="18"/>
              </w:rPr>
              <w:lastRenderedPageBreak/>
              <w:t>D020195</w:t>
            </w:r>
          </w:p>
        </w:tc>
        <w:tc>
          <w:tcPr>
            <w:tcW w:w="4119" w:type="dxa"/>
            <w:noWrap/>
            <w:hideMark/>
          </w:tcPr>
          <w:p w14:paraId="14ED2AEF" w14:textId="77777777" w:rsidR="000156A2" w:rsidRPr="00F843E1" w:rsidRDefault="000156A2" w:rsidP="00B05CE7">
            <w:pPr>
              <w:rPr>
                <w:rFonts w:cstheme="minorHAnsi"/>
                <w:sz w:val="18"/>
                <w:szCs w:val="18"/>
              </w:rPr>
            </w:pPr>
            <w:r w:rsidRPr="00F843E1">
              <w:rPr>
                <w:rFonts w:cstheme="minorHAnsi"/>
                <w:sz w:val="18"/>
                <w:szCs w:val="18"/>
              </w:rPr>
              <w:t>Epilepsy, Reflex</w:t>
            </w:r>
          </w:p>
        </w:tc>
        <w:tc>
          <w:tcPr>
            <w:tcW w:w="990" w:type="dxa"/>
            <w:noWrap/>
            <w:hideMark/>
          </w:tcPr>
          <w:p w14:paraId="6994D8CE"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0E4E49B4"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C6E4353" w14:textId="77777777" w:rsidR="000156A2" w:rsidRPr="00F843E1" w:rsidRDefault="000156A2" w:rsidP="00B05CE7">
            <w:pPr>
              <w:rPr>
                <w:rFonts w:cstheme="minorHAnsi"/>
                <w:sz w:val="18"/>
                <w:szCs w:val="18"/>
              </w:rPr>
            </w:pPr>
            <w:r w:rsidRPr="00F843E1">
              <w:rPr>
                <w:rFonts w:cstheme="minorHAnsi"/>
                <w:sz w:val="18"/>
                <w:szCs w:val="18"/>
              </w:rPr>
              <w:t>4.17</w:t>
            </w:r>
          </w:p>
        </w:tc>
        <w:tc>
          <w:tcPr>
            <w:tcW w:w="990" w:type="dxa"/>
            <w:noWrap/>
            <w:hideMark/>
          </w:tcPr>
          <w:p w14:paraId="5D19A530"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3BE2FAC7" w14:textId="77777777" w:rsidR="000156A2" w:rsidRPr="00F843E1" w:rsidRDefault="000156A2" w:rsidP="00B05CE7">
            <w:pPr>
              <w:rPr>
                <w:rFonts w:cstheme="minorHAnsi"/>
                <w:sz w:val="18"/>
                <w:szCs w:val="18"/>
              </w:rPr>
            </w:pPr>
            <w:r w:rsidRPr="00F843E1">
              <w:rPr>
                <w:rFonts w:cstheme="minorHAnsi"/>
                <w:sz w:val="18"/>
                <w:szCs w:val="18"/>
              </w:rPr>
              <w:t>3.03</w:t>
            </w:r>
          </w:p>
        </w:tc>
      </w:tr>
      <w:tr w:rsidR="000156A2" w:rsidRPr="00F843E1" w14:paraId="3FDEB1E9" w14:textId="77777777" w:rsidTr="00B05CE7">
        <w:trPr>
          <w:trHeight w:val="300"/>
        </w:trPr>
        <w:tc>
          <w:tcPr>
            <w:tcW w:w="1101" w:type="dxa"/>
            <w:noWrap/>
            <w:hideMark/>
          </w:tcPr>
          <w:p w14:paraId="6DC5C5CE" w14:textId="77777777" w:rsidR="000156A2" w:rsidRPr="00F843E1" w:rsidRDefault="000156A2" w:rsidP="00B05CE7">
            <w:pPr>
              <w:rPr>
                <w:rFonts w:cstheme="minorHAnsi"/>
                <w:b/>
                <w:sz w:val="18"/>
                <w:szCs w:val="18"/>
              </w:rPr>
            </w:pPr>
            <w:r w:rsidRPr="00F843E1">
              <w:rPr>
                <w:rFonts w:cstheme="minorHAnsi"/>
                <w:b/>
                <w:sz w:val="18"/>
                <w:szCs w:val="18"/>
              </w:rPr>
              <w:t>D009021</w:t>
            </w:r>
          </w:p>
        </w:tc>
        <w:tc>
          <w:tcPr>
            <w:tcW w:w="4119" w:type="dxa"/>
            <w:noWrap/>
            <w:hideMark/>
          </w:tcPr>
          <w:p w14:paraId="57425CEE" w14:textId="77777777" w:rsidR="000156A2" w:rsidRPr="00F843E1" w:rsidRDefault="000156A2" w:rsidP="00B05CE7">
            <w:pPr>
              <w:rPr>
                <w:rFonts w:cstheme="minorHAnsi"/>
                <w:sz w:val="18"/>
                <w:szCs w:val="18"/>
              </w:rPr>
            </w:pPr>
            <w:r w:rsidRPr="00F843E1">
              <w:rPr>
                <w:rFonts w:cstheme="minorHAnsi"/>
                <w:sz w:val="18"/>
                <w:szCs w:val="18"/>
              </w:rPr>
              <w:t>Morphine Dependence</w:t>
            </w:r>
          </w:p>
        </w:tc>
        <w:tc>
          <w:tcPr>
            <w:tcW w:w="990" w:type="dxa"/>
            <w:noWrap/>
            <w:hideMark/>
          </w:tcPr>
          <w:p w14:paraId="27F40249"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57086C9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793B5816" w14:textId="77777777" w:rsidR="000156A2" w:rsidRPr="00F843E1" w:rsidRDefault="000156A2" w:rsidP="00B05CE7">
            <w:pPr>
              <w:rPr>
                <w:rFonts w:cstheme="minorHAnsi"/>
                <w:sz w:val="18"/>
                <w:szCs w:val="18"/>
              </w:rPr>
            </w:pPr>
            <w:r w:rsidRPr="00F843E1">
              <w:rPr>
                <w:rFonts w:cstheme="minorHAnsi"/>
                <w:sz w:val="18"/>
                <w:szCs w:val="18"/>
              </w:rPr>
              <w:t>3.13</w:t>
            </w:r>
          </w:p>
        </w:tc>
        <w:tc>
          <w:tcPr>
            <w:tcW w:w="990" w:type="dxa"/>
            <w:noWrap/>
            <w:hideMark/>
          </w:tcPr>
          <w:p w14:paraId="74AF45C4" w14:textId="77777777" w:rsidR="000156A2" w:rsidRPr="00F843E1" w:rsidRDefault="000156A2" w:rsidP="00B05CE7">
            <w:pPr>
              <w:rPr>
                <w:rFonts w:cstheme="minorHAnsi"/>
                <w:sz w:val="18"/>
                <w:szCs w:val="18"/>
              </w:rPr>
            </w:pPr>
            <w:r w:rsidRPr="00F843E1">
              <w:rPr>
                <w:rFonts w:cstheme="minorHAnsi"/>
                <w:sz w:val="18"/>
                <w:szCs w:val="18"/>
              </w:rPr>
              <w:t>1.92</w:t>
            </w:r>
          </w:p>
        </w:tc>
        <w:tc>
          <w:tcPr>
            <w:tcW w:w="1080" w:type="dxa"/>
            <w:noWrap/>
            <w:hideMark/>
          </w:tcPr>
          <w:p w14:paraId="03146120" w14:textId="77777777" w:rsidR="000156A2" w:rsidRPr="00F843E1" w:rsidRDefault="000156A2" w:rsidP="00B05CE7">
            <w:pPr>
              <w:rPr>
                <w:rFonts w:cstheme="minorHAnsi"/>
                <w:sz w:val="18"/>
                <w:szCs w:val="18"/>
              </w:rPr>
            </w:pPr>
            <w:r w:rsidRPr="00F843E1">
              <w:rPr>
                <w:rFonts w:cstheme="minorHAnsi"/>
                <w:sz w:val="18"/>
                <w:szCs w:val="18"/>
              </w:rPr>
              <w:t>2.27</w:t>
            </w:r>
          </w:p>
        </w:tc>
      </w:tr>
      <w:tr w:rsidR="000156A2" w:rsidRPr="00F843E1" w14:paraId="3B6772B1" w14:textId="77777777" w:rsidTr="00B05CE7">
        <w:trPr>
          <w:trHeight w:val="300"/>
        </w:trPr>
        <w:tc>
          <w:tcPr>
            <w:tcW w:w="1101" w:type="dxa"/>
            <w:noWrap/>
            <w:hideMark/>
          </w:tcPr>
          <w:p w14:paraId="5D5C14B5" w14:textId="77777777" w:rsidR="000156A2" w:rsidRPr="00F843E1" w:rsidRDefault="000156A2" w:rsidP="00B05CE7">
            <w:pPr>
              <w:rPr>
                <w:rFonts w:cstheme="minorHAnsi"/>
                <w:b/>
                <w:sz w:val="18"/>
                <w:szCs w:val="18"/>
              </w:rPr>
            </w:pPr>
            <w:r w:rsidRPr="00F843E1">
              <w:rPr>
                <w:rFonts w:cstheme="minorHAnsi"/>
                <w:b/>
                <w:sz w:val="18"/>
                <w:szCs w:val="18"/>
              </w:rPr>
              <w:t>D006998</w:t>
            </w:r>
          </w:p>
        </w:tc>
        <w:tc>
          <w:tcPr>
            <w:tcW w:w="4119" w:type="dxa"/>
            <w:noWrap/>
            <w:hideMark/>
          </w:tcPr>
          <w:p w14:paraId="30934529" w14:textId="77777777" w:rsidR="000156A2" w:rsidRPr="00F843E1" w:rsidRDefault="000156A2" w:rsidP="00B05CE7">
            <w:pPr>
              <w:rPr>
                <w:rFonts w:cstheme="minorHAnsi"/>
                <w:sz w:val="18"/>
                <w:szCs w:val="18"/>
              </w:rPr>
            </w:pPr>
            <w:r w:rsidRPr="00F843E1">
              <w:rPr>
                <w:rFonts w:cstheme="minorHAnsi"/>
                <w:sz w:val="18"/>
                <w:szCs w:val="18"/>
              </w:rPr>
              <w:t>Hypochondriasis</w:t>
            </w:r>
          </w:p>
        </w:tc>
        <w:tc>
          <w:tcPr>
            <w:tcW w:w="990" w:type="dxa"/>
            <w:noWrap/>
            <w:hideMark/>
          </w:tcPr>
          <w:p w14:paraId="1CD114D5"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1C18E82D"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28FD40D" w14:textId="77777777" w:rsidR="000156A2" w:rsidRPr="00F843E1" w:rsidRDefault="000156A2" w:rsidP="00B05CE7">
            <w:pPr>
              <w:rPr>
                <w:rFonts w:cstheme="minorHAnsi"/>
                <w:sz w:val="18"/>
                <w:szCs w:val="18"/>
              </w:rPr>
            </w:pPr>
            <w:r w:rsidRPr="00F843E1">
              <w:rPr>
                <w:rFonts w:cstheme="minorHAnsi"/>
                <w:sz w:val="18"/>
                <w:szCs w:val="18"/>
              </w:rPr>
              <w:t>2.08</w:t>
            </w:r>
          </w:p>
        </w:tc>
        <w:tc>
          <w:tcPr>
            <w:tcW w:w="990" w:type="dxa"/>
            <w:noWrap/>
            <w:hideMark/>
          </w:tcPr>
          <w:p w14:paraId="62C6B80F" w14:textId="77777777" w:rsidR="000156A2" w:rsidRPr="00F843E1" w:rsidRDefault="000156A2" w:rsidP="00B05CE7">
            <w:pPr>
              <w:rPr>
                <w:rFonts w:cstheme="minorHAnsi"/>
                <w:sz w:val="18"/>
                <w:szCs w:val="18"/>
              </w:rPr>
            </w:pPr>
            <w:r w:rsidRPr="00F843E1">
              <w:rPr>
                <w:rFonts w:cstheme="minorHAnsi"/>
                <w:sz w:val="18"/>
                <w:szCs w:val="18"/>
              </w:rPr>
              <w:t>3.85</w:t>
            </w:r>
          </w:p>
        </w:tc>
        <w:tc>
          <w:tcPr>
            <w:tcW w:w="1080" w:type="dxa"/>
            <w:noWrap/>
            <w:hideMark/>
          </w:tcPr>
          <w:p w14:paraId="7C900046" w14:textId="77777777" w:rsidR="000156A2" w:rsidRPr="00F843E1" w:rsidRDefault="000156A2" w:rsidP="00B05CE7">
            <w:pPr>
              <w:rPr>
                <w:rFonts w:cstheme="minorHAnsi"/>
                <w:sz w:val="18"/>
                <w:szCs w:val="18"/>
              </w:rPr>
            </w:pPr>
            <w:r w:rsidRPr="00F843E1">
              <w:rPr>
                <w:rFonts w:cstheme="minorHAnsi"/>
                <w:sz w:val="18"/>
                <w:szCs w:val="18"/>
              </w:rPr>
              <w:t>6.06</w:t>
            </w:r>
          </w:p>
        </w:tc>
      </w:tr>
      <w:tr w:rsidR="000156A2" w:rsidRPr="00F843E1" w14:paraId="4D8815C0" w14:textId="77777777" w:rsidTr="00B05CE7">
        <w:trPr>
          <w:trHeight w:val="300"/>
        </w:trPr>
        <w:tc>
          <w:tcPr>
            <w:tcW w:w="1101" w:type="dxa"/>
            <w:noWrap/>
            <w:hideMark/>
          </w:tcPr>
          <w:p w14:paraId="0AA7D47C" w14:textId="77777777" w:rsidR="000156A2" w:rsidRPr="00F843E1" w:rsidRDefault="000156A2" w:rsidP="00B05CE7">
            <w:pPr>
              <w:rPr>
                <w:rFonts w:cstheme="minorHAnsi"/>
                <w:b/>
                <w:sz w:val="18"/>
                <w:szCs w:val="18"/>
              </w:rPr>
            </w:pPr>
            <w:r w:rsidRPr="00F843E1">
              <w:rPr>
                <w:rFonts w:cstheme="minorHAnsi"/>
                <w:b/>
                <w:sz w:val="18"/>
                <w:szCs w:val="18"/>
              </w:rPr>
              <w:t>D013036</w:t>
            </w:r>
          </w:p>
        </w:tc>
        <w:tc>
          <w:tcPr>
            <w:tcW w:w="4119" w:type="dxa"/>
            <w:noWrap/>
            <w:hideMark/>
          </w:tcPr>
          <w:p w14:paraId="638F46E7" w14:textId="77777777" w:rsidR="000156A2" w:rsidRPr="00F843E1" w:rsidRDefault="000156A2" w:rsidP="00B05CE7">
            <w:pPr>
              <w:rPr>
                <w:rFonts w:cstheme="minorHAnsi"/>
                <w:sz w:val="18"/>
                <w:szCs w:val="18"/>
              </w:rPr>
            </w:pPr>
            <w:r w:rsidRPr="00F843E1">
              <w:rPr>
                <w:rFonts w:cstheme="minorHAnsi"/>
                <w:sz w:val="18"/>
                <w:szCs w:val="18"/>
              </w:rPr>
              <w:t>Spasms, Infantile</w:t>
            </w:r>
          </w:p>
        </w:tc>
        <w:tc>
          <w:tcPr>
            <w:tcW w:w="990" w:type="dxa"/>
            <w:noWrap/>
            <w:hideMark/>
          </w:tcPr>
          <w:p w14:paraId="0A9FEC0E" w14:textId="77777777" w:rsidR="000156A2" w:rsidRPr="00F843E1" w:rsidRDefault="000156A2" w:rsidP="00B05CE7">
            <w:pPr>
              <w:rPr>
                <w:rFonts w:cstheme="minorHAnsi"/>
                <w:sz w:val="18"/>
                <w:szCs w:val="18"/>
              </w:rPr>
            </w:pPr>
            <w:r w:rsidRPr="00F843E1">
              <w:rPr>
                <w:rFonts w:cstheme="minorHAnsi"/>
                <w:sz w:val="18"/>
                <w:szCs w:val="18"/>
              </w:rPr>
              <w:t>8</w:t>
            </w:r>
          </w:p>
        </w:tc>
        <w:tc>
          <w:tcPr>
            <w:tcW w:w="990" w:type="dxa"/>
            <w:noWrap/>
            <w:hideMark/>
          </w:tcPr>
          <w:p w14:paraId="342F8A49"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ED8EB03" w14:textId="77777777" w:rsidR="000156A2" w:rsidRPr="00F843E1" w:rsidRDefault="000156A2" w:rsidP="00B05CE7">
            <w:pPr>
              <w:rPr>
                <w:rFonts w:cstheme="minorHAnsi"/>
                <w:sz w:val="18"/>
                <w:szCs w:val="18"/>
              </w:rPr>
            </w:pPr>
            <w:r w:rsidRPr="00F843E1">
              <w:rPr>
                <w:rFonts w:cstheme="minorHAnsi"/>
                <w:sz w:val="18"/>
                <w:szCs w:val="18"/>
              </w:rPr>
              <w:t>1.79</w:t>
            </w:r>
          </w:p>
        </w:tc>
        <w:tc>
          <w:tcPr>
            <w:tcW w:w="990" w:type="dxa"/>
            <w:noWrap/>
            <w:hideMark/>
          </w:tcPr>
          <w:p w14:paraId="02BC996D" w14:textId="77777777" w:rsidR="000156A2" w:rsidRPr="00F843E1" w:rsidRDefault="000156A2" w:rsidP="00B05CE7">
            <w:pPr>
              <w:rPr>
                <w:rFonts w:cstheme="minorHAnsi"/>
                <w:sz w:val="18"/>
                <w:szCs w:val="18"/>
              </w:rPr>
            </w:pPr>
            <w:r w:rsidRPr="00F843E1">
              <w:rPr>
                <w:rFonts w:cstheme="minorHAnsi"/>
                <w:sz w:val="18"/>
                <w:szCs w:val="18"/>
              </w:rPr>
              <w:t>1.47</w:t>
            </w:r>
          </w:p>
        </w:tc>
        <w:tc>
          <w:tcPr>
            <w:tcW w:w="1080" w:type="dxa"/>
            <w:noWrap/>
            <w:hideMark/>
          </w:tcPr>
          <w:p w14:paraId="18569B14" w14:textId="77777777" w:rsidR="000156A2" w:rsidRPr="00F843E1" w:rsidRDefault="000156A2" w:rsidP="00B05CE7">
            <w:pPr>
              <w:rPr>
                <w:rFonts w:cstheme="minorHAnsi"/>
                <w:sz w:val="18"/>
                <w:szCs w:val="18"/>
              </w:rPr>
            </w:pPr>
            <w:r w:rsidRPr="00F843E1">
              <w:rPr>
                <w:rFonts w:cstheme="minorHAnsi"/>
                <w:sz w:val="18"/>
                <w:szCs w:val="18"/>
              </w:rPr>
              <w:t>1.30</w:t>
            </w:r>
          </w:p>
        </w:tc>
      </w:tr>
      <w:tr w:rsidR="000156A2" w:rsidRPr="00F843E1" w14:paraId="44307B3C" w14:textId="77777777" w:rsidTr="00B05CE7">
        <w:trPr>
          <w:trHeight w:val="300"/>
        </w:trPr>
        <w:tc>
          <w:tcPr>
            <w:tcW w:w="1101" w:type="dxa"/>
            <w:noWrap/>
            <w:hideMark/>
          </w:tcPr>
          <w:p w14:paraId="78B73C2A" w14:textId="77777777" w:rsidR="000156A2" w:rsidRPr="00F843E1" w:rsidRDefault="000156A2" w:rsidP="00B05CE7">
            <w:pPr>
              <w:rPr>
                <w:rFonts w:cstheme="minorHAnsi"/>
                <w:b/>
                <w:sz w:val="18"/>
                <w:szCs w:val="18"/>
              </w:rPr>
            </w:pPr>
            <w:r w:rsidRPr="00F843E1">
              <w:rPr>
                <w:rFonts w:cstheme="minorHAnsi"/>
                <w:b/>
                <w:sz w:val="18"/>
                <w:szCs w:val="18"/>
              </w:rPr>
              <w:t>D007174</w:t>
            </w:r>
          </w:p>
        </w:tc>
        <w:tc>
          <w:tcPr>
            <w:tcW w:w="4119" w:type="dxa"/>
            <w:noWrap/>
            <w:hideMark/>
          </w:tcPr>
          <w:p w14:paraId="288C1A29" w14:textId="77777777" w:rsidR="000156A2" w:rsidRPr="00F843E1" w:rsidRDefault="000156A2" w:rsidP="00B05CE7">
            <w:pPr>
              <w:rPr>
                <w:rFonts w:cstheme="minorHAnsi"/>
                <w:sz w:val="18"/>
                <w:szCs w:val="18"/>
              </w:rPr>
            </w:pPr>
            <w:r w:rsidRPr="00F843E1">
              <w:rPr>
                <w:rFonts w:cstheme="minorHAnsi"/>
                <w:sz w:val="18"/>
                <w:szCs w:val="18"/>
              </w:rPr>
              <w:t>Impulse Control Disorders</w:t>
            </w:r>
          </w:p>
        </w:tc>
        <w:tc>
          <w:tcPr>
            <w:tcW w:w="990" w:type="dxa"/>
            <w:noWrap/>
            <w:hideMark/>
          </w:tcPr>
          <w:p w14:paraId="21D456F6" w14:textId="77777777" w:rsidR="000156A2" w:rsidRPr="00F843E1" w:rsidRDefault="000156A2" w:rsidP="00B05CE7">
            <w:pPr>
              <w:rPr>
                <w:rFonts w:cstheme="minorHAnsi"/>
                <w:sz w:val="18"/>
                <w:szCs w:val="18"/>
              </w:rPr>
            </w:pPr>
            <w:r w:rsidRPr="00F843E1">
              <w:rPr>
                <w:rFonts w:cstheme="minorHAnsi"/>
                <w:sz w:val="18"/>
                <w:szCs w:val="18"/>
              </w:rPr>
              <w:t>8</w:t>
            </w:r>
          </w:p>
        </w:tc>
        <w:tc>
          <w:tcPr>
            <w:tcW w:w="990" w:type="dxa"/>
            <w:noWrap/>
            <w:hideMark/>
          </w:tcPr>
          <w:p w14:paraId="6A18DA74"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6819218" w14:textId="77777777" w:rsidR="000156A2" w:rsidRPr="00F843E1" w:rsidRDefault="000156A2" w:rsidP="00B05CE7">
            <w:pPr>
              <w:rPr>
                <w:rFonts w:cstheme="minorHAnsi"/>
                <w:sz w:val="18"/>
                <w:szCs w:val="18"/>
              </w:rPr>
            </w:pPr>
            <w:r w:rsidRPr="00F843E1">
              <w:rPr>
                <w:rFonts w:cstheme="minorHAnsi"/>
                <w:sz w:val="18"/>
                <w:szCs w:val="18"/>
              </w:rPr>
              <w:t>1.39</w:t>
            </w:r>
          </w:p>
        </w:tc>
        <w:tc>
          <w:tcPr>
            <w:tcW w:w="990" w:type="dxa"/>
            <w:noWrap/>
            <w:hideMark/>
          </w:tcPr>
          <w:p w14:paraId="43CE8985" w14:textId="77777777" w:rsidR="000156A2" w:rsidRPr="00F843E1" w:rsidRDefault="000156A2" w:rsidP="00B05CE7">
            <w:pPr>
              <w:rPr>
                <w:rFonts w:cstheme="minorHAnsi"/>
                <w:sz w:val="18"/>
                <w:szCs w:val="18"/>
              </w:rPr>
            </w:pPr>
            <w:r w:rsidRPr="00F843E1">
              <w:rPr>
                <w:rFonts w:cstheme="minorHAnsi"/>
                <w:sz w:val="18"/>
                <w:szCs w:val="18"/>
              </w:rPr>
              <w:t>5.56</w:t>
            </w:r>
          </w:p>
        </w:tc>
        <w:tc>
          <w:tcPr>
            <w:tcW w:w="1080" w:type="dxa"/>
            <w:noWrap/>
            <w:hideMark/>
          </w:tcPr>
          <w:p w14:paraId="657E953F" w14:textId="77777777" w:rsidR="000156A2" w:rsidRPr="00F843E1" w:rsidRDefault="000156A2" w:rsidP="00B05CE7">
            <w:pPr>
              <w:rPr>
                <w:rFonts w:cstheme="minorHAnsi"/>
                <w:sz w:val="18"/>
                <w:szCs w:val="18"/>
              </w:rPr>
            </w:pPr>
            <w:r w:rsidRPr="00F843E1">
              <w:rPr>
                <w:rFonts w:cstheme="minorHAnsi"/>
                <w:sz w:val="18"/>
                <w:szCs w:val="18"/>
              </w:rPr>
              <w:t>8.92</w:t>
            </w:r>
          </w:p>
        </w:tc>
      </w:tr>
      <w:tr w:rsidR="000156A2" w:rsidRPr="00F843E1" w14:paraId="582B448D" w14:textId="77777777" w:rsidTr="00B05CE7">
        <w:trPr>
          <w:trHeight w:val="300"/>
        </w:trPr>
        <w:tc>
          <w:tcPr>
            <w:tcW w:w="1101" w:type="dxa"/>
            <w:noWrap/>
            <w:hideMark/>
          </w:tcPr>
          <w:p w14:paraId="12F4957A" w14:textId="77777777" w:rsidR="000156A2" w:rsidRPr="00F843E1" w:rsidRDefault="000156A2" w:rsidP="00B05CE7">
            <w:pPr>
              <w:rPr>
                <w:rFonts w:cstheme="minorHAnsi"/>
                <w:b/>
                <w:sz w:val="18"/>
                <w:szCs w:val="18"/>
              </w:rPr>
            </w:pPr>
            <w:r w:rsidRPr="00F843E1">
              <w:rPr>
                <w:rFonts w:cstheme="minorHAnsi"/>
                <w:b/>
                <w:sz w:val="18"/>
                <w:szCs w:val="18"/>
              </w:rPr>
              <w:t>D004775</w:t>
            </w:r>
          </w:p>
        </w:tc>
        <w:tc>
          <w:tcPr>
            <w:tcW w:w="4119" w:type="dxa"/>
            <w:noWrap/>
            <w:hideMark/>
          </w:tcPr>
          <w:p w14:paraId="4C171348" w14:textId="77777777" w:rsidR="000156A2" w:rsidRPr="00F843E1" w:rsidRDefault="000156A2" w:rsidP="00B05CE7">
            <w:pPr>
              <w:rPr>
                <w:rFonts w:cstheme="minorHAnsi"/>
                <w:sz w:val="18"/>
                <w:szCs w:val="18"/>
              </w:rPr>
            </w:pPr>
            <w:r w:rsidRPr="00F843E1">
              <w:rPr>
                <w:rFonts w:cstheme="minorHAnsi"/>
                <w:sz w:val="18"/>
                <w:szCs w:val="18"/>
              </w:rPr>
              <w:t>Enuresis</w:t>
            </w:r>
          </w:p>
        </w:tc>
        <w:tc>
          <w:tcPr>
            <w:tcW w:w="990" w:type="dxa"/>
            <w:noWrap/>
            <w:hideMark/>
          </w:tcPr>
          <w:p w14:paraId="2C4B8035" w14:textId="77777777" w:rsidR="000156A2" w:rsidRPr="00F843E1" w:rsidRDefault="000156A2" w:rsidP="00B05CE7">
            <w:pPr>
              <w:rPr>
                <w:rFonts w:cstheme="minorHAnsi"/>
                <w:sz w:val="18"/>
                <w:szCs w:val="18"/>
              </w:rPr>
            </w:pPr>
            <w:r w:rsidRPr="00F843E1">
              <w:rPr>
                <w:rFonts w:cstheme="minorHAnsi"/>
                <w:sz w:val="18"/>
                <w:szCs w:val="18"/>
              </w:rPr>
              <w:t>7</w:t>
            </w:r>
          </w:p>
        </w:tc>
        <w:tc>
          <w:tcPr>
            <w:tcW w:w="990" w:type="dxa"/>
            <w:noWrap/>
            <w:hideMark/>
          </w:tcPr>
          <w:p w14:paraId="67823CEE"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A6861D6" w14:textId="77777777" w:rsidR="000156A2" w:rsidRPr="00F843E1" w:rsidRDefault="000156A2" w:rsidP="00B05CE7">
            <w:pPr>
              <w:rPr>
                <w:rFonts w:cstheme="minorHAnsi"/>
                <w:sz w:val="18"/>
                <w:szCs w:val="18"/>
              </w:rPr>
            </w:pPr>
            <w:r w:rsidRPr="00F843E1">
              <w:rPr>
                <w:rFonts w:cstheme="minorHAnsi"/>
                <w:sz w:val="18"/>
                <w:szCs w:val="18"/>
              </w:rPr>
              <w:t>1.39</w:t>
            </w:r>
          </w:p>
        </w:tc>
        <w:tc>
          <w:tcPr>
            <w:tcW w:w="990" w:type="dxa"/>
            <w:noWrap/>
            <w:hideMark/>
          </w:tcPr>
          <w:p w14:paraId="617E0D61" w14:textId="77777777" w:rsidR="000156A2" w:rsidRPr="00F843E1" w:rsidRDefault="000156A2" w:rsidP="00B05CE7">
            <w:pPr>
              <w:rPr>
                <w:rFonts w:cstheme="minorHAnsi"/>
                <w:sz w:val="18"/>
                <w:szCs w:val="18"/>
              </w:rPr>
            </w:pPr>
            <w:r w:rsidRPr="00F843E1">
              <w:rPr>
                <w:rFonts w:cstheme="minorHAnsi"/>
                <w:sz w:val="18"/>
                <w:szCs w:val="18"/>
              </w:rPr>
              <w:t>1.28</w:t>
            </w:r>
          </w:p>
        </w:tc>
        <w:tc>
          <w:tcPr>
            <w:tcW w:w="1080" w:type="dxa"/>
            <w:noWrap/>
            <w:hideMark/>
          </w:tcPr>
          <w:p w14:paraId="3BD43CBF" w14:textId="77777777" w:rsidR="000156A2" w:rsidRPr="00F843E1" w:rsidRDefault="000156A2" w:rsidP="00B05CE7">
            <w:pPr>
              <w:rPr>
                <w:rFonts w:cstheme="minorHAnsi"/>
                <w:sz w:val="18"/>
                <w:szCs w:val="18"/>
              </w:rPr>
            </w:pPr>
            <w:r w:rsidRPr="00F843E1">
              <w:rPr>
                <w:rFonts w:cstheme="minorHAnsi"/>
                <w:sz w:val="18"/>
                <w:szCs w:val="18"/>
              </w:rPr>
              <w:t>5.72</w:t>
            </w:r>
          </w:p>
        </w:tc>
      </w:tr>
      <w:tr w:rsidR="000156A2" w:rsidRPr="00F843E1" w14:paraId="0DD6A140" w14:textId="77777777" w:rsidTr="00B05CE7">
        <w:trPr>
          <w:trHeight w:val="300"/>
        </w:trPr>
        <w:tc>
          <w:tcPr>
            <w:tcW w:w="1101" w:type="dxa"/>
            <w:noWrap/>
            <w:hideMark/>
          </w:tcPr>
          <w:p w14:paraId="0EF1B4E9" w14:textId="77777777" w:rsidR="000156A2" w:rsidRPr="00F843E1" w:rsidRDefault="000156A2" w:rsidP="00B05CE7">
            <w:pPr>
              <w:rPr>
                <w:rFonts w:cstheme="minorHAnsi"/>
                <w:b/>
                <w:sz w:val="18"/>
                <w:szCs w:val="18"/>
              </w:rPr>
            </w:pPr>
            <w:r w:rsidRPr="00F843E1">
              <w:rPr>
                <w:rFonts w:cstheme="minorHAnsi"/>
                <w:b/>
                <w:sz w:val="18"/>
                <w:szCs w:val="18"/>
              </w:rPr>
              <w:t>D053206</w:t>
            </w:r>
          </w:p>
        </w:tc>
        <w:tc>
          <w:tcPr>
            <w:tcW w:w="4119" w:type="dxa"/>
            <w:noWrap/>
            <w:hideMark/>
          </w:tcPr>
          <w:p w14:paraId="69B60065" w14:textId="77777777" w:rsidR="000156A2" w:rsidRPr="00F843E1" w:rsidRDefault="000156A2" w:rsidP="00B05CE7">
            <w:pPr>
              <w:rPr>
                <w:rFonts w:cstheme="minorHAnsi"/>
                <w:sz w:val="18"/>
                <w:szCs w:val="18"/>
              </w:rPr>
            </w:pPr>
            <w:r w:rsidRPr="00F843E1">
              <w:rPr>
                <w:rFonts w:cstheme="minorHAnsi"/>
                <w:sz w:val="18"/>
                <w:szCs w:val="18"/>
              </w:rPr>
              <w:t>Nocturnal Enuresis</w:t>
            </w:r>
          </w:p>
        </w:tc>
        <w:tc>
          <w:tcPr>
            <w:tcW w:w="990" w:type="dxa"/>
            <w:noWrap/>
            <w:hideMark/>
          </w:tcPr>
          <w:p w14:paraId="063A13E9"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7D1A96BA"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015498C" w14:textId="77777777" w:rsidR="000156A2" w:rsidRPr="00F843E1" w:rsidRDefault="000156A2" w:rsidP="00B05CE7">
            <w:pPr>
              <w:rPr>
                <w:rFonts w:cstheme="minorHAnsi"/>
                <w:sz w:val="18"/>
                <w:szCs w:val="18"/>
              </w:rPr>
            </w:pPr>
            <w:r w:rsidRPr="00F843E1">
              <w:rPr>
                <w:rFonts w:cstheme="minorHAnsi"/>
                <w:sz w:val="18"/>
                <w:szCs w:val="18"/>
              </w:rPr>
              <w:t>1.04</w:t>
            </w:r>
          </w:p>
        </w:tc>
        <w:tc>
          <w:tcPr>
            <w:tcW w:w="990" w:type="dxa"/>
            <w:noWrap/>
            <w:hideMark/>
          </w:tcPr>
          <w:p w14:paraId="4BB32998" w14:textId="77777777" w:rsidR="000156A2" w:rsidRPr="00F843E1" w:rsidRDefault="000156A2" w:rsidP="00B05CE7">
            <w:pPr>
              <w:rPr>
                <w:rFonts w:cstheme="minorHAnsi"/>
                <w:sz w:val="18"/>
                <w:szCs w:val="18"/>
              </w:rPr>
            </w:pPr>
            <w:r w:rsidRPr="00F843E1">
              <w:rPr>
                <w:rFonts w:cstheme="minorHAnsi"/>
                <w:sz w:val="18"/>
                <w:szCs w:val="18"/>
              </w:rPr>
              <w:t>5.13</w:t>
            </w:r>
          </w:p>
        </w:tc>
        <w:tc>
          <w:tcPr>
            <w:tcW w:w="1080" w:type="dxa"/>
            <w:noWrap/>
            <w:hideMark/>
          </w:tcPr>
          <w:p w14:paraId="334F8CBB" w14:textId="77777777" w:rsidR="000156A2" w:rsidRPr="00F843E1" w:rsidRDefault="000156A2" w:rsidP="00B05CE7">
            <w:pPr>
              <w:rPr>
                <w:rFonts w:cstheme="minorHAnsi"/>
                <w:sz w:val="18"/>
                <w:szCs w:val="18"/>
              </w:rPr>
            </w:pPr>
            <w:r w:rsidRPr="00F843E1">
              <w:rPr>
                <w:rFonts w:cstheme="minorHAnsi"/>
                <w:sz w:val="18"/>
                <w:szCs w:val="18"/>
              </w:rPr>
              <w:t>8.08</w:t>
            </w:r>
          </w:p>
        </w:tc>
      </w:tr>
      <w:tr w:rsidR="000156A2" w:rsidRPr="00F843E1" w14:paraId="2A4C6A6D" w14:textId="77777777" w:rsidTr="00B05CE7">
        <w:trPr>
          <w:trHeight w:val="300"/>
        </w:trPr>
        <w:tc>
          <w:tcPr>
            <w:tcW w:w="1101" w:type="dxa"/>
            <w:noWrap/>
            <w:hideMark/>
          </w:tcPr>
          <w:p w14:paraId="7DF4DA61" w14:textId="77777777" w:rsidR="000156A2" w:rsidRPr="00F843E1" w:rsidRDefault="000156A2" w:rsidP="00B05CE7">
            <w:pPr>
              <w:rPr>
                <w:rFonts w:cstheme="minorHAnsi"/>
                <w:b/>
                <w:sz w:val="18"/>
                <w:szCs w:val="18"/>
              </w:rPr>
            </w:pPr>
            <w:r w:rsidRPr="00F843E1">
              <w:rPr>
                <w:rFonts w:cstheme="minorHAnsi"/>
                <w:b/>
                <w:sz w:val="18"/>
                <w:szCs w:val="18"/>
              </w:rPr>
              <w:t>D020270</w:t>
            </w:r>
          </w:p>
        </w:tc>
        <w:tc>
          <w:tcPr>
            <w:tcW w:w="4119" w:type="dxa"/>
            <w:noWrap/>
            <w:hideMark/>
          </w:tcPr>
          <w:p w14:paraId="356ABC0A" w14:textId="77777777" w:rsidR="000156A2" w:rsidRPr="00F843E1" w:rsidRDefault="000156A2" w:rsidP="00B05CE7">
            <w:pPr>
              <w:rPr>
                <w:rFonts w:cstheme="minorHAnsi"/>
                <w:sz w:val="18"/>
                <w:szCs w:val="18"/>
              </w:rPr>
            </w:pPr>
            <w:r w:rsidRPr="00F843E1">
              <w:rPr>
                <w:rFonts w:cstheme="minorHAnsi"/>
                <w:sz w:val="18"/>
                <w:szCs w:val="18"/>
              </w:rPr>
              <w:t>Alcohol Withdrawal Seizures</w:t>
            </w:r>
          </w:p>
        </w:tc>
        <w:tc>
          <w:tcPr>
            <w:tcW w:w="990" w:type="dxa"/>
            <w:noWrap/>
            <w:hideMark/>
          </w:tcPr>
          <w:p w14:paraId="5ABCAEC3"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1389549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67F1853" w14:textId="77777777" w:rsidR="000156A2" w:rsidRPr="00F843E1" w:rsidRDefault="000156A2" w:rsidP="00B05CE7">
            <w:pPr>
              <w:rPr>
                <w:rFonts w:cstheme="minorHAnsi"/>
                <w:sz w:val="18"/>
                <w:szCs w:val="18"/>
              </w:rPr>
            </w:pPr>
            <w:r w:rsidRPr="00F843E1">
              <w:rPr>
                <w:rFonts w:cstheme="minorHAnsi"/>
                <w:sz w:val="18"/>
                <w:szCs w:val="18"/>
              </w:rPr>
              <w:t>1.04</w:t>
            </w:r>
          </w:p>
        </w:tc>
        <w:tc>
          <w:tcPr>
            <w:tcW w:w="990" w:type="dxa"/>
            <w:noWrap/>
            <w:hideMark/>
          </w:tcPr>
          <w:p w14:paraId="24D4D81C"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1473673E" w14:textId="77777777" w:rsidR="000156A2" w:rsidRPr="00F843E1" w:rsidRDefault="000156A2" w:rsidP="00B05CE7">
            <w:pPr>
              <w:rPr>
                <w:rFonts w:cstheme="minorHAnsi"/>
                <w:sz w:val="18"/>
                <w:szCs w:val="18"/>
              </w:rPr>
            </w:pPr>
            <w:r w:rsidRPr="00F843E1">
              <w:rPr>
                <w:rFonts w:cstheme="minorHAnsi"/>
                <w:sz w:val="18"/>
                <w:szCs w:val="18"/>
              </w:rPr>
              <w:t>6.57</w:t>
            </w:r>
          </w:p>
        </w:tc>
      </w:tr>
      <w:tr w:rsidR="000156A2" w:rsidRPr="00F843E1" w14:paraId="5736B2F4" w14:textId="77777777" w:rsidTr="00B05CE7">
        <w:trPr>
          <w:trHeight w:val="300"/>
        </w:trPr>
        <w:tc>
          <w:tcPr>
            <w:tcW w:w="1101" w:type="dxa"/>
            <w:noWrap/>
            <w:hideMark/>
          </w:tcPr>
          <w:p w14:paraId="509B9437" w14:textId="77777777" w:rsidR="000156A2" w:rsidRPr="00F843E1" w:rsidRDefault="000156A2" w:rsidP="00B05CE7">
            <w:pPr>
              <w:rPr>
                <w:rFonts w:cstheme="minorHAnsi"/>
                <w:b/>
                <w:sz w:val="18"/>
                <w:szCs w:val="18"/>
              </w:rPr>
            </w:pPr>
            <w:r w:rsidRPr="00F843E1">
              <w:rPr>
                <w:rFonts w:cstheme="minorHAnsi"/>
                <w:b/>
                <w:sz w:val="18"/>
                <w:szCs w:val="18"/>
              </w:rPr>
              <w:t>D019957</w:t>
            </w:r>
          </w:p>
        </w:tc>
        <w:tc>
          <w:tcPr>
            <w:tcW w:w="4119" w:type="dxa"/>
            <w:noWrap/>
            <w:hideMark/>
          </w:tcPr>
          <w:p w14:paraId="7B91D9CB" w14:textId="77777777" w:rsidR="000156A2" w:rsidRPr="00F843E1" w:rsidRDefault="000156A2" w:rsidP="00B05CE7">
            <w:pPr>
              <w:rPr>
                <w:rFonts w:cstheme="minorHAnsi"/>
                <w:sz w:val="18"/>
                <w:szCs w:val="18"/>
              </w:rPr>
            </w:pPr>
            <w:r w:rsidRPr="00F843E1">
              <w:rPr>
                <w:rFonts w:cstheme="minorHAnsi"/>
                <w:sz w:val="18"/>
                <w:szCs w:val="18"/>
              </w:rPr>
              <w:t>Motor Skills Disorders</w:t>
            </w:r>
          </w:p>
        </w:tc>
        <w:tc>
          <w:tcPr>
            <w:tcW w:w="990" w:type="dxa"/>
            <w:noWrap/>
            <w:hideMark/>
          </w:tcPr>
          <w:p w14:paraId="255D3C74"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04E503CA"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0CF0119"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069F613" w14:textId="77777777" w:rsidR="000156A2" w:rsidRPr="00F843E1" w:rsidRDefault="000156A2" w:rsidP="00B05CE7">
            <w:pPr>
              <w:rPr>
                <w:rFonts w:cstheme="minorHAnsi"/>
                <w:sz w:val="18"/>
                <w:szCs w:val="18"/>
              </w:rPr>
            </w:pPr>
            <w:r w:rsidRPr="00F843E1">
              <w:rPr>
                <w:rFonts w:cstheme="minorHAnsi"/>
                <w:sz w:val="18"/>
                <w:szCs w:val="18"/>
              </w:rPr>
              <w:t>10.26</w:t>
            </w:r>
          </w:p>
        </w:tc>
        <w:tc>
          <w:tcPr>
            <w:tcW w:w="1080" w:type="dxa"/>
            <w:noWrap/>
            <w:hideMark/>
          </w:tcPr>
          <w:p w14:paraId="7C11F025" w14:textId="77777777" w:rsidR="000156A2" w:rsidRPr="00F843E1" w:rsidRDefault="000156A2" w:rsidP="00B05CE7">
            <w:pPr>
              <w:rPr>
                <w:rFonts w:cstheme="minorHAnsi"/>
                <w:sz w:val="18"/>
                <w:szCs w:val="18"/>
              </w:rPr>
            </w:pPr>
            <w:r w:rsidRPr="00F843E1">
              <w:rPr>
                <w:rFonts w:cstheme="minorHAnsi"/>
                <w:sz w:val="18"/>
                <w:szCs w:val="18"/>
              </w:rPr>
              <w:t>17.17</w:t>
            </w:r>
          </w:p>
        </w:tc>
      </w:tr>
      <w:tr w:rsidR="000156A2" w:rsidRPr="00F843E1" w14:paraId="4083F40B" w14:textId="77777777" w:rsidTr="00B05CE7">
        <w:trPr>
          <w:trHeight w:val="300"/>
        </w:trPr>
        <w:tc>
          <w:tcPr>
            <w:tcW w:w="1101" w:type="dxa"/>
            <w:noWrap/>
            <w:hideMark/>
          </w:tcPr>
          <w:p w14:paraId="687C1813" w14:textId="77777777" w:rsidR="000156A2" w:rsidRPr="00F843E1" w:rsidRDefault="000156A2" w:rsidP="00B05CE7">
            <w:pPr>
              <w:rPr>
                <w:rFonts w:cstheme="minorHAnsi"/>
                <w:b/>
                <w:sz w:val="18"/>
                <w:szCs w:val="18"/>
              </w:rPr>
            </w:pPr>
            <w:r w:rsidRPr="00F843E1">
              <w:rPr>
                <w:rFonts w:cstheme="minorHAnsi"/>
                <w:b/>
                <w:sz w:val="18"/>
                <w:szCs w:val="18"/>
              </w:rPr>
              <w:t>D001883</w:t>
            </w:r>
          </w:p>
        </w:tc>
        <w:tc>
          <w:tcPr>
            <w:tcW w:w="4119" w:type="dxa"/>
            <w:noWrap/>
            <w:hideMark/>
          </w:tcPr>
          <w:p w14:paraId="7BB47E25" w14:textId="77777777" w:rsidR="000156A2" w:rsidRPr="00F843E1" w:rsidRDefault="000156A2" w:rsidP="00B05CE7">
            <w:pPr>
              <w:rPr>
                <w:rFonts w:cstheme="minorHAnsi"/>
                <w:sz w:val="18"/>
                <w:szCs w:val="18"/>
              </w:rPr>
            </w:pPr>
            <w:r w:rsidRPr="00F843E1">
              <w:rPr>
                <w:rFonts w:cstheme="minorHAnsi"/>
                <w:sz w:val="18"/>
                <w:szCs w:val="18"/>
              </w:rPr>
              <w:t>Borderline Personality Disorder</w:t>
            </w:r>
          </w:p>
        </w:tc>
        <w:tc>
          <w:tcPr>
            <w:tcW w:w="990" w:type="dxa"/>
            <w:noWrap/>
            <w:hideMark/>
          </w:tcPr>
          <w:p w14:paraId="56584B33"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1449C3D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CE9C5B2"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F523446"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6FAC4FF2" w14:textId="77777777" w:rsidR="000156A2" w:rsidRPr="00F843E1" w:rsidRDefault="000156A2" w:rsidP="00B05CE7">
            <w:pPr>
              <w:rPr>
                <w:rFonts w:cstheme="minorHAnsi"/>
                <w:sz w:val="18"/>
                <w:szCs w:val="18"/>
              </w:rPr>
            </w:pPr>
            <w:r w:rsidRPr="00F843E1">
              <w:rPr>
                <w:rFonts w:cstheme="minorHAnsi"/>
                <w:sz w:val="18"/>
                <w:szCs w:val="18"/>
              </w:rPr>
              <w:t>3.03</w:t>
            </w:r>
          </w:p>
        </w:tc>
      </w:tr>
      <w:tr w:rsidR="000156A2" w:rsidRPr="00F843E1" w14:paraId="14370A6E" w14:textId="77777777" w:rsidTr="00B05CE7">
        <w:trPr>
          <w:trHeight w:val="300"/>
        </w:trPr>
        <w:tc>
          <w:tcPr>
            <w:tcW w:w="1101" w:type="dxa"/>
            <w:noWrap/>
            <w:hideMark/>
          </w:tcPr>
          <w:p w14:paraId="21363106" w14:textId="77777777" w:rsidR="000156A2" w:rsidRPr="00F843E1" w:rsidRDefault="000156A2" w:rsidP="00B05CE7">
            <w:pPr>
              <w:rPr>
                <w:rFonts w:cstheme="minorHAnsi"/>
                <w:b/>
                <w:sz w:val="18"/>
                <w:szCs w:val="18"/>
              </w:rPr>
            </w:pPr>
            <w:r w:rsidRPr="00F843E1">
              <w:rPr>
                <w:rFonts w:cstheme="minorHAnsi"/>
                <w:b/>
                <w:sz w:val="18"/>
                <w:szCs w:val="18"/>
              </w:rPr>
              <w:t>D011604</w:t>
            </w:r>
          </w:p>
        </w:tc>
        <w:tc>
          <w:tcPr>
            <w:tcW w:w="4119" w:type="dxa"/>
            <w:noWrap/>
            <w:hideMark/>
          </w:tcPr>
          <w:p w14:paraId="370383A7" w14:textId="77777777" w:rsidR="000156A2" w:rsidRPr="00F843E1" w:rsidRDefault="000156A2" w:rsidP="00B05CE7">
            <w:pPr>
              <w:rPr>
                <w:rFonts w:cstheme="minorHAnsi"/>
                <w:sz w:val="18"/>
                <w:szCs w:val="18"/>
              </w:rPr>
            </w:pPr>
            <w:r w:rsidRPr="00F843E1">
              <w:rPr>
                <w:rFonts w:cstheme="minorHAnsi"/>
                <w:sz w:val="18"/>
                <w:szCs w:val="18"/>
              </w:rPr>
              <w:t>Psychoses, Alcoholic</w:t>
            </w:r>
          </w:p>
        </w:tc>
        <w:tc>
          <w:tcPr>
            <w:tcW w:w="990" w:type="dxa"/>
            <w:noWrap/>
            <w:hideMark/>
          </w:tcPr>
          <w:p w14:paraId="1CDE7AA8"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1E14427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A46BB5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68E49A8"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2BAC8354" w14:textId="77777777" w:rsidR="000156A2" w:rsidRPr="00F843E1" w:rsidRDefault="000156A2" w:rsidP="00B05CE7">
            <w:pPr>
              <w:rPr>
                <w:rFonts w:cstheme="minorHAnsi"/>
                <w:sz w:val="18"/>
                <w:szCs w:val="18"/>
              </w:rPr>
            </w:pPr>
            <w:r w:rsidRPr="00F843E1">
              <w:rPr>
                <w:rFonts w:cstheme="minorHAnsi"/>
                <w:sz w:val="18"/>
                <w:szCs w:val="18"/>
              </w:rPr>
              <w:t>2.02</w:t>
            </w:r>
          </w:p>
        </w:tc>
      </w:tr>
      <w:tr w:rsidR="000156A2" w:rsidRPr="00F843E1" w14:paraId="7BA56441" w14:textId="77777777" w:rsidTr="00B05CE7">
        <w:trPr>
          <w:trHeight w:val="300"/>
        </w:trPr>
        <w:tc>
          <w:tcPr>
            <w:tcW w:w="1101" w:type="dxa"/>
            <w:noWrap/>
            <w:hideMark/>
          </w:tcPr>
          <w:p w14:paraId="1E97DA6E" w14:textId="77777777" w:rsidR="000156A2" w:rsidRPr="00F843E1" w:rsidRDefault="000156A2" w:rsidP="00B05CE7">
            <w:pPr>
              <w:rPr>
                <w:rFonts w:cstheme="minorHAnsi"/>
                <w:b/>
                <w:sz w:val="18"/>
                <w:szCs w:val="18"/>
              </w:rPr>
            </w:pPr>
            <w:r w:rsidRPr="00F843E1">
              <w:rPr>
                <w:rFonts w:cstheme="minorHAnsi"/>
                <w:b/>
                <w:sz w:val="18"/>
                <w:szCs w:val="18"/>
              </w:rPr>
              <w:t>D014256</w:t>
            </w:r>
          </w:p>
        </w:tc>
        <w:tc>
          <w:tcPr>
            <w:tcW w:w="4119" w:type="dxa"/>
            <w:noWrap/>
            <w:hideMark/>
          </w:tcPr>
          <w:p w14:paraId="42A377D7" w14:textId="77777777" w:rsidR="000156A2" w:rsidRPr="00F843E1" w:rsidRDefault="000156A2" w:rsidP="00B05CE7">
            <w:pPr>
              <w:rPr>
                <w:rFonts w:cstheme="minorHAnsi"/>
                <w:sz w:val="18"/>
                <w:szCs w:val="18"/>
              </w:rPr>
            </w:pPr>
            <w:r w:rsidRPr="00F843E1">
              <w:rPr>
                <w:rFonts w:cstheme="minorHAnsi"/>
                <w:sz w:val="18"/>
                <w:szCs w:val="18"/>
              </w:rPr>
              <w:t>Trichotillomania</w:t>
            </w:r>
          </w:p>
        </w:tc>
        <w:tc>
          <w:tcPr>
            <w:tcW w:w="990" w:type="dxa"/>
            <w:noWrap/>
            <w:hideMark/>
          </w:tcPr>
          <w:p w14:paraId="143950B2"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75D96B1E"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0EF4F6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7C6768A" w14:textId="77777777" w:rsidR="000156A2" w:rsidRPr="00F843E1" w:rsidRDefault="000156A2" w:rsidP="00B05CE7">
            <w:pPr>
              <w:rPr>
                <w:rFonts w:cstheme="minorHAnsi"/>
                <w:sz w:val="18"/>
                <w:szCs w:val="18"/>
              </w:rPr>
            </w:pPr>
            <w:r w:rsidRPr="00F843E1">
              <w:rPr>
                <w:rFonts w:cstheme="minorHAnsi"/>
                <w:sz w:val="18"/>
                <w:szCs w:val="18"/>
              </w:rPr>
              <w:t>2.56</w:t>
            </w:r>
          </w:p>
        </w:tc>
        <w:tc>
          <w:tcPr>
            <w:tcW w:w="1080" w:type="dxa"/>
            <w:noWrap/>
            <w:hideMark/>
          </w:tcPr>
          <w:p w14:paraId="43BE6E97" w14:textId="77777777" w:rsidR="000156A2" w:rsidRPr="00F843E1" w:rsidRDefault="000156A2" w:rsidP="00B05CE7">
            <w:pPr>
              <w:rPr>
                <w:rFonts w:cstheme="minorHAnsi"/>
                <w:sz w:val="18"/>
                <w:szCs w:val="18"/>
              </w:rPr>
            </w:pPr>
            <w:r w:rsidRPr="00F843E1">
              <w:rPr>
                <w:rFonts w:cstheme="minorHAnsi"/>
                <w:sz w:val="18"/>
                <w:szCs w:val="18"/>
              </w:rPr>
              <w:t>2.02</w:t>
            </w:r>
          </w:p>
        </w:tc>
      </w:tr>
      <w:tr w:rsidR="000156A2" w:rsidRPr="00F843E1" w14:paraId="37D1D1EE" w14:textId="77777777" w:rsidTr="00B05CE7">
        <w:trPr>
          <w:trHeight w:val="300"/>
        </w:trPr>
        <w:tc>
          <w:tcPr>
            <w:tcW w:w="1101" w:type="dxa"/>
            <w:noWrap/>
            <w:hideMark/>
          </w:tcPr>
          <w:p w14:paraId="130403CF" w14:textId="77777777" w:rsidR="000156A2" w:rsidRPr="00F843E1" w:rsidRDefault="000156A2" w:rsidP="00B05CE7">
            <w:pPr>
              <w:rPr>
                <w:rFonts w:cstheme="minorHAnsi"/>
                <w:b/>
                <w:sz w:val="18"/>
                <w:szCs w:val="18"/>
              </w:rPr>
            </w:pPr>
            <w:r w:rsidRPr="00F843E1">
              <w:rPr>
                <w:rFonts w:cstheme="minorHAnsi"/>
                <w:b/>
                <w:sz w:val="18"/>
                <w:szCs w:val="18"/>
              </w:rPr>
              <w:t>D012560</w:t>
            </w:r>
          </w:p>
        </w:tc>
        <w:tc>
          <w:tcPr>
            <w:tcW w:w="4119" w:type="dxa"/>
            <w:noWrap/>
            <w:hideMark/>
          </w:tcPr>
          <w:p w14:paraId="1C12C8C9" w14:textId="77777777" w:rsidR="000156A2" w:rsidRPr="00F843E1" w:rsidRDefault="000156A2" w:rsidP="00B05CE7">
            <w:pPr>
              <w:rPr>
                <w:rFonts w:cstheme="minorHAnsi"/>
                <w:sz w:val="18"/>
                <w:szCs w:val="18"/>
              </w:rPr>
            </w:pPr>
            <w:r w:rsidRPr="00F843E1">
              <w:rPr>
                <w:rFonts w:cstheme="minorHAnsi"/>
                <w:sz w:val="18"/>
                <w:szCs w:val="18"/>
              </w:rPr>
              <w:t>Schizophrenia, Catatonic</w:t>
            </w:r>
          </w:p>
        </w:tc>
        <w:tc>
          <w:tcPr>
            <w:tcW w:w="990" w:type="dxa"/>
            <w:noWrap/>
            <w:hideMark/>
          </w:tcPr>
          <w:p w14:paraId="17AD7D6C" w14:textId="77777777" w:rsidR="000156A2" w:rsidRPr="00F843E1" w:rsidRDefault="000156A2" w:rsidP="00B05CE7">
            <w:pPr>
              <w:rPr>
                <w:rFonts w:cstheme="minorHAnsi"/>
                <w:sz w:val="18"/>
                <w:szCs w:val="18"/>
              </w:rPr>
            </w:pPr>
            <w:r w:rsidRPr="00F843E1">
              <w:rPr>
                <w:rFonts w:cstheme="minorHAnsi"/>
                <w:sz w:val="18"/>
                <w:szCs w:val="18"/>
              </w:rPr>
              <w:t>5</w:t>
            </w:r>
          </w:p>
        </w:tc>
        <w:tc>
          <w:tcPr>
            <w:tcW w:w="990" w:type="dxa"/>
            <w:noWrap/>
            <w:hideMark/>
          </w:tcPr>
          <w:p w14:paraId="75B146C3"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CF49F53"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F910FFD" w14:textId="77777777" w:rsidR="000156A2" w:rsidRPr="00F843E1" w:rsidRDefault="000156A2" w:rsidP="00B05CE7">
            <w:pPr>
              <w:rPr>
                <w:rFonts w:cstheme="minorHAnsi"/>
                <w:sz w:val="18"/>
                <w:szCs w:val="18"/>
              </w:rPr>
            </w:pPr>
            <w:r w:rsidRPr="00F843E1">
              <w:rPr>
                <w:rFonts w:cstheme="minorHAnsi"/>
                <w:sz w:val="18"/>
                <w:szCs w:val="18"/>
              </w:rPr>
              <w:t>1.92</w:t>
            </w:r>
          </w:p>
        </w:tc>
        <w:tc>
          <w:tcPr>
            <w:tcW w:w="1080" w:type="dxa"/>
            <w:noWrap/>
            <w:hideMark/>
          </w:tcPr>
          <w:p w14:paraId="3B1F38C6" w14:textId="77777777" w:rsidR="000156A2" w:rsidRPr="00F843E1" w:rsidRDefault="000156A2" w:rsidP="00B05CE7">
            <w:pPr>
              <w:rPr>
                <w:rFonts w:cstheme="minorHAnsi"/>
                <w:sz w:val="18"/>
                <w:szCs w:val="18"/>
              </w:rPr>
            </w:pPr>
            <w:r w:rsidRPr="00F843E1">
              <w:rPr>
                <w:rFonts w:cstheme="minorHAnsi"/>
                <w:sz w:val="18"/>
                <w:szCs w:val="18"/>
              </w:rPr>
              <w:t>2.53</w:t>
            </w:r>
          </w:p>
        </w:tc>
      </w:tr>
      <w:tr w:rsidR="000156A2" w:rsidRPr="00F843E1" w14:paraId="074CA144" w14:textId="77777777" w:rsidTr="00B05CE7">
        <w:trPr>
          <w:trHeight w:val="300"/>
        </w:trPr>
        <w:tc>
          <w:tcPr>
            <w:tcW w:w="1101" w:type="dxa"/>
            <w:noWrap/>
            <w:hideMark/>
          </w:tcPr>
          <w:p w14:paraId="076F74AD" w14:textId="77777777" w:rsidR="000156A2" w:rsidRPr="00F843E1" w:rsidRDefault="000156A2" w:rsidP="00B05CE7">
            <w:pPr>
              <w:rPr>
                <w:rFonts w:cstheme="minorHAnsi"/>
                <w:b/>
                <w:sz w:val="18"/>
                <w:szCs w:val="18"/>
              </w:rPr>
            </w:pPr>
            <w:r w:rsidRPr="00F843E1">
              <w:rPr>
                <w:rFonts w:cstheme="minorHAnsi"/>
                <w:b/>
                <w:sz w:val="18"/>
                <w:szCs w:val="18"/>
              </w:rPr>
              <w:t>D020187</w:t>
            </w:r>
          </w:p>
        </w:tc>
        <w:tc>
          <w:tcPr>
            <w:tcW w:w="4119" w:type="dxa"/>
            <w:noWrap/>
            <w:hideMark/>
          </w:tcPr>
          <w:p w14:paraId="59DBC2D3" w14:textId="77777777" w:rsidR="000156A2" w:rsidRPr="00F843E1" w:rsidRDefault="000156A2" w:rsidP="00B05CE7">
            <w:pPr>
              <w:rPr>
                <w:rFonts w:cstheme="minorHAnsi"/>
                <w:sz w:val="18"/>
                <w:szCs w:val="18"/>
              </w:rPr>
            </w:pPr>
            <w:r w:rsidRPr="00F843E1">
              <w:rPr>
                <w:rFonts w:cstheme="minorHAnsi"/>
                <w:sz w:val="18"/>
                <w:szCs w:val="18"/>
              </w:rPr>
              <w:t>REM Sleep Behavior Disorder</w:t>
            </w:r>
          </w:p>
        </w:tc>
        <w:tc>
          <w:tcPr>
            <w:tcW w:w="990" w:type="dxa"/>
            <w:noWrap/>
            <w:hideMark/>
          </w:tcPr>
          <w:p w14:paraId="5ECDF869"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1EBFB33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B4BA52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00C2814" w14:textId="77777777" w:rsidR="000156A2" w:rsidRPr="00F843E1" w:rsidRDefault="000156A2" w:rsidP="00B05CE7">
            <w:pPr>
              <w:rPr>
                <w:rFonts w:cstheme="minorHAnsi"/>
                <w:sz w:val="18"/>
                <w:szCs w:val="18"/>
              </w:rPr>
            </w:pPr>
            <w:r w:rsidRPr="00F843E1">
              <w:rPr>
                <w:rFonts w:cstheme="minorHAnsi"/>
                <w:sz w:val="18"/>
                <w:szCs w:val="18"/>
              </w:rPr>
              <w:t>1.28</w:t>
            </w:r>
          </w:p>
        </w:tc>
        <w:tc>
          <w:tcPr>
            <w:tcW w:w="1080" w:type="dxa"/>
            <w:noWrap/>
            <w:hideMark/>
          </w:tcPr>
          <w:p w14:paraId="4D6A6FB7" w14:textId="77777777" w:rsidR="000156A2" w:rsidRPr="00F843E1" w:rsidRDefault="000156A2" w:rsidP="00B05CE7">
            <w:pPr>
              <w:rPr>
                <w:rFonts w:cstheme="minorHAnsi"/>
                <w:sz w:val="18"/>
                <w:szCs w:val="18"/>
              </w:rPr>
            </w:pPr>
            <w:r w:rsidRPr="00F843E1">
              <w:rPr>
                <w:rFonts w:cstheme="minorHAnsi"/>
                <w:sz w:val="18"/>
                <w:szCs w:val="18"/>
              </w:rPr>
              <w:t>2.53</w:t>
            </w:r>
          </w:p>
        </w:tc>
      </w:tr>
      <w:tr w:rsidR="000156A2" w:rsidRPr="00F843E1" w14:paraId="788D8790" w14:textId="77777777" w:rsidTr="00B05CE7">
        <w:trPr>
          <w:trHeight w:val="300"/>
        </w:trPr>
        <w:tc>
          <w:tcPr>
            <w:tcW w:w="1101" w:type="dxa"/>
            <w:noWrap/>
            <w:hideMark/>
          </w:tcPr>
          <w:p w14:paraId="21D362C1" w14:textId="77777777" w:rsidR="000156A2" w:rsidRPr="00F843E1" w:rsidRDefault="000156A2" w:rsidP="00B05CE7">
            <w:pPr>
              <w:rPr>
                <w:rFonts w:cstheme="minorHAnsi"/>
                <w:b/>
                <w:sz w:val="18"/>
                <w:szCs w:val="18"/>
              </w:rPr>
            </w:pPr>
            <w:r w:rsidRPr="00F843E1">
              <w:rPr>
                <w:rFonts w:cstheme="minorHAnsi"/>
                <w:b/>
                <w:sz w:val="18"/>
                <w:szCs w:val="18"/>
              </w:rPr>
              <w:t>D005329</w:t>
            </w:r>
          </w:p>
        </w:tc>
        <w:tc>
          <w:tcPr>
            <w:tcW w:w="4119" w:type="dxa"/>
            <w:noWrap/>
            <w:hideMark/>
          </w:tcPr>
          <w:p w14:paraId="458050AB" w14:textId="77777777" w:rsidR="000156A2" w:rsidRPr="00F843E1" w:rsidRDefault="000156A2" w:rsidP="00B05CE7">
            <w:pPr>
              <w:rPr>
                <w:rFonts w:cstheme="minorHAnsi"/>
                <w:sz w:val="18"/>
                <w:szCs w:val="18"/>
              </w:rPr>
            </w:pPr>
            <w:r w:rsidRPr="00F843E1">
              <w:rPr>
                <w:rFonts w:cstheme="minorHAnsi"/>
                <w:sz w:val="18"/>
                <w:szCs w:val="18"/>
              </w:rPr>
              <w:t>Fetishism (Psychiatric)</w:t>
            </w:r>
          </w:p>
        </w:tc>
        <w:tc>
          <w:tcPr>
            <w:tcW w:w="990" w:type="dxa"/>
            <w:noWrap/>
            <w:hideMark/>
          </w:tcPr>
          <w:p w14:paraId="66A37FB1"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2966A5C2"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1F1D20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51231A1"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606A8FA" w14:textId="77777777" w:rsidR="000156A2" w:rsidRPr="00F843E1" w:rsidRDefault="000156A2" w:rsidP="00B05CE7">
            <w:pPr>
              <w:rPr>
                <w:rFonts w:cstheme="minorHAnsi"/>
                <w:sz w:val="18"/>
                <w:szCs w:val="18"/>
              </w:rPr>
            </w:pPr>
            <w:r w:rsidRPr="00F843E1">
              <w:rPr>
                <w:rFonts w:cstheme="minorHAnsi"/>
                <w:sz w:val="18"/>
                <w:szCs w:val="18"/>
              </w:rPr>
              <w:t>3.03</w:t>
            </w:r>
          </w:p>
        </w:tc>
      </w:tr>
      <w:tr w:rsidR="000156A2" w:rsidRPr="00F843E1" w14:paraId="24CD793B" w14:textId="77777777" w:rsidTr="00B05CE7">
        <w:trPr>
          <w:trHeight w:val="300"/>
        </w:trPr>
        <w:tc>
          <w:tcPr>
            <w:tcW w:w="1101" w:type="dxa"/>
            <w:noWrap/>
            <w:hideMark/>
          </w:tcPr>
          <w:p w14:paraId="68968C2E" w14:textId="77777777" w:rsidR="000156A2" w:rsidRPr="00F843E1" w:rsidRDefault="000156A2" w:rsidP="00B05CE7">
            <w:pPr>
              <w:rPr>
                <w:rFonts w:cstheme="minorHAnsi"/>
                <w:b/>
                <w:sz w:val="18"/>
                <w:szCs w:val="18"/>
              </w:rPr>
            </w:pPr>
            <w:r w:rsidRPr="00F843E1">
              <w:rPr>
                <w:rFonts w:cstheme="minorHAnsi"/>
                <w:b/>
                <w:sz w:val="18"/>
                <w:szCs w:val="18"/>
              </w:rPr>
              <w:t>D010262</w:t>
            </w:r>
          </w:p>
        </w:tc>
        <w:tc>
          <w:tcPr>
            <w:tcW w:w="4119" w:type="dxa"/>
            <w:noWrap/>
            <w:hideMark/>
          </w:tcPr>
          <w:p w14:paraId="728CBE10" w14:textId="77777777" w:rsidR="000156A2" w:rsidRPr="00F843E1" w:rsidRDefault="000156A2" w:rsidP="00B05CE7">
            <w:pPr>
              <w:rPr>
                <w:rFonts w:cstheme="minorHAnsi"/>
                <w:sz w:val="18"/>
                <w:szCs w:val="18"/>
              </w:rPr>
            </w:pPr>
            <w:r w:rsidRPr="00F843E1">
              <w:rPr>
                <w:rFonts w:cstheme="minorHAnsi"/>
                <w:sz w:val="18"/>
                <w:szCs w:val="18"/>
              </w:rPr>
              <w:t>Paraphilias</w:t>
            </w:r>
          </w:p>
        </w:tc>
        <w:tc>
          <w:tcPr>
            <w:tcW w:w="990" w:type="dxa"/>
            <w:noWrap/>
            <w:hideMark/>
          </w:tcPr>
          <w:p w14:paraId="1C646799"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52E70EC1"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52DE87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4D3BFBB7"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11347732" w14:textId="77777777" w:rsidR="000156A2" w:rsidRPr="00F843E1" w:rsidRDefault="000156A2" w:rsidP="00B05CE7">
            <w:pPr>
              <w:rPr>
                <w:rFonts w:cstheme="minorHAnsi"/>
                <w:sz w:val="18"/>
                <w:szCs w:val="18"/>
              </w:rPr>
            </w:pPr>
            <w:r w:rsidRPr="00F843E1">
              <w:rPr>
                <w:rFonts w:cstheme="minorHAnsi"/>
                <w:sz w:val="18"/>
                <w:szCs w:val="18"/>
              </w:rPr>
              <w:t>2.53</w:t>
            </w:r>
          </w:p>
        </w:tc>
      </w:tr>
      <w:tr w:rsidR="000156A2" w:rsidRPr="00F843E1" w14:paraId="3B8DF266" w14:textId="77777777" w:rsidTr="00B05CE7">
        <w:trPr>
          <w:trHeight w:val="300"/>
        </w:trPr>
        <w:tc>
          <w:tcPr>
            <w:tcW w:w="1101" w:type="dxa"/>
            <w:noWrap/>
            <w:hideMark/>
          </w:tcPr>
          <w:p w14:paraId="79B08B85" w14:textId="77777777" w:rsidR="000156A2" w:rsidRPr="00F843E1" w:rsidRDefault="000156A2" w:rsidP="00B05CE7">
            <w:pPr>
              <w:rPr>
                <w:rFonts w:cstheme="minorHAnsi"/>
                <w:b/>
                <w:sz w:val="18"/>
                <w:szCs w:val="18"/>
              </w:rPr>
            </w:pPr>
            <w:r w:rsidRPr="00F843E1">
              <w:rPr>
                <w:rFonts w:cstheme="minorHAnsi"/>
                <w:b/>
                <w:sz w:val="18"/>
                <w:szCs w:val="18"/>
              </w:rPr>
              <w:t>D012561</w:t>
            </w:r>
          </w:p>
        </w:tc>
        <w:tc>
          <w:tcPr>
            <w:tcW w:w="4119" w:type="dxa"/>
            <w:noWrap/>
            <w:hideMark/>
          </w:tcPr>
          <w:p w14:paraId="04E56B46" w14:textId="77777777" w:rsidR="000156A2" w:rsidRPr="00F843E1" w:rsidRDefault="000156A2" w:rsidP="00B05CE7">
            <w:pPr>
              <w:rPr>
                <w:rFonts w:cstheme="minorHAnsi"/>
                <w:sz w:val="18"/>
                <w:szCs w:val="18"/>
              </w:rPr>
            </w:pPr>
            <w:r w:rsidRPr="00F843E1">
              <w:rPr>
                <w:rFonts w:cstheme="minorHAnsi"/>
                <w:sz w:val="18"/>
                <w:szCs w:val="18"/>
              </w:rPr>
              <w:t>Schizophrenia, Childhood</w:t>
            </w:r>
          </w:p>
        </w:tc>
        <w:tc>
          <w:tcPr>
            <w:tcW w:w="990" w:type="dxa"/>
            <w:noWrap/>
            <w:hideMark/>
          </w:tcPr>
          <w:p w14:paraId="70511CF1"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72D03273"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82C4B02"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6464E7E"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223DE52F" w14:textId="77777777" w:rsidR="000156A2" w:rsidRPr="00F843E1" w:rsidRDefault="000156A2" w:rsidP="00B05CE7">
            <w:pPr>
              <w:rPr>
                <w:rFonts w:cstheme="minorHAnsi"/>
                <w:sz w:val="18"/>
                <w:szCs w:val="18"/>
              </w:rPr>
            </w:pPr>
            <w:r w:rsidRPr="00F843E1">
              <w:rPr>
                <w:rFonts w:cstheme="minorHAnsi"/>
                <w:sz w:val="18"/>
                <w:szCs w:val="18"/>
              </w:rPr>
              <w:t>2.53</w:t>
            </w:r>
          </w:p>
        </w:tc>
      </w:tr>
      <w:tr w:rsidR="000156A2" w:rsidRPr="00F843E1" w14:paraId="2088D09F" w14:textId="77777777" w:rsidTr="00B05CE7">
        <w:trPr>
          <w:trHeight w:val="300"/>
        </w:trPr>
        <w:tc>
          <w:tcPr>
            <w:tcW w:w="1101" w:type="dxa"/>
            <w:noWrap/>
            <w:hideMark/>
          </w:tcPr>
          <w:p w14:paraId="4F9900FB" w14:textId="77777777" w:rsidR="000156A2" w:rsidRPr="00F843E1" w:rsidRDefault="000156A2" w:rsidP="00B05CE7">
            <w:pPr>
              <w:rPr>
                <w:rFonts w:cstheme="minorHAnsi"/>
                <w:b/>
                <w:sz w:val="18"/>
                <w:szCs w:val="18"/>
              </w:rPr>
            </w:pPr>
            <w:r w:rsidRPr="00F843E1">
              <w:rPr>
                <w:rFonts w:cstheme="minorHAnsi"/>
                <w:b/>
                <w:sz w:val="18"/>
                <w:szCs w:val="18"/>
              </w:rPr>
              <w:t>D020961</w:t>
            </w:r>
          </w:p>
        </w:tc>
        <w:tc>
          <w:tcPr>
            <w:tcW w:w="4119" w:type="dxa"/>
            <w:noWrap/>
            <w:hideMark/>
          </w:tcPr>
          <w:p w14:paraId="3BC7736D" w14:textId="77777777" w:rsidR="000156A2" w:rsidRPr="00F843E1" w:rsidRDefault="000156A2" w:rsidP="00B05CE7">
            <w:pPr>
              <w:rPr>
                <w:rFonts w:cstheme="minorHAnsi"/>
                <w:sz w:val="18"/>
                <w:szCs w:val="18"/>
              </w:rPr>
            </w:pPr>
            <w:r w:rsidRPr="00F843E1">
              <w:rPr>
                <w:rFonts w:cstheme="minorHAnsi"/>
                <w:sz w:val="18"/>
                <w:szCs w:val="18"/>
              </w:rPr>
              <w:t>Lewy Body Disease</w:t>
            </w:r>
          </w:p>
        </w:tc>
        <w:tc>
          <w:tcPr>
            <w:tcW w:w="990" w:type="dxa"/>
            <w:noWrap/>
            <w:hideMark/>
          </w:tcPr>
          <w:p w14:paraId="6DA3F90F"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469693D5"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9B2351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4AA62C1"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79B6BF0" w14:textId="77777777" w:rsidR="000156A2" w:rsidRPr="00F843E1" w:rsidRDefault="000156A2" w:rsidP="00B05CE7">
            <w:pPr>
              <w:rPr>
                <w:rFonts w:cstheme="minorHAnsi"/>
                <w:sz w:val="18"/>
                <w:szCs w:val="18"/>
              </w:rPr>
            </w:pPr>
            <w:r w:rsidRPr="00F843E1">
              <w:rPr>
                <w:rFonts w:cstheme="minorHAnsi"/>
                <w:sz w:val="18"/>
                <w:szCs w:val="18"/>
              </w:rPr>
              <w:t>2.53</w:t>
            </w:r>
          </w:p>
        </w:tc>
      </w:tr>
      <w:tr w:rsidR="000156A2" w:rsidRPr="00F843E1" w14:paraId="3FF034BB" w14:textId="77777777" w:rsidTr="00B05CE7">
        <w:trPr>
          <w:trHeight w:val="300"/>
        </w:trPr>
        <w:tc>
          <w:tcPr>
            <w:tcW w:w="1101" w:type="dxa"/>
            <w:noWrap/>
            <w:hideMark/>
          </w:tcPr>
          <w:p w14:paraId="3BB8361C" w14:textId="77777777" w:rsidR="000156A2" w:rsidRPr="00F843E1" w:rsidRDefault="000156A2" w:rsidP="00B05CE7">
            <w:pPr>
              <w:rPr>
                <w:rFonts w:cstheme="minorHAnsi"/>
                <w:b/>
                <w:sz w:val="18"/>
                <w:szCs w:val="18"/>
              </w:rPr>
            </w:pPr>
            <w:r w:rsidRPr="00F843E1">
              <w:rPr>
                <w:rFonts w:cstheme="minorHAnsi"/>
                <w:b/>
                <w:sz w:val="18"/>
                <w:szCs w:val="18"/>
              </w:rPr>
              <w:t>D012562</w:t>
            </w:r>
          </w:p>
        </w:tc>
        <w:tc>
          <w:tcPr>
            <w:tcW w:w="4119" w:type="dxa"/>
            <w:noWrap/>
            <w:hideMark/>
          </w:tcPr>
          <w:p w14:paraId="25009B8D" w14:textId="77777777" w:rsidR="000156A2" w:rsidRPr="00F843E1" w:rsidRDefault="000156A2" w:rsidP="00B05CE7">
            <w:pPr>
              <w:rPr>
                <w:rFonts w:cstheme="minorHAnsi"/>
                <w:sz w:val="18"/>
                <w:szCs w:val="18"/>
              </w:rPr>
            </w:pPr>
            <w:r w:rsidRPr="00F843E1">
              <w:rPr>
                <w:rFonts w:cstheme="minorHAnsi"/>
                <w:sz w:val="18"/>
                <w:szCs w:val="18"/>
              </w:rPr>
              <w:t>Schizophrenia, Disorganized</w:t>
            </w:r>
          </w:p>
        </w:tc>
        <w:tc>
          <w:tcPr>
            <w:tcW w:w="990" w:type="dxa"/>
            <w:noWrap/>
            <w:hideMark/>
          </w:tcPr>
          <w:p w14:paraId="235C3FB9"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25056B55"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BF36E86"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4E3F1EF"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57C51CD6" w14:textId="77777777" w:rsidR="000156A2" w:rsidRPr="00F843E1" w:rsidRDefault="000156A2" w:rsidP="00B05CE7">
            <w:pPr>
              <w:rPr>
                <w:rFonts w:cstheme="minorHAnsi"/>
                <w:sz w:val="18"/>
                <w:szCs w:val="18"/>
              </w:rPr>
            </w:pPr>
            <w:r w:rsidRPr="00F843E1">
              <w:rPr>
                <w:rFonts w:cstheme="minorHAnsi"/>
                <w:sz w:val="18"/>
                <w:szCs w:val="18"/>
              </w:rPr>
              <w:t>2.02</w:t>
            </w:r>
          </w:p>
        </w:tc>
      </w:tr>
      <w:tr w:rsidR="000156A2" w:rsidRPr="00F843E1" w14:paraId="0BB2064E" w14:textId="77777777" w:rsidTr="00B05CE7">
        <w:trPr>
          <w:trHeight w:val="300"/>
        </w:trPr>
        <w:tc>
          <w:tcPr>
            <w:tcW w:w="1101" w:type="dxa"/>
            <w:noWrap/>
            <w:hideMark/>
          </w:tcPr>
          <w:p w14:paraId="7D23AE7D" w14:textId="77777777" w:rsidR="000156A2" w:rsidRPr="00F843E1" w:rsidRDefault="000156A2" w:rsidP="00B05CE7">
            <w:pPr>
              <w:rPr>
                <w:rFonts w:cstheme="minorHAnsi"/>
                <w:b/>
                <w:sz w:val="18"/>
                <w:szCs w:val="18"/>
              </w:rPr>
            </w:pPr>
            <w:r w:rsidRPr="00F843E1">
              <w:rPr>
                <w:rFonts w:cstheme="minorHAnsi"/>
                <w:b/>
                <w:sz w:val="18"/>
                <w:szCs w:val="18"/>
              </w:rPr>
              <w:t>D008607</w:t>
            </w:r>
          </w:p>
        </w:tc>
        <w:tc>
          <w:tcPr>
            <w:tcW w:w="4119" w:type="dxa"/>
            <w:noWrap/>
            <w:hideMark/>
          </w:tcPr>
          <w:p w14:paraId="5CE9F954" w14:textId="77777777" w:rsidR="000156A2" w:rsidRPr="00F843E1" w:rsidRDefault="000156A2" w:rsidP="00B05CE7">
            <w:pPr>
              <w:rPr>
                <w:rFonts w:cstheme="minorHAnsi"/>
                <w:sz w:val="18"/>
                <w:szCs w:val="18"/>
              </w:rPr>
            </w:pPr>
            <w:r w:rsidRPr="00F843E1">
              <w:rPr>
                <w:rFonts w:cstheme="minorHAnsi"/>
                <w:sz w:val="18"/>
                <w:szCs w:val="18"/>
              </w:rPr>
              <w:t>Intellectual Disability</w:t>
            </w:r>
          </w:p>
        </w:tc>
        <w:tc>
          <w:tcPr>
            <w:tcW w:w="990" w:type="dxa"/>
            <w:noWrap/>
            <w:hideMark/>
          </w:tcPr>
          <w:p w14:paraId="170EF88A"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346184A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C29B456"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6F8024A"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37C8973" w14:textId="77777777" w:rsidR="000156A2" w:rsidRPr="00F843E1" w:rsidRDefault="000156A2" w:rsidP="00B05CE7">
            <w:pPr>
              <w:rPr>
                <w:rFonts w:cstheme="minorHAnsi"/>
                <w:sz w:val="18"/>
                <w:szCs w:val="18"/>
              </w:rPr>
            </w:pPr>
            <w:r w:rsidRPr="00F843E1">
              <w:rPr>
                <w:rFonts w:cstheme="minorHAnsi"/>
                <w:sz w:val="18"/>
                <w:szCs w:val="18"/>
              </w:rPr>
              <w:t>1.52</w:t>
            </w:r>
          </w:p>
        </w:tc>
      </w:tr>
      <w:tr w:rsidR="000156A2" w:rsidRPr="00F843E1" w14:paraId="0DFCFF84" w14:textId="77777777" w:rsidTr="00B05CE7">
        <w:trPr>
          <w:trHeight w:val="300"/>
        </w:trPr>
        <w:tc>
          <w:tcPr>
            <w:tcW w:w="1101" w:type="dxa"/>
            <w:noWrap/>
            <w:hideMark/>
          </w:tcPr>
          <w:p w14:paraId="47A885D3" w14:textId="77777777" w:rsidR="000156A2" w:rsidRPr="00F843E1" w:rsidRDefault="000156A2" w:rsidP="00B05CE7">
            <w:pPr>
              <w:rPr>
                <w:rFonts w:cstheme="minorHAnsi"/>
                <w:b/>
                <w:sz w:val="18"/>
                <w:szCs w:val="18"/>
              </w:rPr>
            </w:pPr>
            <w:r w:rsidRPr="00F843E1">
              <w:rPr>
                <w:rFonts w:cstheme="minorHAnsi"/>
                <w:b/>
                <w:sz w:val="18"/>
                <w:szCs w:val="18"/>
              </w:rPr>
              <w:t>D020191</w:t>
            </w:r>
          </w:p>
        </w:tc>
        <w:tc>
          <w:tcPr>
            <w:tcW w:w="4119" w:type="dxa"/>
            <w:noWrap/>
            <w:hideMark/>
          </w:tcPr>
          <w:p w14:paraId="2722BEEE" w14:textId="77777777" w:rsidR="000156A2" w:rsidRPr="00F843E1" w:rsidRDefault="000156A2" w:rsidP="00B05CE7">
            <w:pPr>
              <w:rPr>
                <w:rFonts w:cstheme="minorHAnsi"/>
                <w:sz w:val="18"/>
                <w:szCs w:val="18"/>
              </w:rPr>
            </w:pPr>
            <w:r w:rsidRPr="00F843E1">
              <w:rPr>
                <w:rFonts w:cstheme="minorHAnsi"/>
                <w:sz w:val="18"/>
                <w:szCs w:val="18"/>
              </w:rPr>
              <w:t>Myoclonic Epilepsies, Progressive</w:t>
            </w:r>
          </w:p>
        </w:tc>
        <w:tc>
          <w:tcPr>
            <w:tcW w:w="990" w:type="dxa"/>
            <w:noWrap/>
            <w:hideMark/>
          </w:tcPr>
          <w:p w14:paraId="7B036AAD" w14:textId="77777777" w:rsidR="000156A2" w:rsidRPr="00F843E1" w:rsidRDefault="000156A2" w:rsidP="00B05CE7">
            <w:pPr>
              <w:rPr>
                <w:rFonts w:cstheme="minorHAnsi"/>
                <w:sz w:val="18"/>
                <w:szCs w:val="18"/>
              </w:rPr>
            </w:pPr>
            <w:r w:rsidRPr="00F843E1">
              <w:rPr>
                <w:rFonts w:cstheme="minorHAnsi"/>
                <w:sz w:val="18"/>
                <w:szCs w:val="18"/>
              </w:rPr>
              <w:t>3</w:t>
            </w:r>
          </w:p>
        </w:tc>
        <w:tc>
          <w:tcPr>
            <w:tcW w:w="990" w:type="dxa"/>
            <w:noWrap/>
            <w:hideMark/>
          </w:tcPr>
          <w:p w14:paraId="4D20743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71176E78"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AF5E18A"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35DA2CFF" w14:textId="77777777" w:rsidR="000156A2" w:rsidRPr="00F843E1" w:rsidRDefault="000156A2" w:rsidP="00B05CE7">
            <w:pPr>
              <w:rPr>
                <w:rFonts w:cstheme="minorHAnsi"/>
                <w:sz w:val="18"/>
                <w:szCs w:val="18"/>
              </w:rPr>
            </w:pPr>
            <w:r w:rsidRPr="00F843E1">
              <w:rPr>
                <w:rFonts w:cstheme="minorHAnsi"/>
                <w:sz w:val="18"/>
                <w:szCs w:val="18"/>
              </w:rPr>
              <w:t>1.52</w:t>
            </w:r>
          </w:p>
        </w:tc>
      </w:tr>
      <w:tr w:rsidR="000156A2" w:rsidRPr="00F843E1" w14:paraId="62594220" w14:textId="77777777" w:rsidTr="00B05CE7">
        <w:trPr>
          <w:trHeight w:val="300"/>
        </w:trPr>
        <w:tc>
          <w:tcPr>
            <w:tcW w:w="1101" w:type="dxa"/>
            <w:noWrap/>
            <w:hideMark/>
          </w:tcPr>
          <w:p w14:paraId="3DE32C5E" w14:textId="77777777" w:rsidR="000156A2" w:rsidRPr="00F843E1" w:rsidRDefault="000156A2" w:rsidP="00B05CE7">
            <w:pPr>
              <w:rPr>
                <w:rFonts w:cstheme="minorHAnsi"/>
                <w:b/>
                <w:sz w:val="18"/>
                <w:szCs w:val="18"/>
              </w:rPr>
            </w:pPr>
            <w:r w:rsidRPr="00F843E1">
              <w:rPr>
                <w:rFonts w:cstheme="minorHAnsi"/>
                <w:b/>
                <w:sz w:val="18"/>
                <w:szCs w:val="18"/>
              </w:rPr>
              <w:t>D020817</w:t>
            </w:r>
          </w:p>
        </w:tc>
        <w:tc>
          <w:tcPr>
            <w:tcW w:w="4119" w:type="dxa"/>
            <w:noWrap/>
            <w:hideMark/>
          </w:tcPr>
          <w:p w14:paraId="4F29DB94" w14:textId="77777777" w:rsidR="000156A2" w:rsidRPr="00F843E1" w:rsidRDefault="000156A2" w:rsidP="00B05CE7">
            <w:pPr>
              <w:rPr>
                <w:rFonts w:cstheme="minorHAnsi"/>
                <w:sz w:val="18"/>
                <w:szCs w:val="18"/>
              </w:rPr>
            </w:pPr>
            <w:r w:rsidRPr="00F843E1">
              <w:rPr>
                <w:rFonts w:cstheme="minorHAnsi"/>
                <w:sz w:val="18"/>
                <w:szCs w:val="18"/>
              </w:rPr>
              <w:t>Asperger Syndrome</w:t>
            </w:r>
          </w:p>
        </w:tc>
        <w:tc>
          <w:tcPr>
            <w:tcW w:w="990" w:type="dxa"/>
            <w:noWrap/>
            <w:hideMark/>
          </w:tcPr>
          <w:p w14:paraId="13D996E8"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1D7F0977"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D9AE323"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A088571"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23F3FDB8" w14:textId="77777777" w:rsidR="000156A2" w:rsidRPr="00F843E1" w:rsidRDefault="000156A2" w:rsidP="00B05CE7">
            <w:pPr>
              <w:rPr>
                <w:rFonts w:cstheme="minorHAnsi"/>
                <w:sz w:val="18"/>
                <w:szCs w:val="18"/>
              </w:rPr>
            </w:pPr>
            <w:r w:rsidRPr="00F843E1">
              <w:rPr>
                <w:rFonts w:cstheme="minorHAnsi"/>
                <w:sz w:val="18"/>
                <w:szCs w:val="18"/>
              </w:rPr>
              <w:t>1.52</w:t>
            </w:r>
          </w:p>
        </w:tc>
      </w:tr>
      <w:tr w:rsidR="000156A2" w:rsidRPr="00F843E1" w14:paraId="11B7DA0E" w14:textId="77777777" w:rsidTr="00B05CE7">
        <w:trPr>
          <w:trHeight w:val="300"/>
        </w:trPr>
        <w:tc>
          <w:tcPr>
            <w:tcW w:w="1101" w:type="dxa"/>
            <w:noWrap/>
            <w:hideMark/>
          </w:tcPr>
          <w:p w14:paraId="154AAE01" w14:textId="77777777" w:rsidR="000156A2" w:rsidRPr="00F843E1" w:rsidRDefault="000156A2" w:rsidP="00B05CE7">
            <w:pPr>
              <w:rPr>
                <w:rFonts w:cstheme="minorHAnsi"/>
                <w:b/>
                <w:sz w:val="18"/>
                <w:szCs w:val="18"/>
              </w:rPr>
            </w:pPr>
            <w:r w:rsidRPr="00F843E1">
              <w:rPr>
                <w:rFonts w:cstheme="minorHAnsi"/>
                <w:b/>
                <w:sz w:val="18"/>
                <w:szCs w:val="18"/>
              </w:rPr>
              <w:t>D019967</w:t>
            </w:r>
          </w:p>
        </w:tc>
        <w:tc>
          <w:tcPr>
            <w:tcW w:w="4119" w:type="dxa"/>
            <w:noWrap/>
            <w:hideMark/>
          </w:tcPr>
          <w:p w14:paraId="6D0210D0" w14:textId="77777777" w:rsidR="000156A2" w:rsidRPr="00F843E1" w:rsidRDefault="000156A2" w:rsidP="00B05CE7">
            <w:pPr>
              <w:rPr>
                <w:rFonts w:cstheme="minorHAnsi"/>
                <w:sz w:val="18"/>
                <w:szCs w:val="18"/>
              </w:rPr>
            </w:pPr>
            <w:r w:rsidRPr="00F843E1">
              <w:rPr>
                <w:rFonts w:cstheme="minorHAnsi"/>
                <w:sz w:val="18"/>
                <w:szCs w:val="18"/>
              </w:rPr>
              <w:t>Schizophrenia and Disorders with Psychotic Features</w:t>
            </w:r>
          </w:p>
        </w:tc>
        <w:tc>
          <w:tcPr>
            <w:tcW w:w="990" w:type="dxa"/>
            <w:noWrap/>
            <w:hideMark/>
          </w:tcPr>
          <w:p w14:paraId="034BDB1A" w14:textId="77777777" w:rsidR="000156A2" w:rsidRPr="00F843E1" w:rsidRDefault="000156A2" w:rsidP="00B05CE7">
            <w:pPr>
              <w:rPr>
                <w:rFonts w:cstheme="minorHAnsi"/>
                <w:sz w:val="18"/>
                <w:szCs w:val="18"/>
              </w:rPr>
            </w:pPr>
            <w:r w:rsidRPr="00F843E1">
              <w:rPr>
                <w:rFonts w:cstheme="minorHAnsi"/>
                <w:sz w:val="18"/>
                <w:szCs w:val="18"/>
              </w:rPr>
              <w:t>4</w:t>
            </w:r>
          </w:p>
        </w:tc>
        <w:tc>
          <w:tcPr>
            <w:tcW w:w="990" w:type="dxa"/>
            <w:noWrap/>
            <w:hideMark/>
          </w:tcPr>
          <w:p w14:paraId="10211857"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0AF754F"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46342EEA"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5AF8B154" w14:textId="77777777" w:rsidR="000156A2" w:rsidRPr="00F843E1" w:rsidRDefault="000156A2" w:rsidP="00B05CE7">
            <w:pPr>
              <w:rPr>
                <w:rFonts w:cstheme="minorHAnsi"/>
                <w:sz w:val="18"/>
                <w:szCs w:val="18"/>
              </w:rPr>
            </w:pPr>
            <w:r w:rsidRPr="00F843E1">
              <w:rPr>
                <w:rFonts w:cstheme="minorHAnsi"/>
                <w:sz w:val="18"/>
                <w:szCs w:val="18"/>
              </w:rPr>
              <w:t>1.35</w:t>
            </w:r>
          </w:p>
        </w:tc>
      </w:tr>
      <w:tr w:rsidR="000156A2" w:rsidRPr="00F843E1" w14:paraId="70E996CB" w14:textId="77777777" w:rsidTr="00B05CE7">
        <w:trPr>
          <w:trHeight w:val="300"/>
        </w:trPr>
        <w:tc>
          <w:tcPr>
            <w:tcW w:w="1101" w:type="dxa"/>
            <w:noWrap/>
            <w:hideMark/>
          </w:tcPr>
          <w:p w14:paraId="55350C33" w14:textId="77777777" w:rsidR="000156A2" w:rsidRPr="00F843E1" w:rsidRDefault="000156A2" w:rsidP="00B05CE7">
            <w:pPr>
              <w:rPr>
                <w:rFonts w:cstheme="minorHAnsi"/>
                <w:b/>
                <w:sz w:val="18"/>
                <w:szCs w:val="18"/>
              </w:rPr>
            </w:pPr>
            <w:r w:rsidRPr="00F843E1">
              <w:rPr>
                <w:rFonts w:cstheme="minorHAnsi"/>
                <w:b/>
                <w:sz w:val="18"/>
                <w:szCs w:val="18"/>
              </w:rPr>
              <w:t>D003130</w:t>
            </w:r>
          </w:p>
        </w:tc>
        <w:tc>
          <w:tcPr>
            <w:tcW w:w="4119" w:type="dxa"/>
            <w:noWrap/>
            <w:hideMark/>
          </w:tcPr>
          <w:p w14:paraId="6F21D472" w14:textId="77777777" w:rsidR="000156A2" w:rsidRPr="00F843E1" w:rsidRDefault="000156A2" w:rsidP="00B05CE7">
            <w:pPr>
              <w:rPr>
                <w:rFonts w:cstheme="minorHAnsi"/>
                <w:sz w:val="18"/>
                <w:szCs w:val="18"/>
              </w:rPr>
            </w:pPr>
            <w:r w:rsidRPr="00F843E1">
              <w:rPr>
                <w:rFonts w:cstheme="minorHAnsi"/>
                <w:sz w:val="18"/>
                <w:szCs w:val="18"/>
              </w:rPr>
              <w:t>Combat Disorders</w:t>
            </w:r>
          </w:p>
        </w:tc>
        <w:tc>
          <w:tcPr>
            <w:tcW w:w="990" w:type="dxa"/>
            <w:noWrap/>
            <w:hideMark/>
          </w:tcPr>
          <w:p w14:paraId="7FE00409"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5007B964"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3600F5D"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73A3B0D"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FF83A82" w14:textId="77777777" w:rsidR="000156A2" w:rsidRPr="00F843E1" w:rsidRDefault="000156A2" w:rsidP="00B05CE7">
            <w:pPr>
              <w:rPr>
                <w:rFonts w:cstheme="minorHAnsi"/>
                <w:sz w:val="18"/>
                <w:szCs w:val="18"/>
              </w:rPr>
            </w:pPr>
            <w:r w:rsidRPr="00F843E1">
              <w:rPr>
                <w:rFonts w:cstheme="minorHAnsi"/>
                <w:sz w:val="18"/>
                <w:szCs w:val="18"/>
              </w:rPr>
              <w:t>1.01</w:t>
            </w:r>
          </w:p>
        </w:tc>
      </w:tr>
      <w:tr w:rsidR="000156A2" w:rsidRPr="00F843E1" w14:paraId="6B322A39" w14:textId="77777777" w:rsidTr="00B05CE7">
        <w:trPr>
          <w:trHeight w:val="300"/>
        </w:trPr>
        <w:tc>
          <w:tcPr>
            <w:tcW w:w="1101" w:type="dxa"/>
            <w:noWrap/>
            <w:hideMark/>
          </w:tcPr>
          <w:p w14:paraId="4C4AD677" w14:textId="77777777" w:rsidR="000156A2" w:rsidRPr="00F843E1" w:rsidRDefault="000156A2" w:rsidP="00B05CE7">
            <w:pPr>
              <w:rPr>
                <w:rFonts w:cstheme="minorHAnsi"/>
                <w:b/>
                <w:sz w:val="18"/>
                <w:szCs w:val="18"/>
              </w:rPr>
            </w:pPr>
            <w:r w:rsidRPr="00F843E1">
              <w:rPr>
                <w:rFonts w:cstheme="minorHAnsi"/>
                <w:b/>
                <w:sz w:val="18"/>
                <w:szCs w:val="18"/>
              </w:rPr>
              <w:t>D012569</w:t>
            </w:r>
          </w:p>
        </w:tc>
        <w:tc>
          <w:tcPr>
            <w:tcW w:w="4119" w:type="dxa"/>
            <w:noWrap/>
            <w:hideMark/>
          </w:tcPr>
          <w:p w14:paraId="6E1282A5" w14:textId="77777777" w:rsidR="000156A2" w:rsidRPr="00F843E1" w:rsidRDefault="000156A2" w:rsidP="00B05CE7">
            <w:pPr>
              <w:rPr>
                <w:rFonts w:cstheme="minorHAnsi"/>
                <w:sz w:val="18"/>
                <w:szCs w:val="18"/>
              </w:rPr>
            </w:pPr>
            <w:r w:rsidRPr="00F843E1">
              <w:rPr>
                <w:rFonts w:cstheme="minorHAnsi"/>
                <w:sz w:val="18"/>
                <w:szCs w:val="18"/>
              </w:rPr>
              <w:t>Schizotypal Personality Disorder</w:t>
            </w:r>
          </w:p>
        </w:tc>
        <w:tc>
          <w:tcPr>
            <w:tcW w:w="990" w:type="dxa"/>
            <w:noWrap/>
            <w:hideMark/>
          </w:tcPr>
          <w:p w14:paraId="572AF7F7"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26779AA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5756717"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400B673"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A640C20" w14:textId="77777777" w:rsidR="000156A2" w:rsidRPr="00F843E1" w:rsidRDefault="000156A2" w:rsidP="00B05CE7">
            <w:pPr>
              <w:rPr>
                <w:rFonts w:cstheme="minorHAnsi"/>
                <w:sz w:val="18"/>
                <w:szCs w:val="18"/>
              </w:rPr>
            </w:pPr>
            <w:r w:rsidRPr="00F843E1">
              <w:rPr>
                <w:rFonts w:cstheme="minorHAnsi"/>
                <w:sz w:val="18"/>
                <w:szCs w:val="18"/>
              </w:rPr>
              <w:t>1.01</w:t>
            </w:r>
          </w:p>
        </w:tc>
      </w:tr>
      <w:tr w:rsidR="000156A2" w:rsidRPr="00F843E1" w14:paraId="490C1A44" w14:textId="77777777" w:rsidTr="00B05CE7">
        <w:trPr>
          <w:trHeight w:val="300"/>
        </w:trPr>
        <w:tc>
          <w:tcPr>
            <w:tcW w:w="1101" w:type="dxa"/>
            <w:noWrap/>
            <w:hideMark/>
          </w:tcPr>
          <w:p w14:paraId="7E8ABD9F" w14:textId="77777777" w:rsidR="000156A2" w:rsidRPr="00F843E1" w:rsidRDefault="000156A2" w:rsidP="00B05CE7">
            <w:pPr>
              <w:rPr>
                <w:rFonts w:cstheme="minorHAnsi"/>
                <w:b/>
                <w:sz w:val="18"/>
                <w:szCs w:val="18"/>
              </w:rPr>
            </w:pPr>
            <w:r w:rsidRPr="00F843E1">
              <w:rPr>
                <w:rFonts w:cstheme="minorHAnsi"/>
                <w:b/>
                <w:sz w:val="18"/>
                <w:szCs w:val="18"/>
              </w:rPr>
              <w:t>D012892</w:t>
            </w:r>
          </w:p>
        </w:tc>
        <w:tc>
          <w:tcPr>
            <w:tcW w:w="4119" w:type="dxa"/>
            <w:noWrap/>
            <w:hideMark/>
          </w:tcPr>
          <w:p w14:paraId="2B9972C6" w14:textId="77777777" w:rsidR="000156A2" w:rsidRPr="00F843E1" w:rsidRDefault="000156A2" w:rsidP="00B05CE7">
            <w:pPr>
              <w:rPr>
                <w:rFonts w:cstheme="minorHAnsi"/>
                <w:sz w:val="18"/>
                <w:szCs w:val="18"/>
              </w:rPr>
            </w:pPr>
            <w:r w:rsidRPr="00F843E1">
              <w:rPr>
                <w:rFonts w:cstheme="minorHAnsi"/>
                <w:sz w:val="18"/>
                <w:szCs w:val="18"/>
              </w:rPr>
              <w:t>Sleep Deprivation</w:t>
            </w:r>
          </w:p>
        </w:tc>
        <w:tc>
          <w:tcPr>
            <w:tcW w:w="990" w:type="dxa"/>
            <w:noWrap/>
            <w:hideMark/>
          </w:tcPr>
          <w:p w14:paraId="38D4F311"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5C7DA48C"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B1E72BD"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A249B5F"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296955C4" w14:textId="77777777" w:rsidR="000156A2" w:rsidRPr="00F843E1" w:rsidRDefault="000156A2" w:rsidP="00B05CE7">
            <w:pPr>
              <w:rPr>
                <w:rFonts w:cstheme="minorHAnsi"/>
                <w:sz w:val="18"/>
                <w:szCs w:val="18"/>
              </w:rPr>
            </w:pPr>
            <w:r w:rsidRPr="00F843E1">
              <w:rPr>
                <w:rFonts w:cstheme="minorHAnsi"/>
                <w:sz w:val="18"/>
                <w:szCs w:val="18"/>
              </w:rPr>
              <w:t>1.01</w:t>
            </w:r>
          </w:p>
        </w:tc>
      </w:tr>
      <w:tr w:rsidR="000156A2" w:rsidRPr="00F843E1" w14:paraId="408A1EBC" w14:textId="77777777" w:rsidTr="00B05CE7">
        <w:trPr>
          <w:trHeight w:val="300"/>
        </w:trPr>
        <w:tc>
          <w:tcPr>
            <w:tcW w:w="1101" w:type="dxa"/>
            <w:noWrap/>
            <w:hideMark/>
          </w:tcPr>
          <w:p w14:paraId="70588947" w14:textId="77777777" w:rsidR="000156A2" w:rsidRPr="00F843E1" w:rsidRDefault="000156A2" w:rsidP="00B05CE7">
            <w:pPr>
              <w:rPr>
                <w:rFonts w:cstheme="minorHAnsi"/>
                <w:b/>
                <w:sz w:val="18"/>
                <w:szCs w:val="18"/>
              </w:rPr>
            </w:pPr>
            <w:r w:rsidRPr="00F843E1">
              <w:rPr>
                <w:rFonts w:cstheme="minorHAnsi"/>
                <w:b/>
                <w:sz w:val="18"/>
                <w:szCs w:val="18"/>
              </w:rPr>
              <w:t>D014899</w:t>
            </w:r>
          </w:p>
        </w:tc>
        <w:tc>
          <w:tcPr>
            <w:tcW w:w="4119" w:type="dxa"/>
            <w:noWrap/>
            <w:hideMark/>
          </w:tcPr>
          <w:p w14:paraId="0F975C30" w14:textId="77777777" w:rsidR="000156A2" w:rsidRPr="00F843E1" w:rsidRDefault="000156A2" w:rsidP="00B05CE7">
            <w:pPr>
              <w:rPr>
                <w:rFonts w:cstheme="minorHAnsi"/>
                <w:sz w:val="18"/>
                <w:szCs w:val="18"/>
              </w:rPr>
            </w:pPr>
            <w:r w:rsidRPr="00F843E1">
              <w:rPr>
                <w:rFonts w:cstheme="minorHAnsi"/>
                <w:sz w:val="18"/>
                <w:szCs w:val="18"/>
              </w:rPr>
              <w:t>Wernicke Encephalopathy</w:t>
            </w:r>
          </w:p>
        </w:tc>
        <w:tc>
          <w:tcPr>
            <w:tcW w:w="990" w:type="dxa"/>
            <w:noWrap/>
            <w:hideMark/>
          </w:tcPr>
          <w:p w14:paraId="3CB8466C" w14:textId="77777777" w:rsidR="000156A2" w:rsidRPr="00F843E1" w:rsidRDefault="000156A2" w:rsidP="00B05CE7">
            <w:pPr>
              <w:rPr>
                <w:rFonts w:cstheme="minorHAnsi"/>
                <w:sz w:val="18"/>
                <w:szCs w:val="18"/>
              </w:rPr>
            </w:pPr>
            <w:r w:rsidRPr="00F843E1">
              <w:rPr>
                <w:rFonts w:cstheme="minorHAnsi"/>
                <w:sz w:val="18"/>
                <w:szCs w:val="18"/>
              </w:rPr>
              <w:t>1</w:t>
            </w:r>
          </w:p>
        </w:tc>
        <w:tc>
          <w:tcPr>
            <w:tcW w:w="990" w:type="dxa"/>
            <w:noWrap/>
            <w:hideMark/>
          </w:tcPr>
          <w:p w14:paraId="047284CA"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385CEDE9"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601FC3C8"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3DA6BC14" w14:textId="77777777" w:rsidR="000156A2" w:rsidRPr="00F843E1" w:rsidRDefault="000156A2" w:rsidP="00B05CE7">
            <w:pPr>
              <w:rPr>
                <w:rFonts w:cstheme="minorHAnsi"/>
                <w:sz w:val="18"/>
                <w:szCs w:val="18"/>
              </w:rPr>
            </w:pPr>
            <w:r w:rsidRPr="00F843E1">
              <w:rPr>
                <w:rFonts w:cstheme="minorHAnsi"/>
                <w:sz w:val="18"/>
                <w:szCs w:val="18"/>
              </w:rPr>
              <w:t>1.01</w:t>
            </w:r>
          </w:p>
        </w:tc>
      </w:tr>
      <w:tr w:rsidR="000156A2" w:rsidRPr="00F843E1" w14:paraId="170BFF7C" w14:textId="77777777" w:rsidTr="00B05CE7">
        <w:trPr>
          <w:trHeight w:val="300"/>
        </w:trPr>
        <w:tc>
          <w:tcPr>
            <w:tcW w:w="1101" w:type="dxa"/>
            <w:noWrap/>
            <w:hideMark/>
          </w:tcPr>
          <w:p w14:paraId="0DC9F97A" w14:textId="77777777" w:rsidR="000156A2" w:rsidRPr="00F843E1" w:rsidRDefault="000156A2" w:rsidP="00B05CE7">
            <w:pPr>
              <w:rPr>
                <w:rFonts w:cstheme="minorHAnsi"/>
                <w:b/>
                <w:sz w:val="18"/>
                <w:szCs w:val="18"/>
              </w:rPr>
            </w:pPr>
            <w:r w:rsidRPr="00F843E1">
              <w:rPr>
                <w:rFonts w:cstheme="minorHAnsi"/>
                <w:b/>
                <w:sz w:val="18"/>
                <w:szCs w:val="18"/>
              </w:rPr>
              <w:t>D057180</w:t>
            </w:r>
          </w:p>
        </w:tc>
        <w:tc>
          <w:tcPr>
            <w:tcW w:w="4119" w:type="dxa"/>
            <w:noWrap/>
            <w:hideMark/>
          </w:tcPr>
          <w:p w14:paraId="1874755F" w14:textId="77777777" w:rsidR="000156A2" w:rsidRPr="00F843E1" w:rsidRDefault="000156A2" w:rsidP="00B05CE7">
            <w:pPr>
              <w:rPr>
                <w:rFonts w:cstheme="minorHAnsi"/>
                <w:sz w:val="18"/>
                <w:szCs w:val="18"/>
              </w:rPr>
            </w:pPr>
            <w:r w:rsidRPr="00F843E1">
              <w:rPr>
                <w:rFonts w:cstheme="minorHAnsi"/>
                <w:sz w:val="18"/>
                <w:szCs w:val="18"/>
              </w:rPr>
              <w:t>Frontotemporal Dementia</w:t>
            </w:r>
          </w:p>
        </w:tc>
        <w:tc>
          <w:tcPr>
            <w:tcW w:w="990" w:type="dxa"/>
            <w:noWrap/>
            <w:hideMark/>
          </w:tcPr>
          <w:p w14:paraId="46C76BE4"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6B82F460"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19E5EBF5"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2499CAD5"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3B070307" w14:textId="77777777" w:rsidR="000156A2" w:rsidRPr="00F843E1" w:rsidRDefault="000156A2" w:rsidP="00B05CE7">
            <w:pPr>
              <w:rPr>
                <w:rFonts w:cstheme="minorHAnsi"/>
                <w:sz w:val="18"/>
                <w:szCs w:val="18"/>
              </w:rPr>
            </w:pPr>
            <w:r w:rsidRPr="00F843E1">
              <w:rPr>
                <w:rFonts w:cstheme="minorHAnsi"/>
                <w:sz w:val="18"/>
                <w:szCs w:val="18"/>
              </w:rPr>
              <w:t>1.01</w:t>
            </w:r>
          </w:p>
        </w:tc>
      </w:tr>
      <w:tr w:rsidR="000156A2" w:rsidRPr="00F843E1" w14:paraId="2CE7419A" w14:textId="77777777" w:rsidTr="00B05CE7">
        <w:trPr>
          <w:trHeight w:val="300"/>
        </w:trPr>
        <w:tc>
          <w:tcPr>
            <w:tcW w:w="1101" w:type="dxa"/>
            <w:noWrap/>
            <w:hideMark/>
          </w:tcPr>
          <w:p w14:paraId="4254E6A7" w14:textId="77777777" w:rsidR="000156A2" w:rsidRPr="00F843E1" w:rsidRDefault="000156A2" w:rsidP="00B05CE7">
            <w:pPr>
              <w:rPr>
                <w:rFonts w:cstheme="minorHAnsi"/>
                <w:b/>
                <w:sz w:val="18"/>
                <w:szCs w:val="18"/>
              </w:rPr>
            </w:pPr>
            <w:r w:rsidRPr="00F843E1">
              <w:rPr>
                <w:rFonts w:cstheme="minorHAnsi"/>
                <w:b/>
                <w:sz w:val="18"/>
                <w:szCs w:val="18"/>
              </w:rPr>
              <w:t>D009357</w:t>
            </w:r>
          </w:p>
        </w:tc>
        <w:tc>
          <w:tcPr>
            <w:tcW w:w="4119" w:type="dxa"/>
            <w:noWrap/>
            <w:hideMark/>
          </w:tcPr>
          <w:p w14:paraId="4E216DC2" w14:textId="77777777" w:rsidR="000156A2" w:rsidRPr="00F843E1" w:rsidRDefault="000156A2" w:rsidP="00B05CE7">
            <w:pPr>
              <w:rPr>
                <w:rFonts w:cstheme="minorHAnsi"/>
                <w:sz w:val="18"/>
                <w:szCs w:val="18"/>
              </w:rPr>
            </w:pPr>
            <w:r w:rsidRPr="00F843E1">
              <w:rPr>
                <w:rFonts w:cstheme="minorHAnsi"/>
                <w:sz w:val="18"/>
                <w:szCs w:val="18"/>
              </w:rPr>
              <w:t>Neonatal Abstinence Syndrome</w:t>
            </w:r>
          </w:p>
        </w:tc>
        <w:tc>
          <w:tcPr>
            <w:tcW w:w="990" w:type="dxa"/>
            <w:noWrap/>
            <w:hideMark/>
          </w:tcPr>
          <w:p w14:paraId="737C8430" w14:textId="77777777" w:rsidR="000156A2" w:rsidRPr="00F843E1" w:rsidRDefault="000156A2" w:rsidP="00B05CE7">
            <w:pPr>
              <w:rPr>
                <w:rFonts w:cstheme="minorHAnsi"/>
                <w:sz w:val="18"/>
                <w:szCs w:val="18"/>
              </w:rPr>
            </w:pPr>
            <w:r w:rsidRPr="00F843E1">
              <w:rPr>
                <w:rFonts w:cstheme="minorHAnsi"/>
                <w:sz w:val="18"/>
                <w:szCs w:val="18"/>
              </w:rPr>
              <w:t>2</w:t>
            </w:r>
          </w:p>
        </w:tc>
        <w:tc>
          <w:tcPr>
            <w:tcW w:w="990" w:type="dxa"/>
            <w:noWrap/>
            <w:hideMark/>
          </w:tcPr>
          <w:p w14:paraId="0AE8280B"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0754D231" w14:textId="77777777" w:rsidR="000156A2" w:rsidRPr="00F843E1" w:rsidRDefault="000156A2" w:rsidP="00B05CE7">
            <w:pPr>
              <w:rPr>
                <w:rFonts w:cstheme="minorHAnsi"/>
                <w:sz w:val="18"/>
                <w:szCs w:val="18"/>
              </w:rPr>
            </w:pPr>
            <w:r w:rsidRPr="00F843E1">
              <w:rPr>
                <w:rFonts w:cstheme="minorHAnsi"/>
                <w:sz w:val="18"/>
                <w:szCs w:val="18"/>
              </w:rPr>
              <w:t>0.00</w:t>
            </w:r>
          </w:p>
        </w:tc>
        <w:tc>
          <w:tcPr>
            <w:tcW w:w="990" w:type="dxa"/>
            <w:noWrap/>
            <w:hideMark/>
          </w:tcPr>
          <w:p w14:paraId="5C104B03" w14:textId="77777777" w:rsidR="000156A2" w:rsidRPr="00F843E1" w:rsidRDefault="000156A2" w:rsidP="00B05CE7">
            <w:pPr>
              <w:rPr>
                <w:rFonts w:cstheme="minorHAnsi"/>
                <w:sz w:val="18"/>
                <w:szCs w:val="18"/>
              </w:rPr>
            </w:pPr>
            <w:r w:rsidRPr="00F843E1">
              <w:rPr>
                <w:rFonts w:cstheme="minorHAnsi"/>
                <w:sz w:val="18"/>
                <w:szCs w:val="18"/>
              </w:rPr>
              <w:t>0.00</w:t>
            </w:r>
          </w:p>
        </w:tc>
        <w:tc>
          <w:tcPr>
            <w:tcW w:w="1080" w:type="dxa"/>
            <w:noWrap/>
            <w:hideMark/>
          </w:tcPr>
          <w:p w14:paraId="781A882E" w14:textId="77777777" w:rsidR="000156A2" w:rsidRPr="00F843E1" w:rsidRDefault="000156A2" w:rsidP="00B05CE7">
            <w:pPr>
              <w:rPr>
                <w:rFonts w:cstheme="minorHAnsi"/>
                <w:sz w:val="18"/>
                <w:szCs w:val="18"/>
              </w:rPr>
            </w:pPr>
            <w:r w:rsidRPr="00F843E1">
              <w:rPr>
                <w:rFonts w:cstheme="minorHAnsi"/>
                <w:sz w:val="18"/>
                <w:szCs w:val="18"/>
              </w:rPr>
              <w:t>0.51</w:t>
            </w:r>
          </w:p>
        </w:tc>
      </w:tr>
    </w:tbl>
    <w:p w14:paraId="3ECC7235" w14:textId="77777777" w:rsidR="000156A2" w:rsidRPr="00F843E1" w:rsidRDefault="000156A2" w:rsidP="000156A2">
      <w:pPr>
        <w:rPr>
          <w:rFonts w:cstheme="minorHAnsi"/>
          <w:sz w:val="18"/>
          <w:szCs w:val="18"/>
        </w:rPr>
      </w:pPr>
    </w:p>
    <w:p w14:paraId="1E5BAD94" w14:textId="44463D1C" w:rsidR="000156A2" w:rsidRPr="00F843E1" w:rsidRDefault="000156A2">
      <w:pPr>
        <w:rPr>
          <w:rFonts w:ascii="Times New Roman" w:hAnsi="Times New Roman" w:cs="Times New Roman"/>
        </w:rPr>
      </w:pPr>
      <w:r w:rsidRPr="00F843E1">
        <w:rPr>
          <w:rFonts w:ascii="Times New Roman" w:hAnsi="Times New Roman" w:cs="Times New Roman"/>
        </w:rPr>
        <w:br w:type="page"/>
      </w:r>
    </w:p>
    <w:p w14:paraId="3EE64EB3" w14:textId="77777777" w:rsidR="000156A2" w:rsidRPr="00632861" w:rsidRDefault="000156A2" w:rsidP="00632861">
      <w:pPr>
        <w:pStyle w:val="Heading2"/>
      </w:pPr>
      <w:r w:rsidRPr="00632861">
        <w:rPr>
          <w:b/>
          <w:color w:val="auto"/>
        </w:rPr>
        <w:lastRenderedPageBreak/>
        <w:t xml:space="preserve">Table S8: </w:t>
      </w:r>
      <w:r w:rsidRPr="00632861">
        <w:rPr>
          <w:color w:val="auto"/>
        </w:rPr>
        <w:t>Normalized compound rank for all psychoactives calculated for all top sets.</w:t>
      </w:r>
    </w:p>
    <w:tbl>
      <w:tblPr>
        <w:tblStyle w:val="TableGridLight"/>
        <w:tblW w:w="10620" w:type="dxa"/>
        <w:tblLook w:val="04A0" w:firstRow="1" w:lastRow="0" w:firstColumn="1" w:lastColumn="0" w:noHBand="0" w:noVBand="1"/>
      </w:tblPr>
      <w:tblGrid>
        <w:gridCol w:w="6660"/>
        <w:gridCol w:w="1440"/>
        <w:gridCol w:w="630"/>
        <w:gridCol w:w="627"/>
        <w:gridCol w:w="627"/>
        <w:gridCol w:w="636"/>
      </w:tblGrid>
      <w:tr w:rsidR="000156A2" w:rsidRPr="00F843E1" w14:paraId="1651E667" w14:textId="77777777" w:rsidTr="00B05CE7">
        <w:trPr>
          <w:trHeight w:val="300"/>
        </w:trPr>
        <w:tc>
          <w:tcPr>
            <w:tcW w:w="6660" w:type="dxa"/>
            <w:noWrap/>
            <w:hideMark/>
          </w:tcPr>
          <w:p w14:paraId="2465FF1F" w14:textId="77777777" w:rsidR="000156A2" w:rsidRPr="00F843E1" w:rsidRDefault="000156A2" w:rsidP="00B05CE7">
            <w:pPr>
              <w:rPr>
                <w:b/>
                <w:caps/>
                <w:sz w:val="18"/>
                <w:szCs w:val="18"/>
              </w:rPr>
            </w:pPr>
            <w:r w:rsidRPr="00F843E1">
              <w:rPr>
                <w:b/>
                <w:caps/>
                <w:sz w:val="18"/>
                <w:szCs w:val="18"/>
              </w:rPr>
              <w:t>Compound</w:t>
            </w:r>
          </w:p>
        </w:tc>
        <w:tc>
          <w:tcPr>
            <w:tcW w:w="1440" w:type="dxa"/>
            <w:noWrap/>
            <w:hideMark/>
          </w:tcPr>
          <w:p w14:paraId="77F916C9" w14:textId="77777777" w:rsidR="000156A2" w:rsidRPr="00F843E1" w:rsidRDefault="000156A2" w:rsidP="00B05CE7">
            <w:pPr>
              <w:rPr>
                <w:b/>
                <w:caps/>
                <w:sz w:val="18"/>
                <w:szCs w:val="18"/>
              </w:rPr>
            </w:pPr>
            <w:r w:rsidRPr="00F843E1">
              <w:rPr>
                <w:b/>
                <w:caps/>
                <w:sz w:val="18"/>
                <w:szCs w:val="18"/>
              </w:rPr>
              <w:t>Category</w:t>
            </w:r>
          </w:p>
        </w:tc>
        <w:tc>
          <w:tcPr>
            <w:tcW w:w="630" w:type="dxa"/>
            <w:noWrap/>
            <w:hideMark/>
          </w:tcPr>
          <w:p w14:paraId="29EC04A6" w14:textId="77777777" w:rsidR="000156A2" w:rsidRPr="00F843E1" w:rsidRDefault="000156A2" w:rsidP="00B05CE7">
            <w:pPr>
              <w:rPr>
                <w:b/>
                <w:bCs/>
                <w:caps/>
                <w:sz w:val="18"/>
                <w:szCs w:val="18"/>
              </w:rPr>
            </w:pPr>
            <w:r w:rsidRPr="00F843E1">
              <w:rPr>
                <w:b/>
                <w:bCs/>
                <w:caps/>
                <w:sz w:val="18"/>
                <w:szCs w:val="18"/>
              </w:rPr>
              <w:t>Top</w:t>
            </w:r>
          </w:p>
          <w:p w14:paraId="5E7B0FDF" w14:textId="77777777" w:rsidR="000156A2" w:rsidRPr="00F843E1" w:rsidRDefault="000156A2" w:rsidP="00B05CE7">
            <w:pPr>
              <w:rPr>
                <w:b/>
                <w:caps/>
                <w:sz w:val="18"/>
                <w:szCs w:val="18"/>
              </w:rPr>
            </w:pPr>
            <w:r w:rsidRPr="00F843E1">
              <w:rPr>
                <w:b/>
                <w:caps/>
                <w:sz w:val="18"/>
                <w:szCs w:val="18"/>
              </w:rPr>
              <w:t>10</w:t>
            </w:r>
          </w:p>
        </w:tc>
        <w:tc>
          <w:tcPr>
            <w:tcW w:w="627" w:type="dxa"/>
            <w:noWrap/>
            <w:hideMark/>
          </w:tcPr>
          <w:p w14:paraId="321CC75D" w14:textId="77777777" w:rsidR="000156A2" w:rsidRPr="00F843E1" w:rsidRDefault="000156A2" w:rsidP="00B05CE7">
            <w:pPr>
              <w:rPr>
                <w:b/>
                <w:bCs/>
                <w:caps/>
                <w:sz w:val="18"/>
                <w:szCs w:val="18"/>
              </w:rPr>
            </w:pPr>
            <w:r w:rsidRPr="00F843E1">
              <w:rPr>
                <w:b/>
                <w:bCs/>
                <w:caps/>
                <w:sz w:val="18"/>
                <w:szCs w:val="18"/>
              </w:rPr>
              <w:t>Top</w:t>
            </w:r>
          </w:p>
          <w:p w14:paraId="1518FD1A" w14:textId="77777777" w:rsidR="000156A2" w:rsidRPr="00F843E1" w:rsidRDefault="000156A2" w:rsidP="00B05CE7">
            <w:pPr>
              <w:rPr>
                <w:b/>
                <w:caps/>
                <w:sz w:val="18"/>
                <w:szCs w:val="18"/>
              </w:rPr>
            </w:pPr>
            <w:r w:rsidRPr="00F843E1">
              <w:rPr>
                <w:b/>
                <w:caps/>
                <w:sz w:val="18"/>
                <w:szCs w:val="18"/>
              </w:rPr>
              <w:t>25</w:t>
            </w:r>
          </w:p>
        </w:tc>
        <w:tc>
          <w:tcPr>
            <w:tcW w:w="627" w:type="dxa"/>
            <w:noWrap/>
            <w:hideMark/>
          </w:tcPr>
          <w:p w14:paraId="7AB27867" w14:textId="77777777" w:rsidR="000156A2" w:rsidRPr="00F843E1" w:rsidRDefault="000156A2" w:rsidP="00B05CE7">
            <w:pPr>
              <w:rPr>
                <w:b/>
                <w:bCs/>
                <w:caps/>
                <w:sz w:val="18"/>
                <w:szCs w:val="18"/>
              </w:rPr>
            </w:pPr>
            <w:r w:rsidRPr="00F843E1">
              <w:rPr>
                <w:b/>
                <w:bCs/>
                <w:caps/>
                <w:sz w:val="18"/>
                <w:szCs w:val="18"/>
              </w:rPr>
              <w:t>Top</w:t>
            </w:r>
          </w:p>
          <w:p w14:paraId="2BC1FCD5" w14:textId="77777777" w:rsidR="000156A2" w:rsidRPr="00F843E1" w:rsidRDefault="000156A2" w:rsidP="00B05CE7">
            <w:pPr>
              <w:rPr>
                <w:b/>
                <w:caps/>
                <w:sz w:val="18"/>
                <w:szCs w:val="18"/>
              </w:rPr>
            </w:pPr>
            <w:r w:rsidRPr="00F843E1">
              <w:rPr>
                <w:b/>
                <w:caps/>
                <w:sz w:val="18"/>
                <w:szCs w:val="18"/>
              </w:rPr>
              <w:t>40</w:t>
            </w:r>
          </w:p>
        </w:tc>
        <w:tc>
          <w:tcPr>
            <w:tcW w:w="636" w:type="dxa"/>
            <w:noWrap/>
            <w:hideMark/>
          </w:tcPr>
          <w:p w14:paraId="4C0D4322" w14:textId="77777777" w:rsidR="000156A2" w:rsidRPr="00F843E1" w:rsidRDefault="000156A2" w:rsidP="00B05CE7">
            <w:pPr>
              <w:rPr>
                <w:b/>
                <w:bCs/>
                <w:caps/>
                <w:sz w:val="18"/>
                <w:szCs w:val="18"/>
              </w:rPr>
            </w:pPr>
            <w:r w:rsidRPr="00F843E1">
              <w:rPr>
                <w:b/>
                <w:bCs/>
                <w:caps/>
                <w:sz w:val="18"/>
                <w:szCs w:val="18"/>
              </w:rPr>
              <w:t>Top</w:t>
            </w:r>
          </w:p>
          <w:p w14:paraId="33D53B54" w14:textId="77777777" w:rsidR="000156A2" w:rsidRPr="00F843E1" w:rsidRDefault="000156A2" w:rsidP="00B05CE7">
            <w:pPr>
              <w:rPr>
                <w:b/>
                <w:caps/>
                <w:sz w:val="18"/>
                <w:szCs w:val="18"/>
              </w:rPr>
            </w:pPr>
            <w:r w:rsidRPr="00F843E1">
              <w:rPr>
                <w:b/>
                <w:caps/>
                <w:sz w:val="18"/>
                <w:szCs w:val="18"/>
              </w:rPr>
              <w:t>100</w:t>
            </w:r>
          </w:p>
        </w:tc>
      </w:tr>
      <w:tr w:rsidR="000156A2" w:rsidRPr="00F843E1" w14:paraId="42D613A4" w14:textId="77777777" w:rsidTr="00B05CE7">
        <w:trPr>
          <w:trHeight w:val="300"/>
        </w:trPr>
        <w:tc>
          <w:tcPr>
            <w:tcW w:w="6660" w:type="dxa"/>
            <w:noWrap/>
            <w:hideMark/>
          </w:tcPr>
          <w:p w14:paraId="5F00AB92" w14:textId="77777777" w:rsidR="000156A2" w:rsidRPr="00F843E1" w:rsidRDefault="000156A2" w:rsidP="00B05CE7">
            <w:pPr>
              <w:rPr>
                <w:b/>
                <w:caps/>
                <w:sz w:val="18"/>
                <w:szCs w:val="18"/>
              </w:rPr>
            </w:pPr>
            <w:r w:rsidRPr="00F843E1">
              <w:rPr>
                <w:b/>
                <w:caps/>
                <w:sz w:val="18"/>
                <w:szCs w:val="18"/>
              </w:rPr>
              <w:t>2-ethylamino-1-(3,4-</w:t>
            </w:r>
            <w:proofErr w:type="gramStart"/>
            <w:r w:rsidRPr="00F843E1">
              <w:rPr>
                <w:b/>
                <w:caps/>
                <w:sz w:val="18"/>
                <w:szCs w:val="18"/>
              </w:rPr>
              <w:t>methylenedioxyphenyl)pentane</w:t>
            </w:r>
            <w:proofErr w:type="gramEnd"/>
          </w:p>
        </w:tc>
        <w:tc>
          <w:tcPr>
            <w:tcW w:w="1440" w:type="dxa"/>
            <w:noWrap/>
            <w:hideMark/>
          </w:tcPr>
          <w:p w14:paraId="37C2FC0C"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E4C2370" w14:textId="77777777" w:rsidR="000156A2" w:rsidRPr="00F843E1" w:rsidRDefault="000156A2" w:rsidP="00B05CE7">
            <w:pPr>
              <w:rPr>
                <w:sz w:val="18"/>
                <w:szCs w:val="18"/>
              </w:rPr>
            </w:pPr>
            <w:r w:rsidRPr="00F843E1">
              <w:rPr>
                <w:sz w:val="18"/>
                <w:szCs w:val="18"/>
              </w:rPr>
              <w:t>100.</w:t>
            </w:r>
          </w:p>
        </w:tc>
        <w:tc>
          <w:tcPr>
            <w:tcW w:w="627" w:type="dxa"/>
            <w:noWrap/>
            <w:hideMark/>
          </w:tcPr>
          <w:p w14:paraId="59F859AD" w14:textId="77777777" w:rsidR="000156A2" w:rsidRPr="00F843E1" w:rsidRDefault="000156A2" w:rsidP="00B05CE7">
            <w:pPr>
              <w:rPr>
                <w:sz w:val="18"/>
                <w:szCs w:val="18"/>
              </w:rPr>
            </w:pPr>
            <w:r w:rsidRPr="00F843E1">
              <w:rPr>
                <w:sz w:val="18"/>
                <w:szCs w:val="18"/>
              </w:rPr>
              <w:t>100</w:t>
            </w:r>
          </w:p>
        </w:tc>
        <w:tc>
          <w:tcPr>
            <w:tcW w:w="627" w:type="dxa"/>
            <w:noWrap/>
            <w:hideMark/>
          </w:tcPr>
          <w:p w14:paraId="27952175" w14:textId="77777777" w:rsidR="000156A2" w:rsidRPr="00F843E1" w:rsidRDefault="000156A2" w:rsidP="00B05CE7">
            <w:pPr>
              <w:rPr>
                <w:sz w:val="18"/>
                <w:szCs w:val="18"/>
              </w:rPr>
            </w:pPr>
            <w:r w:rsidRPr="00F843E1">
              <w:rPr>
                <w:sz w:val="18"/>
                <w:szCs w:val="18"/>
              </w:rPr>
              <w:t>13.3</w:t>
            </w:r>
          </w:p>
        </w:tc>
        <w:tc>
          <w:tcPr>
            <w:tcW w:w="636" w:type="dxa"/>
            <w:noWrap/>
            <w:hideMark/>
          </w:tcPr>
          <w:p w14:paraId="1F3156A7" w14:textId="77777777" w:rsidR="000156A2" w:rsidRPr="00F843E1" w:rsidRDefault="000156A2" w:rsidP="00B05CE7">
            <w:pPr>
              <w:rPr>
                <w:sz w:val="18"/>
                <w:szCs w:val="18"/>
              </w:rPr>
            </w:pPr>
            <w:r w:rsidRPr="00F843E1">
              <w:rPr>
                <w:sz w:val="18"/>
                <w:szCs w:val="18"/>
              </w:rPr>
              <w:t>14.7</w:t>
            </w:r>
          </w:p>
        </w:tc>
      </w:tr>
      <w:tr w:rsidR="000156A2" w:rsidRPr="00F843E1" w14:paraId="7809DA38" w14:textId="77777777" w:rsidTr="00B05CE7">
        <w:trPr>
          <w:trHeight w:val="300"/>
        </w:trPr>
        <w:tc>
          <w:tcPr>
            <w:tcW w:w="6660" w:type="dxa"/>
            <w:noWrap/>
            <w:hideMark/>
          </w:tcPr>
          <w:p w14:paraId="29BC65A7" w14:textId="77777777" w:rsidR="000156A2" w:rsidRPr="00F843E1" w:rsidRDefault="000156A2" w:rsidP="00B05CE7">
            <w:pPr>
              <w:rPr>
                <w:b/>
                <w:caps/>
                <w:sz w:val="18"/>
                <w:szCs w:val="18"/>
              </w:rPr>
            </w:pPr>
            <w:r w:rsidRPr="00F843E1">
              <w:rPr>
                <w:b/>
                <w:caps/>
                <w:sz w:val="18"/>
                <w:szCs w:val="18"/>
              </w:rPr>
              <w:t>3,4-methylenedioxy-n-isopropylamphetamine</w:t>
            </w:r>
          </w:p>
        </w:tc>
        <w:tc>
          <w:tcPr>
            <w:tcW w:w="1440" w:type="dxa"/>
            <w:noWrap/>
            <w:hideMark/>
          </w:tcPr>
          <w:p w14:paraId="3B9480CC" w14:textId="77777777" w:rsidR="000156A2" w:rsidRPr="00F843E1" w:rsidRDefault="000156A2" w:rsidP="00B05CE7">
            <w:pPr>
              <w:rPr>
                <w:sz w:val="18"/>
                <w:szCs w:val="18"/>
              </w:rPr>
            </w:pPr>
            <w:r w:rsidRPr="00F843E1">
              <w:rPr>
                <w:sz w:val="18"/>
                <w:szCs w:val="18"/>
              </w:rPr>
              <w:t>Amphetamine</w:t>
            </w:r>
          </w:p>
        </w:tc>
        <w:tc>
          <w:tcPr>
            <w:tcW w:w="630" w:type="dxa"/>
            <w:noWrap/>
            <w:hideMark/>
          </w:tcPr>
          <w:p w14:paraId="4B1DF6BD" w14:textId="77777777" w:rsidR="000156A2" w:rsidRPr="00F843E1" w:rsidRDefault="000156A2" w:rsidP="00B05CE7">
            <w:pPr>
              <w:rPr>
                <w:sz w:val="18"/>
                <w:szCs w:val="18"/>
              </w:rPr>
            </w:pPr>
            <w:r w:rsidRPr="00F843E1">
              <w:rPr>
                <w:sz w:val="18"/>
                <w:szCs w:val="18"/>
              </w:rPr>
              <w:t>100.</w:t>
            </w:r>
          </w:p>
        </w:tc>
        <w:tc>
          <w:tcPr>
            <w:tcW w:w="627" w:type="dxa"/>
            <w:noWrap/>
            <w:hideMark/>
          </w:tcPr>
          <w:p w14:paraId="578F8853" w14:textId="77777777" w:rsidR="000156A2" w:rsidRPr="00F843E1" w:rsidRDefault="000156A2" w:rsidP="00B05CE7">
            <w:pPr>
              <w:rPr>
                <w:sz w:val="18"/>
                <w:szCs w:val="18"/>
              </w:rPr>
            </w:pPr>
            <w:r w:rsidRPr="00F843E1">
              <w:rPr>
                <w:sz w:val="18"/>
                <w:szCs w:val="18"/>
              </w:rPr>
              <w:t>100</w:t>
            </w:r>
          </w:p>
        </w:tc>
        <w:tc>
          <w:tcPr>
            <w:tcW w:w="627" w:type="dxa"/>
            <w:noWrap/>
            <w:hideMark/>
          </w:tcPr>
          <w:p w14:paraId="386DC5EC" w14:textId="77777777" w:rsidR="000156A2" w:rsidRPr="00F843E1" w:rsidRDefault="000156A2" w:rsidP="00B05CE7">
            <w:pPr>
              <w:rPr>
                <w:sz w:val="18"/>
                <w:szCs w:val="18"/>
              </w:rPr>
            </w:pPr>
            <w:r w:rsidRPr="00F843E1">
              <w:rPr>
                <w:sz w:val="18"/>
                <w:szCs w:val="18"/>
              </w:rPr>
              <w:t>6.8</w:t>
            </w:r>
          </w:p>
        </w:tc>
        <w:tc>
          <w:tcPr>
            <w:tcW w:w="636" w:type="dxa"/>
            <w:noWrap/>
            <w:hideMark/>
          </w:tcPr>
          <w:p w14:paraId="664ECC8B" w14:textId="77777777" w:rsidR="000156A2" w:rsidRPr="00F843E1" w:rsidRDefault="000156A2" w:rsidP="00B05CE7">
            <w:pPr>
              <w:rPr>
                <w:sz w:val="18"/>
                <w:szCs w:val="18"/>
              </w:rPr>
            </w:pPr>
            <w:r w:rsidRPr="00F843E1">
              <w:rPr>
                <w:sz w:val="18"/>
                <w:szCs w:val="18"/>
              </w:rPr>
              <w:t>9.0</w:t>
            </w:r>
          </w:p>
        </w:tc>
      </w:tr>
      <w:tr w:rsidR="000156A2" w:rsidRPr="00F843E1" w14:paraId="62F609F8" w14:textId="77777777" w:rsidTr="00B05CE7">
        <w:trPr>
          <w:trHeight w:val="300"/>
        </w:trPr>
        <w:tc>
          <w:tcPr>
            <w:tcW w:w="6660" w:type="dxa"/>
            <w:noWrap/>
            <w:hideMark/>
          </w:tcPr>
          <w:p w14:paraId="2D057B80" w14:textId="77777777" w:rsidR="000156A2" w:rsidRPr="00F843E1" w:rsidRDefault="000156A2" w:rsidP="00B05CE7">
            <w:pPr>
              <w:rPr>
                <w:b/>
                <w:caps/>
                <w:sz w:val="18"/>
                <w:szCs w:val="18"/>
              </w:rPr>
            </w:pPr>
            <w:r w:rsidRPr="00F843E1">
              <w:rPr>
                <w:b/>
                <w:caps/>
                <w:sz w:val="18"/>
                <w:szCs w:val="18"/>
              </w:rPr>
              <w:t>3,4-methylenedioxy-n-propargylamphetamine</w:t>
            </w:r>
          </w:p>
        </w:tc>
        <w:tc>
          <w:tcPr>
            <w:tcW w:w="1440" w:type="dxa"/>
            <w:noWrap/>
            <w:hideMark/>
          </w:tcPr>
          <w:p w14:paraId="465F995E" w14:textId="77777777" w:rsidR="000156A2" w:rsidRPr="00F843E1" w:rsidRDefault="000156A2" w:rsidP="00B05CE7">
            <w:pPr>
              <w:rPr>
                <w:sz w:val="18"/>
                <w:szCs w:val="18"/>
              </w:rPr>
            </w:pPr>
            <w:r w:rsidRPr="00F843E1">
              <w:rPr>
                <w:sz w:val="18"/>
                <w:szCs w:val="18"/>
              </w:rPr>
              <w:t>Amphetamine</w:t>
            </w:r>
          </w:p>
        </w:tc>
        <w:tc>
          <w:tcPr>
            <w:tcW w:w="630" w:type="dxa"/>
            <w:noWrap/>
            <w:hideMark/>
          </w:tcPr>
          <w:p w14:paraId="5C8B8A02" w14:textId="77777777" w:rsidR="000156A2" w:rsidRPr="00F843E1" w:rsidRDefault="000156A2" w:rsidP="00B05CE7">
            <w:pPr>
              <w:rPr>
                <w:sz w:val="18"/>
                <w:szCs w:val="18"/>
              </w:rPr>
            </w:pPr>
            <w:r w:rsidRPr="00F843E1">
              <w:rPr>
                <w:sz w:val="18"/>
                <w:szCs w:val="18"/>
              </w:rPr>
              <w:t>100.</w:t>
            </w:r>
          </w:p>
        </w:tc>
        <w:tc>
          <w:tcPr>
            <w:tcW w:w="627" w:type="dxa"/>
            <w:noWrap/>
            <w:hideMark/>
          </w:tcPr>
          <w:p w14:paraId="703A46EA" w14:textId="77777777" w:rsidR="000156A2" w:rsidRPr="00F843E1" w:rsidRDefault="000156A2" w:rsidP="00B05CE7">
            <w:pPr>
              <w:rPr>
                <w:sz w:val="18"/>
                <w:szCs w:val="18"/>
              </w:rPr>
            </w:pPr>
            <w:r w:rsidRPr="00F843E1">
              <w:rPr>
                <w:sz w:val="18"/>
                <w:szCs w:val="18"/>
              </w:rPr>
              <w:t>100</w:t>
            </w:r>
          </w:p>
        </w:tc>
        <w:tc>
          <w:tcPr>
            <w:tcW w:w="627" w:type="dxa"/>
            <w:noWrap/>
            <w:hideMark/>
          </w:tcPr>
          <w:p w14:paraId="06BF7732" w14:textId="77777777" w:rsidR="000156A2" w:rsidRPr="00F843E1" w:rsidRDefault="000156A2" w:rsidP="00B05CE7">
            <w:pPr>
              <w:rPr>
                <w:sz w:val="18"/>
                <w:szCs w:val="18"/>
              </w:rPr>
            </w:pPr>
            <w:r w:rsidRPr="00F843E1">
              <w:rPr>
                <w:sz w:val="18"/>
                <w:szCs w:val="18"/>
              </w:rPr>
              <w:t>3.7</w:t>
            </w:r>
          </w:p>
        </w:tc>
        <w:tc>
          <w:tcPr>
            <w:tcW w:w="636" w:type="dxa"/>
            <w:noWrap/>
            <w:hideMark/>
          </w:tcPr>
          <w:p w14:paraId="7A4C7A20" w14:textId="77777777" w:rsidR="000156A2" w:rsidRPr="00F843E1" w:rsidRDefault="000156A2" w:rsidP="00B05CE7">
            <w:pPr>
              <w:rPr>
                <w:sz w:val="18"/>
                <w:szCs w:val="18"/>
              </w:rPr>
            </w:pPr>
            <w:r w:rsidRPr="00F843E1">
              <w:rPr>
                <w:sz w:val="18"/>
                <w:szCs w:val="18"/>
              </w:rPr>
              <w:t>7.1</w:t>
            </w:r>
          </w:p>
        </w:tc>
      </w:tr>
      <w:tr w:rsidR="000156A2" w:rsidRPr="00F843E1" w14:paraId="0F90DBC4" w14:textId="77777777" w:rsidTr="00B05CE7">
        <w:trPr>
          <w:trHeight w:val="300"/>
        </w:trPr>
        <w:tc>
          <w:tcPr>
            <w:tcW w:w="6660" w:type="dxa"/>
            <w:noWrap/>
            <w:hideMark/>
          </w:tcPr>
          <w:p w14:paraId="13E9621D" w14:textId="77777777" w:rsidR="000156A2" w:rsidRPr="00F843E1" w:rsidRDefault="000156A2" w:rsidP="00B05CE7">
            <w:pPr>
              <w:rPr>
                <w:b/>
                <w:caps/>
                <w:sz w:val="18"/>
                <w:szCs w:val="18"/>
              </w:rPr>
            </w:pPr>
            <w:r w:rsidRPr="00F843E1">
              <w:rPr>
                <w:b/>
                <w:caps/>
                <w:sz w:val="18"/>
                <w:szCs w:val="18"/>
              </w:rPr>
              <w:t>pentedrone</w:t>
            </w:r>
          </w:p>
        </w:tc>
        <w:tc>
          <w:tcPr>
            <w:tcW w:w="1440" w:type="dxa"/>
            <w:noWrap/>
            <w:hideMark/>
          </w:tcPr>
          <w:p w14:paraId="7B659F0A" w14:textId="77777777" w:rsidR="000156A2" w:rsidRPr="00F843E1" w:rsidRDefault="000156A2" w:rsidP="00B05CE7">
            <w:pPr>
              <w:rPr>
                <w:sz w:val="18"/>
                <w:szCs w:val="18"/>
              </w:rPr>
            </w:pPr>
            <w:r w:rsidRPr="00F843E1">
              <w:rPr>
                <w:sz w:val="18"/>
                <w:szCs w:val="18"/>
              </w:rPr>
              <w:t>Cathinone</w:t>
            </w:r>
          </w:p>
        </w:tc>
        <w:tc>
          <w:tcPr>
            <w:tcW w:w="630" w:type="dxa"/>
            <w:noWrap/>
            <w:hideMark/>
          </w:tcPr>
          <w:p w14:paraId="04933ECB" w14:textId="77777777" w:rsidR="000156A2" w:rsidRPr="00F843E1" w:rsidRDefault="000156A2" w:rsidP="00B05CE7">
            <w:pPr>
              <w:rPr>
                <w:sz w:val="18"/>
                <w:szCs w:val="18"/>
              </w:rPr>
            </w:pPr>
            <w:r w:rsidRPr="00F843E1">
              <w:rPr>
                <w:sz w:val="18"/>
                <w:szCs w:val="18"/>
              </w:rPr>
              <w:t>100.</w:t>
            </w:r>
          </w:p>
        </w:tc>
        <w:tc>
          <w:tcPr>
            <w:tcW w:w="627" w:type="dxa"/>
            <w:noWrap/>
            <w:hideMark/>
          </w:tcPr>
          <w:p w14:paraId="1FDCA47A" w14:textId="77777777" w:rsidR="000156A2" w:rsidRPr="00F843E1" w:rsidRDefault="000156A2" w:rsidP="00B05CE7">
            <w:pPr>
              <w:rPr>
                <w:sz w:val="18"/>
                <w:szCs w:val="18"/>
              </w:rPr>
            </w:pPr>
            <w:r w:rsidRPr="00F843E1">
              <w:rPr>
                <w:sz w:val="18"/>
                <w:szCs w:val="18"/>
              </w:rPr>
              <w:t>57.1</w:t>
            </w:r>
          </w:p>
        </w:tc>
        <w:tc>
          <w:tcPr>
            <w:tcW w:w="627" w:type="dxa"/>
            <w:noWrap/>
            <w:hideMark/>
          </w:tcPr>
          <w:p w14:paraId="6E9E8EAB" w14:textId="77777777" w:rsidR="000156A2" w:rsidRPr="00F843E1" w:rsidRDefault="000156A2" w:rsidP="00B05CE7">
            <w:pPr>
              <w:rPr>
                <w:sz w:val="18"/>
                <w:szCs w:val="18"/>
              </w:rPr>
            </w:pPr>
            <w:r w:rsidRPr="00F843E1">
              <w:rPr>
                <w:sz w:val="18"/>
                <w:szCs w:val="18"/>
              </w:rPr>
              <w:t>21.9</w:t>
            </w:r>
          </w:p>
        </w:tc>
        <w:tc>
          <w:tcPr>
            <w:tcW w:w="636" w:type="dxa"/>
            <w:noWrap/>
            <w:hideMark/>
          </w:tcPr>
          <w:p w14:paraId="53D438B8" w14:textId="77777777" w:rsidR="000156A2" w:rsidRPr="00F843E1" w:rsidRDefault="000156A2" w:rsidP="00B05CE7">
            <w:pPr>
              <w:rPr>
                <w:sz w:val="18"/>
                <w:szCs w:val="18"/>
              </w:rPr>
            </w:pPr>
            <w:r w:rsidRPr="00F843E1">
              <w:rPr>
                <w:sz w:val="18"/>
                <w:szCs w:val="18"/>
              </w:rPr>
              <w:t>24.4</w:t>
            </w:r>
          </w:p>
        </w:tc>
      </w:tr>
      <w:tr w:rsidR="000156A2" w:rsidRPr="00F843E1" w14:paraId="7ADE5D13" w14:textId="77777777" w:rsidTr="00B05CE7">
        <w:trPr>
          <w:trHeight w:val="300"/>
        </w:trPr>
        <w:tc>
          <w:tcPr>
            <w:tcW w:w="6660" w:type="dxa"/>
            <w:noWrap/>
            <w:hideMark/>
          </w:tcPr>
          <w:p w14:paraId="434B976A" w14:textId="77777777" w:rsidR="000156A2" w:rsidRPr="00F843E1" w:rsidRDefault="000156A2" w:rsidP="00B05CE7">
            <w:pPr>
              <w:rPr>
                <w:b/>
                <w:caps/>
                <w:sz w:val="18"/>
                <w:szCs w:val="18"/>
              </w:rPr>
            </w:pPr>
            <w:r w:rsidRPr="00F843E1">
              <w:rPr>
                <w:b/>
                <w:caps/>
                <w:sz w:val="18"/>
                <w:szCs w:val="18"/>
              </w:rPr>
              <w:t>cloforex</w:t>
            </w:r>
          </w:p>
        </w:tc>
        <w:tc>
          <w:tcPr>
            <w:tcW w:w="1440" w:type="dxa"/>
            <w:noWrap/>
            <w:hideMark/>
          </w:tcPr>
          <w:p w14:paraId="45FC939A" w14:textId="77777777" w:rsidR="000156A2" w:rsidRPr="00F843E1" w:rsidRDefault="000156A2" w:rsidP="00B05CE7">
            <w:pPr>
              <w:rPr>
                <w:sz w:val="18"/>
                <w:szCs w:val="18"/>
              </w:rPr>
            </w:pPr>
            <w:r w:rsidRPr="00F843E1">
              <w:rPr>
                <w:sz w:val="18"/>
                <w:szCs w:val="18"/>
              </w:rPr>
              <w:t>Amphetamine</w:t>
            </w:r>
          </w:p>
        </w:tc>
        <w:tc>
          <w:tcPr>
            <w:tcW w:w="630" w:type="dxa"/>
            <w:noWrap/>
            <w:hideMark/>
          </w:tcPr>
          <w:p w14:paraId="05B74979" w14:textId="77777777" w:rsidR="000156A2" w:rsidRPr="00F843E1" w:rsidRDefault="000156A2" w:rsidP="00B05CE7">
            <w:pPr>
              <w:rPr>
                <w:sz w:val="18"/>
                <w:szCs w:val="18"/>
              </w:rPr>
            </w:pPr>
            <w:r w:rsidRPr="00F843E1">
              <w:rPr>
                <w:sz w:val="18"/>
                <w:szCs w:val="18"/>
              </w:rPr>
              <w:t>100.</w:t>
            </w:r>
          </w:p>
        </w:tc>
        <w:tc>
          <w:tcPr>
            <w:tcW w:w="627" w:type="dxa"/>
            <w:noWrap/>
            <w:hideMark/>
          </w:tcPr>
          <w:p w14:paraId="638A6838" w14:textId="77777777" w:rsidR="000156A2" w:rsidRPr="00F843E1" w:rsidRDefault="000156A2" w:rsidP="00B05CE7">
            <w:pPr>
              <w:rPr>
                <w:sz w:val="18"/>
                <w:szCs w:val="18"/>
              </w:rPr>
            </w:pPr>
            <w:r w:rsidRPr="00F843E1">
              <w:rPr>
                <w:sz w:val="18"/>
                <w:szCs w:val="18"/>
              </w:rPr>
              <w:t>38.1</w:t>
            </w:r>
          </w:p>
        </w:tc>
        <w:tc>
          <w:tcPr>
            <w:tcW w:w="627" w:type="dxa"/>
            <w:noWrap/>
            <w:hideMark/>
          </w:tcPr>
          <w:p w14:paraId="4FCD0E33" w14:textId="77777777" w:rsidR="000156A2" w:rsidRPr="00F843E1" w:rsidRDefault="000156A2" w:rsidP="00B05CE7">
            <w:pPr>
              <w:rPr>
                <w:sz w:val="18"/>
                <w:szCs w:val="18"/>
              </w:rPr>
            </w:pPr>
            <w:r w:rsidRPr="00F843E1">
              <w:rPr>
                <w:sz w:val="18"/>
                <w:szCs w:val="18"/>
              </w:rPr>
              <w:t>29.6</w:t>
            </w:r>
          </w:p>
        </w:tc>
        <w:tc>
          <w:tcPr>
            <w:tcW w:w="636" w:type="dxa"/>
            <w:noWrap/>
            <w:hideMark/>
          </w:tcPr>
          <w:p w14:paraId="08A69CE9" w14:textId="77777777" w:rsidR="000156A2" w:rsidRPr="00F843E1" w:rsidRDefault="000156A2" w:rsidP="00B05CE7">
            <w:pPr>
              <w:rPr>
                <w:sz w:val="18"/>
                <w:szCs w:val="18"/>
              </w:rPr>
            </w:pPr>
            <w:r w:rsidRPr="00F843E1">
              <w:rPr>
                <w:sz w:val="18"/>
                <w:szCs w:val="18"/>
              </w:rPr>
              <w:t>14.9</w:t>
            </w:r>
          </w:p>
        </w:tc>
      </w:tr>
      <w:tr w:rsidR="000156A2" w:rsidRPr="00F843E1" w14:paraId="046FFB68" w14:textId="77777777" w:rsidTr="00B05CE7">
        <w:trPr>
          <w:trHeight w:val="300"/>
        </w:trPr>
        <w:tc>
          <w:tcPr>
            <w:tcW w:w="6660" w:type="dxa"/>
            <w:noWrap/>
            <w:hideMark/>
          </w:tcPr>
          <w:p w14:paraId="3FA59837" w14:textId="77777777" w:rsidR="000156A2" w:rsidRPr="00F843E1" w:rsidRDefault="000156A2" w:rsidP="00B05CE7">
            <w:pPr>
              <w:rPr>
                <w:b/>
                <w:caps/>
                <w:sz w:val="18"/>
                <w:szCs w:val="18"/>
              </w:rPr>
            </w:pPr>
            <w:r w:rsidRPr="00F843E1">
              <w:rPr>
                <w:b/>
                <w:caps/>
                <w:sz w:val="18"/>
                <w:szCs w:val="18"/>
              </w:rPr>
              <w:t>methylenedioxyhydroxymethamphetamine</w:t>
            </w:r>
          </w:p>
        </w:tc>
        <w:tc>
          <w:tcPr>
            <w:tcW w:w="1440" w:type="dxa"/>
            <w:noWrap/>
            <w:hideMark/>
          </w:tcPr>
          <w:p w14:paraId="4ECD48A0" w14:textId="77777777" w:rsidR="000156A2" w:rsidRPr="00F843E1" w:rsidRDefault="000156A2" w:rsidP="00B05CE7">
            <w:pPr>
              <w:rPr>
                <w:sz w:val="18"/>
                <w:szCs w:val="18"/>
              </w:rPr>
            </w:pPr>
            <w:r w:rsidRPr="00F843E1">
              <w:rPr>
                <w:sz w:val="18"/>
                <w:szCs w:val="18"/>
              </w:rPr>
              <w:t>Amphetamine</w:t>
            </w:r>
          </w:p>
        </w:tc>
        <w:tc>
          <w:tcPr>
            <w:tcW w:w="630" w:type="dxa"/>
            <w:noWrap/>
            <w:hideMark/>
          </w:tcPr>
          <w:p w14:paraId="34680961" w14:textId="77777777" w:rsidR="000156A2" w:rsidRPr="00F843E1" w:rsidRDefault="000156A2" w:rsidP="00B05CE7">
            <w:pPr>
              <w:rPr>
                <w:sz w:val="18"/>
                <w:szCs w:val="18"/>
              </w:rPr>
            </w:pPr>
            <w:r w:rsidRPr="00F843E1">
              <w:rPr>
                <w:sz w:val="18"/>
                <w:szCs w:val="18"/>
              </w:rPr>
              <w:t>100.</w:t>
            </w:r>
          </w:p>
        </w:tc>
        <w:tc>
          <w:tcPr>
            <w:tcW w:w="627" w:type="dxa"/>
            <w:noWrap/>
            <w:hideMark/>
          </w:tcPr>
          <w:p w14:paraId="163C8D41" w14:textId="77777777" w:rsidR="000156A2" w:rsidRPr="00F843E1" w:rsidRDefault="000156A2" w:rsidP="00B05CE7">
            <w:pPr>
              <w:rPr>
                <w:sz w:val="18"/>
                <w:szCs w:val="18"/>
              </w:rPr>
            </w:pPr>
            <w:r w:rsidRPr="00F843E1">
              <w:rPr>
                <w:sz w:val="18"/>
                <w:szCs w:val="18"/>
              </w:rPr>
              <w:t>33.3</w:t>
            </w:r>
          </w:p>
        </w:tc>
        <w:tc>
          <w:tcPr>
            <w:tcW w:w="627" w:type="dxa"/>
            <w:noWrap/>
            <w:hideMark/>
          </w:tcPr>
          <w:p w14:paraId="2C03C73D" w14:textId="77777777" w:rsidR="000156A2" w:rsidRPr="00F843E1" w:rsidRDefault="000156A2" w:rsidP="00B05CE7">
            <w:pPr>
              <w:rPr>
                <w:sz w:val="18"/>
                <w:szCs w:val="18"/>
              </w:rPr>
            </w:pPr>
            <w:r w:rsidRPr="00F843E1">
              <w:rPr>
                <w:sz w:val="18"/>
                <w:szCs w:val="18"/>
              </w:rPr>
              <w:t>7.9</w:t>
            </w:r>
          </w:p>
        </w:tc>
        <w:tc>
          <w:tcPr>
            <w:tcW w:w="636" w:type="dxa"/>
            <w:noWrap/>
            <w:hideMark/>
          </w:tcPr>
          <w:p w14:paraId="27FF33B9" w14:textId="77777777" w:rsidR="000156A2" w:rsidRPr="00F843E1" w:rsidRDefault="000156A2" w:rsidP="00B05CE7">
            <w:pPr>
              <w:rPr>
                <w:sz w:val="18"/>
                <w:szCs w:val="18"/>
              </w:rPr>
            </w:pPr>
            <w:r w:rsidRPr="00F843E1">
              <w:rPr>
                <w:sz w:val="18"/>
                <w:szCs w:val="18"/>
              </w:rPr>
              <w:t>11.9</w:t>
            </w:r>
          </w:p>
        </w:tc>
      </w:tr>
      <w:tr w:rsidR="000156A2" w:rsidRPr="00F843E1" w14:paraId="5520BED7" w14:textId="77777777" w:rsidTr="00B05CE7">
        <w:trPr>
          <w:trHeight w:val="300"/>
        </w:trPr>
        <w:tc>
          <w:tcPr>
            <w:tcW w:w="6660" w:type="dxa"/>
            <w:noWrap/>
            <w:hideMark/>
          </w:tcPr>
          <w:p w14:paraId="570C64ED" w14:textId="77777777" w:rsidR="000156A2" w:rsidRPr="00F843E1" w:rsidRDefault="000156A2" w:rsidP="00B05CE7">
            <w:pPr>
              <w:rPr>
                <w:b/>
                <w:caps/>
                <w:sz w:val="18"/>
                <w:szCs w:val="18"/>
              </w:rPr>
            </w:pPr>
            <w:r w:rsidRPr="00F843E1">
              <w:rPr>
                <w:b/>
                <w:caps/>
                <w:sz w:val="18"/>
                <w:szCs w:val="18"/>
              </w:rPr>
              <w:t>methiopropamine</w:t>
            </w:r>
          </w:p>
        </w:tc>
        <w:tc>
          <w:tcPr>
            <w:tcW w:w="1440" w:type="dxa"/>
            <w:noWrap/>
            <w:hideMark/>
          </w:tcPr>
          <w:p w14:paraId="1188AF05" w14:textId="77777777" w:rsidR="000156A2" w:rsidRPr="00F843E1" w:rsidRDefault="000156A2" w:rsidP="00B05CE7">
            <w:pPr>
              <w:rPr>
                <w:sz w:val="18"/>
                <w:szCs w:val="18"/>
              </w:rPr>
            </w:pPr>
            <w:r w:rsidRPr="00F843E1">
              <w:rPr>
                <w:sz w:val="18"/>
                <w:szCs w:val="18"/>
              </w:rPr>
              <w:t>Other</w:t>
            </w:r>
          </w:p>
        </w:tc>
        <w:tc>
          <w:tcPr>
            <w:tcW w:w="630" w:type="dxa"/>
            <w:noWrap/>
            <w:hideMark/>
          </w:tcPr>
          <w:p w14:paraId="43AEFAE7" w14:textId="77777777" w:rsidR="000156A2" w:rsidRPr="00F843E1" w:rsidRDefault="000156A2" w:rsidP="00B05CE7">
            <w:pPr>
              <w:rPr>
                <w:sz w:val="18"/>
                <w:szCs w:val="18"/>
              </w:rPr>
            </w:pPr>
            <w:r w:rsidRPr="00F843E1">
              <w:rPr>
                <w:sz w:val="18"/>
                <w:szCs w:val="18"/>
              </w:rPr>
              <w:t>100.</w:t>
            </w:r>
          </w:p>
        </w:tc>
        <w:tc>
          <w:tcPr>
            <w:tcW w:w="627" w:type="dxa"/>
            <w:noWrap/>
            <w:hideMark/>
          </w:tcPr>
          <w:p w14:paraId="2ADC5094" w14:textId="77777777" w:rsidR="000156A2" w:rsidRPr="00F843E1" w:rsidRDefault="000156A2" w:rsidP="00B05CE7">
            <w:pPr>
              <w:rPr>
                <w:sz w:val="18"/>
                <w:szCs w:val="18"/>
              </w:rPr>
            </w:pPr>
            <w:r w:rsidRPr="00F843E1">
              <w:rPr>
                <w:sz w:val="18"/>
                <w:szCs w:val="18"/>
              </w:rPr>
              <w:t>23.4</w:t>
            </w:r>
          </w:p>
        </w:tc>
        <w:tc>
          <w:tcPr>
            <w:tcW w:w="627" w:type="dxa"/>
            <w:noWrap/>
            <w:hideMark/>
          </w:tcPr>
          <w:p w14:paraId="610BFD61" w14:textId="77777777" w:rsidR="000156A2" w:rsidRPr="00F843E1" w:rsidRDefault="000156A2" w:rsidP="00B05CE7">
            <w:pPr>
              <w:rPr>
                <w:sz w:val="18"/>
                <w:szCs w:val="18"/>
              </w:rPr>
            </w:pPr>
            <w:r w:rsidRPr="00F843E1">
              <w:rPr>
                <w:sz w:val="18"/>
                <w:szCs w:val="18"/>
              </w:rPr>
              <w:t>24.2</w:t>
            </w:r>
          </w:p>
        </w:tc>
        <w:tc>
          <w:tcPr>
            <w:tcW w:w="636" w:type="dxa"/>
            <w:noWrap/>
            <w:hideMark/>
          </w:tcPr>
          <w:p w14:paraId="2404543F" w14:textId="77777777" w:rsidR="000156A2" w:rsidRPr="00F843E1" w:rsidRDefault="000156A2" w:rsidP="00B05CE7">
            <w:pPr>
              <w:rPr>
                <w:sz w:val="18"/>
                <w:szCs w:val="18"/>
              </w:rPr>
            </w:pPr>
            <w:r w:rsidRPr="00F843E1">
              <w:rPr>
                <w:sz w:val="18"/>
                <w:szCs w:val="18"/>
              </w:rPr>
              <w:t>20.7</w:t>
            </w:r>
          </w:p>
        </w:tc>
      </w:tr>
      <w:tr w:rsidR="000156A2" w:rsidRPr="00F843E1" w14:paraId="752C010C" w14:textId="77777777" w:rsidTr="00B05CE7">
        <w:trPr>
          <w:trHeight w:val="300"/>
        </w:trPr>
        <w:tc>
          <w:tcPr>
            <w:tcW w:w="6660" w:type="dxa"/>
            <w:noWrap/>
            <w:hideMark/>
          </w:tcPr>
          <w:p w14:paraId="644622A8" w14:textId="77777777" w:rsidR="000156A2" w:rsidRPr="00F843E1" w:rsidRDefault="000156A2" w:rsidP="00B05CE7">
            <w:pPr>
              <w:rPr>
                <w:b/>
                <w:caps/>
                <w:sz w:val="18"/>
                <w:szCs w:val="18"/>
              </w:rPr>
            </w:pPr>
            <w:r w:rsidRPr="00F843E1">
              <w:rPr>
                <w:b/>
                <w:caps/>
                <w:sz w:val="18"/>
                <w:szCs w:val="18"/>
              </w:rPr>
              <w:t>4-methylthioamphetamine</w:t>
            </w:r>
          </w:p>
        </w:tc>
        <w:tc>
          <w:tcPr>
            <w:tcW w:w="1440" w:type="dxa"/>
            <w:noWrap/>
            <w:hideMark/>
          </w:tcPr>
          <w:p w14:paraId="71AC7E17" w14:textId="77777777" w:rsidR="000156A2" w:rsidRPr="00F843E1" w:rsidRDefault="000156A2" w:rsidP="00B05CE7">
            <w:pPr>
              <w:rPr>
                <w:sz w:val="18"/>
                <w:szCs w:val="18"/>
              </w:rPr>
            </w:pPr>
            <w:r w:rsidRPr="00F843E1">
              <w:rPr>
                <w:sz w:val="18"/>
                <w:szCs w:val="18"/>
              </w:rPr>
              <w:t>Amphetamine</w:t>
            </w:r>
          </w:p>
        </w:tc>
        <w:tc>
          <w:tcPr>
            <w:tcW w:w="630" w:type="dxa"/>
            <w:noWrap/>
            <w:hideMark/>
          </w:tcPr>
          <w:p w14:paraId="016E2A40" w14:textId="77777777" w:rsidR="000156A2" w:rsidRPr="00F843E1" w:rsidRDefault="000156A2" w:rsidP="00B05CE7">
            <w:pPr>
              <w:rPr>
                <w:sz w:val="18"/>
                <w:szCs w:val="18"/>
              </w:rPr>
            </w:pPr>
            <w:r w:rsidRPr="00F843E1">
              <w:rPr>
                <w:sz w:val="18"/>
                <w:szCs w:val="18"/>
              </w:rPr>
              <w:t>100.</w:t>
            </w:r>
          </w:p>
        </w:tc>
        <w:tc>
          <w:tcPr>
            <w:tcW w:w="627" w:type="dxa"/>
            <w:noWrap/>
            <w:hideMark/>
          </w:tcPr>
          <w:p w14:paraId="7A579052" w14:textId="77777777" w:rsidR="000156A2" w:rsidRPr="00F843E1" w:rsidRDefault="000156A2" w:rsidP="00B05CE7">
            <w:pPr>
              <w:rPr>
                <w:sz w:val="18"/>
                <w:szCs w:val="18"/>
              </w:rPr>
            </w:pPr>
            <w:r w:rsidRPr="00F843E1">
              <w:rPr>
                <w:sz w:val="18"/>
                <w:szCs w:val="18"/>
              </w:rPr>
              <w:t>23.0</w:t>
            </w:r>
          </w:p>
        </w:tc>
        <w:tc>
          <w:tcPr>
            <w:tcW w:w="627" w:type="dxa"/>
            <w:noWrap/>
            <w:hideMark/>
          </w:tcPr>
          <w:p w14:paraId="0C48870A" w14:textId="77777777" w:rsidR="000156A2" w:rsidRPr="00F843E1" w:rsidRDefault="000156A2" w:rsidP="00B05CE7">
            <w:pPr>
              <w:rPr>
                <w:sz w:val="18"/>
                <w:szCs w:val="18"/>
              </w:rPr>
            </w:pPr>
            <w:r w:rsidRPr="00F843E1">
              <w:rPr>
                <w:sz w:val="18"/>
                <w:szCs w:val="18"/>
              </w:rPr>
              <w:t>25.1</w:t>
            </w:r>
          </w:p>
        </w:tc>
        <w:tc>
          <w:tcPr>
            <w:tcW w:w="636" w:type="dxa"/>
            <w:noWrap/>
            <w:hideMark/>
          </w:tcPr>
          <w:p w14:paraId="55714334" w14:textId="77777777" w:rsidR="000156A2" w:rsidRPr="00F843E1" w:rsidRDefault="000156A2" w:rsidP="00B05CE7">
            <w:pPr>
              <w:rPr>
                <w:sz w:val="18"/>
                <w:szCs w:val="18"/>
              </w:rPr>
            </w:pPr>
            <w:r w:rsidRPr="00F843E1">
              <w:rPr>
                <w:sz w:val="18"/>
                <w:szCs w:val="18"/>
              </w:rPr>
              <w:t>26.8</w:t>
            </w:r>
          </w:p>
        </w:tc>
      </w:tr>
      <w:tr w:rsidR="000156A2" w:rsidRPr="00F843E1" w14:paraId="7379C131" w14:textId="77777777" w:rsidTr="00B05CE7">
        <w:trPr>
          <w:trHeight w:val="300"/>
        </w:trPr>
        <w:tc>
          <w:tcPr>
            <w:tcW w:w="6660" w:type="dxa"/>
            <w:noWrap/>
            <w:hideMark/>
          </w:tcPr>
          <w:p w14:paraId="34311D6D" w14:textId="77777777" w:rsidR="000156A2" w:rsidRPr="00F843E1" w:rsidRDefault="000156A2" w:rsidP="00B05CE7">
            <w:pPr>
              <w:rPr>
                <w:b/>
                <w:caps/>
                <w:sz w:val="18"/>
                <w:szCs w:val="18"/>
              </w:rPr>
            </w:pPr>
            <w:r w:rsidRPr="00F843E1">
              <w:rPr>
                <w:b/>
                <w:caps/>
                <w:sz w:val="18"/>
                <w:szCs w:val="18"/>
              </w:rPr>
              <w:t>3,4-methylenedioxy-n-_allylamphetamine</w:t>
            </w:r>
          </w:p>
        </w:tc>
        <w:tc>
          <w:tcPr>
            <w:tcW w:w="1440" w:type="dxa"/>
            <w:noWrap/>
            <w:hideMark/>
          </w:tcPr>
          <w:p w14:paraId="5B42A002" w14:textId="77777777" w:rsidR="000156A2" w:rsidRPr="00F843E1" w:rsidRDefault="000156A2" w:rsidP="00B05CE7">
            <w:pPr>
              <w:rPr>
                <w:sz w:val="18"/>
                <w:szCs w:val="18"/>
              </w:rPr>
            </w:pPr>
            <w:r w:rsidRPr="00F843E1">
              <w:rPr>
                <w:sz w:val="18"/>
                <w:szCs w:val="18"/>
              </w:rPr>
              <w:t>Amphetamine</w:t>
            </w:r>
          </w:p>
        </w:tc>
        <w:tc>
          <w:tcPr>
            <w:tcW w:w="630" w:type="dxa"/>
            <w:noWrap/>
            <w:hideMark/>
          </w:tcPr>
          <w:p w14:paraId="26015C85" w14:textId="77777777" w:rsidR="000156A2" w:rsidRPr="00F843E1" w:rsidRDefault="000156A2" w:rsidP="00B05CE7">
            <w:pPr>
              <w:rPr>
                <w:sz w:val="18"/>
                <w:szCs w:val="18"/>
              </w:rPr>
            </w:pPr>
            <w:r w:rsidRPr="00F843E1">
              <w:rPr>
                <w:sz w:val="18"/>
                <w:szCs w:val="18"/>
              </w:rPr>
              <w:t>100.</w:t>
            </w:r>
          </w:p>
        </w:tc>
        <w:tc>
          <w:tcPr>
            <w:tcW w:w="627" w:type="dxa"/>
            <w:noWrap/>
            <w:hideMark/>
          </w:tcPr>
          <w:p w14:paraId="1D473475" w14:textId="77777777" w:rsidR="000156A2" w:rsidRPr="00F843E1" w:rsidRDefault="000156A2" w:rsidP="00B05CE7">
            <w:pPr>
              <w:rPr>
                <w:sz w:val="18"/>
                <w:szCs w:val="18"/>
              </w:rPr>
            </w:pPr>
            <w:r w:rsidRPr="00F843E1">
              <w:rPr>
                <w:sz w:val="18"/>
                <w:szCs w:val="18"/>
              </w:rPr>
              <w:t>9.1</w:t>
            </w:r>
          </w:p>
        </w:tc>
        <w:tc>
          <w:tcPr>
            <w:tcW w:w="627" w:type="dxa"/>
            <w:noWrap/>
            <w:hideMark/>
          </w:tcPr>
          <w:p w14:paraId="4FB433AF" w14:textId="77777777" w:rsidR="000156A2" w:rsidRPr="00F843E1" w:rsidRDefault="000156A2" w:rsidP="00B05CE7">
            <w:pPr>
              <w:rPr>
                <w:sz w:val="18"/>
                <w:szCs w:val="18"/>
              </w:rPr>
            </w:pPr>
            <w:r w:rsidRPr="00F843E1">
              <w:rPr>
                <w:sz w:val="18"/>
                <w:szCs w:val="18"/>
              </w:rPr>
              <w:t>9.1</w:t>
            </w:r>
          </w:p>
        </w:tc>
        <w:tc>
          <w:tcPr>
            <w:tcW w:w="636" w:type="dxa"/>
            <w:noWrap/>
            <w:hideMark/>
          </w:tcPr>
          <w:p w14:paraId="4F2FAFD8" w14:textId="77777777" w:rsidR="000156A2" w:rsidRPr="00F843E1" w:rsidRDefault="000156A2" w:rsidP="00B05CE7">
            <w:pPr>
              <w:rPr>
                <w:sz w:val="18"/>
                <w:szCs w:val="18"/>
              </w:rPr>
            </w:pPr>
            <w:r w:rsidRPr="00F843E1">
              <w:rPr>
                <w:sz w:val="18"/>
                <w:szCs w:val="18"/>
              </w:rPr>
              <w:t>13.1</w:t>
            </w:r>
          </w:p>
        </w:tc>
      </w:tr>
      <w:tr w:rsidR="000156A2" w:rsidRPr="00F843E1" w14:paraId="70E5EE94" w14:textId="77777777" w:rsidTr="00B05CE7">
        <w:trPr>
          <w:trHeight w:val="300"/>
        </w:trPr>
        <w:tc>
          <w:tcPr>
            <w:tcW w:w="6660" w:type="dxa"/>
            <w:noWrap/>
            <w:hideMark/>
          </w:tcPr>
          <w:p w14:paraId="20F558D5" w14:textId="77777777" w:rsidR="000156A2" w:rsidRPr="00F843E1" w:rsidRDefault="000156A2" w:rsidP="00B05CE7">
            <w:pPr>
              <w:rPr>
                <w:b/>
                <w:caps/>
                <w:sz w:val="18"/>
                <w:szCs w:val="18"/>
              </w:rPr>
            </w:pPr>
            <w:r w:rsidRPr="00F843E1">
              <w:rPr>
                <w:b/>
                <w:caps/>
                <w:sz w:val="18"/>
                <w:szCs w:val="18"/>
              </w:rPr>
              <w:t>n-hydroxy-n-methyl-3,4-methylenedioxyamphetamine</w:t>
            </w:r>
          </w:p>
        </w:tc>
        <w:tc>
          <w:tcPr>
            <w:tcW w:w="1440" w:type="dxa"/>
            <w:noWrap/>
            <w:hideMark/>
          </w:tcPr>
          <w:p w14:paraId="7F5DA9BC" w14:textId="77777777" w:rsidR="000156A2" w:rsidRPr="00F843E1" w:rsidRDefault="000156A2" w:rsidP="00B05CE7">
            <w:pPr>
              <w:rPr>
                <w:sz w:val="18"/>
                <w:szCs w:val="18"/>
              </w:rPr>
            </w:pPr>
            <w:r w:rsidRPr="00F843E1">
              <w:rPr>
                <w:sz w:val="18"/>
                <w:szCs w:val="18"/>
              </w:rPr>
              <w:t>Amphetamine</w:t>
            </w:r>
          </w:p>
        </w:tc>
        <w:tc>
          <w:tcPr>
            <w:tcW w:w="630" w:type="dxa"/>
            <w:noWrap/>
            <w:hideMark/>
          </w:tcPr>
          <w:p w14:paraId="474580A4" w14:textId="77777777" w:rsidR="000156A2" w:rsidRPr="00F843E1" w:rsidRDefault="000156A2" w:rsidP="00B05CE7">
            <w:pPr>
              <w:rPr>
                <w:sz w:val="18"/>
                <w:szCs w:val="18"/>
              </w:rPr>
            </w:pPr>
            <w:r w:rsidRPr="00F843E1">
              <w:rPr>
                <w:sz w:val="18"/>
                <w:szCs w:val="18"/>
              </w:rPr>
              <w:t>100</w:t>
            </w:r>
          </w:p>
        </w:tc>
        <w:tc>
          <w:tcPr>
            <w:tcW w:w="627" w:type="dxa"/>
            <w:noWrap/>
            <w:hideMark/>
          </w:tcPr>
          <w:p w14:paraId="5064EA6B" w14:textId="77777777" w:rsidR="000156A2" w:rsidRPr="00F843E1" w:rsidRDefault="000156A2" w:rsidP="00B05CE7">
            <w:pPr>
              <w:rPr>
                <w:sz w:val="18"/>
                <w:szCs w:val="18"/>
              </w:rPr>
            </w:pPr>
            <w:r w:rsidRPr="00F843E1">
              <w:rPr>
                <w:sz w:val="18"/>
                <w:szCs w:val="18"/>
              </w:rPr>
              <w:t>6.7</w:t>
            </w:r>
          </w:p>
        </w:tc>
        <w:tc>
          <w:tcPr>
            <w:tcW w:w="627" w:type="dxa"/>
            <w:noWrap/>
            <w:hideMark/>
          </w:tcPr>
          <w:p w14:paraId="4A81F8B7" w14:textId="77777777" w:rsidR="000156A2" w:rsidRPr="00F843E1" w:rsidRDefault="000156A2" w:rsidP="00B05CE7">
            <w:pPr>
              <w:rPr>
                <w:sz w:val="18"/>
                <w:szCs w:val="18"/>
              </w:rPr>
            </w:pPr>
            <w:r w:rsidRPr="00F843E1">
              <w:rPr>
                <w:sz w:val="18"/>
                <w:szCs w:val="18"/>
              </w:rPr>
              <w:t>6.7</w:t>
            </w:r>
          </w:p>
        </w:tc>
        <w:tc>
          <w:tcPr>
            <w:tcW w:w="636" w:type="dxa"/>
            <w:noWrap/>
            <w:hideMark/>
          </w:tcPr>
          <w:p w14:paraId="772F6942" w14:textId="77777777" w:rsidR="000156A2" w:rsidRPr="00F843E1" w:rsidRDefault="000156A2" w:rsidP="00B05CE7">
            <w:pPr>
              <w:rPr>
                <w:sz w:val="18"/>
                <w:szCs w:val="18"/>
              </w:rPr>
            </w:pPr>
            <w:r w:rsidRPr="00F843E1">
              <w:rPr>
                <w:sz w:val="18"/>
                <w:szCs w:val="18"/>
              </w:rPr>
              <w:t>4.1</w:t>
            </w:r>
          </w:p>
        </w:tc>
      </w:tr>
      <w:tr w:rsidR="000156A2" w:rsidRPr="00F843E1" w14:paraId="404D9762" w14:textId="77777777" w:rsidTr="00B05CE7">
        <w:trPr>
          <w:trHeight w:val="300"/>
        </w:trPr>
        <w:tc>
          <w:tcPr>
            <w:tcW w:w="6660" w:type="dxa"/>
            <w:noWrap/>
            <w:hideMark/>
          </w:tcPr>
          <w:p w14:paraId="3FFE894B" w14:textId="77777777" w:rsidR="000156A2" w:rsidRPr="00F843E1" w:rsidRDefault="000156A2" w:rsidP="00B05CE7">
            <w:pPr>
              <w:rPr>
                <w:b/>
                <w:caps/>
                <w:sz w:val="18"/>
                <w:szCs w:val="18"/>
              </w:rPr>
            </w:pPr>
            <w:r w:rsidRPr="00F843E1">
              <w:rPr>
                <w:b/>
                <w:caps/>
                <w:sz w:val="18"/>
                <w:szCs w:val="18"/>
              </w:rPr>
              <w:t>buphedrone</w:t>
            </w:r>
          </w:p>
        </w:tc>
        <w:tc>
          <w:tcPr>
            <w:tcW w:w="1440" w:type="dxa"/>
            <w:noWrap/>
            <w:hideMark/>
          </w:tcPr>
          <w:p w14:paraId="22E5E0E2" w14:textId="77777777" w:rsidR="000156A2" w:rsidRPr="00F843E1" w:rsidRDefault="000156A2" w:rsidP="00B05CE7">
            <w:pPr>
              <w:rPr>
                <w:sz w:val="18"/>
                <w:szCs w:val="18"/>
              </w:rPr>
            </w:pPr>
            <w:r w:rsidRPr="00F843E1">
              <w:rPr>
                <w:sz w:val="18"/>
                <w:szCs w:val="18"/>
              </w:rPr>
              <w:t>Cathinone</w:t>
            </w:r>
          </w:p>
        </w:tc>
        <w:tc>
          <w:tcPr>
            <w:tcW w:w="630" w:type="dxa"/>
            <w:noWrap/>
            <w:hideMark/>
          </w:tcPr>
          <w:p w14:paraId="67F10163" w14:textId="77777777" w:rsidR="000156A2" w:rsidRPr="00F843E1" w:rsidRDefault="000156A2" w:rsidP="00B05CE7">
            <w:pPr>
              <w:rPr>
                <w:sz w:val="18"/>
                <w:szCs w:val="18"/>
              </w:rPr>
            </w:pPr>
            <w:r w:rsidRPr="00F843E1">
              <w:rPr>
                <w:sz w:val="18"/>
                <w:szCs w:val="18"/>
              </w:rPr>
              <w:t>84.6</w:t>
            </w:r>
          </w:p>
        </w:tc>
        <w:tc>
          <w:tcPr>
            <w:tcW w:w="627" w:type="dxa"/>
            <w:noWrap/>
            <w:hideMark/>
          </w:tcPr>
          <w:p w14:paraId="23CF1127" w14:textId="77777777" w:rsidR="000156A2" w:rsidRPr="00F843E1" w:rsidRDefault="000156A2" w:rsidP="00B05CE7">
            <w:pPr>
              <w:rPr>
                <w:sz w:val="18"/>
                <w:szCs w:val="18"/>
              </w:rPr>
            </w:pPr>
            <w:r w:rsidRPr="00F843E1">
              <w:rPr>
                <w:sz w:val="18"/>
                <w:szCs w:val="18"/>
              </w:rPr>
              <w:t>23.3</w:t>
            </w:r>
          </w:p>
        </w:tc>
        <w:tc>
          <w:tcPr>
            <w:tcW w:w="627" w:type="dxa"/>
            <w:noWrap/>
            <w:hideMark/>
          </w:tcPr>
          <w:p w14:paraId="59D1C501" w14:textId="77777777" w:rsidR="000156A2" w:rsidRPr="00F843E1" w:rsidRDefault="000156A2" w:rsidP="00B05CE7">
            <w:pPr>
              <w:rPr>
                <w:sz w:val="18"/>
                <w:szCs w:val="18"/>
              </w:rPr>
            </w:pPr>
            <w:r w:rsidRPr="00F843E1">
              <w:rPr>
                <w:sz w:val="18"/>
                <w:szCs w:val="18"/>
              </w:rPr>
              <w:t>24.4</w:t>
            </w:r>
          </w:p>
        </w:tc>
        <w:tc>
          <w:tcPr>
            <w:tcW w:w="636" w:type="dxa"/>
            <w:noWrap/>
            <w:hideMark/>
          </w:tcPr>
          <w:p w14:paraId="5F7FAE46" w14:textId="77777777" w:rsidR="000156A2" w:rsidRPr="00F843E1" w:rsidRDefault="000156A2" w:rsidP="00B05CE7">
            <w:pPr>
              <w:rPr>
                <w:sz w:val="18"/>
                <w:szCs w:val="18"/>
              </w:rPr>
            </w:pPr>
            <w:r w:rsidRPr="00F843E1">
              <w:rPr>
                <w:sz w:val="18"/>
                <w:szCs w:val="18"/>
              </w:rPr>
              <w:t>25.3</w:t>
            </w:r>
          </w:p>
        </w:tc>
      </w:tr>
      <w:tr w:rsidR="000156A2" w:rsidRPr="00F843E1" w14:paraId="56F58FE3" w14:textId="77777777" w:rsidTr="00B05CE7">
        <w:trPr>
          <w:trHeight w:val="300"/>
        </w:trPr>
        <w:tc>
          <w:tcPr>
            <w:tcW w:w="6660" w:type="dxa"/>
            <w:noWrap/>
            <w:hideMark/>
          </w:tcPr>
          <w:p w14:paraId="7BB57047" w14:textId="5F720608" w:rsidR="000156A2" w:rsidRPr="00F843E1" w:rsidRDefault="000156A2" w:rsidP="00B05CE7">
            <w:pPr>
              <w:rPr>
                <w:b/>
                <w:caps/>
                <w:sz w:val="18"/>
                <w:szCs w:val="18"/>
              </w:rPr>
            </w:pPr>
            <w:r w:rsidRPr="00F843E1">
              <w:rPr>
                <w:b/>
                <w:caps/>
                <w:sz w:val="18"/>
                <w:szCs w:val="18"/>
              </w:rPr>
              <w:t>methoxyphe</w:t>
            </w:r>
            <w:r w:rsidR="00A326F8">
              <w:rPr>
                <w:b/>
                <w:caps/>
                <w:sz w:val="18"/>
                <w:szCs w:val="18"/>
              </w:rPr>
              <w:t>nam</w:t>
            </w:r>
            <w:r w:rsidRPr="00F843E1">
              <w:rPr>
                <w:b/>
                <w:caps/>
                <w:sz w:val="18"/>
                <w:szCs w:val="18"/>
              </w:rPr>
              <w:t>ine</w:t>
            </w:r>
          </w:p>
        </w:tc>
        <w:tc>
          <w:tcPr>
            <w:tcW w:w="1440" w:type="dxa"/>
            <w:noWrap/>
            <w:hideMark/>
          </w:tcPr>
          <w:p w14:paraId="7AA14049" w14:textId="77777777" w:rsidR="000156A2" w:rsidRPr="00F843E1" w:rsidRDefault="000156A2" w:rsidP="00B05CE7">
            <w:pPr>
              <w:rPr>
                <w:sz w:val="18"/>
                <w:szCs w:val="18"/>
              </w:rPr>
            </w:pPr>
            <w:r w:rsidRPr="00F843E1">
              <w:rPr>
                <w:sz w:val="18"/>
                <w:szCs w:val="18"/>
              </w:rPr>
              <w:t>Amphetamine</w:t>
            </w:r>
          </w:p>
        </w:tc>
        <w:tc>
          <w:tcPr>
            <w:tcW w:w="630" w:type="dxa"/>
            <w:noWrap/>
            <w:hideMark/>
          </w:tcPr>
          <w:p w14:paraId="172C3153" w14:textId="77777777" w:rsidR="000156A2" w:rsidRPr="00F843E1" w:rsidRDefault="000156A2" w:rsidP="00B05CE7">
            <w:pPr>
              <w:rPr>
                <w:sz w:val="18"/>
                <w:szCs w:val="18"/>
              </w:rPr>
            </w:pPr>
            <w:r w:rsidRPr="00F843E1">
              <w:rPr>
                <w:sz w:val="18"/>
                <w:szCs w:val="18"/>
              </w:rPr>
              <w:t>75.0</w:t>
            </w:r>
          </w:p>
        </w:tc>
        <w:tc>
          <w:tcPr>
            <w:tcW w:w="627" w:type="dxa"/>
            <w:noWrap/>
            <w:hideMark/>
          </w:tcPr>
          <w:p w14:paraId="156CF9EC" w14:textId="77777777" w:rsidR="000156A2" w:rsidRPr="00F843E1" w:rsidRDefault="000156A2" w:rsidP="00B05CE7">
            <w:pPr>
              <w:rPr>
                <w:sz w:val="18"/>
                <w:szCs w:val="18"/>
              </w:rPr>
            </w:pPr>
            <w:r w:rsidRPr="00F843E1">
              <w:rPr>
                <w:sz w:val="18"/>
                <w:szCs w:val="18"/>
              </w:rPr>
              <w:t>8.9</w:t>
            </w:r>
          </w:p>
        </w:tc>
        <w:tc>
          <w:tcPr>
            <w:tcW w:w="627" w:type="dxa"/>
            <w:noWrap/>
            <w:hideMark/>
          </w:tcPr>
          <w:p w14:paraId="10BC9220" w14:textId="77777777" w:rsidR="000156A2" w:rsidRPr="00F843E1" w:rsidRDefault="000156A2" w:rsidP="00B05CE7">
            <w:pPr>
              <w:rPr>
                <w:sz w:val="18"/>
                <w:szCs w:val="18"/>
              </w:rPr>
            </w:pPr>
            <w:r w:rsidRPr="00F843E1">
              <w:rPr>
                <w:sz w:val="18"/>
                <w:szCs w:val="18"/>
              </w:rPr>
              <w:t>26.8</w:t>
            </w:r>
          </w:p>
        </w:tc>
        <w:tc>
          <w:tcPr>
            <w:tcW w:w="636" w:type="dxa"/>
            <w:noWrap/>
            <w:hideMark/>
          </w:tcPr>
          <w:p w14:paraId="2D3EA2BA" w14:textId="77777777" w:rsidR="000156A2" w:rsidRPr="00F843E1" w:rsidRDefault="000156A2" w:rsidP="00B05CE7">
            <w:pPr>
              <w:rPr>
                <w:sz w:val="18"/>
                <w:szCs w:val="18"/>
              </w:rPr>
            </w:pPr>
            <w:r w:rsidRPr="00F843E1">
              <w:rPr>
                <w:sz w:val="18"/>
                <w:szCs w:val="18"/>
              </w:rPr>
              <w:t>35.2</w:t>
            </w:r>
          </w:p>
        </w:tc>
      </w:tr>
      <w:tr w:rsidR="000156A2" w:rsidRPr="00F843E1" w14:paraId="0231ECA3" w14:textId="77777777" w:rsidTr="00B05CE7">
        <w:trPr>
          <w:trHeight w:val="300"/>
        </w:trPr>
        <w:tc>
          <w:tcPr>
            <w:tcW w:w="6660" w:type="dxa"/>
            <w:noWrap/>
            <w:hideMark/>
          </w:tcPr>
          <w:p w14:paraId="259DDAE6" w14:textId="77777777" w:rsidR="000156A2" w:rsidRPr="00F843E1" w:rsidRDefault="000156A2" w:rsidP="00B05CE7">
            <w:pPr>
              <w:rPr>
                <w:b/>
                <w:caps/>
                <w:sz w:val="18"/>
                <w:szCs w:val="18"/>
              </w:rPr>
            </w:pPr>
            <w:r w:rsidRPr="00F843E1">
              <w:rPr>
                <w:b/>
                <w:caps/>
                <w:sz w:val="18"/>
                <w:szCs w:val="18"/>
              </w:rPr>
              <w:t>scopolamine</w:t>
            </w:r>
          </w:p>
        </w:tc>
        <w:tc>
          <w:tcPr>
            <w:tcW w:w="1440" w:type="dxa"/>
            <w:noWrap/>
            <w:hideMark/>
          </w:tcPr>
          <w:p w14:paraId="33E35E75" w14:textId="77777777" w:rsidR="000156A2" w:rsidRPr="00F843E1" w:rsidRDefault="000156A2" w:rsidP="00B05CE7">
            <w:pPr>
              <w:rPr>
                <w:sz w:val="18"/>
                <w:szCs w:val="18"/>
              </w:rPr>
            </w:pPr>
            <w:r w:rsidRPr="00F843E1">
              <w:rPr>
                <w:sz w:val="18"/>
                <w:szCs w:val="18"/>
              </w:rPr>
              <w:t>Other</w:t>
            </w:r>
          </w:p>
        </w:tc>
        <w:tc>
          <w:tcPr>
            <w:tcW w:w="630" w:type="dxa"/>
            <w:noWrap/>
            <w:hideMark/>
          </w:tcPr>
          <w:p w14:paraId="34AB6B1F" w14:textId="77777777" w:rsidR="000156A2" w:rsidRPr="00F843E1" w:rsidRDefault="000156A2" w:rsidP="00B05CE7">
            <w:pPr>
              <w:rPr>
                <w:sz w:val="18"/>
                <w:szCs w:val="18"/>
              </w:rPr>
            </w:pPr>
            <w:r w:rsidRPr="00F843E1">
              <w:rPr>
                <w:sz w:val="18"/>
                <w:szCs w:val="18"/>
              </w:rPr>
              <w:t>66.7</w:t>
            </w:r>
          </w:p>
        </w:tc>
        <w:tc>
          <w:tcPr>
            <w:tcW w:w="627" w:type="dxa"/>
            <w:noWrap/>
            <w:hideMark/>
          </w:tcPr>
          <w:p w14:paraId="2F395C14" w14:textId="77777777" w:rsidR="000156A2" w:rsidRPr="00F843E1" w:rsidRDefault="000156A2" w:rsidP="00B05CE7">
            <w:pPr>
              <w:rPr>
                <w:sz w:val="18"/>
                <w:szCs w:val="18"/>
              </w:rPr>
            </w:pPr>
            <w:r w:rsidRPr="00F843E1">
              <w:rPr>
                <w:sz w:val="18"/>
                <w:szCs w:val="18"/>
              </w:rPr>
              <w:t>19.0</w:t>
            </w:r>
          </w:p>
        </w:tc>
        <w:tc>
          <w:tcPr>
            <w:tcW w:w="627" w:type="dxa"/>
            <w:noWrap/>
            <w:hideMark/>
          </w:tcPr>
          <w:p w14:paraId="468E409C" w14:textId="77777777" w:rsidR="000156A2" w:rsidRPr="00F843E1" w:rsidRDefault="000156A2" w:rsidP="00B05CE7">
            <w:pPr>
              <w:rPr>
                <w:sz w:val="18"/>
                <w:szCs w:val="18"/>
              </w:rPr>
            </w:pPr>
            <w:r w:rsidRPr="00F843E1">
              <w:rPr>
                <w:sz w:val="18"/>
                <w:szCs w:val="18"/>
              </w:rPr>
              <w:t>9.5</w:t>
            </w:r>
          </w:p>
        </w:tc>
        <w:tc>
          <w:tcPr>
            <w:tcW w:w="636" w:type="dxa"/>
            <w:noWrap/>
            <w:hideMark/>
          </w:tcPr>
          <w:p w14:paraId="5A51763D" w14:textId="77777777" w:rsidR="000156A2" w:rsidRPr="00F843E1" w:rsidRDefault="000156A2" w:rsidP="00B05CE7">
            <w:pPr>
              <w:rPr>
                <w:sz w:val="18"/>
                <w:szCs w:val="18"/>
              </w:rPr>
            </w:pPr>
            <w:r w:rsidRPr="00F843E1">
              <w:rPr>
                <w:sz w:val="18"/>
                <w:szCs w:val="18"/>
              </w:rPr>
              <w:t>10.4</w:t>
            </w:r>
          </w:p>
        </w:tc>
      </w:tr>
      <w:tr w:rsidR="000156A2" w:rsidRPr="00F843E1" w14:paraId="7565749D" w14:textId="77777777" w:rsidTr="00B05CE7">
        <w:trPr>
          <w:trHeight w:val="300"/>
        </w:trPr>
        <w:tc>
          <w:tcPr>
            <w:tcW w:w="6660" w:type="dxa"/>
            <w:noWrap/>
            <w:hideMark/>
          </w:tcPr>
          <w:p w14:paraId="504FE0F6" w14:textId="77777777" w:rsidR="000156A2" w:rsidRPr="00F843E1" w:rsidRDefault="000156A2" w:rsidP="00B05CE7">
            <w:pPr>
              <w:rPr>
                <w:b/>
                <w:caps/>
                <w:sz w:val="18"/>
                <w:szCs w:val="18"/>
              </w:rPr>
            </w:pPr>
            <w:r w:rsidRPr="00F843E1">
              <w:rPr>
                <w:b/>
                <w:caps/>
                <w:sz w:val="18"/>
                <w:szCs w:val="18"/>
              </w:rPr>
              <w:t>isopropylamphetamine</w:t>
            </w:r>
          </w:p>
        </w:tc>
        <w:tc>
          <w:tcPr>
            <w:tcW w:w="1440" w:type="dxa"/>
            <w:noWrap/>
            <w:hideMark/>
          </w:tcPr>
          <w:p w14:paraId="23761C9B" w14:textId="77777777" w:rsidR="000156A2" w:rsidRPr="00F843E1" w:rsidRDefault="000156A2" w:rsidP="00B05CE7">
            <w:pPr>
              <w:rPr>
                <w:sz w:val="18"/>
                <w:szCs w:val="18"/>
              </w:rPr>
            </w:pPr>
            <w:r w:rsidRPr="00F843E1">
              <w:rPr>
                <w:sz w:val="18"/>
                <w:szCs w:val="18"/>
              </w:rPr>
              <w:t>Amphetamine</w:t>
            </w:r>
          </w:p>
        </w:tc>
        <w:tc>
          <w:tcPr>
            <w:tcW w:w="630" w:type="dxa"/>
            <w:noWrap/>
            <w:hideMark/>
          </w:tcPr>
          <w:p w14:paraId="05342B9F" w14:textId="77777777" w:rsidR="000156A2" w:rsidRPr="00F843E1" w:rsidRDefault="000156A2" w:rsidP="00B05CE7">
            <w:pPr>
              <w:rPr>
                <w:sz w:val="18"/>
                <w:szCs w:val="18"/>
              </w:rPr>
            </w:pPr>
            <w:r w:rsidRPr="00F843E1">
              <w:rPr>
                <w:sz w:val="18"/>
                <w:szCs w:val="18"/>
              </w:rPr>
              <w:t>62.9</w:t>
            </w:r>
          </w:p>
        </w:tc>
        <w:tc>
          <w:tcPr>
            <w:tcW w:w="627" w:type="dxa"/>
            <w:noWrap/>
            <w:hideMark/>
          </w:tcPr>
          <w:p w14:paraId="3D7A26EA" w14:textId="77777777" w:rsidR="000156A2" w:rsidRPr="00F843E1" w:rsidRDefault="000156A2" w:rsidP="00B05CE7">
            <w:pPr>
              <w:rPr>
                <w:sz w:val="18"/>
                <w:szCs w:val="18"/>
              </w:rPr>
            </w:pPr>
            <w:r w:rsidRPr="00F843E1">
              <w:rPr>
                <w:sz w:val="18"/>
                <w:szCs w:val="18"/>
              </w:rPr>
              <w:t>40.0</w:t>
            </w:r>
          </w:p>
        </w:tc>
        <w:tc>
          <w:tcPr>
            <w:tcW w:w="627" w:type="dxa"/>
            <w:noWrap/>
            <w:hideMark/>
          </w:tcPr>
          <w:p w14:paraId="1233A2AC" w14:textId="77777777" w:rsidR="000156A2" w:rsidRPr="00F843E1" w:rsidRDefault="000156A2" w:rsidP="00B05CE7">
            <w:pPr>
              <w:rPr>
                <w:sz w:val="18"/>
                <w:szCs w:val="18"/>
              </w:rPr>
            </w:pPr>
            <w:r w:rsidRPr="00F843E1">
              <w:rPr>
                <w:sz w:val="18"/>
                <w:szCs w:val="18"/>
              </w:rPr>
              <w:t>34.8</w:t>
            </w:r>
          </w:p>
        </w:tc>
        <w:tc>
          <w:tcPr>
            <w:tcW w:w="636" w:type="dxa"/>
            <w:noWrap/>
            <w:hideMark/>
          </w:tcPr>
          <w:p w14:paraId="61F454C8" w14:textId="77777777" w:rsidR="000156A2" w:rsidRPr="00F843E1" w:rsidRDefault="000156A2" w:rsidP="00B05CE7">
            <w:pPr>
              <w:rPr>
                <w:sz w:val="18"/>
                <w:szCs w:val="18"/>
              </w:rPr>
            </w:pPr>
            <w:r w:rsidRPr="00F843E1">
              <w:rPr>
                <w:sz w:val="18"/>
                <w:szCs w:val="18"/>
              </w:rPr>
              <w:t>28.2</w:t>
            </w:r>
          </w:p>
        </w:tc>
      </w:tr>
      <w:tr w:rsidR="000156A2" w:rsidRPr="00F843E1" w14:paraId="1E244B2F" w14:textId="77777777" w:rsidTr="00B05CE7">
        <w:trPr>
          <w:trHeight w:val="300"/>
        </w:trPr>
        <w:tc>
          <w:tcPr>
            <w:tcW w:w="6660" w:type="dxa"/>
            <w:noWrap/>
            <w:hideMark/>
          </w:tcPr>
          <w:p w14:paraId="5037A3D2" w14:textId="77777777" w:rsidR="000156A2" w:rsidRPr="00F843E1" w:rsidRDefault="000156A2" w:rsidP="00B05CE7">
            <w:pPr>
              <w:rPr>
                <w:b/>
                <w:caps/>
                <w:sz w:val="18"/>
                <w:szCs w:val="18"/>
              </w:rPr>
            </w:pPr>
            <w:r w:rsidRPr="00F843E1">
              <w:rPr>
                <w:b/>
                <w:caps/>
                <w:sz w:val="18"/>
                <w:szCs w:val="18"/>
              </w:rPr>
              <w:t>2-fluoromethamphetamine</w:t>
            </w:r>
          </w:p>
        </w:tc>
        <w:tc>
          <w:tcPr>
            <w:tcW w:w="1440" w:type="dxa"/>
            <w:noWrap/>
            <w:hideMark/>
          </w:tcPr>
          <w:p w14:paraId="019481A4" w14:textId="77777777" w:rsidR="000156A2" w:rsidRPr="00F843E1" w:rsidRDefault="000156A2" w:rsidP="00B05CE7">
            <w:pPr>
              <w:rPr>
                <w:sz w:val="18"/>
                <w:szCs w:val="18"/>
              </w:rPr>
            </w:pPr>
            <w:r w:rsidRPr="00F843E1">
              <w:rPr>
                <w:sz w:val="18"/>
                <w:szCs w:val="18"/>
              </w:rPr>
              <w:t>Amphetamine</w:t>
            </w:r>
          </w:p>
        </w:tc>
        <w:tc>
          <w:tcPr>
            <w:tcW w:w="630" w:type="dxa"/>
            <w:noWrap/>
            <w:hideMark/>
          </w:tcPr>
          <w:p w14:paraId="393E1598" w14:textId="77777777" w:rsidR="000156A2" w:rsidRPr="00F843E1" w:rsidRDefault="000156A2" w:rsidP="00B05CE7">
            <w:pPr>
              <w:rPr>
                <w:sz w:val="18"/>
                <w:szCs w:val="18"/>
              </w:rPr>
            </w:pPr>
            <w:r w:rsidRPr="00F843E1">
              <w:rPr>
                <w:sz w:val="18"/>
                <w:szCs w:val="18"/>
              </w:rPr>
              <w:t>57.1</w:t>
            </w:r>
          </w:p>
        </w:tc>
        <w:tc>
          <w:tcPr>
            <w:tcW w:w="627" w:type="dxa"/>
            <w:noWrap/>
            <w:hideMark/>
          </w:tcPr>
          <w:p w14:paraId="1DCF37B9" w14:textId="77777777" w:rsidR="000156A2" w:rsidRPr="00F843E1" w:rsidRDefault="000156A2" w:rsidP="00B05CE7">
            <w:pPr>
              <w:rPr>
                <w:sz w:val="18"/>
                <w:szCs w:val="18"/>
              </w:rPr>
            </w:pPr>
            <w:r w:rsidRPr="00F843E1">
              <w:rPr>
                <w:sz w:val="18"/>
                <w:szCs w:val="18"/>
              </w:rPr>
              <w:t>30.9</w:t>
            </w:r>
          </w:p>
        </w:tc>
        <w:tc>
          <w:tcPr>
            <w:tcW w:w="627" w:type="dxa"/>
            <w:noWrap/>
            <w:hideMark/>
          </w:tcPr>
          <w:p w14:paraId="3199686F" w14:textId="77777777" w:rsidR="000156A2" w:rsidRPr="00F843E1" w:rsidRDefault="000156A2" w:rsidP="00B05CE7">
            <w:pPr>
              <w:rPr>
                <w:sz w:val="18"/>
                <w:szCs w:val="18"/>
              </w:rPr>
            </w:pPr>
            <w:r w:rsidRPr="00F843E1">
              <w:rPr>
                <w:sz w:val="18"/>
                <w:szCs w:val="18"/>
              </w:rPr>
              <w:t>25.3</w:t>
            </w:r>
          </w:p>
        </w:tc>
        <w:tc>
          <w:tcPr>
            <w:tcW w:w="636" w:type="dxa"/>
            <w:noWrap/>
            <w:hideMark/>
          </w:tcPr>
          <w:p w14:paraId="654834F3" w14:textId="77777777" w:rsidR="000156A2" w:rsidRPr="00F843E1" w:rsidRDefault="000156A2" w:rsidP="00B05CE7">
            <w:pPr>
              <w:rPr>
                <w:sz w:val="18"/>
                <w:szCs w:val="18"/>
              </w:rPr>
            </w:pPr>
            <w:r w:rsidRPr="00F843E1">
              <w:rPr>
                <w:sz w:val="18"/>
                <w:szCs w:val="18"/>
              </w:rPr>
              <w:t>27.2</w:t>
            </w:r>
          </w:p>
        </w:tc>
      </w:tr>
      <w:tr w:rsidR="000156A2" w:rsidRPr="00F843E1" w14:paraId="1791B167" w14:textId="77777777" w:rsidTr="00B05CE7">
        <w:trPr>
          <w:trHeight w:val="300"/>
        </w:trPr>
        <w:tc>
          <w:tcPr>
            <w:tcW w:w="6660" w:type="dxa"/>
            <w:noWrap/>
            <w:hideMark/>
          </w:tcPr>
          <w:p w14:paraId="71651C0B" w14:textId="77777777" w:rsidR="000156A2" w:rsidRPr="00F843E1" w:rsidRDefault="000156A2" w:rsidP="00B05CE7">
            <w:pPr>
              <w:rPr>
                <w:b/>
                <w:caps/>
                <w:sz w:val="18"/>
                <w:szCs w:val="18"/>
              </w:rPr>
            </w:pPr>
            <w:r w:rsidRPr="00F843E1">
              <w:rPr>
                <w:b/>
                <w:caps/>
                <w:sz w:val="18"/>
                <w:szCs w:val="18"/>
              </w:rPr>
              <w:t>pyrovalerone</w:t>
            </w:r>
          </w:p>
        </w:tc>
        <w:tc>
          <w:tcPr>
            <w:tcW w:w="1440" w:type="dxa"/>
            <w:noWrap/>
            <w:hideMark/>
          </w:tcPr>
          <w:p w14:paraId="4EF1C742" w14:textId="77777777" w:rsidR="000156A2" w:rsidRPr="00F843E1" w:rsidRDefault="000156A2" w:rsidP="00B05CE7">
            <w:pPr>
              <w:rPr>
                <w:sz w:val="18"/>
                <w:szCs w:val="18"/>
              </w:rPr>
            </w:pPr>
            <w:r w:rsidRPr="00F843E1">
              <w:rPr>
                <w:sz w:val="18"/>
                <w:szCs w:val="18"/>
              </w:rPr>
              <w:t>Cathinone</w:t>
            </w:r>
          </w:p>
        </w:tc>
        <w:tc>
          <w:tcPr>
            <w:tcW w:w="630" w:type="dxa"/>
            <w:noWrap/>
            <w:hideMark/>
          </w:tcPr>
          <w:p w14:paraId="2C761328" w14:textId="77777777" w:rsidR="000156A2" w:rsidRPr="00F843E1" w:rsidRDefault="000156A2" w:rsidP="00B05CE7">
            <w:pPr>
              <w:rPr>
                <w:sz w:val="18"/>
                <w:szCs w:val="18"/>
              </w:rPr>
            </w:pPr>
            <w:r w:rsidRPr="00F843E1">
              <w:rPr>
                <w:sz w:val="18"/>
                <w:szCs w:val="18"/>
              </w:rPr>
              <w:t>53.8</w:t>
            </w:r>
          </w:p>
        </w:tc>
        <w:tc>
          <w:tcPr>
            <w:tcW w:w="627" w:type="dxa"/>
            <w:noWrap/>
            <w:hideMark/>
          </w:tcPr>
          <w:p w14:paraId="48C9B9C0" w14:textId="77777777" w:rsidR="000156A2" w:rsidRPr="00F843E1" w:rsidRDefault="000156A2" w:rsidP="00B05CE7">
            <w:pPr>
              <w:rPr>
                <w:sz w:val="18"/>
                <w:szCs w:val="18"/>
              </w:rPr>
            </w:pPr>
            <w:r w:rsidRPr="00F843E1">
              <w:rPr>
                <w:sz w:val="18"/>
                <w:szCs w:val="18"/>
              </w:rPr>
              <w:t>40.2</w:t>
            </w:r>
          </w:p>
        </w:tc>
        <w:tc>
          <w:tcPr>
            <w:tcW w:w="627" w:type="dxa"/>
            <w:noWrap/>
            <w:hideMark/>
          </w:tcPr>
          <w:p w14:paraId="7DE7DAE1" w14:textId="77777777" w:rsidR="000156A2" w:rsidRPr="00F843E1" w:rsidRDefault="000156A2" w:rsidP="00B05CE7">
            <w:pPr>
              <w:rPr>
                <w:sz w:val="18"/>
                <w:szCs w:val="18"/>
              </w:rPr>
            </w:pPr>
            <w:r w:rsidRPr="00F843E1">
              <w:rPr>
                <w:sz w:val="18"/>
                <w:szCs w:val="18"/>
              </w:rPr>
              <w:t>34.9</w:t>
            </w:r>
          </w:p>
        </w:tc>
        <w:tc>
          <w:tcPr>
            <w:tcW w:w="636" w:type="dxa"/>
            <w:noWrap/>
            <w:hideMark/>
          </w:tcPr>
          <w:p w14:paraId="42C4EBAA" w14:textId="77777777" w:rsidR="000156A2" w:rsidRPr="00F843E1" w:rsidRDefault="000156A2" w:rsidP="00B05CE7">
            <w:pPr>
              <w:rPr>
                <w:sz w:val="18"/>
                <w:szCs w:val="18"/>
              </w:rPr>
            </w:pPr>
            <w:r w:rsidRPr="00F843E1">
              <w:rPr>
                <w:sz w:val="18"/>
                <w:szCs w:val="18"/>
              </w:rPr>
              <w:t>25.1</w:t>
            </w:r>
          </w:p>
        </w:tc>
      </w:tr>
      <w:tr w:rsidR="000156A2" w:rsidRPr="00F843E1" w14:paraId="5B863C30" w14:textId="77777777" w:rsidTr="00B05CE7">
        <w:trPr>
          <w:trHeight w:val="300"/>
        </w:trPr>
        <w:tc>
          <w:tcPr>
            <w:tcW w:w="6660" w:type="dxa"/>
            <w:noWrap/>
            <w:hideMark/>
          </w:tcPr>
          <w:p w14:paraId="4B4F6B53" w14:textId="77777777" w:rsidR="000156A2" w:rsidRPr="00F843E1" w:rsidRDefault="000156A2" w:rsidP="00B05CE7">
            <w:pPr>
              <w:rPr>
                <w:b/>
                <w:caps/>
                <w:sz w:val="18"/>
                <w:szCs w:val="18"/>
              </w:rPr>
            </w:pPr>
            <w:r w:rsidRPr="00F843E1">
              <w:rPr>
                <w:b/>
                <w:caps/>
                <w:sz w:val="18"/>
                <w:szCs w:val="18"/>
              </w:rPr>
              <w:t>alpha-pyrrolidinopentiophenone</w:t>
            </w:r>
          </w:p>
        </w:tc>
        <w:tc>
          <w:tcPr>
            <w:tcW w:w="1440" w:type="dxa"/>
            <w:noWrap/>
            <w:hideMark/>
          </w:tcPr>
          <w:p w14:paraId="40D51DC1" w14:textId="77777777" w:rsidR="000156A2" w:rsidRPr="00F843E1" w:rsidRDefault="000156A2" w:rsidP="00B05CE7">
            <w:pPr>
              <w:rPr>
                <w:sz w:val="18"/>
                <w:szCs w:val="18"/>
              </w:rPr>
            </w:pPr>
            <w:r w:rsidRPr="00F843E1">
              <w:rPr>
                <w:sz w:val="18"/>
                <w:szCs w:val="18"/>
              </w:rPr>
              <w:t>Cathinone</w:t>
            </w:r>
          </w:p>
        </w:tc>
        <w:tc>
          <w:tcPr>
            <w:tcW w:w="630" w:type="dxa"/>
            <w:noWrap/>
            <w:hideMark/>
          </w:tcPr>
          <w:p w14:paraId="4AE33D58" w14:textId="77777777" w:rsidR="000156A2" w:rsidRPr="00F843E1" w:rsidRDefault="000156A2" w:rsidP="00B05CE7">
            <w:pPr>
              <w:rPr>
                <w:sz w:val="18"/>
                <w:szCs w:val="18"/>
              </w:rPr>
            </w:pPr>
            <w:r w:rsidRPr="00F843E1">
              <w:rPr>
                <w:sz w:val="18"/>
                <w:szCs w:val="18"/>
              </w:rPr>
              <w:t>50.0</w:t>
            </w:r>
          </w:p>
        </w:tc>
        <w:tc>
          <w:tcPr>
            <w:tcW w:w="627" w:type="dxa"/>
            <w:noWrap/>
            <w:hideMark/>
          </w:tcPr>
          <w:p w14:paraId="0AB536B5" w14:textId="77777777" w:rsidR="000156A2" w:rsidRPr="00F843E1" w:rsidRDefault="000156A2" w:rsidP="00B05CE7">
            <w:pPr>
              <w:rPr>
                <w:sz w:val="18"/>
                <w:szCs w:val="18"/>
              </w:rPr>
            </w:pPr>
            <w:r w:rsidRPr="00F843E1">
              <w:rPr>
                <w:sz w:val="18"/>
                <w:szCs w:val="18"/>
              </w:rPr>
              <w:t>39.5</w:t>
            </w:r>
          </w:p>
        </w:tc>
        <w:tc>
          <w:tcPr>
            <w:tcW w:w="627" w:type="dxa"/>
            <w:noWrap/>
            <w:hideMark/>
          </w:tcPr>
          <w:p w14:paraId="65007A25" w14:textId="77777777" w:rsidR="000156A2" w:rsidRPr="00F843E1" w:rsidRDefault="000156A2" w:rsidP="00B05CE7">
            <w:pPr>
              <w:rPr>
                <w:sz w:val="18"/>
                <w:szCs w:val="18"/>
              </w:rPr>
            </w:pPr>
            <w:r w:rsidRPr="00F843E1">
              <w:rPr>
                <w:sz w:val="18"/>
                <w:szCs w:val="18"/>
              </w:rPr>
              <w:t>28.7</w:t>
            </w:r>
          </w:p>
        </w:tc>
        <w:tc>
          <w:tcPr>
            <w:tcW w:w="636" w:type="dxa"/>
            <w:noWrap/>
            <w:hideMark/>
          </w:tcPr>
          <w:p w14:paraId="5E5AC6B7" w14:textId="77777777" w:rsidR="000156A2" w:rsidRPr="00F843E1" w:rsidRDefault="000156A2" w:rsidP="00B05CE7">
            <w:pPr>
              <w:rPr>
                <w:sz w:val="18"/>
                <w:szCs w:val="18"/>
              </w:rPr>
            </w:pPr>
            <w:r w:rsidRPr="00F843E1">
              <w:rPr>
                <w:sz w:val="18"/>
                <w:szCs w:val="18"/>
              </w:rPr>
              <w:t>21.7</w:t>
            </w:r>
          </w:p>
        </w:tc>
      </w:tr>
      <w:tr w:rsidR="000156A2" w:rsidRPr="00F843E1" w14:paraId="5A8892ED" w14:textId="77777777" w:rsidTr="00B05CE7">
        <w:trPr>
          <w:trHeight w:val="300"/>
        </w:trPr>
        <w:tc>
          <w:tcPr>
            <w:tcW w:w="6660" w:type="dxa"/>
            <w:noWrap/>
            <w:hideMark/>
          </w:tcPr>
          <w:p w14:paraId="47BFD1E2" w14:textId="212B1E97" w:rsidR="000156A2" w:rsidRPr="00F843E1" w:rsidRDefault="000156A2" w:rsidP="00B05CE7">
            <w:pPr>
              <w:rPr>
                <w:b/>
                <w:caps/>
                <w:sz w:val="18"/>
                <w:szCs w:val="18"/>
              </w:rPr>
            </w:pPr>
            <w:r w:rsidRPr="00F843E1">
              <w:rPr>
                <w:b/>
                <w:caps/>
                <w:sz w:val="18"/>
                <w:szCs w:val="18"/>
              </w:rPr>
              <w:t>n-[2-(1h-indol-3-</w:t>
            </w:r>
            <w:proofErr w:type="gramStart"/>
            <w:r w:rsidRPr="00F843E1">
              <w:rPr>
                <w:b/>
                <w:caps/>
                <w:sz w:val="18"/>
                <w:szCs w:val="18"/>
              </w:rPr>
              <w:t>yl)ethyl</w:t>
            </w:r>
            <w:proofErr w:type="gramEnd"/>
            <w:r w:rsidRPr="00F843E1">
              <w:rPr>
                <w:b/>
                <w:caps/>
                <w:sz w:val="18"/>
                <w:szCs w:val="18"/>
              </w:rPr>
              <w:t>]-n-methyl-1-buta</w:t>
            </w:r>
            <w:r w:rsidR="00A326F8">
              <w:rPr>
                <w:b/>
                <w:caps/>
                <w:sz w:val="18"/>
                <w:szCs w:val="18"/>
              </w:rPr>
              <w:t>nam</w:t>
            </w:r>
            <w:r w:rsidRPr="00F843E1">
              <w:rPr>
                <w:b/>
                <w:caps/>
                <w:sz w:val="18"/>
                <w:szCs w:val="18"/>
              </w:rPr>
              <w:t>ine</w:t>
            </w:r>
          </w:p>
        </w:tc>
        <w:tc>
          <w:tcPr>
            <w:tcW w:w="1440" w:type="dxa"/>
            <w:noWrap/>
            <w:hideMark/>
          </w:tcPr>
          <w:p w14:paraId="24E399C7" w14:textId="77777777" w:rsidR="000156A2" w:rsidRPr="00F843E1" w:rsidRDefault="000156A2" w:rsidP="00B05CE7">
            <w:pPr>
              <w:rPr>
                <w:sz w:val="18"/>
                <w:szCs w:val="18"/>
              </w:rPr>
            </w:pPr>
            <w:r w:rsidRPr="00F843E1">
              <w:rPr>
                <w:sz w:val="18"/>
                <w:szCs w:val="18"/>
              </w:rPr>
              <w:t>Tryptamine</w:t>
            </w:r>
          </w:p>
        </w:tc>
        <w:tc>
          <w:tcPr>
            <w:tcW w:w="630" w:type="dxa"/>
            <w:noWrap/>
            <w:hideMark/>
          </w:tcPr>
          <w:p w14:paraId="4A8F367E" w14:textId="77777777" w:rsidR="000156A2" w:rsidRPr="00F843E1" w:rsidRDefault="000156A2" w:rsidP="00B05CE7">
            <w:pPr>
              <w:rPr>
                <w:sz w:val="18"/>
                <w:szCs w:val="18"/>
              </w:rPr>
            </w:pPr>
            <w:r w:rsidRPr="00F843E1">
              <w:rPr>
                <w:sz w:val="18"/>
                <w:szCs w:val="18"/>
              </w:rPr>
              <w:t>50.0</w:t>
            </w:r>
          </w:p>
        </w:tc>
        <w:tc>
          <w:tcPr>
            <w:tcW w:w="627" w:type="dxa"/>
            <w:noWrap/>
            <w:hideMark/>
          </w:tcPr>
          <w:p w14:paraId="732A5963" w14:textId="77777777" w:rsidR="000156A2" w:rsidRPr="00F843E1" w:rsidRDefault="000156A2" w:rsidP="00B05CE7">
            <w:pPr>
              <w:rPr>
                <w:sz w:val="18"/>
                <w:szCs w:val="18"/>
              </w:rPr>
            </w:pPr>
            <w:r w:rsidRPr="00F843E1">
              <w:rPr>
                <w:sz w:val="18"/>
                <w:szCs w:val="18"/>
              </w:rPr>
              <w:t>12.3</w:t>
            </w:r>
          </w:p>
        </w:tc>
        <w:tc>
          <w:tcPr>
            <w:tcW w:w="627" w:type="dxa"/>
            <w:noWrap/>
            <w:hideMark/>
          </w:tcPr>
          <w:p w14:paraId="3AB40E18" w14:textId="77777777" w:rsidR="000156A2" w:rsidRPr="00F843E1" w:rsidRDefault="000156A2" w:rsidP="00B05CE7">
            <w:pPr>
              <w:rPr>
                <w:sz w:val="18"/>
                <w:szCs w:val="18"/>
              </w:rPr>
            </w:pPr>
            <w:r w:rsidRPr="00F843E1">
              <w:rPr>
                <w:sz w:val="18"/>
                <w:szCs w:val="18"/>
              </w:rPr>
              <w:t>10.9</w:t>
            </w:r>
          </w:p>
        </w:tc>
        <w:tc>
          <w:tcPr>
            <w:tcW w:w="636" w:type="dxa"/>
            <w:noWrap/>
            <w:hideMark/>
          </w:tcPr>
          <w:p w14:paraId="288D948C" w14:textId="77777777" w:rsidR="000156A2" w:rsidRPr="00F843E1" w:rsidRDefault="000156A2" w:rsidP="00B05CE7">
            <w:pPr>
              <w:rPr>
                <w:sz w:val="18"/>
                <w:szCs w:val="18"/>
              </w:rPr>
            </w:pPr>
            <w:r w:rsidRPr="00F843E1">
              <w:rPr>
                <w:sz w:val="18"/>
                <w:szCs w:val="18"/>
              </w:rPr>
              <w:t>10.6</w:t>
            </w:r>
          </w:p>
        </w:tc>
      </w:tr>
      <w:tr w:rsidR="000156A2" w:rsidRPr="00F843E1" w14:paraId="5F0CEE02" w14:textId="77777777" w:rsidTr="00B05CE7">
        <w:trPr>
          <w:trHeight w:val="300"/>
        </w:trPr>
        <w:tc>
          <w:tcPr>
            <w:tcW w:w="6660" w:type="dxa"/>
            <w:noWrap/>
            <w:hideMark/>
          </w:tcPr>
          <w:p w14:paraId="447986A8" w14:textId="77777777" w:rsidR="000156A2" w:rsidRPr="00F843E1" w:rsidRDefault="000156A2" w:rsidP="00B05CE7">
            <w:pPr>
              <w:rPr>
                <w:b/>
                <w:caps/>
                <w:sz w:val="18"/>
                <w:szCs w:val="18"/>
              </w:rPr>
            </w:pPr>
            <w:r w:rsidRPr="00F843E1">
              <w:rPr>
                <w:b/>
                <w:caps/>
                <w:sz w:val="18"/>
                <w:szCs w:val="18"/>
              </w:rPr>
              <w:t>methylethyltryptamine</w:t>
            </w:r>
          </w:p>
        </w:tc>
        <w:tc>
          <w:tcPr>
            <w:tcW w:w="1440" w:type="dxa"/>
            <w:noWrap/>
            <w:hideMark/>
          </w:tcPr>
          <w:p w14:paraId="052FBED7" w14:textId="77777777" w:rsidR="000156A2" w:rsidRPr="00F843E1" w:rsidRDefault="000156A2" w:rsidP="00B05CE7">
            <w:pPr>
              <w:rPr>
                <w:sz w:val="18"/>
                <w:szCs w:val="18"/>
              </w:rPr>
            </w:pPr>
            <w:r w:rsidRPr="00F843E1">
              <w:rPr>
                <w:sz w:val="18"/>
                <w:szCs w:val="18"/>
              </w:rPr>
              <w:t>Tryptamine</w:t>
            </w:r>
          </w:p>
        </w:tc>
        <w:tc>
          <w:tcPr>
            <w:tcW w:w="630" w:type="dxa"/>
            <w:noWrap/>
            <w:hideMark/>
          </w:tcPr>
          <w:p w14:paraId="13B8EF7C" w14:textId="77777777" w:rsidR="000156A2" w:rsidRPr="00F843E1" w:rsidRDefault="000156A2" w:rsidP="00B05CE7">
            <w:pPr>
              <w:rPr>
                <w:sz w:val="18"/>
                <w:szCs w:val="18"/>
              </w:rPr>
            </w:pPr>
            <w:r w:rsidRPr="00F843E1">
              <w:rPr>
                <w:sz w:val="18"/>
                <w:szCs w:val="18"/>
              </w:rPr>
              <w:t>50.0</w:t>
            </w:r>
          </w:p>
        </w:tc>
        <w:tc>
          <w:tcPr>
            <w:tcW w:w="627" w:type="dxa"/>
            <w:noWrap/>
            <w:hideMark/>
          </w:tcPr>
          <w:p w14:paraId="38C8366C" w14:textId="77777777" w:rsidR="000156A2" w:rsidRPr="00F843E1" w:rsidRDefault="000156A2" w:rsidP="00B05CE7">
            <w:pPr>
              <w:rPr>
                <w:sz w:val="18"/>
                <w:szCs w:val="18"/>
              </w:rPr>
            </w:pPr>
            <w:r w:rsidRPr="00F843E1">
              <w:rPr>
                <w:sz w:val="18"/>
                <w:szCs w:val="18"/>
              </w:rPr>
              <w:t>9.5</w:t>
            </w:r>
          </w:p>
        </w:tc>
        <w:tc>
          <w:tcPr>
            <w:tcW w:w="627" w:type="dxa"/>
            <w:noWrap/>
            <w:hideMark/>
          </w:tcPr>
          <w:p w14:paraId="73DCA6EC" w14:textId="77777777" w:rsidR="000156A2" w:rsidRPr="00F843E1" w:rsidRDefault="000156A2" w:rsidP="00B05CE7">
            <w:pPr>
              <w:rPr>
                <w:sz w:val="18"/>
                <w:szCs w:val="18"/>
              </w:rPr>
            </w:pPr>
            <w:r w:rsidRPr="00F843E1">
              <w:rPr>
                <w:sz w:val="18"/>
                <w:szCs w:val="18"/>
              </w:rPr>
              <w:t>11.3</w:t>
            </w:r>
          </w:p>
        </w:tc>
        <w:tc>
          <w:tcPr>
            <w:tcW w:w="636" w:type="dxa"/>
            <w:noWrap/>
            <w:hideMark/>
          </w:tcPr>
          <w:p w14:paraId="72FC95D4" w14:textId="77777777" w:rsidR="000156A2" w:rsidRPr="00F843E1" w:rsidRDefault="000156A2" w:rsidP="00B05CE7">
            <w:pPr>
              <w:rPr>
                <w:sz w:val="18"/>
                <w:szCs w:val="18"/>
              </w:rPr>
            </w:pPr>
            <w:r w:rsidRPr="00F843E1">
              <w:rPr>
                <w:sz w:val="18"/>
                <w:szCs w:val="18"/>
              </w:rPr>
              <w:t>10.2</w:t>
            </w:r>
          </w:p>
        </w:tc>
      </w:tr>
      <w:tr w:rsidR="000156A2" w:rsidRPr="00F843E1" w14:paraId="2E7D584F" w14:textId="77777777" w:rsidTr="00B05CE7">
        <w:trPr>
          <w:trHeight w:val="300"/>
        </w:trPr>
        <w:tc>
          <w:tcPr>
            <w:tcW w:w="6660" w:type="dxa"/>
            <w:noWrap/>
            <w:hideMark/>
          </w:tcPr>
          <w:p w14:paraId="0E13B6A5" w14:textId="77777777" w:rsidR="000156A2" w:rsidRPr="00F843E1" w:rsidRDefault="000156A2" w:rsidP="00B05CE7">
            <w:pPr>
              <w:rPr>
                <w:b/>
                <w:caps/>
                <w:sz w:val="18"/>
                <w:szCs w:val="18"/>
              </w:rPr>
            </w:pPr>
            <w:r w:rsidRPr="00F843E1">
              <w:rPr>
                <w:b/>
                <w:caps/>
                <w:sz w:val="18"/>
                <w:szCs w:val="18"/>
              </w:rPr>
              <w:t>4-methylamphetamine</w:t>
            </w:r>
          </w:p>
        </w:tc>
        <w:tc>
          <w:tcPr>
            <w:tcW w:w="1440" w:type="dxa"/>
            <w:noWrap/>
            <w:hideMark/>
          </w:tcPr>
          <w:p w14:paraId="25528B58" w14:textId="77777777" w:rsidR="000156A2" w:rsidRPr="00F843E1" w:rsidRDefault="000156A2" w:rsidP="00B05CE7">
            <w:pPr>
              <w:rPr>
                <w:sz w:val="18"/>
                <w:szCs w:val="18"/>
              </w:rPr>
            </w:pPr>
            <w:r w:rsidRPr="00F843E1">
              <w:rPr>
                <w:sz w:val="18"/>
                <w:szCs w:val="18"/>
              </w:rPr>
              <w:t>Amphetamine</w:t>
            </w:r>
          </w:p>
        </w:tc>
        <w:tc>
          <w:tcPr>
            <w:tcW w:w="630" w:type="dxa"/>
            <w:noWrap/>
            <w:hideMark/>
          </w:tcPr>
          <w:p w14:paraId="6AB879AC" w14:textId="77777777" w:rsidR="000156A2" w:rsidRPr="00F843E1" w:rsidRDefault="000156A2" w:rsidP="00B05CE7">
            <w:pPr>
              <w:rPr>
                <w:sz w:val="18"/>
                <w:szCs w:val="18"/>
              </w:rPr>
            </w:pPr>
            <w:r w:rsidRPr="00F843E1">
              <w:rPr>
                <w:sz w:val="18"/>
                <w:szCs w:val="18"/>
              </w:rPr>
              <w:t>45.5</w:t>
            </w:r>
          </w:p>
        </w:tc>
        <w:tc>
          <w:tcPr>
            <w:tcW w:w="627" w:type="dxa"/>
            <w:noWrap/>
            <w:hideMark/>
          </w:tcPr>
          <w:p w14:paraId="422098FF" w14:textId="77777777" w:rsidR="000156A2" w:rsidRPr="00F843E1" w:rsidRDefault="000156A2" w:rsidP="00B05CE7">
            <w:pPr>
              <w:rPr>
                <w:sz w:val="18"/>
                <w:szCs w:val="18"/>
              </w:rPr>
            </w:pPr>
            <w:r w:rsidRPr="00F843E1">
              <w:rPr>
                <w:sz w:val="18"/>
                <w:szCs w:val="18"/>
              </w:rPr>
              <w:t>30.2</w:t>
            </w:r>
          </w:p>
        </w:tc>
        <w:tc>
          <w:tcPr>
            <w:tcW w:w="627" w:type="dxa"/>
            <w:noWrap/>
            <w:hideMark/>
          </w:tcPr>
          <w:p w14:paraId="779A3C7C" w14:textId="77777777" w:rsidR="000156A2" w:rsidRPr="00F843E1" w:rsidRDefault="000156A2" w:rsidP="00B05CE7">
            <w:pPr>
              <w:rPr>
                <w:sz w:val="18"/>
                <w:szCs w:val="18"/>
              </w:rPr>
            </w:pPr>
            <w:r w:rsidRPr="00F843E1">
              <w:rPr>
                <w:sz w:val="18"/>
                <w:szCs w:val="18"/>
              </w:rPr>
              <w:t>21.0</w:t>
            </w:r>
          </w:p>
        </w:tc>
        <w:tc>
          <w:tcPr>
            <w:tcW w:w="636" w:type="dxa"/>
            <w:noWrap/>
            <w:hideMark/>
          </w:tcPr>
          <w:p w14:paraId="730F56AE" w14:textId="77777777" w:rsidR="000156A2" w:rsidRPr="00F843E1" w:rsidRDefault="000156A2" w:rsidP="00B05CE7">
            <w:pPr>
              <w:rPr>
                <w:sz w:val="18"/>
                <w:szCs w:val="18"/>
              </w:rPr>
            </w:pPr>
            <w:r w:rsidRPr="00F843E1">
              <w:rPr>
                <w:sz w:val="18"/>
                <w:szCs w:val="18"/>
              </w:rPr>
              <w:t>25.6</w:t>
            </w:r>
          </w:p>
        </w:tc>
      </w:tr>
      <w:tr w:rsidR="000156A2" w:rsidRPr="00F843E1" w14:paraId="7A0E762E" w14:textId="77777777" w:rsidTr="00B05CE7">
        <w:trPr>
          <w:trHeight w:val="300"/>
        </w:trPr>
        <w:tc>
          <w:tcPr>
            <w:tcW w:w="6660" w:type="dxa"/>
            <w:noWrap/>
            <w:hideMark/>
          </w:tcPr>
          <w:p w14:paraId="19B1955C" w14:textId="77777777" w:rsidR="000156A2" w:rsidRPr="00F843E1" w:rsidRDefault="000156A2" w:rsidP="00B05CE7">
            <w:pPr>
              <w:rPr>
                <w:b/>
                <w:caps/>
                <w:sz w:val="18"/>
                <w:szCs w:val="18"/>
              </w:rPr>
            </w:pPr>
            <w:r w:rsidRPr="00F843E1">
              <w:rPr>
                <w:b/>
                <w:caps/>
                <w:sz w:val="18"/>
                <w:szCs w:val="18"/>
              </w:rPr>
              <w:t>4-fluoroamphetamine</w:t>
            </w:r>
          </w:p>
        </w:tc>
        <w:tc>
          <w:tcPr>
            <w:tcW w:w="1440" w:type="dxa"/>
            <w:noWrap/>
            <w:hideMark/>
          </w:tcPr>
          <w:p w14:paraId="4CBBA8E9" w14:textId="77777777" w:rsidR="000156A2" w:rsidRPr="00F843E1" w:rsidRDefault="000156A2" w:rsidP="00B05CE7">
            <w:pPr>
              <w:rPr>
                <w:sz w:val="18"/>
                <w:szCs w:val="18"/>
              </w:rPr>
            </w:pPr>
            <w:r w:rsidRPr="00F843E1">
              <w:rPr>
                <w:sz w:val="18"/>
                <w:szCs w:val="18"/>
              </w:rPr>
              <w:t>Amphetamine</w:t>
            </w:r>
          </w:p>
        </w:tc>
        <w:tc>
          <w:tcPr>
            <w:tcW w:w="630" w:type="dxa"/>
            <w:noWrap/>
            <w:hideMark/>
          </w:tcPr>
          <w:p w14:paraId="564BDF37" w14:textId="77777777" w:rsidR="000156A2" w:rsidRPr="00F843E1" w:rsidRDefault="000156A2" w:rsidP="00B05CE7">
            <w:pPr>
              <w:rPr>
                <w:sz w:val="18"/>
                <w:szCs w:val="18"/>
              </w:rPr>
            </w:pPr>
            <w:r w:rsidRPr="00F843E1">
              <w:rPr>
                <w:sz w:val="18"/>
                <w:szCs w:val="18"/>
              </w:rPr>
              <w:t>44.7</w:t>
            </w:r>
          </w:p>
        </w:tc>
        <w:tc>
          <w:tcPr>
            <w:tcW w:w="627" w:type="dxa"/>
            <w:noWrap/>
            <w:hideMark/>
          </w:tcPr>
          <w:p w14:paraId="37BF2263" w14:textId="77777777" w:rsidR="000156A2" w:rsidRPr="00F843E1" w:rsidRDefault="000156A2" w:rsidP="00B05CE7">
            <w:pPr>
              <w:rPr>
                <w:sz w:val="18"/>
                <w:szCs w:val="18"/>
              </w:rPr>
            </w:pPr>
            <w:r w:rsidRPr="00F843E1">
              <w:rPr>
                <w:sz w:val="18"/>
                <w:szCs w:val="18"/>
              </w:rPr>
              <w:t>33.0</w:t>
            </w:r>
          </w:p>
        </w:tc>
        <w:tc>
          <w:tcPr>
            <w:tcW w:w="627" w:type="dxa"/>
            <w:noWrap/>
            <w:hideMark/>
          </w:tcPr>
          <w:p w14:paraId="3A970EE6" w14:textId="77777777" w:rsidR="000156A2" w:rsidRPr="00F843E1" w:rsidRDefault="000156A2" w:rsidP="00B05CE7">
            <w:pPr>
              <w:rPr>
                <w:sz w:val="18"/>
                <w:szCs w:val="18"/>
              </w:rPr>
            </w:pPr>
            <w:r w:rsidRPr="00F843E1">
              <w:rPr>
                <w:sz w:val="18"/>
                <w:szCs w:val="18"/>
              </w:rPr>
              <w:t>23.5</w:t>
            </w:r>
          </w:p>
        </w:tc>
        <w:tc>
          <w:tcPr>
            <w:tcW w:w="636" w:type="dxa"/>
            <w:noWrap/>
            <w:hideMark/>
          </w:tcPr>
          <w:p w14:paraId="50236CB7" w14:textId="77777777" w:rsidR="000156A2" w:rsidRPr="00F843E1" w:rsidRDefault="000156A2" w:rsidP="00B05CE7">
            <w:pPr>
              <w:rPr>
                <w:sz w:val="18"/>
                <w:szCs w:val="18"/>
              </w:rPr>
            </w:pPr>
            <w:r w:rsidRPr="00F843E1">
              <w:rPr>
                <w:sz w:val="18"/>
                <w:szCs w:val="18"/>
              </w:rPr>
              <w:t>26.6</w:t>
            </w:r>
          </w:p>
        </w:tc>
      </w:tr>
      <w:tr w:rsidR="000156A2" w:rsidRPr="00F843E1" w14:paraId="29055EFF" w14:textId="77777777" w:rsidTr="00B05CE7">
        <w:trPr>
          <w:trHeight w:val="300"/>
        </w:trPr>
        <w:tc>
          <w:tcPr>
            <w:tcW w:w="6660" w:type="dxa"/>
            <w:noWrap/>
            <w:hideMark/>
          </w:tcPr>
          <w:p w14:paraId="17D8AA6A" w14:textId="77777777" w:rsidR="000156A2" w:rsidRPr="00F843E1" w:rsidRDefault="000156A2" w:rsidP="00B05CE7">
            <w:pPr>
              <w:rPr>
                <w:b/>
                <w:caps/>
                <w:sz w:val="18"/>
                <w:szCs w:val="18"/>
              </w:rPr>
            </w:pPr>
            <w:r w:rsidRPr="00F843E1">
              <w:rPr>
                <w:b/>
                <w:caps/>
                <w:sz w:val="18"/>
                <w:szCs w:val="18"/>
              </w:rPr>
              <w:t>bupropion</w:t>
            </w:r>
          </w:p>
        </w:tc>
        <w:tc>
          <w:tcPr>
            <w:tcW w:w="1440" w:type="dxa"/>
            <w:noWrap/>
            <w:hideMark/>
          </w:tcPr>
          <w:p w14:paraId="6E0E66F7" w14:textId="77777777" w:rsidR="000156A2" w:rsidRPr="00F843E1" w:rsidRDefault="000156A2" w:rsidP="00B05CE7">
            <w:pPr>
              <w:rPr>
                <w:sz w:val="18"/>
                <w:szCs w:val="18"/>
              </w:rPr>
            </w:pPr>
            <w:r w:rsidRPr="00F843E1">
              <w:rPr>
                <w:sz w:val="18"/>
                <w:szCs w:val="18"/>
              </w:rPr>
              <w:t>Cathinone</w:t>
            </w:r>
          </w:p>
        </w:tc>
        <w:tc>
          <w:tcPr>
            <w:tcW w:w="630" w:type="dxa"/>
            <w:noWrap/>
            <w:hideMark/>
          </w:tcPr>
          <w:p w14:paraId="3991165B" w14:textId="77777777" w:rsidR="000156A2" w:rsidRPr="00F843E1" w:rsidRDefault="000156A2" w:rsidP="00B05CE7">
            <w:pPr>
              <w:rPr>
                <w:sz w:val="18"/>
                <w:szCs w:val="18"/>
              </w:rPr>
            </w:pPr>
            <w:r w:rsidRPr="00F843E1">
              <w:rPr>
                <w:sz w:val="18"/>
                <w:szCs w:val="18"/>
              </w:rPr>
              <w:t>44.2</w:t>
            </w:r>
          </w:p>
        </w:tc>
        <w:tc>
          <w:tcPr>
            <w:tcW w:w="627" w:type="dxa"/>
            <w:noWrap/>
            <w:hideMark/>
          </w:tcPr>
          <w:p w14:paraId="0E136805" w14:textId="77777777" w:rsidR="000156A2" w:rsidRPr="00F843E1" w:rsidRDefault="000156A2" w:rsidP="00B05CE7">
            <w:pPr>
              <w:rPr>
                <w:sz w:val="18"/>
                <w:szCs w:val="18"/>
              </w:rPr>
            </w:pPr>
            <w:r w:rsidRPr="00F843E1">
              <w:rPr>
                <w:sz w:val="18"/>
                <w:szCs w:val="18"/>
              </w:rPr>
              <w:t>32.6</w:t>
            </w:r>
          </w:p>
        </w:tc>
        <w:tc>
          <w:tcPr>
            <w:tcW w:w="627" w:type="dxa"/>
            <w:noWrap/>
            <w:hideMark/>
          </w:tcPr>
          <w:p w14:paraId="198A3BD2" w14:textId="77777777" w:rsidR="000156A2" w:rsidRPr="00F843E1" w:rsidRDefault="000156A2" w:rsidP="00B05CE7">
            <w:pPr>
              <w:rPr>
                <w:sz w:val="18"/>
                <w:szCs w:val="18"/>
              </w:rPr>
            </w:pPr>
            <w:r w:rsidRPr="00F843E1">
              <w:rPr>
                <w:sz w:val="18"/>
                <w:szCs w:val="18"/>
              </w:rPr>
              <w:t>34.1</w:t>
            </w:r>
          </w:p>
        </w:tc>
        <w:tc>
          <w:tcPr>
            <w:tcW w:w="636" w:type="dxa"/>
            <w:noWrap/>
            <w:hideMark/>
          </w:tcPr>
          <w:p w14:paraId="67259D03" w14:textId="77777777" w:rsidR="000156A2" w:rsidRPr="00F843E1" w:rsidRDefault="000156A2" w:rsidP="00B05CE7">
            <w:pPr>
              <w:rPr>
                <w:sz w:val="18"/>
                <w:szCs w:val="18"/>
              </w:rPr>
            </w:pPr>
            <w:r w:rsidRPr="00F843E1">
              <w:rPr>
                <w:sz w:val="18"/>
                <w:szCs w:val="18"/>
              </w:rPr>
              <w:t>34.7</w:t>
            </w:r>
          </w:p>
        </w:tc>
      </w:tr>
      <w:tr w:rsidR="000156A2" w:rsidRPr="00F843E1" w14:paraId="6C4D679F" w14:textId="77777777" w:rsidTr="00B05CE7">
        <w:trPr>
          <w:trHeight w:val="300"/>
        </w:trPr>
        <w:tc>
          <w:tcPr>
            <w:tcW w:w="6660" w:type="dxa"/>
            <w:noWrap/>
            <w:hideMark/>
          </w:tcPr>
          <w:p w14:paraId="4E1A2D7C" w14:textId="77777777" w:rsidR="000156A2" w:rsidRPr="00F843E1" w:rsidRDefault="000156A2" w:rsidP="00B05CE7">
            <w:pPr>
              <w:rPr>
                <w:b/>
                <w:caps/>
                <w:sz w:val="18"/>
                <w:szCs w:val="18"/>
              </w:rPr>
            </w:pPr>
            <w:r w:rsidRPr="00F843E1">
              <w:rPr>
                <w:b/>
                <w:caps/>
                <w:sz w:val="18"/>
                <w:szCs w:val="18"/>
              </w:rPr>
              <w:t>6-(2-aminopropyl)-5-methoxy-2-methyl-2,3-dihydrobenzofuran</w:t>
            </w:r>
          </w:p>
        </w:tc>
        <w:tc>
          <w:tcPr>
            <w:tcW w:w="1440" w:type="dxa"/>
            <w:noWrap/>
            <w:hideMark/>
          </w:tcPr>
          <w:p w14:paraId="5D4FC783" w14:textId="77777777" w:rsidR="000156A2" w:rsidRPr="00F843E1" w:rsidRDefault="000156A2" w:rsidP="00B05CE7">
            <w:pPr>
              <w:rPr>
                <w:sz w:val="18"/>
                <w:szCs w:val="18"/>
              </w:rPr>
            </w:pPr>
            <w:r w:rsidRPr="00F843E1">
              <w:rPr>
                <w:sz w:val="18"/>
                <w:szCs w:val="18"/>
              </w:rPr>
              <w:t>Amphetamine</w:t>
            </w:r>
          </w:p>
        </w:tc>
        <w:tc>
          <w:tcPr>
            <w:tcW w:w="630" w:type="dxa"/>
            <w:noWrap/>
            <w:hideMark/>
          </w:tcPr>
          <w:p w14:paraId="58A5C1C8" w14:textId="77777777" w:rsidR="000156A2" w:rsidRPr="00F843E1" w:rsidRDefault="000156A2" w:rsidP="00B05CE7">
            <w:pPr>
              <w:rPr>
                <w:sz w:val="18"/>
                <w:szCs w:val="18"/>
              </w:rPr>
            </w:pPr>
            <w:r w:rsidRPr="00F843E1">
              <w:rPr>
                <w:sz w:val="18"/>
                <w:szCs w:val="18"/>
              </w:rPr>
              <w:t>43.8</w:t>
            </w:r>
          </w:p>
        </w:tc>
        <w:tc>
          <w:tcPr>
            <w:tcW w:w="627" w:type="dxa"/>
            <w:noWrap/>
            <w:hideMark/>
          </w:tcPr>
          <w:p w14:paraId="6A0803A6" w14:textId="77777777" w:rsidR="000156A2" w:rsidRPr="00F843E1" w:rsidRDefault="000156A2" w:rsidP="00B05CE7">
            <w:pPr>
              <w:rPr>
                <w:sz w:val="18"/>
                <w:szCs w:val="18"/>
              </w:rPr>
            </w:pPr>
            <w:r w:rsidRPr="00F843E1">
              <w:rPr>
                <w:sz w:val="18"/>
                <w:szCs w:val="18"/>
              </w:rPr>
              <w:t>35.7</w:t>
            </w:r>
          </w:p>
        </w:tc>
        <w:tc>
          <w:tcPr>
            <w:tcW w:w="627" w:type="dxa"/>
            <w:noWrap/>
            <w:hideMark/>
          </w:tcPr>
          <w:p w14:paraId="5080EA05" w14:textId="77777777" w:rsidR="000156A2" w:rsidRPr="00F843E1" w:rsidRDefault="000156A2" w:rsidP="00B05CE7">
            <w:pPr>
              <w:rPr>
                <w:sz w:val="18"/>
                <w:szCs w:val="18"/>
              </w:rPr>
            </w:pPr>
            <w:r w:rsidRPr="00F843E1">
              <w:rPr>
                <w:sz w:val="18"/>
                <w:szCs w:val="18"/>
              </w:rPr>
              <w:t>31.5</w:t>
            </w:r>
          </w:p>
        </w:tc>
        <w:tc>
          <w:tcPr>
            <w:tcW w:w="636" w:type="dxa"/>
            <w:noWrap/>
            <w:hideMark/>
          </w:tcPr>
          <w:p w14:paraId="7C9E9F2C" w14:textId="77777777" w:rsidR="000156A2" w:rsidRPr="00F843E1" w:rsidRDefault="000156A2" w:rsidP="00B05CE7">
            <w:pPr>
              <w:rPr>
                <w:sz w:val="18"/>
                <w:szCs w:val="18"/>
              </w:rPr>
            </w:pPr>
            <w:r w:rsidRPr="00F843E1">
              <w:rPr>
                <w:sz w:val="18"/>
                <w:szCs w:val="18"/>
              </w:rPr>
              <w:t>27.7</w:t>
            </w:r>
          </w:p>
        </w:tc>
      </w:tr>
      <w:tr w:rsidR="000156A2" w:rsidRPr="00F843E1" w14:paraId="5CFEC436" w14:textId="77777777" w:rsidTr="00B05CE7">
        <w:trPr>
          <w:trHeight w:val="300"/>
        </w:trPr>
        <w:tc>
          <w:tcPr>
            <w:tcW w:w="6660" w:type="dxa"/>
            <w:noWrap/>
            <w:hideMark/>
          </w:tcPr>
          <w:p w14:paraId="708D3CB7" w14:textId="77777777" w:rsidR="000156A2" w:rsidRPr="00F843E1" w:rsidRDefault="000156A2" w:rsidP="00B05CE7">
            <w:pPr>
              <w:rPr>
                <w:b/>
                <w:caps/>
                <w:sz w:val="18"/>
                <w:szCs w:val="18"/>
              </w:rPr>
            </w:pPr>
            <w:r w:rsidRPr="00F843E1">
              <w:rPr>
                <w:b/>
                <w:caps/>
                <w:sz w:val="18"/>
                <w:szCs w:val="18"/>
              </w:rPr>
              <w:t>para-chloroamphetamine</w:t>
            </w:r>
          </w:p>
        </w:tc>
        <w:tc>
          <w:tcPr>
            <w:tcW w:w="1440" w:type="dxa"/>
            <w:noWrap/>
            <w:hideMark/>
          </w:tcPr>
          <w:p w14:paraId="755F1F5B" w14:textId="77777777" w:rsidR="000156A2" w:rsidRPr="00F843E1" w:rsidRDefault="000156A2" w:rsidP="00B05CE7">
            <w:pPr>
              <w:rPr>
                <w:sz w:val="18"/>
                <w:szCs w:val="18"/>
              </w:rPr>
            </w:pPr>
            <w:r w:rsidRPr="00F843E1">
              <w:rPr>
                <w:sz w:val="18"/>
                <w:szCs w:val="18"/>
              </w:rPr>
              <w:t>Amphetamine</w:t>
            </w:r>
          </w:p>
        </w:tc>
        <w:tc>
          <w:tcPr>
            <w:tcW w:w="630" w:type="dxa"/>
            <w:noWrap/>
            <w:hideMark/>
          </w:tcPr>
          <w:p w14:paraId="5D42CF08" w14:textId="77777777" w:rsidR="000156A2" w:rsidRPr="00F843E1" w:rsidRDefault="000156A2" w:rsidP="00B05CE7">
            <w:pPr>
              <w:rPr>
                <w:sz w:val="18"/>
                <w:szCs w:val="18"/>
              </w:rPr>
            </w:pPr>
            <w:r w:rsidRPr="00F843E1">
              <w:rPr>
                <w:sz w:val="18"/>
                <w:szCs w:val="18"/>
              </w:rPr>
              <w:t>41.9</w:t>
            </w:r>
          </w:p>
        </w:tc>
        <w:tc>
          <w:tcPr>
            <w:tcW w:w="627" w:type="dxa"/>
            <w:noWrap/>
            <w:hideMark/>
          </w:tcPr>
          <w:p w14:paraId="670D522D" w14:textId="77777777" w:rsidR="000156A2" w:rsidRPr="00F843E1" w:rsidRDefault="000156A2" w:rsidP="00B05CE7">
            <w:pPr>
              <w:rPr>
                <w:sz w:val="18"/>
                <w:szCs w:val="18"/>
              </w:rPr>
            </w:pPr>
            <w:r w:rsidRPr="00F843E1">
              <w:rPr>
                <w:sz w:val="18"/>
                <w:szCs w:val="18"/>
              </w:rPr>
              <w:t>28.1</w:t>
            </w:r>
          </w:p>
        </w:tc>
        <w:tc>
          <w:tcPr>
            <w:tcW w:w="627" w:type="dxa"/>
            <w:noWrap/>
            <w:hideMark/>
          </w:tcPr>
          <w:p w14:paraId="05167440" w14:textId="77777777" w:rsidR="000156A2" w:rsidRPr="00F843E1" w:rsidRDefault="000156A2" w:rsidP="00B05CE7">
            <w:pPr>
              <w:rPr>
                <w:sz w:val="18"/>
                <w:szCs w:val="18"/>
              </w:rPr>
            </w:pPr>
            <w:r w:rsidRPr="00F843E1">
              <w:rPr>
                <w:sz w:val="18"/>
                <w:szCs w:val="18"/>
              </w:rPr>
              <w:t>20.4</w:t>
            </w:r>
          </w:p>
        </w:tc>
        <w:tc>
          <w:tcPr>
            <w:tcW w:w="636" w:type="dxa"/>
            <w:noWrap/>
            <w:hideMark/>
          </w:tcPr>
          <w:p w14:paraId="49765DF1" w14:textId="77777777" w:rsidR="000156A2" w:rsidRPr="00F843E1" w:rsidRDefault="000156A2" w:rsidP="00B05CE7">
            <w:pPr>
              <w:rPr>
                <w:sz w:val="18"/>
                <w:szCs w:val="18"/>
              </w:rPr>
            </w:pPr>
            <w:r w:rsidRPr="00F843E1">
              <w:rPr>
                <w:sz w:val="18"/>
                <w:szCs w:val="18"/>
              </w:rPr>
              <w:t>22.7</w:t>
            </w:r>
          </w:p>
        </w:tc>
      </w:tr>
      <w:tr w:rsidR="000156A2" w:rsidRPr="00F843E1" w14:paraId="4257248F" w14:textId="77777777" w:rsidTr="00B05CE7">
        <w:trPr>
          <w:trHeight w:val="300"/>
        </w:trPr>
        <w:tc>
          <w:tcPr>
            <w:tcW w:w="6660" w:type="dxa"/>
            <w:noWrap/>
            <w:hideMark/>
          </w:tcPr>
          <w:p w14:paraId="34BA2768" w14:textId="77777777" w:rsidR="000156A2" w:rsidRPr="00F843E1" w:rsidRDefault="000156A2" w:rsidP="00B05CE7">
            <w:pPr>
              <w:rPr>
                <w:b/>
                <w:caps/>
                <w:sz w:val="18"/>
                <w:szCs w:val="18"/>
              </w:rPr>
            </w:pPr>
            <w:r w:rsidRPr="00F843E1">
              <w:rPr>
                <w:b/>
                <w:caps/>
                <w:sz w:val="18"/>
                <w:szCs w:val="18"/>
              </w:rPr>
              <w:t>n-allyl-n-[2-(1h-indol-3-</w:t>
            </w:r>
            <w:proofErr w:type="gramStart"/>
            <w:r w:rsidRPr="00F843E1">
              <w:rPr>
                <w:b/>
                <w:caps/>
                <w:sz w:val="18"/>
                <w:szCs w:val="18"/>
              </w:rPr>
              <w:t>yl)ethyl</w:t>
            </w:r>
            <w:proofErr w:type="gramEnd"/>
            <w:r w:rsidRPr="00F843E1">
              <w:rPr>
                <w:b/>
                <w:caps/>
                <w:sz w:val="18"/>
                <w:szCs w:val="18"/>
              </w:rPr>
              <w:t>]-2-propen-1-amine</w:t>
            </w:r>
          </w:p>
        </w:tc>
        <w:tc>
          <w:tcPr>
            <w:tcW w:w="1440" w:type="dxa"/>
            <w:noWrap/>
            <w:hideMark/>
          </w:tcPr>
          <w:p w14:paraId="648687D0" w14:textId="77777777" w:rsidR="000156A2" w:rsidRPr="00F843E1" w:rsidRDefault="000156A2" w:rsidP="00B05CE7">
            <w:pPr>
              <w:rPr>
                <w:sz w:val="18"/>
                <w:szCs w:val="18"/>
              </w:rPr>
            </w:pPr>
            <w:r w:rsidRPr="00F843E1">
              <w:rPr>
                <w:sz w:val="18"/>
                <w:szCs w:val="18"/>
              </w:rPr>
              <w:t>Tryptamine</w:t>
            </w:r>
          </w:p>
        </w:tc>
        <w:tc>
          <w:tcPr>
            <w:tcW w:w="630" w:type="dxa"/>
            <w:noWrap/>
            <w:hideMark/>
          </w:tcPr>
          <w:p w14:paraId="181517E6" w14:textId="77777777" w:rsidR="000156A2" w:rsidRPr="00F843E1" w:rsidRDefault="000156A2" w:rsidP="00B05CE7">
            <w:pPr>
              <w:rPr>
                <w:sz w:val="18"/>
                <w:szCs w:val="18"/>
              </w:rPr>
            </w:pPr>
            <w:r w:rsidRPr="00F843E1">
              <w:rPr>
                <w:sz w:val="18"/>
                <w:szCs w:val="18"/>
              </w:rPr>
              <w:t>40.0</w:t>
            </w:r>
          </w:p>
        </w:tc>
        <w:tc>
          <w:tcPr>
            <w:tcW w:w="627" w:type="dxa"/>
            <w:noWrap/>
            <w:hideMark/>
          </w:tcPr>
          <w:p w14:paraId="7C428427" w14:textId="77777777" w:rsidR="000156A2" w:rsidRPr="00F843E1" w:rsidRDefault="000156A2" w:rsidP="00B05CE7">
            <w:pPr>
              <w:rPr>
                <w:sz w:val="18"/>
                <w:szCs w:val="18"/>
              </w:rPr>
            </w:pPr>
            <w:r w:rsidRPr="00F843E1">
              <w:rPr>
                <w:sz w:val="18"/>
                <w:szCs w:val="18"/>
              </w:rPr>
              <w:t>27.8</w:t>
            </w:r>
          </w:p>
        </w:tc>
        <w:tc>
          <w:tcPr>
            <w:tcW w:w="627" w:type="dxa"/>
            <w:noWrap/>
            <w:hideMark/>
          </w:tcPr>
          <w:p w14:paraId="1ED4D5D0" w14:textId="77777777" w:rsidR="000156A2" w:rsidRPr="00F843E1" w:rsidRDefault="000156A2" w:rsidP="00B05CE7">
            <w:pPr>
              <w:rPr>
                <w:sz w:val="18"/>
                <w:szCs w:val="18"/>
              </w:rPr>
            </w:pPr>
            <w:r w:rsidRPr="00F843E1">
              <w:rPr>
                <w:sz w:val="18"/>
                <w:szCs w:val="18"/>
              </w:rPr>
              <w:t>10.3</w:t>
            </w:r>
          </w:p>
        </w:tc>
        <w:tc>
          <w:tcPr>
            <w:tcW w:w="636" w:type="dxa"/>
            <w:noWrap/>
            <w:hideMark/>
          </w:tcPr>
          <w:p w14:paraId="661B59F6" w14:textId="77777777" w:rsidR="000156A2" w:rsidRPr="00F843E1" w:rsidRDefault="000156A2" w:rsidP="00B05CE7">
            <w:pPr>
              <w:rPr>
                <w:sz w:val="18"/>
                <w:szCs w:val="18"/>
              </w:rPr>
            </w:pPr>
            <w:r w:rsidRPr="00F843E1">
              <w:rPr>
                <w:sz w:val="18"/>
                <w:szCs w:val="18"/>
              </w:rPr>
              <w:t>8.1</w:t>
            </w:r>
          </w:p>
        </w:tc>
      </w:tr>
      <w:tr w:rsidR="000156A2" w:rsidRPr="00F843E1" w14:paraId="0A3F10C4" w14:textId="77777777" w:rsidTr="00B05CE7">
        <w:trPr>
          <w:trHeight w:val="300"/>
        </w:trPr>
        <w:tc>
          <w:tcPr>
            <w:tcW w:w="6660" w:type="dxa"/>
            <w:noWrap/>
            <w:hideMark/>
          </w:tcPr>
          <w:p w14:paraId="242254E6" w14:textId="77777777" w:rsidR="000156A2" w:rsidRPr="00F843E1" w:rsidRDefault="000156A2" w:rsidP="00B05CE7">
            <w:pPr>
              <w:rPr>
                <w:b/>
                <w:caps/>
                <w:sz w:val="18"/>
                <w:szCs w:val="18"/>
              </w:rPr>
            </w:pPr>
            <w:r w:rsidRPr="00F843E1">
              <w:rPr>
                <w:b/>
                <w:caps/>
                <w:sz w:val="18"/>
                <w:szCs w:val="18"/>
              </w:rPr>
              <w:t>dipropyltryptamine</w:t>
            </w:r>
          </w:p>
        </w:tc>
        <w:tc>
          <w:tcPr>
            <w:tcW w:w="1440" w:type="dxa"/>
            <w:noWrap/>
            <w:hideMark/>
          </w:tcPr>
          <w:p w14:paraId="541FB1F4" w14:textId="77777777" w:rsidR="000156A2" w:rsidRPr="00F843E1" w:rsidRDefault="000156A2" w:rsidP="00B05CE7">
            <w:pPr>
              <w:rPr>
                <w:sz w:val="18"/>
                <w:szCs w:val="18"/>
              </w:rPr>
            </w:pPr>
            <w:r w:rsidRPr="00F843E1">
              <w:rPr>
                <w:sz w:val="18"/>
                <w:szCs w:val="18"/>
              </w:rPr>
              <w:t>Tryptamine</w:t>
            </w:r>
          </w:p>
        </w:tc>
        <w:tc>
          <w:tcPr>
            <w:tcW w:w="630" w:type="dxa"/>
            <w:noWrap/>
            <w:hideMark/>
          </w:tcPr>
          <w:p w14:paraId="5EFAB288" w14:textId="77777777" w:rsidR="000156A2" w:rsidRPr="00F843E1" w:rsidRDefault="000156A2" w:rsidP="00B05CE7">
            <w:pPr>
              <w:rPr>
                <w:sz w:val="18"/>
                <w:szCs w:val="18"/>
              </w:rPr>
            </w:pPr>
            <w:r w:rsidRPr="00F843E1">
              <w:rPr>
                <w:sz w:val="18"/>
                <w:szCs w:val="18"/>
              </w:rPr>
              <w:t>40.0</w:t>
            </w:r>
          </w:p>
        </w:tc>
        <w:tc>
          <w:tcPr>
            <w:tcW w:w="627" w:type="dxa"/>
            <w:noWrap/>
            <w:hideMark/>
          </w:tcPr>
          <w:p w14:paraId="52A003E4" w14:textId="77777777" w:rsidR="000156A2" w:rsidRPr="00F843E1" w:rsidRDefault="000156A2" w:rsidP="00B05CE7">
            <w:pPr>
              <w:rPr>
                <w:sz w:val="18"/>
                <w:szCs w:val="18"/>
              </w:rPr>
            </w:pPr>
            <w:r w:rsidRPr="00F843E1">
              <w:rPr>
                <w:sz w:val="18"/>
                <w:szCs w:val="18"/>
              </w:rPr>
              <w:t>13.3</w:t>
            </w:r>
          </w:p>
        </w:tc>
        <w:tc>
          <w:tcPr>
            <w:tcW w:w="627" w:type="dxa"/>
            <w:noWrap/>
            <w:hideMark/>
          </w:tcPr>
          <w:p w14:paraId="5FC21EAA" w14:textId="77777777" w:rsidR="000156A2" w:rsidRPr="00F843E1" w:rsidRDefault="000156A2" w:rsidP="00B05CE7">
            <w:pPr>
              <w:rPr>
                <w:sz w:val="18"/>
                <w:szCs w:val="18"/>
              </w:rPr>
            </w:pPr>
            <w:r w:rsidRPr="00F843E1">
              <w:rPr>
                <w:sz w:val="18"/>
                <w:szCs w:val="18"/>
              </w:rPr>
              <w:t>10.3</w:t>
            </w:r>
          </w:p>
        </w:tc>
        <w:tc>
          <w:tcPr>
            <w:tcW w:w="636" w:type="dxa"/>
            <w:noWrap/>
            <w:hideMark/>
          </w:tcPr>
          <w:p w14:paraId="351F3B9F" w14:textId="77777777" w:rsidR="000156A2" w:rsidRPr="00F843E1" w:rsidRDefault="000156A2" w:rsidP="00B05CE7">
            <w:pPr>
              <w:rPr>
                <w:sz w:val="18"/>
                <w:szCs w:val="18"/>
              </w:rPr>
            </w:pPr>
            <w:r w:rsidRPr="00F843E1">
              <w:rPr>
                <w:sz w:val="18"/>
                <w:szCs w:val="18"/>
              </w:rPr>
              <w:t>8.9</w:t>
            </w:r>
          </w:p>
        </w:tc>
      </w:tr>
      <w:tr w:rsidR="000156A2" w:rsidRPr="00F843E1" w14:paraId="4E445230" w14:textId="77777777" w:rsidTr="00B05CE7">
        <w:trPr>
          <w:trHeight w:val="300"/>
        </w:trPr>
        <w:tc>
          <w:tcPr>
            <w:tcW w:w="6660" w:type="dxa"/>
            <w:noWrap/>
            <w:hideMark/>
          </w:tcPr>
          <w:p w14:paraId="3072E60D" w14:textId="77777777" w:rsidR="000156A2" w:rsidRPr="00F843E1" w:rsidRDefault="000156A2" w:rsidP="00B05CE7">
            <w:pPr>
              <w:rPr>
                <w:b/>
                <w:caps/>
                <w:sz w:val="18"/>
                <w:szCs w:val="18"/>
              </w:rPr>
            </w:pPr>
            <w:r w:rsidRPr="00F843E1">
              <w:rPr>
                <w:b/>
                <w:caps/>
                <w:sz w:val="18"/>
                <w:szCs w:val="18"/>
              </w:rPr>
              <w:t>n-allyl-n-[2-(5-methoxy-1h-indol-3-</w:t>
            </w:r>
            <w:proofErr w:type="gramStart"/>
            <w:r w:rsidRPr="00F843E1">
              <w:rPr>
                <w:b/>
                <w:caps/>
                <w:sz w:val="18"/>
                <w:szCs w:val="18"/>
              </w:rPr>
              <w:t>yl)ethyl</w:t>
            </w:r>
            <w:proofErr w:type="gramEnd"/>
            <w:r w:rsidRPr="00F843E1">
              <w:rPr>
                <w:b/>
                <w:caps/>
                <w:sz w:val="18"/>
                <w:szCs w:val="18"/>
              </w:rPr>
              <w:t>]-2-propen-1-amine</w:t>
            </w:r>
          </w:p>
        </w:tc>
        <w:tc>
          <w:tcPr>
            <w:tcW w:w="1440" w:type="dxa"/>
            <w:noWrap/>
            <w:hideMark/>
          </w:tcPr>
          <w:p w14:paraId="42F05910" w14:textId="77777777" w:rsidR="000156A2" w:rsidRPr="00F843E1" w:rsidRDefault="000156A2" w:rsidP="00B05CE7">
            <w:pPr>
              <w:rPr>
                <w:sz w:val="18"/>
                <w:szCs w:val="18"/>
              </w:rPr>
            </w:pPr>
            <w:r w:rsidRPr="00F843E1">
              <w:rPr>
                <w:sz w:val="18"/>
                <w:szCs w:val="18"/>
              </w:rPr>
              <w:t>Tryptamine</w:t>
            </w:r>
          </w:p>
        </w:tc>
        <w:tc>
          <w:tcPr>
            <w:tcW w:w="630" w:type="dxa"/>
            <w:noWrap/>
            <w:hideMark/>
          </w:tcPr>
          <w:p w14:paraId="19959A93" w14:textId="77777777" w:rsidR="000156A2" w:rsidRPr="00F843E1" w:rsidRDefault="000156A2" w:rsidP="00B05CE7">
            <w:pPr>
              <w:rPr>
                <w:sz w:val="18"/>
                <w:szCs w:val="18"/>
              </w:rPr>
            </w:pPr>
            <w:r w:rsidRPr="00F843E1">
              <w:rPr>
                <w:sz w:val="18"/>
                <w:szCs w:val="18"/>
              </w:rPr>
              <w:t>40.0</w:t>
            </w:r>
          </w:p>
        </w:tc>
        <w:tc>
          <w:tcPr>
            <w:tcW w:w="627" w:type="dxa"/>
            <w:noWrap/>
            <w:hideMark/>
          </w:tcPr>
          <w:p w14:paraId="1B57B220" w14:textId="77777777" w:rsidR="000156A2" w:rsidRPr="00F843E1" w:rsidRDefault="000156A2" w:rsidP="00B05CE7">
            <w:pPr>
              <w:rPr>
                <w:sz w:val="18"/>
                <w:szCs w:val="18"/>
              </w:rPr>
            </w:pPr>
            <w:r w:rsidRPr="00F843E1">
              <w:rPr>
                <w:sz w:val="18"/>
                <w:szCs w:val="18"/>
              </w:rPr>
              <w:t>11.2</w:t>
            </w:r>
          </w:p>
        </w:tc>
        <w:tc>
          <w:tcPr>
            <w:tcW w:w="627" w:type="dxa"/>
            <w:noWrap/>
            <w:hideMark/>
          </w:tcPr>
          <w:p w14:paraId="0E593C5C" w14:textId="77777777" w:rsidR="000156A2" w:rsidRPr="00F843E1" w:rsidRDefault="000156A2" w:rsidP="00B05CE7">
            <w:pPr>
              <w:rPr>
                <w:sz w:val="18"/>
                <w:szCs w:val="18"/>
              </w:rPr>
            </w:pPr>
            <w:r w:rsidRPr="00F843E1">
              <w:rPr>
                <w:sz w:val="18"/>
                <w:szCs w:val="18"/>
              </w:rPr>
              <w:t>10.1</w:t>
            </w:r>
          </w:p>
        </w:tc>
        <w:tc>
          <w:tcPr>
            <w:tcW w:w="636" w:type="dxa"/>
            <w:noWrap/>
            <w:hideMark/>
          </w:tcPr>
          <w:p w14:paraId="106D5AE2" w14:textId="77777777" w:rsidR="000156A2" w:rsidRPr="00F843E1" w:rsidRDefault="000156A2" w:rsidP="00B05CE7">
            <w:pPr>
              <w:rPr>
                <w:sz w:val="18"/>
                <w:szCs w:val="18"/>
              </w:rPr>
            </w:pPr>
            <w:r w:rsidRPr="00F843E1">
              <w:rPr>
                <w:sz w:val="18"/>
                <w:szCs w:val="18"/>
              </w:rPr>
              <w:t>9.7</w:t>
            </w:r>
          </w:p>
        </w:tc>
      </w:tr>
      <w:tr w:rsidR="000156A2" w:rsidRPr="00F843E1" w14:paraId="04A16CC2" w14:textId="77777777" w:rsidTr="00B05CE7">
        <w:trPr>
          <w:trHeight w:val="300"/>
        </w:trPr>
        <w:tc>
          <w:tcPr>
            <w:tcW w:w="6660" w:type="dxa"/>
            <w:noWrap/>
            <w:hideMark/>
          </w:tcPr>
          <w:p w14:paraId="2E11DD38" w14:textId="77777777" w:rsidR="000156A2" w:rsidRPr="00F843E1" w:rsidRDefault="000156A2" w:rsidP="00B05CE7">
            <w:pPr>
              <w:rPr>
                <w:b/>
                <w:caps/>
                <w:sz w:val="18"/>
                <w:szCs w:val="18"/>
              </w:rPr>
            </w:pPr>
            <w:r w:rsidRPr="00F843E1">
              <w:rPr>
                <w:b/>
                <w:caps/>
                <w:sz w:val="18"/>
                <w:szCs w:val="18"/>
              </w:rPr>
              <w:t>dimethylamphetamine</w:t>
            </w:r>
          </w:p>
        </w:tc>
        <w:tc>
          <w:tcPr>
            <w:tcW w:w="1440" w:type="dxa"/>
            <w:noWrap/>
            <w:hideMark/>
          </w:tcPr>
          <w:p w14:paraId="7E6088C1" w14:textId="77777777" w:rsidR="000156A2" w:rsidRPr="00F843E1" w:rsidRDefault="000156A2" w:rsidP="00B05CE7">
            <w:pPr>
              <w:rPr>
                <w:sz w:val="18"/>
                <w:szCs w:val="18"/>
              </w:rPr>
            </w:pPr>
            <w:r w:rsidRPr="00F843E1">
              <w:rPr>
                <w:sz w:val="18"/>
                <w:szCs w:val="18"/>
              </w:rPr>
              <w:t>Amphetamine</w:t>
            </w:r>
          </w:p>
        </w:tc>
        <w:tc>
          <w:tcPr>
            <w:tcW w:w="630" w:type="dxa"/>
            <w:noWrap/>
            <w:hideMark/>
          </w:tcPr>
          <w:p w14:paraId="586B4507" w14:textId="77777777" w:rsidR="000156A2" w:rsidRPr="00F843E1" w:rsidRDefault="000156A2" w:rsidP="00B05CE7">
            <w:pPr>
              <w:rPr>
                <w:sz w:val="18"/>
                <w:szCs w:val="18"/>
              </w:rPr>
            </w:pPr>
            <w:r w:rsidRPr="00F843E1">
              <w:rPr>
                <w:sz w:val="18"/>
                <w:szCs w:val="18"/>
              </w:rPr>
              <w:t>38.7</w:t>
            </w:r>
          </w:p>
        </w:tc>
        <w:tc>
          <w:tcPr>
            <w:tcW w:w="627" w:type="dxa"/>
            <w:noWrap/>
            <w:hideMark/>
          </w:tcPr>
          <w:p w14:paraId="2644138F" w14:textId="77777777" w:rsidR="000156A2" w:rsidRPr="00F843E1" w:rsidRDefault="000156A2" w:rsidP="00B05CE7">
            <w:pPr>
              <w:rPr>
                <w:sz w:val="18"/>
                <w:szCs w:val="18"/>
              </w:rPr>
            </w:pPr>
            <w:r w:rsidRPr="00F843E1">
              <w:rPr>
                <w:sz w:val="18"/>
                <w:szCs w:val="18"/>
              </w:rPr>
              <w:t>25.3</w:t>
            </w:r>
          </w:p>
        </w:tc>
        <w:tc>
          <w:tcPr>
            <w:tcW w:w="627" w:type="dxa"/>
            <w:noWrap/>
            <w:hideMark/>
          </w:tcPr>
          <w:p w14:paraId="1CAF0BA6" w14:textId="77777777" w:rsidR="000156A2" w:rsidRPr="00F843E1" w:rsidRDefault="000156A2" w:rsidP="00B05CE7">
            <w:pPr>
              <w:rPr>
                <w:sz w:val="18"/>
                <w:szCs w:val="18"/>
              </w:rPr>
            </w:pPr>
            <w:r w:rsidRPr="00F843E1">
              <w:rPr>
                <w:sz w:val="18"/>
                <w:szCs w:val="18"/>
              </w:rPr>
              <w:t>22.9</w:t>
            </w:r>
          </w:p>
        </w:tc>
        <w:tc>
          <w:tcPr>
            <w:tcW w:w="636" w:type="dxa"/>
            <w:noWrap/>
            <w:hideMark/>
          </w:tcPr>
          <w:p w14:paraId="025EA9B6" w14:textId="77777777" w:rsidR="000156A2" w:rsidRPr="00F843E1" w:rsidRDefault="000156A2" w:rsidP="00B05CE7">
            <w:pPr>
              <w:rPr>
                <w:sz w:val="18"/>
                <w:szCs w:val="18"/>
              </w:rPr>
            </w:pPr>
            <w:r w:rsidRPr="00F843E1">
              <w:rPr>
                <w:sz w:val="18"/>
                <w:szCs w:val="18"/>
              </w:rPr>
              <w:t>23.1</w:t>
            </w:r>
          </w:p>
        </w:tc>
      </w:tr>
      <w:tr w:rsidR="000156A2" w:rsidRPr="00F843E1" w14:paraId="1D09A592" w14:textId="77777777" w:rsidTr="00B05CE7">
        <w:trPr>
          <w:trHeight w:val="300"/>
        </w:trPr>
        <w:tc>
          <w:tcPr>
            <w:tcW w:w="6660" w:type="dxa"/>
            <w:noWrap/>
            <w:hideMark/>
          </w:tcPr>
          <w:p w14:paraId="3FD60673" w14:textId="77777777" w:rsidR="000156A2" w:rsidRPr="00F843E1" w:rsidRDefault="000156A2" w:rsidP="00B05CE7">
            <w:pPr>
              <w:rPr>
                <w:b/>
                <w:caps/>
                <w:sz w:val="18"/>
                <w:szCs w:val="18"/>
              </w:rPr>
            </w:pPr>
            <w:r w:rsidRPr="00F843E1">
              <w:rPr>
                <w:b/>
                <w:caps/>
                <w:sz w:val="18"/>
                <w:szCs w:val="18"/>
              </w:rPr>
              <w:t>meta-chlorophenylpiperazine</w:t>
            </w:r>
          </w:p>
        </w:tc>
        <w:tc>
          <w:tcPr>
            <w:tcW w:w="1440" w:type="dxa"/>
            <w:noWrap/>
            <w:hideMark/>
          </w:tcPr>
          <w:p w14:paraId="10C24E8D" w14:textId="77777777" w:rsidR="000156A2" w:rsidRPr="00F843E1" w:rsidRDefault="000156A2" w:rsidP="00B05CE7">
            <w:pPr>
              <w:rPr>
                <w:sz w:val="18"/>
                <w:szCs w:val="18"/>
              </w:rPr>
            </w:pPr>
            <w:r w:rsidRPr="00F843E1">
              <w:rPr>
                <w:sz w:val="18"/>
                <w:szCs w:val="18"/>
              </w:rPr>
              <w:t>Other</w:t>
            </w:r>
          </w:p>
        </w:tc>
        <w:tc>
          <w:tcPr>
            <w:tcW w:w="630" w:type="dxa"/>
            <w:noWrap/>
            <w:hideMark/>
          </w:tcPr>
          <w:p w14:paraId="094C272E" w14:textId="77777777" w:rsidR="000156A2" w:rsidRPr="00F843E1" w:rsidRDefault="000156A2" w:rsidP="00B05CE7">
            <w:pPr>
              <w:rPr>
                <w:sz w:val="18"/>
                <w:szCs w:val="18"/>
              </w:rPr>
            </w:pPr>
            <w:r w:rsidRPr="00F843E1">
              <w:rPr>
                <w:sz w:val="18"/>
                <w:szCs w:val="18"/>
              </w:rPr>
              <w:t>36.7</w:t>
            </w:r>
          </w:p>
        </w:tc>
        <w:tc>
          <w:tcPr>
            <w:tcW w:w="627" w:type="dxa"/>
            <w:noWrap/>
            <w:hideMark/>
          </w:tcPr>
          <w:p w14:paraId="4987CCC7" w14:textId="77777777" w:rsidR="000156A2" w:rsidRPr="00F843E1" w:rsidRDefault="000156A2" w:rsidP="00B05CE7">
            <w:pPr>
              <w:rPr>
                <w:sz w:val="18"/>
                <w:szCs w:val="18"/>
              </w:rPr>
            </w:pPr>
            <w:r w:rsidRPr="00F843E1">
              <w:rPr>
                <w:sz w:val="18"/>
                <w:szCs w:val="18"/>
              </w:rPr>
              <w:t>35.1</w:t>
            </w:r>
          </w:p>
        </w:tc>
        <w:tc>
          <w:tcPr>
            <w:tcW w:w="627" w:type="dxa"/>
            <w:noWrap/>
            <w:hideMark/>
          </w:tcPr>
          <w:p w14:paraId="79C7C98D" w14:textId="77777777" w:rsidR="000156A2" w:rsidRPr="00F843E1" w:rsidRDefault="000156A2" w:rsidP="00B05CE7">
            <w:pPr>
              <w:rPr>
                <w:sz w:val="18"/>
                <w:szCs w:val="18"/>
              </w:rPr>
            </w:pPr>
            <w:r w:rsidRPr="00F843E1">
              <w:rPr>
                <w:sz w:val="18"/>
                <w:szCs w:val="18"/>
              </w:rPr>
              <w:t>36.7</w:t>
            </w:r>
          </w:p>
        </w:tc>
        <w:tc>
          <w:tcPr>
            <w:tcW w:w="636" w:type="dxa"/>
            <w:noWrap/>
            <w:hideMark/>
          </w:tcPr>
          <w:p w14:paraId="008C2F92" w14:textId="77777777" w:rsidR="000156A2" w:rsidRPr="00F843E1" w:rsidRDefault="000156A2" w:rsidP="00B05CE7">
            <w:pPr>
              <w:rPr>
                <w:sz w:val="18"/>
                <w:szCs w:val="18"/>
              </w:rPr>
            </w:pPr>
            <w:r w:rsidRPr="00F843E1">
              <w:rPr>
                <w:sz w:val="18"/>
                <w:szCs w:val="18"/>
              </w:rPr>
              <w:t>42.1</w:t>
            </w:r>
          </w:p>
        </w:tc>
      </w:tr>
      <w:tr w:rsidR="000156A2" w:rsidRPr="00F843E1" w14:paraId="1D496A52" w14:textId="77777777" w:rsidTr="00B05CE7">
        <w:trPr>
          <w:trHeight w:val="300"/>
        </w:trPr>
        <w:tc>
          <w:tcPr>
            <w:tcW w:w="6660" w:type="dxa"/>
            <w:noWrap/>
            <w:hideMark/>
          </w:tcPr>
          <w:p w14:paraId="162187FE" w14:textId="0E1A06A5" w:rsidR="000156A2" w:rsidRPr="00F843E1" w:rsidRDefault="000156A2" w:rsidP="00B05CE7">
            <w:pPr>
              <w:rPr>
                <w:b/>
                <w:caps/>
                <w:sz w:val="18"/>
                <w:szCs w:val="18"/>
              </w:rPr>
            </w:pPr>
            <w:r w:rsidRPr="00F843E1">
              <w:rPr>
                <w:b/>
                <w:caps/>
                <w:sz w:val="18"/>
                <w:szCs w:val="18"/>
              </w:rPr>
              <w:t>3,6-dimethoxy-4-(2-</w:t>
            </w:r>
            <w:proofErr w:type="gramStart"/>
            <w:r w:rsidRPr="00F843E1">
              <w:rPr>
                <w:b/>
                <w:caps/>
                <w:sz w:val="18"/>
                <w:szCs w:val="18"/>
              </w:rPr>
              <w:t>aminopropyl)benzonorbor</w:t>
            </w:r>
            <w:r w:rsidR="00A326F8">
              <w:rPr>
                <w:b/>
                <w:caps/>
                <w:sz w:val="18"/>
                <w:szCs w:val="18"/>
              </w:rPr>
              <w:t>na</w:t>
            </w:r>
            <w:r w:rsidRPr="00F843E1">
              <w:rPr>
                <w:b/>
                <w:caps/>
                <w:sz w:val="18"/>
                <w:szCs w:val="18"/>
              </w:rPr>
              <w:t>ne</w:t>
            </w:r>
            <w:proofErr w:type="gramEnd"/>
          </w:p>
        </w:tc>
        <w:tc>
          <w:tcPr>
            <w:tcW w:w="1440" w:type="dxa"/>
            <w:noWrap/>
            <w:hideMark/>
          </w:tcPr>
          <w:p w14:paraId="1F6AD1DC" w14:textId="77777777" w:rsidR="000156A2" w:rsidRPr="00F843E1" w:rsidRDefault="000156A2" w:rsidP="00B05CE7">
            <w:pPr>
              <w:rPr>
                <w:sz w:val="18"/>
                <w:szCs w:val="18"/>
              </w:rPr>
            </w:pPr>
            <w:r w:rsidRPr="00F843E1">
              <w:rPr>
                <w:sz w:val="18"/>
                <w:szCs w:val="18"/>
              </w:rPr>
              <w:t>Amphetamine</w:t>
            </w:r>
          </w:p>
        </w:tc>
        <w:tc>
          <w:tcPr>
            <w:tcW w:w="630" w:type="dxa"/>
            <w:noWrap/>
            <w:hideMark/>
          </w:tcPr>
          <w:p w14:paraId="6001B80E" w14:textId="77777777" w:rsidR="000156A2" w:rsidRPr="00F843E1" w:rsidRDefault="000156A2" w:rsidP="00B05CE7">
            <w:pPr>
              <w:rPr>
                <w:sz w:val="18"/>
                <w:szCs w:val="18"/>
              </w:rPr>
            </w:pPr>
            <w:r w:rsidRPr="00F843E1">
              <w:rPr>
                <w:sz w:val="18"/>
                <w:szCs w:val="18"/>
              </w:rPr>
              <w:t>35.7</w:t>
            </w:r>
          </w:p>
        </w:tc>
        <w:tc>
          <w:tcPr>
            <w:tcW w:w="627" w:type="dxa"/>
            <w:noWrap/>
            <w:hideMark/>
          </w:tcPr>
          <w:p w14:paraId="3CFECC16" w14:textId="77777777" w:rsidR="000156A2" w:rsidRPr="00F843E1" w:rsidRDefault="000156A2" w:rsidP="00B05CE7">
            <w:pPr>
              <w:rPr>
                <w:sz w:val="18"/>
                <w:szCs w:val="18"/>
              </w:rPr>
            </w:pPr>
            <w:r w:rsidRPr="00F843E1">
              <w:rPr>
                <w:sz w:val="18"/>
                <w:szCs w:val="18"/>
              </w:rPr>
              <w:t>35.6</w:t>
            </w:r>
          </w:p>
        </w:tc>
        <w:tc>
          <w:tcPr>
            <w:tcW w:w="627" w:type="dxa"/>
            <w:noWrap/>
            <w:hideMark/>
          </w:tcPr>
          <w:p w14:paraId="15E845CE" w14:textId="77777777" w:rsidR="000156A2" w:rsidRPr="00F843E1" w:rsidRDefault="000156A2" w:rsidP="00B05CE7">
            <w:pPr>
              <w:rPr>
                <w:sz w:val="18"/>
                <w:szCs w:val="18"/>
              </w:rPr>
            </w:pPr>
            <w:r w:rsidRPr="00F843E1">
              <w:rPr>
                <w:sz w:val="18"/>
                <w:szCs w:val="18"/>
              </w:rPr>
              <w:t>31.2</w:t>
            </w:r>
          </w:p>
        </w:tc>
        <w:tc>
          <w:tcPr>
            <w:tcW w:w="636" w:type="dxa"/>
            <w:noWrap/>
            <w:hideMark/>
          </w:tcPr>
          <w:p w14:paraId="0ACAB333" w14:textId="77777777" w:rsidR="000156A2" w:rsidRPr="00F843E1" w:rsidRDefault="000156A2" w:rsidP="00B05CE7">
            <w:pPr>
              <w:rPr>
                <w:sz w:val="18"/>
                <w:szCs w:val="18"/>
              </w:rPr>
            </w:pPr>
            <w:r w:rsidRPr="00F843E1">
              <w:rPr>
                <w:sz w:val="18"/>
                <w:szCs w:val="18"/>
              </w:rPr>
              <w:t>21.1</w:t>
            </w:r>
          </w:p>
        </w:tc>
      </w:tr>
      <w:tr w:rsidR="000156A2" w:rsidRPr="00F843E1" w14:paraId="585756D2" w14:textId="77777777" w:rsidTr="00B05CE7">
        <w:trPr>
          <w:trHeight w:val="300"/>
        </w:trPr>
        <w:tc>
          <w:tcPr>
            <w:tcW w:w="6660" w:type="dxa"/>
            <w:noWrap/>
            <w:hideMark/>
          </w:tcPr>
          <w:p w14:paraId="24808782" w14:textId="77777777" w:rsidR="000156A2" w:rsidRPr="00F843E1" w:rsidRDefault="000156A2" w:rsidP="00B05CE7">
            <w:pPr>
              <w:rPr>
                <w:b/>
                <w:caps/>
                <w:sz w:val="18"/>
                <w:szCs w:val="18"/>
              </w:rPr>
            </w:pPr>
            <w:r w:rsidRPr="00F843E1">
              <w:rPr>
                <w:b/>
                <w:caps/>
                <w:sz w:val="18"/>
                <w:szCs w:val="18"/>
              </w:rPr>
              <w:t>ketamine</w:t>
            </w:r>
          </w:p>
        </w:tc>
        <w:tc>
          <w:tcPr>
            <w:tcW w:w="1440" w:type="dxa"/>
            <w:noWrap/>
            <w:hideMark/>
          </w:tcPr>
          <w:p w14:paraId="71DB5725" w14:textId="77777777" w:rsidR="000156A2" w:rsidRPr="00F843E1" w:rsidRDefault="000156A2" w:rsidP="00B05CE7">
            <w:pPr>
              <w:rPr>
                <w:sz w:val="18"/>
                <w:szCs w:val="18"/>
              </w:rPr>
            </w:pPr>
            <w:r w:rsidRPr="00F843E1">
              <w:rPr>
                <w:sz w:val="18"/>
                <w:szCs w:val="18"/>
              </w:rPr>
              <w:t>Other</w:t>
            </w:r>
          </w:p>
        </w:tc>
        <w:tc>
          <w:tcPr>
            <w:tcW w:w="630" w:type="dxa"/>
            <w:noWrap/>
            <w:hideMark/>
          </w:tcPr>
          <w:p w14:paraId="06AB2D3E" w14:textId="77777777" w:rsidR="000156A2" w:rsidRPr="00F843E1" w:rsidRDefault="000156A2" w:rsidP="00B05CE7">
            <w:pPr>
              <w:rPr>
                <w:sz w:val="18"/>
                <w:szCs w:val="18"/>
              </w:rPr>
            </w:pPr>
            <w:r w:rsidRPr="00F843E1">
              <w:rPr>
                <w:sz w:val="18"/>
                <w:szCs w:val="18"/>
              </w:rPr>
              <w:t>34.9</w:t>
            </w:r>
          </w:p>
        </w:tc>
        <w:tc>
          <w:tcPr>
            <w:tcW w:w="627" w:type="dxa"/>
            <w:noWrap/>
            <w:hideMark/>
          </w:tcPr>
          <w:p w14:paraId="6FF34E4E" w14:textId="77777777" w:rsidR="000156A2" w:rsidRPr="00F843E1" w:rsidRDefault="000156A2" w:rsidP="00B05CE7">
            <w:pPr>
              <w:rPr>
                <w:sz w:val="18"/>
                <w:szCs w:val="18"/>
              </w:rPr>
            </w:pPr>
            <w:r w:rsidRPr="00F843E1">
              <w:rPr>
                <w:sz w:val="18"/>
                <w:szCs w:val="18"/>
              </w:rPr>
              <w:t>29.2</w:t>
            </w:r>
          </w:p>
        </w:tc>
        <w:tc>
          <w:tcPr>
            <w:tcW w:w="627" w:type="dxa"/>
            <w:noWrap/>
            <w:hideMark/>
          </w:tcPr>
          <w:p w14:paraId="640FFBAC" w14:textId="77777777" w:rsidR="000156A2" w:rsidRPr="00F843E1" w:rsidRDefault="000156A2" w:rsidP="00B05CE7">
            <w:pPr>
              <w:rPr>
                <w:sz w:val="18"/>
                <w:szCs w:val="18"/>
              </w:rPr>
            </w:pPr>
            <w:r w:rsidRPr="00F843E1">
              <w:rPr>
                <w:sz w:val="18"/>
                <w:szCs w:val="18"/>
              </w:rPr>
              <w:t>30.6</w:t>
            </w:r>
          </w:p>
        </w:tc>
        <w:tc>
          <w:tcPr>
            <w:tcW w:w="636" w:type="dxa"/>
            <w:noWrap/>
            <w:hideMark/>
          </w:tcPr>
          <w:p w14:paraId="5436E0B5" w14:textId="77777777" w:rsidR="000156A2" w:rsidRPr="00F843E1" w:rsidRDefault="000156A2" w:rsidP="00B05CE7">
            <w:pPr>
              <w:rPr>
                <w:sz w:val="18"/>
                <w:szCs w:val="18"/>
              </w:rPr>
            </w:pPr>
            <w:r w:rsidRPr="00F843E1">
              <w:rPr>
                <w:sz w:val="18"/>
                <w:szCs w:val="18"/>
              </w:rPr>
              <w:t>27.1</w:t>
            </w:r>
          </w:p>
        </w:tc>
      </w:tr>
      <w:tr w:rsidR="000156A2" w:rsidRPr="00F843E1" w14:paraId="587C70B8" w14:textId="77777777" w:rsidTr="00B05CE7">
        <w:trPr>
          <w:trHeight w:val="300"/>
        </w:trPr>
        <w:tc>
          <w:tcPr>
            <w:tcW w:w="6660" w:type="dxa"/>
            <w:noWrap/>
            <w:hideMark/>
          </w:tcPr>
          <w:p w14:paraId="29AA92AD" w14:textId="77777777" w:rsidR="000156A2" w:rsidRPr="00F843E1" w:rsidRDefault="000156A2" w:rsidP="00B05CE7">
            <w:pPr>
              <w:rPr>
                <w:b/>
                <w:caps/>
                <w:sz w:val="18"/>
                <w:szCs w:val="18"/>
              </w:rPr>
            </w:pPr>
            <w:r w:rsidRPr="00F843E1">
              <w:rPr>
                <w:b/>
                <w:caps/>
                <w:sz w:val="18"/>
                <w:szCs w:val="18"/>
              </w:rPr>
              <w:t>3-methylamphetamine</w:t>
            </w:r>
          </w:p>
        </w:tc>
        <w:tc>
          <w:tcPr>
            <w:tcW w:w="1440" w:type="dxa"/>
            <w:noWrap/>
            <w:hideMark/>
          </w:tcPr>
          <w:p w14:paraId="0FC9CF44" w14:textId="77777777" w:rsidR="000156A2" w:rsidRPr="00F843E1" w:rsidRDefault="000156A2" w:rsidP="00B05CE7">
            <w:pPr>
              <w:rPr>
                <w:sz w:val="18"/>
                <w:szCs w:val="18"/>
              </w:rPr>
            </w:pPr>
            <w:r w:rsidRPr="00F843E1">
              <w:rPr>
                <w:sz w:val="18"/>
                <w:szCs w:val="18"/>
              </w:rPr>
              <w:t>Amphetamine</w:t>
            </w:r>
          </w:p>
        </w:tc>
        <w:tc>
          <w:tcPr>
            <w:tcW w:w="630" w:type="dxa"/>
            <w:noWrap/>
            <w:hideMark/>
          </w:tcPr>
          <w:p w14:paraId="4C212411" w14:textId="77777777" w:rsidR="000156A2" w:rsidRPr="00F843E1" w:rsidRDefault="000156A2" w:rsidP="00B05CE7">
            <w:pPr>
              <w:rPr>
                <w:sz w:val="18"/>
                <w:szCs w:val="18"/>
              </w:rPr>
            </w:pPr>
            <w:r w:rsidRPr="00F843E1">
              <w:rPr>
                <w:sz w:val="18"/>
                <w:szCs w:val="18"/>
              </w:rPr>
              <w:t>34.0</w:t>
            </w:r>
          </w:p>
        </w:tc>
        <w:tc>
          <w:tcPr>
            <w:tcW w:w="627" w:type="dxa"/>
            <w:noWrap/>
            <w:hideMark/>
          </w:tcPr>
          <w:p w14:paraId="2E717B24" w14:textId="77777777" w:rsidR="000156A2" w:rsidRPr="00F843E1" w:rsidRDefault="000156A2" w:rsidP="00B05CE7">
            <w:pPr>
              <w:rPr>
                <w:sz w:val="18"/>
                <w:szCs w:val="18"/>
              </w:rPr>
            </w:pPr>
            <w:r w:rsidRPr="00F843E1">
              <w:rPr>
                <w:sz w:val="18"/>
                <w:szCs w:val="18"/>
              </w:rPr>
              <w:t>28.0</w:t>
            </w:r>
          </w:p>
        </w:tc>
        <w:tc>
          <w:tcPr>
            <w:tcW w:w="627" w:type="dxa"/>
            <w:noWrap/>
            <w:hideMark/>
          </w:tcPr>
          <w:p w14:paraId="528DDB2F" w14:textId="77777777" w:rsidR="000156A2" w:rsidRPr="00F843E1" w:rsidRDefault="000156A2" w:rsidP="00B05CE7">
            <w:pPr>
              <w:rPr>
                <w:sz w:val="18"/>
                <w:szCs w:val="18"/>
              </w:rPr>
            </w:pPr>
            <w:r w:rsidRPr="00F843E1">
              <w:rPr>
                <w:sz w:val="18"/>
                <w:szCs w:val="18"/>
              </w:rPr>
              <w:t>19.0</w:t>
            </w:r>
          </w:p>
        </w:tc>
        <w:tc>
          <w:tcPr>
            <w:tcW w:w="636" w:type="dxa"/>
            <w:noWrap/>
            <w:hideMark/>
          </w:tcPr>
          <w:p w14:paraId="271E8260" w14:textId="77777777" w:rsidR="000156A2" w:rsidRPr="00F843E1" w:rsidRDefault="000156A2" w:rsidP="00B05CE7">
            <w:pPr>
              <w:rPr>
                <w:sz w:val="18"/>
                <w:szCs w:val="18"/>
              </w:rPr>
            </w:pPr>
            <w:r w:rsidRPr="00F843E1">
              <w:rPr>
                <w:sz w:val="18"/>
                <w:szCs w:val="18"/>
              </w:rPr>
              <w:t>24.4</w:t>
            </w:r>
          </w:p>
        </w:tc>
      </w:tr>
      <w:tr w:rsidR="000156A2" w:rsidRPr="00F843E1" w14:paraId="3A625992" w14:textId="77777777" w:rsidTr="00B05CE7">
        <w:trPr>
          <w:trHeight w:val="300"/>
        </w:trPr>
        <w:tc>
          <w:tcPr>
            <w:tcW w:w="6660" w:type="dxa"/>
            <w:noWrap/>
            <w:hideMark/>
          </w:tcPr>
          <w:p w14:paraId="38FD2680" w14:textId="77777777" w:rsidR="000156A2" w:rsidRPr="00F843E1" w:rsidRDefault="000156A2" w:rsidP="00B05CE7">
            <w:pPr>
              <w:rPr>
                <w:b/>
                <w:caps/>
                <w:sz w:val="18"/>
                <w:szCs w:val="18"/>
              </w:rPr>
            </w:pPr>
            <w:r w:rsidRPr="00F843E1">
              <w:rPr>
                <w:b/>
                <w:caps/>
                <w:sz w:val="18"/>
                <w:szCs w:val="18"/>
              </w:rPr>
              <w:t>para-fluorophenylpiperazine</w:t>
            </w:r>
          </w:p>
        </w:tc>
        <w:tc>
          <w:tcPr>
            <w:tcW w:w="1440" w:type="dxa"/>
            <w:noWrap/>
            <w:hideMark/>
          </w:tcPr>
          <w:p w14:paraId="62BAC64D" w14:textId="77777777" w:rsidR="000156A2" w:rsidRPr="00F843E1" w:rsidRDefault="000156A2" w:rsidP="00B05CE7">
            <w:pPr>
              <w:rPr>
                <w:sz w:val="18"/>
                <w:szCs w:val="18"/>
              </w:rPr>
            </w:pPr>
            <w:r w:rsidRPr="00F843E1">
              <w:rPr>
                <w:sz w:val="18"/>
                <w:szCs w:val="18"/>
              </w:rPr>
              <w:t>Other</w:t>
            </w:r>
          </w:p>
        </w:tc>
        <w:tc>
          <w:tcPr>
            <w:tcW w:w="630" w:type="dxa"/>
            <w:noWrap/>
            <w:hideMark/>
          </w:tcPr>
          <w:p w14:paraId="325674F4" w14:textId="77777777" w:rsidR="000156A2" w:rsidRPr="00F843E1" w:rsidRDefault="000156A2" w:rsidP="00B05CE7">
            <w:pPr>
              <w:rPr>
                <w:sz w:val="18"/>
                <w:szCs w:val="18"/>
              </w:rPr>
            </w:pPr>
            <w:r w:rsidRPr="00F843E1">
              <w:rPr>
                <w:sz w:val="18"/>
                <w:szCs w:val="18"/>
              </w:rPr>
              <w:t>33.3</w:t>
            </w:r>
          </w:p>
        </w:tc>
        <w:tc>
          <w:tcPr>
            <w:tcW w:w="627" w:type="dxa"/>
            <w:noWrap/>
            <w:hideMark/>
          </w:tcPr>
          <w:p w14:paraId="39D18D95" w14:textId="77777777" w:rsidR="000156A2" w:rsidRPr="00F843E1" w:rsidRDefault="000156A2" w:rsidP="00B05CE7">
            <w:pPr>
              <w:rPr>
                <w:sz w:val="18"/>
                <w:szCs w:val="18"/>
              </w:rPr>
            </w:pPr>
            <w:r w:rsidRPr="00F843E1">
              <w:rPr>
                <w:sz w:val="18"/>
                <w:szCs w:val="18"/>
              </w:rPr>
              <w:t>37.3</w:t>
            </w:r>
          </w:p>
        </w:tc>
        <w:tc>
          <w:tcPr>
            <w:tcW w:w="627" w:type="dxa"/>
            <w:noWrap/>
            <w:hideMark/>
          </w:tcPr>
          <w:p w14:paraId="373157E9" w14:textId="77777777" w:rsidR="000156A2" w:rsidRPr="00F843E1" w:rsidRDefault="000156A2" w:rsidP="00B05CE7">
            <w:pPr>
              <w:rPr>
                <w:sz w:val="18"/>
                <w:szCs w:val="18"/>
              </w:rPr>
            </w:pPr>
            <w:r w:rsidRPr="00F843E1">
              <w:rPr>
                <w:sz w:val="18"/>
                <w:szCs w:val="18"/>
              </w:rPr>
              <w:t>36.5</w:t>
            </w:r>
          </w:p>
        </w:tc>
        <w:tc>
          <w:tcPr>
            <w:tcW w:w="636" w:type="dxa"/>
            <w:noWrap/>
            <w:hideMark/>
          </w:tcPr>
          <w:p w14:paraId="7B0643C2" w14:textId="77777777" w:rsidR="000156A2" w:rsidRPr="00F843E1" w:rsidRDefault="000156A2" w:rsidP="00B05CE7">
            <w:pPr>
              <w:rPr>
                <w:sz w:val="18"/>
                <w:szCs w:val="18"/>
              </w:rPr>
            </w:pPr>
            <w:r w:rsidRPr="00F843E1">
              <w:rPr>
                <w:sz w:val="18"/>
                <w:szCs w:val="18"/>
              </w:rPr>
              <w:t>29.7</w:t>
            </w:r>
          </w:p>
        </w:tc>
      </w:tr>
      <w:tr w:rsidR="000156A2" w:rsidRPr="00F843E1" w14:paraId="30C1A06B" w14:textId="77777777" w:rsidTr="00B05CE7">
        <w:trPr>
          <w:trHeight w:val="300"/>
        </w:trPr>
        <w:tc>
          <w:tcPr>
            <w:tcW w:w="6660" w:type="dxa"/>
            <w:noWrap/>
            <w:hideMark/>
          </w:tcPr>
          <w:p w14:paraId="6A1305B0" w14:textId="77777777" w:rsidR="000156A2" w:rsidRPr="00F843E1" w:rsidRDefault="000156A2" w:rsidP="00B05CE7">
            <w:pPr>
              <w:rPr>
                <w:b/>
                <w:caps/>
                <w:sz w:val="18"/>
                <w:szCs w:val="18"/>
              </w:rPr>
            </w:pPr>
            <w:r w:rsidRPr="00F843E1">
              <w:rPr>
                <w:b/>
                <w:caps/>
                <w:sz w:val="18"/>
                <w:szCs w:val="18"/>
              </w:rPr>
              <w:t>2-fluoroamphetamine</w:t>
            </w:r>
          </w:p>
        </w:tc>
        <w:tc>
          <w:tcPr>
            <w:tcW w:w="1440" w:type="dxa"/>
            <w:noWrap/>
            <w:hideMark/>
          </w:tcPr>
          <w:p w14:paraId="76CE0DFF" w14:textId="77777777" w:rsidR="000156A2" w:rsidRPr="00F843E1" w:rsidRDefault="000156A2" w:rsidP="00B05CE7">
            <w:pPr>
              <w:rPr>
                <w:sz w:val="18"/>
                <w:szCs w:val="18"/>
              </w:rPr>
            </w:pPr>
            <w:r w:rsidRPr="00F843E1">
              <w:rPr>
                <w:sz w:val="18"/>
                <w:szCs w:val="18"/>
              </w:rPr>
              <w:t>Amphetamine</w:t>
            </w:r>
          </w:p>
        </w:tc>
        <w:tc>
          <w:tcPr>
            <w:tcW w:w="630" w:type="dxa"/>
            <w:noWrap/>
            <w:hideMark/>
          </w:tcPr>
          <w:p w14:paraId="59FBE067" w14:textId="77777777" w:rsidR="000156A2" w:rsidRPr="00F843E1" w:rsidRDefault="000156A2" w:rsidP="00B05CE7">
            <w:pPr>
              <w:rPr>
                <w:sz w:val="18"/>
                <w:szCs w:val="18"/>
              </w:rPr>
            </w:pPr>
            <w:r w:rsidRPr="00F843E1">
              <w:rPr>
                <w:sz w:val="18"/>
                <w:szCs w:val="18"/>
              </w:rPr>
              <w:t>33.3</w:t>
            </w:r>
          </w:p>
        </w:tc>
        <w:tc>
          <w:tcPr>
            <w:tcW w:w="627" w:type="dxa"/>
            <w:noWrap/>
            <w:hideMark/>
          </w:tcPr>
          <w:p w14:paraId="2EDCB77F" w14:textId="77777777" w:rsidR="000156A2" w:rsidRPr="00F843E1" w:rsidRDefault="000156A2" w:rsidP="00B05CE7">
            <w:pPr>
              <w:rPr>
                <w:sz w:val="18"/>
                <w:szCs w:val="18"/>
              </w:rPr>
            </w:pPr>
            <w:r w:rsidRPr="00F843E1">
              <w:rPr>
                <w:sz w:val="18"/>
                <w:szCs w:val="18"/>
              </w:rPr>
              <w:t>29.7</w:t>
            </w:r>
          </w:p>
        </w:tc>
        <w:tc>
          <w:tcPr>
            <w:tcW w:w="627" w:type="dxa"/>
            <w:noWrap/>
            <w:hideMark/>
          </w:tcPr>
          <w:p w14:paraId="64784213" w14:textId="77777777" w:rsidR="000156A2" w:rsidRPr="00F843E1" w:rsidRDefault="000156A2" w:rsidP="00B05CE7">
            <w:pPr>
              <w:rPr>
                <w:sz w:val="18"/>
                <w:szCs w:val="18"/>
              </w:rPr>
            </w:pPr>
            <w:r w:rsidRPr="00F843E1">
              <w:rPr>
                <w:sz w:val="18"/>
                <w:szCs w:val="18"/>
              </w:rPr>
              <w:t>23.4</w:t>
            </w:r>
          </w:p>
        </w:tc>
        <w:tc>
          <w:tcPr>
            <w:tcW w:w="636" w:type="dxa"/>
            <w:noWrap/>
            <w:hideMark/>
          </w:tcPr>
          <w:p w14:paraId="748BC2EB" w14:textId="77777777" w:rsidR="000156A2" w:rsidRPr="00F843E1" w:rsidRDefault="000156A2" w:rsidP="00B05CE7">
            <w:pPr>
              <w:rPr>
                <w:sz w:val="18"/>
                <w:szCs w:val="18"/>
              </w:rPr>
            </w:pPr>
            <w:r w:rsidRPr="00F843E1">
              <w:rPr>
                <w:sz w:val="18"/>
                <w:szCs w:val="18"/>
              </w:rPr>
              <w:t>21.1</w:t>
            </w:r>
          </w:p>
        </w:tc>
      </w:tr>
      <w:tr w:rsidR="000156A2" w:rsidRPr="00F843E1" w14:paraId="4543EC62" w14:textId="77777777" w:rsidTr="00B05CE7">
        <w:trPr>
          <w:trHeight w:val="300"/>
        </w:trPr>
        <w:tc>
          <w:tcPr>
            <w:tcW w:w="6660" w:type="dxa"/>
            <w:noWrap/>
            <w:hideMark/>
          </w:tcPr>
          <w:p w14:paraId="0F33E3D8" w14:textId="77777777" w:rsidR="000156A2" w:rsidRPr="00F843E1" w:rsidRDefault="000156A2" w:rsidP="00B05CE7">
            <w:pPr>
              <w:rPr>
                <w:b/>
                <w:caps/>
                <w:sz w:val="18"/>
                <w:szCs w:val="18"/>
              </w:rPr>
            </w:pPr>
            <w:r w:rsidRPr="00F843E1">
              <w:rPr>
                <w:b/>
                <w:caps/>
                <w:sz w:val="18"/>
                <w:szCs w:val="18"/>
              </w:rPr>
              <w:t>ortetamine</w:t>
            </w:r>
          </w:p>
        </w:tc>
        <w:tc>
          <w:tcPr>
            <w:tcW w:w="1440" w:type="dxa"/>
            <w:noWrap/>
            <w:hideMark/>
          </w:tcPr>
          <w:p w14:paraId="54B88712" w14:textId="77777777" w:rsidR="000156A2" w:rsidRPr="00F843E1" w:rsidRDefault="000156A2" w:rsidP="00B05CE7">
            <w:pPr>
              <w:rPr>
                <w:sz w:val="18"/>
                <w:szCs w:val="18"/>
              </w:rPr>
            </w:pPr>
            <w:r w:rsidRPr="00F843E1">
              <w:rPr>
                <w:sz w:val="18"/>
                <w:szCs w:val="18"/>
              </w:rPr>
              <w:t>Amphetamine</w:t>
            </w:r>
          </w:p>
        </w:tc>
        <w:tc>
          <w:tcPr>
            <w:tcW w:w="630" w:type="dxa"/>
            <w:noWrap/>
            <w:hideMark/>
          </w:tcPr>
          <w:p w14:paraId="4622A0D2" w14:textId="77777777" w:rsidR="000156A2" w:rsidRPr="00F843E1" w:rsidRDefault="000156A2" w:rsidP="00B05CE7">
            <w:pPr>
              <w:rPr>
                <w:sz w:val="18"/>
                <w:szCs w:val="18"/>
              </w:rPr>
            </w:pPr>
            <w:r w:rsidRPr="00F843E1">
              <w:rPr>
                <w:sz w:val="18"/>
                <w:szCs w:val="18"/>
              </w:rPr>
              <w:t>33.3</w:t>
            </w:r>
          </w:p>
        </w:tc>
        <w:tc>
          <w:tcPr>
            <w:tcW w:w="627" w:type="dxa"/>
            <w:noWrap/>
            <w:hideMark/>
          </w:tcPr>
          <w:p w14:paraId="3980659E" w14:textId="77777777" w:rsidR="000156A2" w:rsidRPr="00F843E1" w:rsidRDefault="000156A2" w:rsidP="00B05CE7">
            <w:pPr>
              <w:rPr>
                <w:sz w:val="18"/>
                <w:szCs w:val="18"/>
              </w:rPr>
            </w:pPr>
            <w:r w:rsidRPr="00F843E1">
              <w:rPr>
                <w:sz w:val="18"/>
                <w:szCs w:val="18"/>
              </w:rPr>
              <w:t>26.0</w:t>
            </w:r>
          </w:p>
        </w:tc>
        <w:tc>
          <w:tcPr>
            <w:tcW w:w="627" w:type="dxa"/>
            <w:noWrap/>
            <w:hideMark/>
          </w:tcPr>
          <w:p w14:paraId="0DC72343" w14:textId="77777777" w:rsidR="000156A2" w:rsidRPr="00F843E1" w:rsidRDefault="000156A2" w:rsidP="00B05CE7">
            <w:pPr>
              <w:rPr>
                <w:sz w:val="18"/>
                <w:szCs w:val="18"/>
              </w:rPr>
            </w:pPr>
            <w:r w:rsidRPr="00F843E1">
              <w:rPr>
                <w:sz w:val="18"/>
                <w:szCs w:val="18"/>
              </w:rPr>
              <w:t>34.2</w:t>
            </w:r>
          </w:p>
        </w:tc>
        <w:tc>
          <w:tcPr>
            <w:tcW w:w="636" w:type="dxa"/>
            <w:noWrap/>
            <w:hideMark/>
          </w:tcPr>
          <w:p w14:paraId="2BA0720B" w14:textId="77777777" w:rsidR="000156A2" w:rsidRPr="00F843E1" w:rsidRDefault="000156A2" w:rsidP="00B05CE7">
            <w:pPr>
              <w:rPr>
                <w:sz w:val="18"/>
                <w:szCs w:val="18"/>
              </w:rPr>
            </w:pPr>
            <w:r w:rsidRPr="00F843E1">
              <w:rPr>
                <w:sz w:val="18"/>
                <w:szCs w:val="18"/>
              </w:rPr>
              <w:t>25.4</w:t>
            </w:r>
          </w:p>
        </w:tc>
      </w:tr>
      <w:tr w:rsidR="000156A2" w:rsidRPr="00F843E1" w14:paraId="1506C73D" w14:textId="77777777" w:rsidTr="00B05CE7">
        <w:trPr>
          <w:trHeight w:val="300"/>
        </w:trPr>
        <w:tc>
          <w:tcPr>
            <w:tcW w:w="6660" w:type="dxa"/>
            <w:noWrap/>
            <w:hideMark/>
          </w:tcPr>
          <w:p w14:paraId="59D04404" w14:textId="77777777" w:rsidR="000156A2" w:rsidRPr="00F843E1" w:rsidRDefault="000156A2" w:rsidP="00B05CE7">
            <w:pPr>
              <w:rPr>
                <w:b/>
                <w:caps/>
                <w:sz w:val="18"/>
                <w:szCs w:val="18"/>
              </w:rPr>
            </w:pPr>
            <w:r w:rsidRPr="00F843E1">
              <w:rPr>
                <w:b/>
                <w:caps/>
                <w:sz w:val="18"/>
                <w:szCs w:val="18"/>
              </w:rPr>
              <w:t>lysergic_acid_diethylamide</w:t>
            </w:r>
          </w:p>
        </w:tc>
        <w:tc>
          <w:tcPr>
            <w:tcW w:w="1440" w:type="dxa"/>
            <w:noWrap/>
            <w:hideMark/>
          </w:tcPr>
          <w:p w14:paraId="25CE342F" w14:textId="77777777" w:rsidR="000156A2" w:rsidRPr="00F843E1" w:rsidRDefault="000156A2" w:rsidP="00B05CE7">
            <w:pPr>
              <w:rPr>
                <w:sz w:val="18"/>
                <w:szCs w:val="18"/>
              </w:rPr>
            </w:pPr>
            <w:r w:rsidRPr="00F843E1">
              <w:rPr>
                <w:sz w:val="18"/>
                <w:szCs w:val="18"/>
              </w:rPr>
              <w:t>Tryptamine</w:t>
            </w:r>
          </w:p>
        </w:tc>
        <w:tc>
          <w:tcPr>
            <w:tcW w:w="630" w:type="dxa"/>
            <w:noWrap/>
            <w:hideMark/>
          </w:tcPr>
          <w:p w14:paraId="72B4A3AC" w14:textId="77777777" w:rsidR="000156A2" w:rsidRPr="00F843E1" w:rsidRDefault="000156A2" w:rsidP="00B05CE7">
            <w:pPr>
              <w:rPr>
                <w:sz w:val="18"/>
                <w:szCs w:val="18"/>
              </w:rPr>
            </w:pPr>
            <w:r w:rsidRPr="00F843E1">
              <w:rPr>
                <w:sz w:val="18"/>
                <w:szCs w:val="18"/>
              </w:rPr>
              <w:t>33.3</w:t>
            </w:r>
          </w:p>
        </w:tc>
        <w:tc>
          <w:tcPr>
            <w:tcW w:w="627" w:type="dxa"/>
            <w:noWrap/>
            <w:hideMark/>
          </w:tcPr>
          <w:p w14:paraId="16F7EAF5" w14:textId="77777777" w:rsidR="000156A2" w:rsidRPr="00F843E1" w:rsidRDefault="000156A2" w:rsidP="00B05CE7">
            <w:pPr>
              <w:rPr>
                <w:sz w:val="18"/>
                <w:szCs w:val="18"/>
              </w:rPr>
            </w:pPr>
            <w:r w:rsidRPr="00F843E1">
              <w:rPr>
                <w:sz w:val="18"/>
                <w:szCs w:val="18"/>
              </w:rPr>
              <w:t>16.9</w:t>
            </w:r>
          </w:p>
        </w:tc>
        <w:tc>
          <w:tcPr>
            <w:tcW w:w="627" w:type="dxa"/>
            <w:noWrap/>
            <w:hideMark/>
          </w:tcPr>
          <w:p w14:paraId="3FFD7B04" w14:textId="77777777" w:rsidR="000156A2" w:rsidRPr="00F843E1" w:rsidRDefault="000156A2" w:rsidP="00B05CE7">
            <w:pPr>
              <w:rPr>
                <w:sz w:val="18"/>
                <w:szCs w:val="18"/>
              </w:rPr>
            </w:pPr>
            <w:r w:rsidRPr="00F843E1">
              <w:rPr>
                <w:sz w:val="18"/>
                <w:szCs w:val="18"/>
              </w:rPr>
              <w:t>10.3</w:t>
            </w:r>
          </w:p>
        </w:tc>
        <w:tc>
          <w:tcPr>
            <w:tcW w:w="636" w:type="dxa"/>
            <w:noWrap/>
            <w:hideMark/>
          </w:tcPr>
          <w:p w14:paraId="7A652343" w14:textId="77777777" w:rsidR="000156A2" w:rsidRPr="00F843E1" w:rsidRDefault="000156A2" w:rsidP="00B05CE7">
            <w:pPr>
              <w:rPr>
                <w:sz w:val="18"/>
                <w:szCs w:val="18"/>
              </w:rPr>
            </w:pPr>
            <w:r w:rsidRPr="00F843E1">
              <w:rPr>
                <w:sz w:val="18"/>
                <w:szCs w:val="18"/>
              </w:rPr>
              <w:t>7.4</w:t>
            </w:r>
          </w:p>
        </w:tc>
      </w:tr>
      <w:tr w:rsidR="000156A2" w:rsidRPr="00F843E1" w14:paraId="7576E8FC" w14:textId="77777777" w:rsidTr="00B05CE7">
        <w:trPr>
          <w:trHeight w:val="300"/>
        </w:trPr>
        <w:tc>
          <w:tcPr>
            <w:tcW w:w="6660" w:type="dxa"/>
            <w:noWrap/>
            <w:hideMark/>
          </w:tcPr>
          <w:p w14:paraId="4016396A" w14:textId="4992001A" w:rsidR="000156A2" w:rsidRPr="00F843E1" w:rsidRDefault="000156A2" w:rsidP="00B05CE7">
            <w:pPr>
              <w:rPr>
                <w:b/>
                <w:caps/>
                <w:sz w:val="18"/>
                <w:szCs w:val="18"/>
              </w:rPr>
            </w:pPr>
            <w:r w:rsidRPr="00F843E1">
              <w:rPr>
                <w:b/>
                <w:caps/>
                <w:sz w:val="18"/>
                <w:szCs w:val="18"/>
              </w:rPr>
              <w:t>1h-indole-3-</w:t>
            </w:r>
            <w:proofErr w:type="gramStart"/>
            <w:r w:rsidRPr="00F843E1">
              <w:rPr>
                <w:b/>
                <w:caps/>
                <w:sz w:val="18"/>
                <w:szCs w:val="18"/>
              </w:rPr>
              <w:t>etha</w:t>
            </w:r>
            <w:r w:rsidR="00A326F8">
              <w:rPr>
                <w:b/>
                <w:caps/>
                <w:sz w:val="18"/>
                <w:szCs w:val="18"/>
              </w:rPr>
              <w:t>nam</w:t>
            </w:r>
            <w:r w:rsidRPr="00F843E1">
              <w:rPr>
                <w:b/>
                <w:caps/>
                <w:sz w:val="18"/>
                <w:szCs w:val="18"/>
              </w:rPr>
              <w:t>ine,_</w:t>
            </w:r>
            <w:proofErr w:type="gramEnd"/>
            <w:r w:rsidRPr="00F843E1">
              <w:rPr>
                <w:b/>
                <w:caps/>
                <w:sz w:val="18"/>
                <w:szCs w:val="18"/>
              </w:rPr>
              <w:t>5-methoxy-n,n-dipropyl-</w:t>
            </w:r>
          </w:p>
        </w:tc>
        <w:tc>
          <w:tcPr>
            <w:tcW w:w="1440" w:type="dxa"/>
            <w:noWrap/>
            <w:hideMark/>
          </w:tcPr>
          <w:p w14:paraId="2FA57193" w14:textId="77777777" w:rsidR="000156A2" w:rsidRPr="00F843E1" w:rsidRDefault="000156A2" w:rsidP="00B05CE7">
            <w:pPr>
              <w:rPr>
                <w:sz w:val="18"/>
                <w:szCs w:val="18"/>
              </w:rPr>
            </w:pPr>
            <w:r w:rsidRPr="00F843E1">
              <w:rPr>
                <w:sz w:val="18"/>
                <w:szCs w:val="18"/>
              </w:rPr>
              <w:t>Tryptamine</w:t>
            </w:r>
          </w:p>
        </w:tc>
        <w:tc>
          <w:tcPr>
            <w:tcW w:w="630" w:type="dxa"/>
            <w:noWrap/>
            <w:hideMark/>
          </w:tcPr>
          <w:p w14:paraId="7902D49D" w14:textId="77777777" w:rsidR="000156A2" w:rsidRPr="00F843E1" w:rsidRDefault="000156A2" w:rsidP="00B05CE7">
            <w:pPr>
              <w:rPr>
                <w:sz w:val="18"/>
                <w:szCs w:val="18"/>
              </w:rPr>
            </w:pPr>
            <w:r w:rsidRPr="00F843E1">
              <w:rPr>
                <w:sz w:val="18"/>
                <w:szCs w:val="18"/>
              </w:rPr>
              <w:t>33.3</w:t>
            </w:r>
          </w:p>
        </w:tc>
        <w:tc>
          <w:tcPr>
            <w:tcW w:w="627" w:type="dxa"/>
            <w:noWrap/>
            <w:hideMark/>
          </w:tcPr>
          <w:p w14:paraId="7CA37E6C" w14:textId="77777777" w:rsidR="000156A2" w:rsidRPr="00F843E1" w:rsidRDefault="000156A2" w:rsidP="00B05CE7">
            <w:pPr>
              <w:rPr>
                <w:sz w:val="18"/>
                <w:szCs w:val="18"/>
              </w:rPr>
            </w:pPr>
            <w:r w:rsidRPr="00F843E1">
              <w:rPr>
                <w:sz w:val="18"/>
                <w:szCs w:val="18"/>
              </w:rPr>
              <w:t>9.8</w:t>
            </w:r>
          </w:p>
        </w:tc>
        <w:tc>
          <w:tcPr>
            <w:tcW w:w="627" w:type="dxa"/>
            <w:noWrap/>
            <w:hideMark/>
          </w:tcPr>
          <w:p w14:paraId="2735EAF3" w14:textId="77777777" w:rsidR="000156A2" w:rsidRPr="00F843E1" w:rsidRDefault="000156A2" w:rsidP="00B05CE7">
            <w:pPr>
              <w:rPr>
                <w:sz w:val="18"/>
                <w:szCs w:val="18"/>
              </w:rPr>
            </w:pPr>
            <w:r w:rsidRPr="00F843E1">
              <w:rPr>
                <w:sz w:val="18"/>
                <w:szCs w:val="18"/>
              </w:rPr>
              <w:t>9.9</w:t>
            </w:r>
          </w:p>
        </w:tc>
        <w:tc>
          <w:tcPr>
            <w:tcW w:w="636" w:type="dxa"/>
            <w:noWrap/>
            <w:hideMark/>
          </w:tcPr>
          <w:p w14:paraId="5A832D8A" w14:textId="77777777" w:rsidR="000156A2" w:rsidRPr="00F843E1" w:rsidRDefault="000156A2" w:rsidP="00B05CE7">
            <w:pPr>
              <w:rPr>
                <w:sz w:val="18"/>
                <w:szCs w:val="18"/>
              </w:rPr>
            </w:pPr>
            <w:r w:rsidRPr="00F843E1">
              <w:rPr>
                <w:sz w:val="18"/>
                <w:szCs w:val="18"/>
              </w:rPr>
              <w:t>9.5</w:t>
            </w:r>
          </w:p>
        </w:tc>
      </w:tr>
      <w:tr w:rsidR="000156A2" w:rsidRPr="00F843E1" w14:paraId="3831F0E2" w14:textId="77777777" w:rsidTr="00B05CE7">
        <w:trPr>
          <w:trHeight w:val="300"/>
        </w:trPr>
        <w:tc>
          <w:tcPr>
            <w:tcW w:w="6660" w:type="dxa"/>
            <w:noWrap/>
            <w:hideMark/>
          </w:tcPr>
          <w:p w14:paraId="6DD5144A" w14:textId="77777777" w:rsidR="000156A2" w:rsidRPr="00F843E1" w:rsidRDefault="000156A2" w:rsidP="00B05CE7">
            <w:pPr>
              <w:rPr>
                <w:b/>
                <w:caps/>
                <w:sz w:val="18"/>
                <w:szCs w:val="18"/>
              </w:rPr>
            </w:pPr>
            <w:r w:rsidRPr="00F843E1">
              <w:rPr>
                <w:b/>
                <w:caps/>
                <w:sz w:val="18"/>
                <w:szCs w:val="18"/>
              </w:rPr>
              <w:t>metamfepramone</w:t>
            </w:r>
          </w:p>
        </w:tc>
        <w:tc>
          <w:tcPr>
            <w:tcW w:w="1440" w:type="dxa"/>
            <w:noWrap/>
            <w:hideMark/>
          </w:tcPr>
          <w:p w14:paraId="227847C1" w14:textId="77777777" w:rsidR="000156A2" w:rsidRPr="00F843E1" w:rsidRDefault="000156A2" w:rsidP="00B05CE7">
            <w:pPr>
              <w:rPr>
                <w:sz w:val="18"/>
                <w:szCs w:val="18"/>
              </w:rPr>
            </w:pPr>
            <w:r w:rsidRPr="00F843E1">
              <w:rPr>
                <w:sz w:val="18"/>
                <w:szCs w:val="18"/>
              </w:rPr>
              <w:t>Cathinone</w:t>
            </w:r>
          </w:p>
        </w:tc>
        <w:tc>
          <w:tcPr>
            <w:tcW w:w="630" w:type="dxa"/>
            <w:noWrap/>
            <w:hideMark/>
          </w:tcPr>
          <w:p w14:paraId="7B658E1A" w14:textId="77777777" w:rsidR="000156A2" w:rsidRPr="00F843E1" w:rsidRDefault="000156A2" w:rsidP="00B05CE7">
            <w:pPr>
              <w:rPr>
                <w:sz w:val="18"/>
                <w:szCs w:val="18"/>
              </w:rPr>
            </w:pPr>
            <w:r w:rsidRPr="00F843E1">
              <w:rPr>
                <w:sz w:val="18"/>
                <w:szCs w:val="18"/>
              </w:rPr>
              <w:t>32.1</w:t>
            </w:r>
          </w:p>
        </w:tc>
        <w:tc>
          <w:tcPr>
            <w:tcW w:w="627" w:type="dxa"/>
            <w:noWrap/>
            <w:hideMark/>
          </w:tcPr>
          <w:p w14:paraId="0209773B" w14:textId="77777777" w:rsidR="000156A2" w:rsidRPr="00F843E1" w:rsidRDefault="000156A2" w:rsidP="00B05CE7">
            <w:pPr>
              <w:rPr>
                <w:sz w:val="18"/>
                <w:szCs w:val="18"/>
              </w:rPr>
            </w:pPr>
            <w:r w:rsidRPr="00F843E1">
              <w:rPr>
                <w:sz w:val="18"/>
                <w:szCs w:val="18"/>
              </w:rPr>
              <w:t>29.7</w:t>
            </w:r>
          </w:p>
        </w:tc>
        <w:tc>
          <w:tcPr>
            <w:tcW w:w="627" w:type="dxa"/>
            <w:noWrap/>
            <w:hideMark/>
          </w:tcPr>
          <w:p w14:paraId="402FC89B" w14:textId="77777777" w:rsidR="000156A2" w:rsidRPr="00F843E1" w:rsidRDefault="000156A2" w:rsidP="00B05CE7">
            <w:pPr>
              <w:rPr>
                <w:sz w:val="18"/>
                <w:szCs w:val="18"/>
              </w:rPr>
            </w:pPr>
            <w:r w:rsidRPr="00F843E1">
              <w:rPr>
                <w:sz w:val="18"/>
                <w:szCs w:val="18"/>
              </w:rPr>
              <w:t>32.0</w:t>
            </w:r>
          </w:p>
        </w:tc>
        <w:tc>
          <w:tcPr>
            <w:tcW w:w="636" w:type="dxa"/>
            <w:noWrap/>
            <w:hideMark/>
          </w:tcPr>
          <w:p w14:paraId="042FC8AB" w14:textId="77777777" w:rsidR="000156A2" w:rsidRPr="00F843E1" w:rsidRDefault="000156A2" w:rsidP="00B05CE7">
            <w:pPr>
              <w:rPr>
                <w:sz w:val="18"/>
                <w:szCs w:val="18"/>
              </w:rPr>
            </w:pPr>
            <w:r w:rsidRPr="00F843E1">
              <w:rPr>
                <w:sz w:val="18"/>
                <w:szCs w:val="18"/>
              </w:rPr>
              <w:t>25.2</w:t>
            </w:r>
          </w:p>
        </w:tc>
      </w:tr>
      <w:tr w:rsidR="000156A2" w:rsidRPr="00F843E1" w14:paraId="52FA7A5B" w14:textId="77777777" w:rsidTr="00B05CE7">
        <w:trPr>
          <w:trHeight w:val="300"/>
        </w:trPr>
        <w:tc>
          <w:tcPr>
            <w:tcW w:w="6660" w:type="dxa"/>
            <w:noWrap/>
            <w:hideMark/>
          </w:tcPr>
          <w:p w14:paraId="6EF2E0BF" w14:textId="77777777" w:rsidR="000156A2" w:rsidRPr="00F843E1" w:rsidRDefault="000156A2" w:rsidP="00B05CE7">
            <w:pPr>
              <w:rPr>
                <w:b/>
                <w:caps/>
                <w:sz w:val="18"/>
                <w:szCs w:val="18"/>
              </w:rPr>
            </w:pPr>
            <w:r w:rsidRPr="00F843E1">
              <w:rPr>
                <w:b/>
                <w:caps/>
                <w:sz w:val="18"/>
                <w:szCs w:val="18"/>
              </w:rPr>
              <w:t>gepefrine</w:t>
            </w:r>
          </w:p>
        </w:tc>
        <w:tc>
          <w:tcPr>
            <w:tcW w:w="1440" w:type="dxa"/>
            <w:noWrap/>
            <w:hideMark/>
          </w:tcPr>
          <w:p w14:paraId="76A4E6A3" w14:textId="77777777" w:rsidR="000156A2" w:rsidRPr="00F843E1" w:rsidRDefault="000156A2" w:rsidP="00B05CE7">
            <w:pPr>
              <w:rPr>
                <w:sz w:val="18"/>
                <w:szCs w:val="18"/>
              </w:rPr>
            </w:pPr>
            <w:r w:rsidRPr="00F843E1">
              <w:rPr>
                <w:sz w:val="18"/>
                <w:szCs w:val="18"/>
              </w:rPr>
              <w:t>Amphetamine</w:t>
            </w:r>
          </w:p>
        </w:tc>
        <w:tc>
          <w:tcPr>
            <w:tcW w:w="630" w:type="dxa"/>
            <w:noWrap/>
            <w:hideMark/>
          </w:tcPr>
          <w:p w14:paraId="2F30E0BE" w14:textId="77777777" w:rsidR="000156A2" w:rsidRPr="00F843E1" w:rsidRDefault="000156A2" w:rsidP="00B05CE7">
            <w:pPr>
              <w:rPr>
                <w:sz w:val="18"/>
                <w:szCs w:val="18"/>
              </w:rPr>
            </w:pPr>
            <w:r w:rsidRPr="00F843E1">
              <w:rPr>
                <w:sz w:val="18"/>
                <w:szCs w:val="18"/>
              </w:rPr>
              <w:t>31.4</w:t>
            </w:r>
          </w:p>
        </w:tc>
        <w:tc>
          <w:tcPr>
            <w:tcW w:w="627" w:type="dxa"/>
            <w:noWrap/>
            <w:hideMark/>
          </w:tcPr>
          <w:p w14:paraId="012AB7A9" w14:textId="77777777" w:rsidR="000156A2" w:rsidRPr="00F843E1" w:rsidRDefault="000156A2" w:rsidP="00B05CE7">
            <w:pPr>
              <w:rPr>
                <w:sz w:val="18"/>
                <w:szCs w:val="18"/>
              </w:rPr>
            </w:pPr>
            <w:r w:rsidRPr="00F843E1">
              <w:rPr>
                <w:sz w:val="18"/>
                <w:szCs w:val="18"/>
              </w:rPr>
              <w:t>28.6</w:t>
            </w:r>
          </w:p>
        </w:tc>
        <w:tc>
          <w:tcPr>
            <w:tcW w:w="627" w:type="dxa"/>
            <w:noWrap/>
            <w:hideMark/>
          </w:tcPr>
          <w:p w14:paraId="5ED491AE" w14:textId="77777777" w:rsidR="000156A2" w:rsidRPr="00F843E1" w:rsidRDefault="000156A2" w:rsidP="00B05CE7">
            <w:pPr>
              <w:rPr>
                <w:sz w:val="18"/>
                <w:szCs w:val="18"/>
              </w:rPr>
            </w:pPr>
            <w:r w:rsidRPr="00F843E1">
              <w:rPr>
                <w:sz w:val="18"/>
                <w:szCs w:val="18"/>
              </w:rPr>
              <w:t>23.6</w:t>
            </w:r>
          </w:p>
        </w:tc>
        <w:tc>
          <w:tcPr>
            <w:tcW w:w="636" w:type="dxa"/>
            <w:noWrap/>
            <w:hideMark/>
          </w:tcPr>
          <w:p w14:paraId="1BE59E66" w14:textId="77777777" w:rsidR="000156A2" w:rsidRPr="00F843E1" w:rsidRDefault="000156A2" w:rsidP="00B05CE7">
            <w:pPr>
              <w:rPr>
                <w:sz w:val="18"/>
                <w:szCs w:val="18"/>
              </w:rPr>
            </w:pPr>
            <w:r w:rsidRPr="00F843E1">
              <w:rPr>
                <w:sz w:val="18"/>
                <w:szCs w:val="18"/>
              </w:rPr>
              <w:t>23.3</w:t>
            </w:r>
          </w:p>
        </w:tc>
      </w:tr>
      <w:tr w:rsidR="000156A2" w:rsidRPr="00F843E1" w14:paraId="40482FC2" w14:textId="77777777" w:rsidTr="00B05CE7">
        <w:trPr>
          <w:trHeight w:val="300"/>
        </w:trPr>
        <w:tc>
          <w:tcPr>
            <w:tcW w:w="6660" w:type="dxa"/>
            <w:noWrap/>
            <w:hideMark/>
          </w:tcPr>
          <w:p w14:paraId="6E34E3F3" w14:textId="77777777" w:rsidR="000156A2" w:rsidRPr="00F843E1" w:rsidRDefault="000156A2" w:rsidP="00B05CE7">
            <w:pPr>
              <w:rPr>
                <w:b/>
                <w:caps/>
                <w:sz w:val="18"/>
                <w:szCs w:val="18"/>
              </w:rPr>
            </w:pPr>
            <w:r w:rsidRPr="00F843E1">
              <w:rPr>
                <w:b/>
                <w:caps/>
                <w:sz w:val="18"/>
                <w:szCs w:val="18"/>
              </w:rPr>
              <w:t>4-fluoromethamphetamine</w:t>
            </w:r>
          </w:p>
        </w:tc>
        <w:tc>
          <w:tcPr>
            <w:tcW w:w="1440" w:type="dxa"/>
            <w:noWrap/>
            <w:hideMark/>
          </w:tcPr>
          <w:p w14:paraId="7E19DAE2" w14:textId="77777777" w:rsidR="000156A2" w:rsidRPr="00F843E1" w:rsidRDefault="000156A2" w:rsidP="00B05CE7">
            <w:pPr>
              <w:rPr>
                <w:sz w:val="18"/>
                <w:szCs w:val="18"/>
              </w:rPr>
            </w:pPr>
            <w:r w:rsidRPr="00F843E1">
              <w:rPr>
                <w:sz w:val="18"/>
                <w:szCs w:val="18"/>
              </w:rPr>
              <w:t>Amphetamine</w:t>
            </w:r>
          </w:p>
        </w:tc>
        <w:tc>
          <w:tcPr>
            <w:tcW w:w="630" w:type="dxa"/>
            <w:noWrap/>
            <w:hideMark/>
          </w:tcPr>
          <w:p w14:paraId="40EF08D0" w14:textId="77777777" w:rsidR="000156A2" w:rsidRPr="00F843E1" w:rsidRDefault="000156A2" w:rsidP="00B05CE7">
            <w:pPr>
              <w:rPr>
                <w:sz w:val="18"/>
                <w:szCs w:val="18"/>
              </w:rPr>
            </w:pPr>
            <w:r w:rsidRPr="00F843E1">
              <w:rPr>
                <w:sz w:val="18"/>
                <w:szCs w:val="18"/>
              </w:rPr>
              <w:t>31.3</w:t>
            </w:r>
          </w:p>
        </w:tc>
        <w:tc>
          <w:tcPr>
            <w:tcW w:w="627" w:type="dxa"/>
            <w:noWrap/>
            <w:hideMark/>
          </w:tcPr>
          <w:p w14:paraId="2D31DF04" w14:textId="77777777" w:rsidR="000156A2" w:rsidRPr="00F843E1" w:rsidRDefault="000156A2" w:rsidP="00B05CE7">
            <w:pPr>
              <w:rPr>
                <w:sz w:val="18"/>
                <w:szCs w:val="18"/>
              </w:rPr>
            </w:pPr>
            <w:r w:rsidRPr="00F843E1">
              <w:rPr>
                <w:sz w:val="18"/>
                <w:szCs w:val="18"/>
              </w:rPr>
              <w:t>23.6</w:t>
            </w:r>
          </w:p>
        </w:tc>
        <w:tc>
          <w:tcPr>
            <w:tcW w:w="627" w:type="dxa"/>
            <w:noWrap/>
            <w:hideMark/>
          </w:tcPr>
          <w:p w14:paraId="6D4572EB" w14:textId="77777777" w:rsidR="000156A2" w:rsidRPr="00F843E1" w:rsidRDefault="000156A2" w:rsidP="00B05CE7">
            <w:pPr>
              <w:rPr>
                <w:sz w:val="18"/>
                <w:szCs w:val="18"/>
              </w:rPr>
            </w:pPr>
            <w:r w:rsidRPr="00F843E1">
              <w:rPr>
                <w:sz w:val="18"/>
                <w:szCs w:val="18"/>
              </w:rPr>
              <w:t>20.9</w:t>
            </w:r>
          </w:p>
        </w:tc>
        <w:tc>
          <w:tcPr>
            <w:tcW w:w="636" w:type="dxa"/>
            <w:noWrap/>
            <w:hideMark/>
          </w:tcPr>
          <w:p w14:paraId="1C5692BD" w14:textId="77777777" w:rsidR="000156A2" w:rsidRPr="00F843E1" w:rsidRDefault="000156A2" w:rsidP="00B05CE7">
            <w:pPr>
              <w:rPr>
                <w:sz w:val="18"/>
                <w:szCs w:val="18"/>
              </w:rPr>
            </w:pPr>
            <w:r w:rsidRPr="00F843E1">
              <w:rPr>
                <w:sz w:val="18"/>
                <w:szCs w:val="18"/>
              </w:rPr>
              <w:t>23.9</w:t>
            </w:r>
          </w:p>
        </w:tc>
      </w:tr>
      <w:tr w:rsidR="000156A2" w:rsidRPr="00F843E1" w14:paraId="452B5AE7" w14:textId="77777777" w:rsidTr="00B05CE7">
        <w:trPr>
          <w:trHeight w:val="300"/>
        </w:trPr>
        <w:tc>
          <w:tcPr>
            <w:tcW w:w="6660" w:type="dxa"/>
            <w:noWrap/>
            <w:hideMark/>
          </w:tcPr>
          <w:p w14:paraId="2C5CE9D0" w14:textId="77777777" w:rsidR="000156A2" w:rsidRPr="00F843E1" w:rsidRDefault="000156A2" w:rsidP="00B05CE7">
            <w:pPr>
              <w:rPr>
                <w:b/>
                <w:caps/>
                <w:sz w:val="18"/>
                <w:szCs w:val="18"/>
              </w:rPr>
            </w:pPr>
            <w:r w:rsidRPr="00F843E1">
              <w:rPr>
                <w:b/>
                <w:caps/>
                <w:sz w:val="18"/>
                <w:szCs w:val="18"/>
              </w:rPr>
              <w:t>3-fluoroamphetamine</w:t>
            </w:r>
          </w:p>
        </w:tc>
        <w:tc>
          <w:tcPr>
            <w:tcW w:w="1440" w:type="dxa"/>
            <w:noWrap/>
            <w:hideMark/>
          </w:tcPr>
          <w:p w14:paraId="03829D38" w14:textId="77777777" w:rsidR="000156A2" w:rsidRPr="00F843E1" w:rsidRDefault="000156A2" w:rsidP="00B05CE7">
            <w:pPr>
              <w:rPr>
                <w:sz w:val="18"/>
                <w:szCs w:val="18"/>
              </w:rPr>
            </w:pPr>
            <w:r w:rsidRPr="00F843E1">
              <w:rPr>
                <w:sz w:val="18"/>
                <w:szCs w:val="18"/>
              </w:rPr>
              <w:t>Amphetamine</w:t>
            </w:r>
          </w:p>
        </w:tc>
        <w:tc>
          <w:tcPr>
            <w:tcW w:w="630" w:type="dxa"/>
            <w:noWrap/>
            <w:hideMark/>
          </w:tcPr>
          <w:p w14:paraId="44D619DA" w14:textId="77777777" w:rsidR="000156A2" w:rsidRPr="00F843E1" w:rsidRDefault="000156A2" w:rsidP="00B05CE7">
            <w:pPr>
              <w:rPr>
                <w:sz w:val="18"/>
                <w:szCs w:val="18"/>
              </w:rPr>
            </w:pPr>
            <w:r w:rsidRPr="00F843E1">
              <w:rPr>
                <w:sz w:val="18"/>
                <w:szCs w:val="18"/>
              </w:rPr>
              <w:t>30.2</w:t>
            </w:r>
          </w:p>
        </w:tc>
        <w:tc>
          <w:tcPr>
            <w:tcW w:w="627" w:type="dxa"/>
            <w:noWrap/>
            <w:hideMark/>
          </w:tcPr>
          <w:p w14:paraId="64AA95FC" w14:textId="77777777" w:rsidR="000156A2" w:rsidRPr="00F843E1" w:rsidRDefault="000156A2" w:rsidP="00B05CE7">
            <w:pPr>
              <w:rPr>
                <w:sz w:val="18"/>
                <w:szCs w:val="18"/>
              </w:rPr>
            </w:pPr>
            <w:r w:rsidRPr="00F843E1">
              <w:rPr>
                <w:sz w:val="18"/>
                <w:szCs w:val="18"/>
              </w:rPr>
              <w:t>28.0</w:t>
            </w:r>
          </w:p>
        </w:tc>
        <w:tc>
          <w:tcPr>
            <w:tcW w:w="627" w:type="dxa"/>
            <w:noWrap/>
            <w:hideMark/>
          </w:tcPr>
          <w:p w14:paraId="7F48E3EC" w14:textId="77777777" w:rsidR="000156A2" w:rsidRPr="00F843E1" w:rsidRDefault="000156A2" w:rsidP="00B05CE7">
            <w:pPr>
              <w:rPr>
                <w:sz w:val="18"/>
                <w:szCs w:val="18"/>
              </w:rPr>
            </w:pPr>
            <w:r w:rsidRPr="00F843E1">
              <w:rPr>
                <w:sz w:val="18"/>
                <w:szCs w:val="18"/>
              </w:rPr>
              <w:t>20.7</w:t>
            </w:r>
          </w:p>
        </w:tc>
        <w:tc>
          <w:tcPr>
            <w:tcW w:w="636" w:type="dxa"/>
            <w:noWrap/>
            <w:hideMark/>
          </w:tcPr>
          <w:p w14:paraId="2A5CCCD9" w14:textId="77777777" w:rsidR="000156A2" w:rsidRPr="00F843E1" w:rsidRDefault="000156A2" w:rsidP="00B05CE7">
            <w:pPr>
              <w:rPr>
                <w:sz w:val="18"/>
                <w:szCs w:val="18"/>
              </w:rPr>
            </w:pPr>
            <w:r w:rsidRPr="00F843E1">
              <w:rPr>
                <w:sz w:val="18"/>
                <w:szCs w:val="18"/>
              </w:rPr>
              <w:t>24.4</w:t>
            </w:r>
          </w:p>
        </w:tc>
      </w:tr>
      <w:tr w:rsidR="000156A2" w:rsidRPr="00F843E1" w14:paraId="0165EA33" w14:textId="77777777" w:rsidTr="00B05CE7">
        <w:trPr>
          <w:trHeight w:val="300"/>
        </w:trPr>
        <w:tc>
          <w:tcPr>
            <w:tcW w:w="6660" w:type="dxa"/>
            <w:noWrap/>
            <w:hideMark/>
          </w:tcPr>
          <w:p w14:paraId="2B4B20FE" w14:textId="77777777" w:rsidR="000156A2" w:rsidRPr="00F843E1" w:rsidRDefault="000156A2" w:rsidP="00B05CE7">
            <w:pPr>
              <w:rPr>
                <w:b/>
                <w:caps/>
                <w:sz w:val="18"/>
                <w:szCs w:val="18"/>
              </w:rPr>
            </w:pPr>
            <w:r w:rsidRPr="00F843E1">
              <w:rPr>
                <w:b/>
                <w:caps/>
                <w:sz w:val="18"/>
                <w:szCs w:val="18"/>
              </w:rPr>
              <w:t>benzylpiperazine</w:t>
            </w:r>
          </w:p>
        </w:tc>
        <w:tc>
          <w:tcPr>
            <w:tcW w:w="1440" w:type="dxa"/>
            <w:noWrap/>
            <w:hideMark/>
          </w:tcPr>
          <w:p w14:paraId="7C3D7847" w14:textId="77777777" w:rsidR="000156A2" w:rsidRPr="00F843E1" w:rsidRDefault="000156A2" w:rsidP="00B05CE7">
            <w:pPr>
              <w:rPr>
                <w:sz w:val="18"/>
                <w:szCs w:val="18"/>
              </w:rPr>
            </w:pPr>
            <w:r w:rsidRPr="00F843E1">
              <w:rPr>
                <w:sz w:val="18"/>
                <w:szCs w:val="18"/>
              </w:rPr>
              <w:t>Other</w:t>
            </w:r>
          </w:p>
        </w:tc>
        <w:tc>
          <w:tcPr>
            <w:tcW w:w="630" w:type="dxa"/>
            <w:noWrap/>
            <w:hideMark/>
          </w:tcPr>
          <w:p w14:paraId="5D3C2AFC" w14:textId="77777777" w:rsidR="000156A2" w:rsidRPr="00F843E1" w:rsidRDefault="000156A2" w:rsidP="00B05CE7">
            <w:pPr>
              <w:rPr>
                <w:sz w:val="18"/>
                <w:szCs w:val="18"/>
              </w:rPr>
            </w:pPr>
            <w:r w:rsidRPr="00F843E1">
              <w:rPr>
                <w:sz w:val="18"/>
                <w:szCs w:val="18"/>
              </w:rPr>
              <w:t>30.0</w:t>
            </w:r>
          </w:p>
        </w:tc>
        <w:tc>
          <w:tcPr>
            <w:tcW w:w="627" w:type="dxa"/>
            <w:noWrap/>
            <w:hideMark/>
          </w:tcPr>
          <w:p w14:paraId="6849F4AA" w14:textId="77777777" w:rsidR="000156A2" w:rsidRPr="00F843E1" w:rsidRDefault="000156A2" w:rsidP="00B05CE7">
            <w:pPr>
              <w:rPr>
                <w:sz w:val="18"/>
                <w:szCs w:val="18"/>
              </w:rPr>
            </w:pPr>
            <w:r w:rsidRPr="00F843E1">
              <w:rPr>
                <w:sz w:val="18"/>
                <w:szCs w:val="18"/>
              </w:rPr>
              <w:t>27.1</w:t>
            </w:r>
          </w:p>
        </w:tc>
        <w:tc>
          <w:tcPr>
            <w:tcW w:w="627" w:type="dxa"/>
            <w:noWrap/>
            <w:hideMark/>
          </w:tcPr>
          <w:p w14:paraId="783C05E8" w14:textId="77777777" w:rsidR="000156A2" w:rsidRPr="00F843E1" w:rsidRDefault="000156A2" w:rsidP="00B05CE7">
            <w:pPr>
              <w:rPr>
                <w:sz w:val="18"/>
                <w:szCs w:val="18"/>
              </w:rPr>
            </w:pPr>
            <w:r w:rsidRPr="00F843E1">
              <w:rPr>
                <w:sz w:val="18"/>
                <w:szCs w:val="18"/>
              </w:rPr>
              <w:t>29.5</w:t>
            </w:r>
          </w:p>
        </w:tc>
        <w:tc>
          <w:tcPr>
            <w:tcW w:w="636" w:type="dxa"/>
            <w:noWrap/>
            <w:hideMark/>
          </w:tcPr>
          <w:p w14:paraId="31BB818E" w14:textId="77777777" w:rsidR="000156A2" w:rsidRPr="00F843E1" w:rsidRDefault="000156A2" w:rsidP="00B05CE7">
            <w:pPr>
              <w:rPr>
                <w:sz w:val="18"/>
                <w:szCs w:val="18"/>
              </w:rPr>
            </w:pPr>
            <w:r w:rsidRPr="00F843E1">
              <w:rPr>
                <w:sz w:val="18"/>
                <w:szCs w:val="18"/>
              </w:rPr>
              <w:t>28.1</w:t>
            </w:r>
          </w:p>
        </w:tc>
      </w:tr>
      <w:tr w:rsidR="000156A2" w:rsidRPr="00F843E1" w14:paraId="67EA0590" w14:textId="77777777" w:rsidTr="00B05CE7">
        <w:trPr>
          <w:trHeight w:val="300"/>
        </w:trPr>
        <w:tc>
          <w:tcPr>
            <w:tcW w:w="6660" w:type="dxa"/>
            <w:noWrap/>
            <w:hideMark/>
          </w:tcPr>
          <w:p w14:paraId="3DD65030" w14:textId="77777777" w:rsidR="000156A2" w:rsidRPr="00F843E1" w:rsidRDefault="000156A2" w:rsidP="00B05CE7">
            <w:pPr>
              <w:rPr>
                <w:b/>
                <w:caps/>
                <w:sz w:val="18"/>
                <w:szCs w:val="18"/>
              </w:rPr>
            </w:pPr>
            <w:r w:rsidRPr="00F843E1">
              <w:rPr>
                <w:b/>
                <w:caps/>
                <w:sz w:val="18"/>
                <w:szCs w:val="18"/>
              </w:rPr>
              <w:t>dextromethorphan</w:t>
            </w:r>
          </w:p>
        </w:tc>
        <w:tc>
          <w:tcPr>
            <w:tcW w:w="1440" w:type="dxa"/>
            <w:noWrap/>
            <w:hideMark/>
          </w:tcPr>
          <w:p w14:paraId="61CF1AFA"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14AD072" w14:textId="77777777" w:rsidR="000156A2" w:rsidRPr="00F843E1" w:rsidRDefault="000156A2" w:rsidP="00B05CE7">
            <w:pPr>
              <w:rPr>
                <w:sz w:val="18"/>
                <w:szCs w:val="18"/>
              </w:rPr>
            </w:pPr>
            <w:r w:rsidRPr="00F843E1">
              <w:rPr>
                <w:sz w:val="18"/>
                <w:szCs w:val="18"/>
              </w:rPr>
              <w:t>29.8</w:t>
            </w:r>
          </w:p>
        </w:tc>
        <w:tc>
          <w:tcPr>
            <w:tcW w:w="627" w:type="dxa"/>
            <w:noWrap/>
            <w:hideMark/>
          </w:tcPr>
          <w:p w14:paraId="0E2B8746" w14:textId="77777777" w:rsidR="000156A2" w:rsidRPr="00F843E1" w:rsidRDefault="000156A2" w:rsidP="00B05CE7">
            <w:pPr>
              <w:rPr>
                <w:sz w:val="18"/>
                <w:szCs w:val="18"/>
              </w:rPr>
            </w:pPr>
            <w:r w:rsidRPr="00F843E1">
              <w:rPr>
                <w:sz w:val="18"/>
                <w:szCs w:val="18"/>
              </w:rPr>
              <w:t>29.3</w:t>
            </w:r>
          </w:p>
        </w:tc>
        <w:tc>
          <w:tcPr>
            <w:tcW w:w="627" w:type="dxa"/>
            <w:noWrap/>
            <w:hideMark/>
          </w:tcPr>
          <w:p w14:paraId="36F14473" w14:textId="77777777" w:rsidR="000156A2" w:rsidRPr="00F843E1" w:rsidRDefault="000156A2" w:rsidP="00B05CE7">
            <w:pPr>
              <w:rPr>
                <w:sz w:val="18"/>
                <w:szCs w:val="18"/>
              </w:rPr>
            </w:pPr>
            <w:r w:rsidRPr="00F843E1">
              <w:rPr>
                <w:sz w:val="18"/>
                <w:szCs w:val="18"/>
              </w:rPr>
              <w:t>20.8</w:t>
            </w:r>
          </w:p>
        </w:tc>
        <w:tc>
          <w:tcPr>
            <w:tcW w:w="636" w:type="dxa"/>
            <w:noWrap/>
            <w:hideMark/>
          </w:tcPr>
          <w:p w14:paraId="60DBB635" w14:textId="77777777" w:rsidR="000156A2" w:rsidRPr="00F843E1" w:rsidRDefault="000156A2" w:rsidP="00B05CE7">
            <w:pPr>
              <w:rPr>
                <w:sz w:val="18"/>
                <w:szCs w:val="18"/>
              </w:rPr>
            </w:pPr>
            <w:r w:rsidRPr="00F843E1">
              <w:rPr>
                <w:sz w:val="18"/>
                <w:szCs w:val="18"/>
              </w:rPr>
              <w:t>15.2</w:t>
            </w:r>
          </w:p>
        </w:tc>
      </w:tr>
      <w:tr w:rsidR="000156A2" w:rsidRPr="00F843E1" w14:paraId="5E536327" w14:textId="77777777" w:rsidTr="00B05CE7">
        <w:trPr>
          <w:trHeight w:val="300"/>
        </w:trPr>
        <w:tc>
          <w:tcPr>
            <w:tcW w:w="6660" w:type="dxa"/>
            <w:noWrap/>
            <w:hideMark/>
          </w:tcPr>
          <w:p w14:paraId="17E45E40" w14:textId="77777777" w:rsidR="000156A2" w:rsidRPr="00F843E1" w:rsidRDefault="000156A2" w:rsidP="00B05CE7">
            <w:pPr>
              <w:rPr>
                <w:b/>
                <w:caps/>
                <w:sz w:val="18"/>
                <w:szCs w:val="18"/>
              </w:rPr>
            </w:pPr>
            <w:r w:rsidRPr="00F843E1">
              <w:rPr>
                <w:b/>
                <w:caps/>
                <w:sz w:val="18"/>
                <w:szCs w:val="18"/>
              </w:rPr>
              <w:lastRenderedPageBreak/>
              <w:t>phenethylamine</w:t>
            </w:r>
          </w:p>
        </w:tc>
        <w:tc>
          <w:tcPr>
            <w:tcW w:w="1440" w:type="dxa"/>
            <w:noWrap/>
            <w:hideMark/>
          </w:tcPr>
          <w:p w14:paraId="2F00772C"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FE8961F" w14:textId="77777777" w:rsidR="000156A2" w:rsidRPr="00F843E1" w:rsidRDefault="000156A2" w:rsidP="00B05CE7">
            <w:pPr>
              <w:rPr>
                <w:sz w:val="18"/>
                <w:szCs w:val="18"/>
              </w:rPr>
            </w:pPr>
            <w:r w:rsidRPr="00F843E1">
              <w:rPr>
                <w:sz w:val="18"/>
                <w:szCs w:val="18"/>
              </w:rPr>
              <w:t>29.6</w:t>
            </w:r>
          </w:p>
        </w:tc>
        <w:tc>
          <w:tcPr>
            <w:tcW w:w="627" w:type="dxa"/>
            <w:noWrap/>
            <w:hideMark/>
          </w:tcPr>
          <w:p w14:paraId="58D3F382" w14:textId="77777777" w:rsidR="000156A2" w:rsidRPr="00F843E1" w:rsidRDefault="000156A2" w:rsidP="00B05CE7">
            <w:pPr>
              <w:rPr>
                <w:sz w:val="18"/>
                <w:szCs w:val="18"/>
              </w:rPr>
            </w:pPr>
            <w:r w:rsidRPr="00F843E1">
              <w:rPr>
                <w:sz w:val="18"/>
                <w:szCs w:val="18"/>
              </w:rPr>
              <w:t>37.5</w:t>
            </w:r>
          </w:p>
        </w:tc>
        <w:tc>
          <w:tcPr>
            <w:tcW w:w="627" w:type="dxa"/>
            <w:noWrap/>
            <w:hideMark/>
          </w:tcPr>
          <w:p w14:paraId="5631B0AB" w14:textId="77777777" w:rsidR="000156A2" w:rsidRPr="00F843E1" w:rsidRDefault="000156A2" w:rsidP="00B05CE7">
            <w:pPr>
              <w:rPr>
                <w:sz w:val="18"/>
                <w:szCs w:val="18"/>
              </w:rPr>
            </w:pPr>
            <w:r w:rsidRPr="00F843E1">
              <w:rPr>
                <w:sz w:val="18"/>
                <w:szCs w:val="18"/>
              </w:rPr>
              <w:t>30.5</w:t>
            </w:r>
          </w:p>
        </w:tc>
        <w:tc>
          <w:tcPr>
            <w:tcW w:w="636" w:type="dxa"/>
            <w:noWrap/>
            <w:hideMark/>
          </w:tcPr>
          <w:p w14:paraId="4B538648" w14:textId="77777777" w:rsidR="000156A2" w:rsidRPr="00F843E1" w:rsidRDefault="000156A2" w:rsidP="00B05CE7">
            <w:pPr>
              <w:rPr>
                <w:sz w:val="18"/>
                <w:szCs w:val="18"/>
              </w:rPr>
            </w:pPr>
            <w:r w:rsidRPr="00F843E1">
              <w:rPr>
                <w:sz w:val="18"/>
                <w:szCs w:val="18"/>
              </w:rPr>
              <w:t>28.9</w:t>
            </w:r>
          </w:p>
        </w:tc>
      </w:tr>
      <w:tr w:rsidR="000156A2" w:rsidRPr="00F843E1" w14:paraId="489947B7" w14:textId="77777777" w:rsidTr="00B05CE7">
        <w:trPr>
          <w:trHeight w:val="300"/>
        </w:trPr>
        <w:tc>
          <w:tcPr>
            <w:tcW w:w="6660" w:type="dxa"/>
            <w:noWrap/>
            <w:hideMark/>
          </w:tcPr>
          <w:p w14:paraId="400FB7B1" w14:textId="77777777" w:rsidR="000156A2" w:rsidRPr="00F843E1" w:rsidRDefault="000156A2" w:rsidP="00B05CE7">
            <w:pPr>
              <w:rPr>
                <w:b/>
                <w:caps/>
                <w:sz w:val="18"/>
                <w:szCs w:val="18"/>
              </w:rPr>
            </w:pPr>
            <w:r w:rsidRPr="00F843E1">
              <w:rPr>
                <w:b/>
                <w:caps/>
                <w:sz w:val="18"/>
                <w:szCs w:val="18"/>
              </w:rPr>
              <w:t>n-ethyl-6-methyl-9,10-didehydroergoline-8-carboxamide</w:t>
            </w:r>
          </w:p>
        </w:tc>
        <w:tc>
          <w:tcPr>
            <w:tcW w:w="1440" w:type="dxa"/>
            <w:noWrap/>
            <w:hideMark/>
          </w:tcPr>
          <w:p w14:paraId="3606EA0D" w14:textId="77777777" w:rsidR="000156A2" w:rsidRPr="00F843E1" w:rsidRDefault="000156A2" w:rsidP="00B05CE7">
            <w:pPr>
              <w:rPr>
                <w:sz w:val="18"/>
                <w:szCs w:val="18"/>
              </w:rPr>
            </w:pPr>
            <w:r w:rsidRPr="00F843E1">
              <w:rPr>
                <w:sz w:val="18"/>
                <w:szCs w:val="18"/>
              </w:rPr>
              <w:t>Tryptamine</w:t>
            </w:r>
          </w:p>
        </w:tc>
        <w:tc>
          <w:tcPr>
            <w:tcW w:w="630" w:type="dxa"/>
            <w:noWrap/>
            <w:hideMark/>
          </w:tcPr>
          <w:p w14:paraId="424DCC04" w14:textId="77777777" w:rsidR="000156A2" w:rsidRPr="00F843E1" w:rsidRDefault="000156A2" w:rsidP="00B05CE7">
            <w:pPr>
              <w:rPr>
                <w:sz w:val="18"/>
                <w:szCs w:val="18"/>
              </w:rPr>
            </w:pPr>
            <w:r w:rsidRPr="00F843E1">
              <w:rPr>
                <w:sz w:val="18"/>
                <w:szCs w:val="18"/>
              </w:rPr>
              <w:t>29.6</w:t>
            </w:r>
          </w:p>
        </w:tc>
        <w:tc>
          <w:tcPr>
            <w:tcW w:w="627" w:type="dxa"/>
            <w:noWrap/>
            <w:hideMark/>
          </w:tcPr>
          <w:p w14:paraId="3D988062" w14:textId="77777777" w:rsidR="000156A2" w:rsidRPr="00F843E1" w:rsidRDefault="000156A2" w:rsidP="00B05CE7">
            <w:pPr>
              <w:rPr>
                <w:sz w:val="18"/>
                <w:szCs w:val="18"/>
              </w:rPr>
            </w:pPr>
            <w:r w:rsidRPr="00F843E1">
              <w:rPr>
                <w:sz w:val="18"/>
                <w:szCs w:val="18"/>
              </w:rPr>
              <w:t>21.4</w:t>
            </w:r>
          </w:p>
        </w:tc>
        <w:tc>
          <w:tcPr>
            <w:tcW w:w="627" w:type="dxa"/>
            <w:noWrap/>
            <w:hideMark/>
          </w:tcPr>
          <w:p w14:paraId="1E81FBA8" w14:textId="77777777" w:rsidR="000156A2" w:rsidRPr="00F843E1" w:rsidRDefault="000156A2" w:rsidP="00B05CE7">
            <w:pPr>
              <w:rPr>
                <w:sz w:val="18"/>
                <w:szCs w:val="18"/>
              </w:rPr>
            </w:pPr>
            <w:r w:rsidRPr="00F843E1">
              <w:rPr>
                <w:sz w:val="18"/>
                <w:szCs w:val="18"/>
              </w:rPr>
              <w:t>22.0</w:t>
            </w:r>
          </w:p>
        </w:tc>
        <w:tc>
          <w:tcPr>
            <w:tcW w:w="636" w:type="dxa"/>
            <w:noWrap/>
            <w:hideMark/>
          </w:tcPr>
          <w:p w14:paraId="7BA01D84" w14:textId="77777777" w:rsidR="000156A2" w:rsidRPr="00F843E1" w:rsidRDefault="000156A2" w:rsidP="00B05CE7">
            <w:pPr>
              <w:rPr>
                <w:sz w:val="18"/>
                <w:szCs w:val="18"/>
              </w:rPr>
            </w:pPr>
            <w:r w:rsidRPr="00F843E1">
              <w:rPr>
                <w:sz w:val="18"/>
                <w:szCs w:val="18"/>
              </w:rPr>
              <w:t>22.6</w:t>
            </w:r>
          </w:p>
        </w:tc>
      </w:tr>
      <w:tr w:rsidR="000156A2" w:rsidRPr="00F843E1" w14:paraId="23ECD188" w14:textId="77777777" w:rsidTr="00B05CE7">
        <w:trPr>
          <w:trHeight w:val="300"/>
        </w:trPr>
        <w:tc>
          <w:tcPr>
            <w:tcW w:w="6660" w:type="dxa"/>
            <w:noWrap/>
            <w:hideMark/>
          </w:tcPr>
          <w:p w14:paraId="3B610D93" w14:textId="77777777" w:rsidR="000156A2" w:rsidRPr="00F843E1" w:rsidRDefault="000156A2" w:rsidP="00B05CE7">
            <w:pPr>
              <w:rPr>
                <w:b/>
                <w:caps/>
                <w:sz w:val="18"/>
                <w:szCs w:val="18"/>
              </w:rPr>
            </w:pPr>
            <w:r w:rsidRPr="00F843E1">
              <w:rPr>
                <w:b/>
                <w:caps/>
                <w:sz w:val="18"/>
                <w:szCs w:val="18"/>
              </w:rPr>
              <w:t>3-methoxy-4,5-ethylenedioxyamphetamine</w:t>
            </w:r>
          </w:p>
        </w:tc>
        <w:tc>
          <w:tcPr>
            <w:tcW w:w="1440" w:type="dxa"/>
            <w:noWrap/>
            <w:hideMark/>
          </w:tcPr>
          <w:p w14:paraId="15528EEE" w14:textId="77777777" w:rsidR="000156A2" w:rsidRPr="00F843E1" w:rsidRDefault="000156A2" w:rsidP="00B05CE7">
            <w:pPr>
              <w:rPr>
                <w:sz w:val="18"/>
                <w:szCs w:val="18"/>
              </w:rPr>
            </w:pPr>
            <w:r w:rsidRPr="00F843E1">
              <w:rPr>
                <w:sz w:val="18"/>
                <w:szCs w:val="18"/>
              </w:rPr>
              <w:t>Amphetamine</w:t>
            </w:r>
          </w:p>
        </w:tc>
        <w:tc>
          <w:tcPr>
            <w:tcW w:w="630" w:type="dxa"/>
            <w:noWrap/>
            <w:hideMark/>
          </w:tcPr>
          <w:p w14:paraId="1B4201BA" w14:textId="77777777" w:rsidR="000156A2" w:rsidRPr="00F843E1" w:rsidRDefault="000156A2" w:rsidP="00B05CE7">
            <w:pPr>
              <w:rPr>
                <w:sz w:val="18"/>
                <w:szCs w:val="18"/>
              </w:rPr>
            </w:pPr>
            <w:r w:rsidRPr="00F843E1">
              <w:rPr>
                <w:sz w:val="18"/>
                <w:szCs w:val="18"/>
              </w:rPr>
              <w:t>28.6</w:t>
            </w:r>
          </w:p>
        </w:tc>
        <w:tc>
          <w:tcPr>
            <w:tcW w:w="627" w:type="dxa"/>
            <w:noWrap/>
            <w:hideMark/>
          </w:tcPr>
          <w:p w14:paraId="4E48F810" w14:textId="77777777" w:rsidR="000156A2" w:rsidRPr="00F843E1" w:rsidRDefault="000156A2" w:rsidP="00B05CE7">
            <w:pPr>
              <w:rPr>
                <w:sz w:val="18"/>
                <w:szCs w:val="18"/>
              </w:rPr>
            </w:pPr>
            <w:r w:rsidRPr="00F843E1">
              <w:rPr>
                <w:sz w:val="18"/>
                <w:szCs w:val="18"/>
              </w:rPr>
              <w:t>28.6</w:t>
            </w:r>
          </w:p>
        </w:tc>
        <w:tc>
          <w:tcPr>
            <w:tcW w:w="627" w:type="dxa"/>
            <w:noWrap/>
            <w:hideMark/>
          </w:tcPr>
          <w:p w14:paraId="60616031" w14:textId="77777777" w:rsidR="000156A2" w:rsidRPr="00F843E1" w:rsidRDefault="000156A2" w:rsidP="00B05CE7">
            <w:pPr>
              <w:rPr>
                <w:sz w:val="18"/>
                <w:szCs w:val="18"/>
              </w:rPr>
            </w:pPr>
            <w:r w:rsidRPr="00F843E1">
              <w:rPr>
                <w:sz w:val="18"/>
                <w:szCs w:val="18"/>
              </w:rPr>
              <w:t>5.3</w:t>
            </w:r>
          </w:p>
        </w:tc>
        <w:tc>
          <w:tcPr>
            <w:tcW w:w="636" w:type="dxa"/>
            <w:noWrap/>
            <w:hideMark/>
          </w:tcPr>
          <w:p w14:paraId="12B4249A" w14:textId="77777777" w:rsidR="000156A2" w:rsidRPr="00F843E1" w:rsidRDefault="000156A2" w:rsidP="00B05CE7">
            <w:pPr>
              <w:rPr>
                <w:sz w:val="18"/>
                <w:szCs w:val="18"/>
              </w:rPr>
            </w:pPr>
            <w:r w:rsidRPr="00F843E1">
              <w:rPr>
                <w:sz w:val="18"/>
                <w:szCs w:val="18"/>
              </w:rPr>
              <w:t>4.1</w:t>
            </w:r>
          </w:p>
        </w:tc>
      </w:tr>
      <w:tr w:rsidR="000156A2" w:rsidRPr="00F843E1" w14:paraId="31FF576B" w14:textId="77777777" w:rsidTr="00B05CE7">
        <w:trPr>
          <w:trHeight w:val="300"/>
        </w:trPr>
        <w:tc>
          <w:tcPr>
            <w:tcW w:w="6660" w:type="dxa"/>
            <w:noWrap/>
            <w:hideMark/>
          </w:tcPr>
          <w:p w14:paraId="4F2F20FA" w14:textId="7B00BB7D" w:rsidR="000156A2" w:rsidRPr="00F843E1" w:rsidRDefault="000156A2" w:rsidP="00B05CE7">
            <w:pPr>
              <w:rPr>
                <w:b/>
                <w:caps/>
                <w:sz w:val="18"/>
                <w:szCs w:val="18"/>
              </w:rPr>
            </w:pPr>
            <w:r w:rsidRPr="00F843E1">
              <w:rPr>
                <w:b/>
                <w:caps/>
                <w:sz w:val="18"/>
                <w:szCs w:val="18"/>
              </w:rPr>
              <w:t>n-[2-(6h-[1,</w:t>
            </w:r>
            <w:proofErr w:type="gramStart"/>
            <w:r w:rsidRPr="00F843E1">
              <w:rPr>
                <w:b/>
                <w:caps/>
                <w:sz w:val="18"/>
                <w:szCs w:val="18"/>
              </w:rPr>
              <w:t>3]dioxolo</w:t>
            </w:r>
            <w:proofErr w:type="gramEnd"/>
            <w:r w:rsidRPr="00F843E1">
              <w:rPr>
                <w:b/>
                <w:caps/>
                <w:sz w:val="18"/>
                <w:szCs w:val="18"/>
              </w:rPr>
              <w:t>[4,5-e]indol-8-yl)ethyl]-n-isopropyl-2-propa</w:t>
            </w:r>
            <w:r w:rsidR="00A326F8">
              <w:rPr>
                <w:b/>
                <w:caps/>
                <w:sz w:val="18"/>
                <w:szCs w:val="18"/>
              </w:rPr>
              <w:t>nam</w:t>
            </w:r>
            <w:r w:rsidRPr="00F843E1">
              <w:rPr>
                <w:b/>
                <w:caps/>
                <w:sz w:val="18"/>
                <w:szCs w:val="18"/>
              </w:rPr>
              <w:t>ine</w:t>
            </w:r>
          </w:p>
        </w:tc>
        <w:tc>
          <w:tcPr>
            <w:tcW w:w="1440" w:type="dxa"/>
            <w:noWrap/>
            <w:hideMark/>
          </w:tcPr>
          <w:p w14:paraId="5E10F71A" w14:textId="77777777" w:rsidR="000156A2" w:rsidRPr="00F843E1" w:rsidRDefault="000156A2" w:rsidP="00B05CE7">
            <w:pPr>
              <w:rPr>
                <w:sz w:val="18"/>
                <w:szCs w:val="18"/>
              </w:rPr>
            </w:pPr>
            <w:r w:rsidRPr="00F843E1">
              <w:rPr>
                <w:sz w:val="18"/>
                <w:szCs w:val="18"/>
              </w:rPr>
              <w:t>Tryptamine</w:t>
            </w:r>
          </w:p>
        </w:tc>
        <w:tc>
          <w:tcPr>
            <w:tcW w:w="630" w:type="dxa"/>
            <w:noWrap/>
            <w:hideMark/>
          </w:tcPr>
          <w:p w14:paraId="4BE489F2" w14:textId="77777777" w:rsidR="000156A2" w:rsidRPr="00F843E1" w:rsidRDefault="000156A2" w:rsidP="00B05CE7">
            <w:pPr>
              <w:rPr>
                <w:sz w:val="18"/>
                <w:szCs w:val="18"/>
              </w:rPr>
            </w:pPr>
            <w:r w:rsidRPr="00F843E1">
              <w:rPr>
                <w:sz w:val="18"/>
                <w:szCs w:val="18"/>
              </w:rPr>
              <w:t>28.6</w:t>
            </w:r>
          </w:p>
        </w:tc>
        <w:tc>
          <w:tcPr>
            <w:tcW w:w="627" w:type="dxa"/>
            <w:noWrap/>
            <w:hideMark/>
          </w:tcPr>
          <w:p w14:paraId="198CD92A" w14:textId="77777777" w:rsidR="000156A2" w:rsidRPr="00F843E1" w:rsidRDefault="000156A2" w:rsidP="00B05CE7">
            <w:pPr>
              <w:rPr>
                <w:sz w:val="18"/>
                <w:szCs w:val="18"/>
              </w:rPr>
            </w:pPr>
            <w:r w:rsidRPr="00F843E1">
              <w:rPr>
                <w:sz w:val="18"/>
                <w:szCs w:val="18"/>
              </w:rPr>
              <w:t>7.4</w:t>
            </w:r>
          </w:p>
        </w:tc>
        <w:tc>
          <w:tcPr>
            <w:tcW w:w="627" w:type="dxa"/>
            <w:noWrap/>
            <w:hideMark/>
          </w:tcPr>
          <w:p w14:paraId="4B73E857" w14:textId="77777777" w:rsidR="000156A2" w:rsidRPr="00F843E1" w:rsidRDefault="000156A2" w:rsidP="00B05CE7">
            <w:pPr>
              <w:rPr>
                <w:sz w:val="18"/>
                <w:szCs w:val="18"/>
              </w:rPr>
            </w:pPr>
            <w:r w:rsidRPr="00F843E1">
              <w:rPr>
                <w:sz w:val="18"/>
                <w:szCs w:val="18"/>
              </w:rPr>
              <w:t>5.7</w:t>
            </w:r>
          </w:p>
        </w:tc>
        <w:tc>
          <w:tcPr>
            <w:tcW w:w="636" w:type="dxa"/>
            <w:noWrap/>
            <w:hideMark/>
          </w:tcPr>
          <w:p w14:paraId="38A52168" w14:textId="77777777" w:rsidR="000156A2" w:rsidRPr="00F843E1" w:rsidRDefault="000156A2" w:rsidP="00B05CE7">
            <w:pPr>
              <w:rPr>
                <w:sz w:val="18"/>
                <w:szCs w:val="18"/>
              </w:rPr>
            </w:pPr>
            <w:r w:rsidRPr="00F843E1">
              <w:rPr>
                <w:sz w:val="18"/>
                <w:szCs w:val="18"/>
              </w:rPr>
              <w:t>7.4</w:t>
            </w:r>
          </w:p>
        </w:tc>
      </w:tr>
      <w:tr w:rsidR="000156A2" w:rsidRPr="00F843E1" w14:paraId="1294FE37" w14:textId="77777777" w:rsidTr="00B05CE7">
        <w:trPr>
          <w:trHeight w:val="300"/>
        </w:trPr>
        <w:tc>
          <w:tcPr>
            <w:tcW w:w="6660" w:type="dxa"/>
            <w:noWrap/>
            <w:hideMark/>
          </w:tcPr>
          <w:p w14:paraId="2BC96609" w14:textId="77777777" w:rsidR="000156A2" w:rsidRPr="00F843E1" w:rsidRDefault="000156A2" w:rsidP="00B05CE7">
            <w:pPr>
              <w:rPr>
                <w:b/>
                <w:caps/>
                <w:sz w:val="18"/>
                <w:szCs w:val="18"/>
              </w:rPr>
            </w:pPr>
            <w:r w:rsidRPr="00F843E1">
              <w:rPr>
                <w:b/>
                <w:caps/>
                <w:sz w:val="18"/>
                <w:szCs w:val="18"/>
              </w:rPr>
              <w:t>ergoline-8beta-</w:t>
            </w:r>
            <w:proofErr w:type="gramStart"/>
            <w:r w:rsidRPr="00F843E1">
              <w:rPr>
                <w:b/>
                <w:caps/>
                <w:sz w:val="18"/>
                <w:szCs w:val="18"/>
              </w:rPr>
              <w:t>carboxamide,_</w:t>
            </w:r>
            <w:proofErr w:type="gramEnd"/>
            <w:r w:rsidRPr="00F843E1">
              <w:rPr>
                <w:b/>
                <w:caps/>
                <w:sz w:val="18"/>
                <w:szCs w:val="18"/>
              </w:rPr>
              <w:t>1-acetyl-9,10-didehydro-n,n-diethyl-6-methyl-</w:t>
            </w:r>
          </w:p>
        </w:tc>
        <w:tc>
          <w:tcPr>
            <w:tcW w:w="1440" w:type="dxa"/>
            <w:noWrap/>
            <w:hideMark/>
          </w:tcPr>
          <w:p w14:paraId="685C29A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2B6E953" w14:textId="77777777" w:rsidR="000156A2" w:rsidRPr="00F843E1" w:rsidRDefault="000156A2" w:rsidP="00B05CE7">
            <w:pPr>
              <w:rPr>
                <w:sz w:val="18"/>
                <w:szCs w:val="18"/>
              </w:rPr>
            </w:pPr>
            <w:r w:rsidRPr="00F843E1">
              <w:rPr>
                <w:sz w:val="18"/>
                <w:szCs w:val="18"/>
              </w:rPr>
              <w:t>28.6</w:t>
            </w:r>
          </w:p>
        </w:tc>
        <w:tc>
          <w:tcPr>
            <w:tcW w:w="627" w:type="dxa"/>
            <w:noWrap/>
            <w:hideMark/>
          </w:tcPr>
          <w:p w14:paraId="2E21E015" w14:textId="77777777" w:rsidR="000156A2" w:rsidRPr="00F843E1" w:rsidRDefault="000156A2" w:rsidP="00B05CE7">
            <w:pPr>
              <w:rPr>
                <w:sz w:val="18"/>
                <w:szCs w:val="18"/>
              </w:rPr>
            </w:pPr>
            <w:r w:rsidRPr="00F843E1">
              <w:rPr>
                <w:sz w:val="18"/>
                <w:szCs w:val="18"/>
              </w:rPr>
              <w:t>7.0</w:t>
            </w:r>
          </w:p>
        </w:tc>
        <w:tc>
          <w:tcPr>
            <w:tcW w:w="627" w:type="dxa"/>
            <w:noWrap/>
            <w:hideMark/>
          </w:tcPr>
          <w:p w14:paraId="649E51AE" w14:textId="77777777" w:rsidR="000156A2" w:rsidRPr="00F843E1" w:rsidRDefault="000156A2" w:rsidP="00B05CE7">
            <w:pPr>
              <w:rPr>
                <w:sz w:val="18"/>
                <w:szCs w:val="18"/>
              </w:rPr>
            </w:pPr>
            <w:r w:rsidRPr="00F843E1">
              <w:rPr>
                <w:sz w:val="18"/>
                <w:szCs w:val="18"/>
              </w:rPr>
              <w:t>7.6</w:t>
            </w:r>
          </w:p>
        </w:tc>
        <w:tc>
          <w:tcPr>
            <w:tcW w:w="636" w:type="dxa"/>
            <w:noWrap/>
            <w:hideMark/>
          </w:tcPr>
          <w:p w14:paraId="28B06810" w14:textId="77777777" w:rsidR="000156A2" w:rsidRPr="00F843E1" w:rsidRDefault="000156A2" w:rsidP="00B05CE7">
            <w:pPr>
              <w:rPr>
                <w:sz w:val="18"/>
                <w:szCs w:val="18"/>
              </w:rPr>
            </w:pPr>
            <w:r w:rsidRPr="00F843E1">
              <w:rPr>
                <w:sz w:val="18"/>
                <w:szCs w:val="18"/>
              </w:rPr>
              <w:t>6.7</w:t>
            </w:r>
          </w:p>
        </w:tc>
      </w:tr>
      <w:tr w:rsidR="000156A2" w:rsidRPr="00F843E1" w14:paraId="04F2F20A" w14:textId="77777777" w:rsidTr="00B05CE7">
        <w:trPr>
          <w:trHeight w:val="300"/>
        </w:trPr>
        <w:tc>
          <w:tcPr>
            <w:tcW w:w="6660" w:type="dxa"/>
            <w:noWrap/>
            <w:hideMark/>
          </w:tcPr>
          <w:p w14:paraId="78E933A2" w14:textId="77777777" w:rsidR="000156A2" w:rsidRPr="00F843E1" w:rsidRDefault="000156A2" w:rsidP="00B05CE7">
            <w:pPr>
              <w:rPr>
                <w:b/>
                <w:caps/>
                <w:sz w:val="18"/>
                <w:szCs w:val="18"/>
              </w:rPr>
            </w:pPr>
            <w:r w:rsidRPr="00F843E1">
              <w:rPr>
                <w:b/>
                <w:caps/>
                <w:sz w:val="18"/>
                <w:szCs w:val="18"/>
              </w:rPr>
              <w:t>4-methylmethamphetamine</w:t>
            </w:r>
          </w:p>
        </w:tc>
        <w:tc>
          <w:tcPr>
            <w:tcW w:w="1440" w:type="dxa"/>
            <w:noWrap/>
            <w:hideMark/>
          </w:tcPr>
          <w:p w14:paraId="256EBBC6"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266064" w14:textId="77777777" w:rsidR="000156A2" w:rsidRPr="00F843E1" w:rsidRDefault="000156A2" w:rsidP="00B05CE7">
            <w:pPr>
              <w:rPr>
                <w:sz w:val="18"/>
                <w:szCs w:val="18"/>
              </w:rPr>
            </w:pPr>
            <w:r w:rsidRPr="00F843E1">
              <w:rPr>
                <w:sz w:val="18"/>
                <w:szCs w:val="18"/>
              </w:rPr>
              <w:t>28.2</w:t>
            </w:r>
          </w:p>
        </w:tc>
        <w:tc>
          <w:tcPr>
            <w:tcW w:w="627" w:type="dxa"/>
            <w:noWrap/>
            <w:hideMark/>
          </w:tcPr>
          <w:p w14:paraId="6F4C9E6A" w14:textId="77777777" w:rsidR="000156A2" w:rsidRPr="00F843E1" w:rsidRDefault="000156A2" w:rsidP="00B05CE7">
            <w:pPr>
              <w:rPr>
                <w:sz w:val="18"/>
                <w:szCs w:val="18"/>
              </w:rPr>
            </w:pPr>
            <w:r w:rsidRPr="00F843E1">
              <w:rPr>
                <w:sz w:val="18"/>
                <w:szCs w:val="18"/>
              </w:rPr>
              <w:t>23.6</w:t>
            </w:r>
          </w:p>
        </w:tc>
        <w:tc>
          <w:tcPr>
            <w:tcW w:w="627" w:type="dxa"/>
            <w:noWrap/>
            <w:hideMark/>
          </w:tcPr>
          <w:p w14:paraId="69662A49" w14:textId="77777777" w:rsidR="000156A2" w:rsidRPr="00F843E1" w:rsidRDefault="000156A2" w:rsidP="00B05CE7">
            <w:pPr>
              <w:rPr>
                <w:sz w:val="18"/>
                <w:szCs w:val="18"/>
              </w:rPr>
            </w:pPr>
            <w:r w:rsidRPr="00F843E1">
              <w:rPr>
                <w:sz w:val="18"/>
                <w:szCs w:val="18"/>
              </w:rPr>
              <w:t>20.9</w:t>
            </w:r>
          </w:p>
        </w:tc>
        <w:tc>
          <w:tcPr>
            <w:tcW w:w="636" w:type="dxa"/>
            <w:noWrap/>
            <w:hideMark/>
          </w:tcPr>
          <w:p w14:paraId="0F713460" w14:textId="77777777" w:rsidR="000156A2" w:rsidRPr="00F843E1" w:rsidRDefault="000156A2" w:rsidP="00B05CE7">
            <w:pPr>
              <w:rPr>
                <w:sz w:val="18"/>
                <w:szCs w:val="18"/>
              </w:rPr>
            </w:pPr>
            <w:r w:rsidRPr="00F843E1">
              <w:rPr>
                <w:sz w:val="18"/>
                <w:szCs w:val="18"/>
              </w:rPr>
              <w:t>23.9</w:t>
            </w:r>
          </w:p>
        </w:tc>
      </w:tr>
      <w:tr w:rsidR="000156A2" w:rsidRPr="00F843E1" w14:paraId="559910EF" w14:textId="77777777" w:rsidTr="00B05CE7">
        <w:trPr>
          <w:trHeight w:val="300"/>
        </w:trPr>
        <w:tc>
          <w:tcPr>
            <w:tcW w:w="6660" w:type="dxa"/>
            <w:noWrap/>
            <w:hideMark/>
          </w:tcPr>
          <w:p w14:paraId="773C0EB8" w14:textId="77777777" w:rsidR="000156A2" w:rsidRPr="00F843E1" w:rsidRDefault="000156A2" w:rsidP="00B05CE7">
            <w:pPr>
              <w:rPr>
                <w:b/>
                <w:caps/>
                <w:sz w:val="18"/>
                <w:szCs w:val="18"/>
              </w:rPr>
            </w:pPr>
            <w:r w:rsidRPr="00F843E1">
              <w:rPr>
                <w:b/>
                <w:caps/>
                <w:sz w:val="18"/>
                <w:szCs w:val="18"/>
              </w:rPr>
              <w:t>ethylamphetamine</w:t>
            </w:r>
          </w:p>
        </w:tc>
        <w:tc>
          <w:tcPr>
            <w:tcW w:w="1440" w:type="dxa"/>
            <w:noWrap/>
            <w:hideMark/>
          </w:tcPr>
          <w:p w14:paraId="560DA5AC" w14:textId="77777777" w:rsidR="000156A2" w:rsidRPr="00F843E1" w:rsidRDefault="000156A2" w:rsidP="00B05CE7">
            <w:pPr>
              <w:rPr>
                <w:sz w:val="18"/>
                <w:szCs w:val="18"/>
              </w:rPr>
            </w:pPr>
            <w:r w:rsidRPr="00F843E1">
              <w:rPr>
                <w:sz w:val="18"/>
                <w:szCs w:val="18"/>
              </w:rPr>
              <w:t>Amphetamine</w:t>
            </w:r>
          </w:p>
        </w:tc>
        <w:tc>
          <w:tcPr>
            <w:tcW w:w="630" w:type="dxa"/>
            <w:noWrap/>
            <w:hideMark/>
          </w:tcPr>
          <w:p w14:paraId="6499A900" w14:textId="77777777" w:rsidR="000156A2" w:rsidRPr="00F843E1" w:rsidRDefault="000156A2" w:rsidP="00B05CE7">
            <w:pPr>
              <w:rPr>
                <w:sz w:val="18"/>
                <w:szCs w:val="18"/>
              </w:rPr>
            </w:pPr>
            <w:r w:rsidRPr="00F843E1">
              <w:rPr>
                <w:sz w:val="18"/>
                <w:szCs w:val="18"/>
              </w:rPr>
              <w:t>28.0</w:t>
            </w:r>
          </w:p>
        </w:tc>
        <w:tc>
          <w:tcPr>
            <w:tcW w:w="627" w:type="dxa"/>
            <w:noWrap/>
            <w:hideMark/>
          </w:tcPr>
          <w:p w14:paraId="75F545F4" w14:textId="77777777" w:rsidR="000156A2" w:rsidRPr="00F843E1" w:rsidRDefault="000156A2" w:rsidP="00B05CE7">
            <w:pPr>
              <w:rPr>
                <w:sz w:val="18"/>
                <w:szCs w:val="18"/>
              </w:rPr>
            </w:pPr>
            <w:r w:rsidRPr="00F843E1">
              <w:rPr>
                <w:sz w:val="18"/>
                <w:szCs w:val="18"/>
              </w:rPr>
              <w:t>26.4</w:t>
            </w:r>
          </w:p>
        </w:tc>
        <w:tc>
          <w:tcPr>
            <w:tcW w:w="627" w:type="dxa"/>
            <w:noWrap/>
            <w:hideMark/>
          </w:tcPr>
          <w:p w14:paraId="5D89A37D" w14:textId="77777777" w:rsidR="000156A2" w:rsidRPr="00F843E1" w:rsidRDefault="000156A2" w:rsidP="00B05CE7">
            <w:pPr>
              <w:rPr>
                <w:sz w:val="18"/>
                <w:szCs w:val="18"/>
              </w:rPr>
            </w:pPr>
            <w:r w:rsidRPr="00F843E1">
              <w:rPr>
                <w:sz w:val="18"/>
                <w:szCs w:val="18"/>
              </w:rPr>
              <w:t>23.0</w:t>
            </w:r>
          </w:p>
        </w:tc>
        <w:tc>
          <w:tcPr>
            <w:tcW w:w="636" w:type="dxa"/>
            <w:noWrap/>
            <w:hideMark/>
          </w:tcPr>
          <w:p w14:paraId="0451EA60" w14:textId="77777777" w:rsidR="000156A2" w:rsidRPr="00F843E1" w:rsidRDefault="000156A2" w:rsidP="00B05CE7">
            <w:pPr>
              <w:rPr>
                <w:sz w:val="18"/>
                <w:szCs w:val="18"/>
              </w:rPr>
            </w:pPr>
            <w:r w:rsidRPr="00F843E1">
              <w:rPr>
                <w:sz w:val="18"/>
                <w:szCs w:val="18"/>
              </w:rPr>
              <w:t>25.8</w:t>
            </w:r>
          </w:p>
        </w:tc>
      </w:tr>
      <w:tr w:rsidR="000156A2" w:rsidRPr="00F843E1" w14:paraId="3B34C224" w14:textId="77777777" w:rsidTr="00B05CE7">
        <w:trPr>
          <w:trHeight w:val="300"/>
        </w:trPr>
        <w:tc>
          <w:tcPr>
            <w:tcW w:w="6660" w:type="dxa"/>
            <w:noWrap/>
            <w:hideMark/>
          </w:tcPr>
          <w:p w14:paraId="6C2B732B" w14:textId="23FEA37B" w:rsidR="000156A2" w:rsidRPr="00F843E1" w:rsidRDefault="000156A2" w:rsidP="00B05CE7">
            <w:pPr>
              <w:rPr>
                <w:b/>
                <w:caps/>
                <w:sz w:val="18"/>
                <w:szCs w:val="18"/>
              </w:rPr>
            </w:pPr>
            <w:r w:rsidRPr="00F843E1">
              <w:rPr>
                <w:b/>
                <w:caps/>
                <w:sz w:val="18"/>
                <w:szCs w:val="18"/>
              </w:rPr>
              <w:t>can</w:t>
            </w:r>
            <w:r w:rsidR="005515D5">
              <w:rPr>
                <w:b/>
                <w:caps/>
                <w:sz w:val="18"/>
                <w:szCs w:val="18"/>
              </w:rPr>
              <w:t>na</w:t>
            </w:r>
            <w:r w:rsidRPr="00F843E1">
              <w:rPr>
                <w:b/>
                <w:caps/>
                <w:sz w:val="18"/>
                <w:szCs w:val="18"/>
              </w:rPr>
              <w:t>binol</w:t>
            </w:r>
          </w:p>
        </w:tc>
        <w:tc>
          <w:tcPr>
            <w:tcW w:w="1440" w:type="dxa"/>
            <w:noWrap/>
            <w:hideMark/>
          </w:tcPr>
          <w:p w14:paraId="59EE2A5C" w14:textId="37EB188E" w:rsidR="000156A2" w:rsidRPr="00F843E1" w:rsidRDefault="000B7A33" w:rsidP="00B05CE7">
            <w:pPr>
              <w:rPr>
                <w:sz w:val="18"/>
                <w:szCs w:val="18"/>
              </w:rPr>
            </w:pPr>
            <w:r>
              <w:rPr>
                <w:sz w:val="18"/>
                <w:szCs w:val="18"/>
              </w:rPr>
              <w:t>Cannabinoid</w:t>
            </w:r>
          </w:p>
        </w:tc>
        <w:tc>
          <w:tcPr>
            <w:tcW w:w="630" w:type="dxa"/>
            <w:noWrap/>
            <w:hideMark/>
          </w:tcPr>
          <w:p w14:paraId="20DC0170" w14:textId="77777777" w:rsidR="000156A2" w:rsidRPr="00F843E1" w:rsidRDefault="000156A2" w:rsidP="00B05CE7">
            <w:pPr>
              <w:rPr>
                <w:sz w:val="18"/>
                <w:szCs w:val="18"/>
              </w:rPr>
            </w:pPr>
            <w:r w:rsidRPr="00F843E1">
              <w:rPr>
                <w:sz w:val="18"/>
                <w:szCs w:val="18"/>
              </w:rPr>
              <w:t>27.6</w:t>
            </w:r>
          </w:p>
        </w:tc>
        <w:tc>
          <w:tcPr>
            <w:tcW w:w="627" w:type="dxa"/>
            <w:noWrap/>
            <w:hideMark/>
          </w:tcPr>
          <w:p w14:paraId="332FDC63" w14:textId="77777777" w:rsidR="000156A2" w:rsidRPr="00F843E1" w:rsidRDefault="000156A2" w:rsidP="00B05CE7">
            <w:pPr>
              <w:rPr>
                <w:sz w:val="18"/>
                <w:szCs w:val="18"/>
              </w:rPr>
            </w:pPr>
            <w:r w:rsidRPr="00F843E1">
              <w:rPr>
                <w:sz w:val="18"/>
                <w:szCs w:val="18"/>
              </w:rPr>
              <w:t>30.0</w:t>
            </w:r>
          </w:p>
        </w:tc>
        <w:tc>
          <w:tcPr>
            <w:tcW w:w="627" w:type="dxa"/>
            <w:noWrap/>
            <w:hideMark/>
          </w:tcPr>
          <w:p w14:paraId="4E268C5E" w14:textId="77777777" w:rsidR="000156A2" w:rsidRPr="00F843E1" w:rsidRDefault="000156A2" w:rsidP="00B05CE7">
            <w:pPr>
              <w:rPr>
                <w:sz w:val="18"/>
                <w:szCs w:val="18"/>
              </w:rPr>
            </w:pPr>
            <w:r w:rsidRPr="00F843E1">
              <w:rPr>
                <w:sz w:val="18"/>
                <w:szCs w:val="18"/>
              </w:rPr>
              <w:t>17.3</w:t>
            </w:r>
          </w:p>
        </w:tc>
        <w:tc>
          <w:tcPr>
            <w:tcW w:w="636" w:type="dxa"/>
            <w:noWrap/>
            <w:hideMark/>
          </w:tcPr>
          <w:p w14:paraId="37E3DA26" w14:textId="77777777" w:rsidR="000156A2" w:rsidRPr="00F843E1" w:rsidRDefault="000156A2" w:rsidP="00B05CE7">
            <w:pPr>
              <w:rPr>
                <w:sz w:val="18"/>
                <w:szCs w:val="18"/>
              </w:rPr>
            </w:pPr>
            <w:r w:rsidRPr="00F843E1">
              <w:rPr>
                <w:sz w:val="18"/>
                <w:szCs w:val="18"/>
              </w:rPr>
              <w:t>13.3</w:t>
            </w:r>
          </w:p>
        </w:tc>
      </w:tr>
      <w:tr w:rsidR="000156A2" w:rsidRPr="00F843E1" w14:paraId="5D097DFE" w14:textId="77777777" w:rsidTr="00B05CE7">
        <w:trPr>
          <w:trHeight w:val="300"/>
        </w:trPr>
        <w:tc>
          <w:tcPr>
            <w:tcW w:w="6660" w:type="dxa"/>
            <w:noWrap/>
            <w:hideMark/>
          </w:tcPr>
          <w:p w14:paraId="7208ACDA" w14:textId="77777777" w:rsidR="000156A2" w:rsidRPr="00F843E1" w:rsidRDefault="000156A2" w:rsidP="00B05CE7">
            <w:pPr>
              <w:rPr>
                <w:b/>
                <w:caps/>
                <w:sz w:val="18"/>
                <w:szCs w:val="18"/>
              </w:rPr>
            </w:pPr>
            <w:r w:rsidRPr="00F843E1">
              <w:rPr>
                <w:b/>
                <w:caps/>
                <w:sz w:val="18"/>
                <w:szCs w:val="18"/>
              </w:rPr>
              <w:t>3,4-dimethylmethcathinone</w:t>
            </w:r>
          </w:p>
        </w:tc>
        <w:tc>
          <w:tcPr>
            <w:tcW w:w="1440" w:type="dxa"/>
            <w:noWrap/>
            <w:hideMark/>
          </w:tcPr>
          <w:p w14:paraId="51DC15DD" w14:textId="77777777" w:rsidR="000156A2" w:rsidRPr="00F843E1" w:rsidRDefault="000156A2" w:rsidP="00B05CE7">
            <w:pPr>
              <w:rPr>
                <w:sz w:val="18"/>
                <w:szCs w:val="18"/>
              </w:rPr>
            </w:pPr>
            <w:r w:rsidRPr="00F843E1">
              <w:rPr>
                <w:sz w:val="18"/>
                <w:szCs w:val="18"/>
              </w:rPr>
              <w:t>Cathinone</w:t>
            </w:r>
          </w:p>
        </w:tc>
        <w:tc>
          <w:tcPr>
            <w:tcW w:w="630" w:type="dxa"/>
            <w:noWrap/>
            <w:hideMark/>
          </w:tcPr>
          <w:p w14:paraId="033FA411" w14:textId="77777777" w:rsidR="000156A2" w:rsidRPr="00F843E1" w:rsidRDefault="000156A2" w:rsidP="00B05CE7">
            <w:pPr>
              <w:rPr>
                <w:sz w:val="18"/>
                <w:szCs w:val="18"/>
              </w:rPr>
            </w:pPr>
            <w:r w:rsidRPr="00F843E1">
              <w:rPr>
                <w:sz w:val="18"/>
                <w:szCs w:val="18"/>
              </w:rPr>
              <w:t>26.7</w:t>
            </w:r>
          </w:p>
        </w:tc>
        <w:tc>
          <w:tcPr>
            <w:tcW w:w="627" w:type="dxa"/>
            <w:noWrap/>
            <w:hideMark/>
          </w:tcPr>
          <w:p w14:paraId="3B85DF6A" w14:textId="77777777" w:rsidR="000156A2" w:rsidRPr="00F843E1" w:rsidRDefault="000156A2" w:rsidP="00B05CE7">
            <w:pPr>
              <w:rPr>
                <w:sz w:val="18"/>
                <w:szCs w:val="18"/>
              </w:rPr>
            </w:pPr>
            <w:r w:rsidRPr="00F843E1">
              <w:rPr>
                <w:sz w:val="18"/>
                <w:szCs w:val="18"/>
              </w:rPr>
              <w:t>23.6</w:t>
            </w:r>
          </w:p>
        </w:tc>
        <w:tc>
          <w:tcPr>
            <w:tcW w:w="627" w:type="dxa"/>
            <w:noWrap/>
            <w:hideMark/>
          </w:tcPr>
          <w:p w14:paraId="19D8CB0A" w14:textId="77777777" w:rsidR="000156A2" w:rsidRPr="00F843E1" w:rsidRDefault="000156A2" w:rsidP="00B05CE7">
            <w:pPr>
              <w:rPr>
                <w:sz w:val="18"/>
                <w:szCs w:val="18"/>
              </w:rPr>
            </w:pPr>
            <w:r w:rsidRPr="00F843E1">
              <w:rPr>
                <w:sz w:val="18"/>
                <w:szCs w:val="18"/>
              </w:rPr>
              <w:t>24.2</w:t>
            </w:r>
          </w:p>
        </w:tc>
        <w:tc>
          <w:tcPr>
            <w:tcW w:w="636" w:type="dxa"/>
            <w:noWrap/>
            <w:hideMark/>
          </w:tcPr>
          <w:p w14:paraId="2CF20DD5" w14:textId="77777777" w:rsidR="000156A2" w:rsidRPr="00F843E1" w:rsidRDefault="000156A2" w:rsidP="00B05CE7">
            <w:pPr>
              <w:rPr>
                <w:sz w:val="18"/>
                <w:szCs w:val="18"/>
              </w:rPr>
            </w:pPr>
            <w:r w:rsidRPr="00F843E1">
              <w:rPr>
                <w:sz w:val="18"/>
                <w:szCs w:val="18"/>
              </w:rPr>
              <w:t>25.0</w:t>
            </w:r>
          </w:p>
        </w:tc>
      </w:tr>
      <w:tr w:rsidR="000156A2" w:rsidRPr="00F843E1" w14:paraId="1C7EA91A" w14:textId="77777777" w:rsidTr="00B05CE7">
        <w:trPr>
          <w:trHeight w:val="300"/>
        </w:trPr>
        <w:tc>
          <w:tcPr>
            <w:tcW w:w="6660" w:type="dxa"/>
            <w:noWrap/>
            <w:hideMark/>
          </w:tcPr>
          <w:p w14:paraId="50335C67" w14:textId="77777777" w:rsidR="000156A2" w:rsidRPr="00F843E1" w:rsidRDefault="000156A2" w:rsidP="00B05CE7">
            <w:pPr>
              <w:rPr>
                <w:b/>
                <w:caps/>
                <w:sz w:val="18"/>
                <w:szCs w:val="18"/>
              </w:rPr>
            </w:pPr>
            <w:r w:rsidRPr="00F843E1">
              <w:rPr>
                <w:b/>
                <w:caps/>
                <w:sz w:val="18"/>
                <w:szCs w:val="18"/>
              </w:rPr>
              <w:t>methcathinone</w:t>
            </w:r>
          </w:p>
        </w:tc>
        <w:tc>
          <w:tcPr>
            <w:tcW w:w="1440" w:type="dxa"/>
            <w:noWrap/>
            <w:hideMark/>
          </w:tcPr>
          <w:p w14:paraId="5D6CC12B" w14:textId="77777777" w:rsidR="000156A2" w:rsidRPr="00F843E1" w:rsidRDefault="000156A2" w:rsidP="00B05CE7">
            <w:pPr>
              <w:rPr>
                <w:sz w:val="18"/>
                <w:szCs w:val="18"/>
              </w:rPr>
            </w:pPr>
            <w:r w:rsidRPr="00F843E1">
              <w:rPr>
                <w:sz w:val="18"/>
                <w:szCs w:val="18"/>
              </w:rPr>
              <w:t>Cathinone</w:t>
            </w:r>
          </w:p>
        </w:tc>
        <w:tc>
          <w:tcPr>
            <w:tcW w:w="630" w:type="dxa"/>
            <w:noWrap/>
            <w:hideMark/>
          </w:tcPr>
          <w:p w14:paraId="303B8216" w14:textId="77777777" w:rsidR="000156A2" w:rsidRPr="00F843E1" w:rsidRDefault="000156A2" w:rsidP="00B05CE7">
            <w:pPr>
              <w:rPr>
                <w:sz w:val="18"/>
                <w:szCs w:val="18"/>
              </w:rPr>
            </w:pPr>
            <w:r w:rsidRPr="00F843E1">
              <w:rPr>
                <w:sz w:val="18"/>
                <w:szCs w:val="18"/>
              </w:rPr>
              <w:t>26.5</w:t>
            </w:r>
          </w:p>
        </w:tc>
        <w:tc>
          <w:tcPr>
            <w:tcW w:w="627" w:type="dxa"/>
            <w:noWrap/>
            <w:hideMark/>
          </w:tcPr>
          <w:p w14:paraId="75FA5C4E" w14:textId="77777777" w:rsidR="000156A2" w:rsidRPr="00F843E1" w:rsidRDefault="000156A2" w:rsidP="00B05CE7">
            <w:pPr>
              <w:rPr>
                <w:sz w:val="18"/>
                <w:szCs w:val="18"/>
              </w:rPr>
            </w:pPr>
            <w:r w:rsidRPr="00F843E1">
              <w:rPr>
                <w:sz w:val="18"/>
                <w:szCs w:val="18"/>
              </w:rPr>
              <w:t>15.9</w:t>
            </w:r>
          </w:p>
        </w:tc>
        <w:tc>
          <w:tcPr>
            <w:tcW w:w="627" w:type="dxa"/>
            <w:noWrap/>
            <w:hideMark/>
          </w:tcPr>
          <w:p w14:paraId="20B42622" w14:textId="77777777" w:rsidR="000156A2" w:rsidRPr="00F843E1" w:rsidRDefault="000156A2" w:rsidP="00B05CE7">
            <w:pPr>
              <w:rPr>
                <w:sz w:val="18"/>
                <w:szCs w:val="18"/>
              </w:rPr>
            </w:pPr>
            <w:r w:rsidRPr="00F843E1">
              <w:rPr>
                <w:sz w:val="18"/>
                <w:szCs w:val="18"/>
              </w:rPr>
              <w:t>23.4</w:t>
            </w:r>
          </w:p>
        </w:tc>
        <w:tc>
          <w:tcPr>
            <w:tcW w:w="636" w:type="dxa"/>
            <w:noWrap/>
            <w:hideMark/>
          </w:tcPr>
          <w:p w14:paraId="3A279B54" w14:textId="77777777" w:rsidR="000156A2" w:rsidRPr="00F843E1" w:rsidRDefault="000156A2" w:rsidP="00B05CE7">
            <w:pPr>
              <w:rPr>
                <w:sz w:val="18"/>
                <w:szCs w:val="18"/>
              </w:rPr>
            </w:pPr>
            <w:r w:rsidRPr="00F843E1">
              <w:rPr>
                <w:sz w:val="18"/>
                <w:szCs w:val="18"/>
              </w:rPr>
              <w:t>25.6</w:t>
            </w:r>
          </w:p>
        </w:tc>
      </w:tr>
      <w:tr w:rsidR="000156A2" w:rsidRPr="00F843E1" w14:paraId="78B356B5" w14:textId="77777777" w:rsidTr="00B05CE7">
        <w:trPr>
          <w:trHeight w:val="300"/>
        </w:trPr>
        <w:tc>
          <w:tcPr>
            <w:tcW w:w="6660" w:type="dxa"/>
            <w:noWrap/>
            <w:hideMark/>
          </w:tcPr>
          <w:p w14:paraId="422A1E24" w14:textId="77777777" w:rsidR="000156A2" w:rsidRPr="00F843E1" w:rsidRDefault="000156A2" w:rsidP="00B05CE7">
            <w:pPr>
              <w:rPr>
                <w:b/>
                <w:caps/>
                <w:sz w:val="18"/>
                <w:szCs w:val="18"/>
              </w:rPr>
            </w:pPr>
            <w:r w:rsidRPr="00F843E1">
              <w:rPr>
                <w:b/>
                <w:caps/>
                <w:sz w:val="18"/>
                <w:szCs w:val="18"/>
              </w:rPr>
              <w:t>para-bromoamphetamine</w:t>
            </w:r>
          </w:p>
        </w:tc>
        <w:tc>
          <w:tcPr>
            <w:tcW w:w="1440" w:type="dxa"/>
            <w:noWrap/>
            <w:hideMark/>
          </w:tcPr>
          <w:p w14:paraId="64D320CB" w14:textId="77777777" w:rsidR="000156A2" w:rsidRPr="00F843E1" w:rsidRDefault="000156A2" w:rsidP="00B05CE7">
            <w:pPr>
              <w:rPr>
                <w:sz w:val="18"/>
                <w:szCs w:val="18"/>
              </w:rPr>
            </w:pPr>
            <w:r w:rsidRPr="00F843E1">
              <w:rPr>
                <w:sz w:val="18"/>
                <w:szCs w:val="18"/>
              </w:rPr>
              <w:t>Amphetamine</w:t>
            </w:r>
          </w:p>
        </w:tc>
        <w:tc>
          <w:tcPr>
            <w:tcW w:w="630" w:type="dxa"/>
            <w:noWrap/>
            <w:hideMark/>
          </w:tcPr>
          <w:p w14:paraId="129E0429" w14:textId="77777777" w:rsidR="000156A2" w:rsidRPr="00F843E1" w:rsidRDefault="000156A2" w:rsidP="00B05CE7">
            <w:pPr>
              <w:rPr>
                <w:sz w:val="18"/>
                <w:szCs w:val="18"/>
              </w:rPr>
            </w:pPr>
            <w:r w:rsidRPr="00F843E1">
              <w:rPr>
                <w:sz w:val="18"/>
                <w:szCs w:val="18"/>
              </w:rPr>
              <w:t>25.0</w:t>
            </w:r>
          </w:p>
        </w:tc>
        <w:tc>
          <w:tcPr>
            <w:tcW w:w="627" w:type="dxa"/>
            <w:noWrap/>
            <w:hideMark/>
          </w:tcPr>
          <w:p w14:paraId="53124866" w14:textId="77777777" w:rsidR="000156A2" w:rsidRPr="00F843E1" w:rsidRDefault="000156A2" w:rsidP="00B05CE7">
            <w:pPr>
              <w:rPr>
                <w:sz w:val="18"/>
                <w:szCs w:val="18"/>
              </w:rPr>
            </w:pPr>
            <w:r w:rsidRPr="00F843E1">
              <w:rPr>
                <w:sz w:val="18"/>
                <w:szCs w:val="18"/>
              </w:rPr>
              <w:t>26.3</w:t>
            </w:r>
          </w:p>
        </w:tc>
        <w:tc>
          <w:tcPr>
            <w:tcW w:w="627" w:type="dxa"/>
            <w:noWrap/>
            <w:hideMark/>
          </w:tcPr>
          <w:p w14:paraId="7F705109" w14:textId="77777777" w:rsidR="000156A2" w:rsidRPr="00F843E1" w:rsidRDefault="000156A2" w:rsidP="00B05CE7">
            <w:pPr>
              <w:rPr>
                <w:sz w:val="18"/>
                <w:szCs w:val="18"/>
              </w:rPr>
            </w:pPr>
            <w:r w:rsidRPr="00F843E1">
              <w:rPr>
                <w:sz w:val="18"/>
                <w:szCs w:val="18"/>
              </w:rPr>
              <w:t>30.9</w:t>
            </w:r>
          </w:p>
        </w:tc>
        <w:tc>
          <w:tcPr>
            <w:tcW w:w="636" w:type="dxa"/>
            <w:noWrap/>
            <w:hideMark/>
          </w:tcPr>
          <w:p w14:paraId="12E1BA43" w14:textId="77777777" w:rsidR="000156A2" w:rsidRPr="00F843E1" w:rsidRDefault="000156A2" w:rsidP="00B05CE7">
            <w:pPr>
              <w:rPr>
                <w:sz w:val="18"/>
                <w:szCs w:val="18"/>
              </w:rPr>
            </w:pPr>
            <w:r w:rsidRPr="00F843E1">
              <w:rPr>
                <w:sz w:val="18"/>
                <w:szCs w:val="18"/>
              </w:rPr>
              <w:t>26.5</w:t>
            </w:r>
          </w:p>
        </w:tc>
      </w:tr>
      <w:tr w:rsidR="000156A2" w:rsidRPr="00F843E1" w14:paraId="0235E34B" w14:textId="77777777" w:rsidTr="00B05CE7">
        <w:trPr>
          <w:trHeight w:val="300"/>
        </w:trPr>
        <w:tc>
          <w:tcPr>
            <w:tcW w:w="6660" w:type="dxa"/>
            <w:noWrap/>
            <w:hideMark/>
          </w:tcPr>
          <w:p w14:paraId="13124AB4" w14:textId="77777777" w:rsidR="000156A2" w:rsidRPr="00F843E1" w:rsidRDefault="000156A2" w:rsidP="00B05CE7">
            <w:pPr>
              <w:rPr>
                <w:b/>
                <w:caps/>
                <w:sz w:val="18"/>
                <w:szCs w:val="18"/>
              </w:rPr>
            </w:pPr>
            <w:r w:rsidRPr="00F843E1">
              <w:rPr>
                <w:b/>
                <w:caps/>
                <w:sz w:val="18"/>
                <w:szCs w:val="18"/>
              </w:rPr>
              <w:t>clortermine</w:t>
            </w:r>
          </w:p>
        </w:tc>
        <w:tc>
          <w:tcPr>
            <w:tcW w:w="1440" w:type="dxa"/>
            <w:noWrap/>
            <w:hideMark/>
          </w:tcPr>
          <w:p w14:paraId="3FC89310" w14:textId="77777777" w:rsidR="000156A2" w:rsidRPr="00F843E1" w:rsidRDefault="000156A2" w:rsidP="00B05CE7">
            <w:pPr>
              <w:rPr>
                <w:sz w:val="18"/>
                <w:szCs w:val="18"/>
              </w:rPr>
            </w:pPr>
            <w:r w:rsidRPr="00F843E1">
              <w:rPr>
                <w:sz w:val="18"/>
                <w:szCs w:val="18"/>
              </w:rPr>
              <w:t>Amphetamine</w:t>
            </w:r>
          </w:p>
        </w:tc>
        <w:tc>
          <w:tcPr>
            <w:tcW w:w="630" w:type="dxa"/>
            <w:noWrap/>
            <w:hideMark/>
          </w:tcPr>
          <w:p w14:paraId="0CBEA515" w14:textId="77777777" w:rsidR="000156A2" w:rsidRPr="00F843E1" w:rsidRDefault="000156A2" w:rsidP="00B05CE7">
            <w:pPr>
              <w:rPr>
                <w:sz w:val="18"/>
                <w:szCs w:val="18"/>
              </w:rPr>
            </w:pPr>
            <w:r w:rsidRPr="00F843E1">
              <w:rPr>
                <w:sz w:val="18"/>
                <w:szCs w:val="18"/>
              </w:rPr>
              <w:t>25.0</w:t>
            </w:r>
          </w:p>
        </w:tc>
        <w:tc>
          <w:tcPr>
            <w:tcW w:w="627" w:type="dxa"/>
            <w:noWrap/>
            <w:hideMark/>
          </w:tcPr>
          <w:p w14:paraId="08CFC90F" w14:textId="77777777" w:rsidR="000156A2" w:rsidRPr="00F843E1" w:rsidRDefault="000156A2" w:rsidP="00B05CE7">
            <w:pPr>
              <w:rPr>
                <w:sz w:val="18"/>
                <w:szCs w:val="18"/>
              </w:rPr>
            </w:pPr>
            <w:r w:rsidRPr="00F843E1">
              <w:rPr>
                <w:sz w:val="18"/>
                <w:szCs w:val="18"/>
              </w:rPr>
              <w:t>25.0</w:t>
            </w:r>
          </w:p>
        </w:tc>
        <w:tc>
          <w:tcPr>
            <w:tcW w:w="627" w:type="dxa"/>
            <w:noWrap/>
            <w:hideMark/>
          </w:tcPr>
          <w:p w14:paraId="2661014B" w14:textId="77777777" w:rsidR="000156A2" w:rsidRPr="00F843E1" w:rsidRDefault="000156A2" w:rsidP="00B05CE7">
            <w:pPr>
              <w:rPr>
                <w:sz w:val="18"/>
                <w:szCs w:val="18"/>
              </w:rPr>
            </w:pPr>
            <w:r w:rsidRPr="00F843E1">
              <w:rPr>
                <w:sz w:val="18"/>
                <w:szCs w:val="18"/>
              </w:rPr>
              <w:t>39.7</w:t>
            </w:r>
          </w:p>
        </w:tc>
        <w:tc>
          <w:tcPr>
            <w:tcW w:w="636" w:type="dxa"/>
            <w:noWrap/>
            <w:hideMark/>
          </w:tcPr>
          <w:p w14:paraId="727B609A" w14:textId="77777777" w:rsidR="000156A2" w:rsidRPr="00F843E1" w:rsidRDefault="000156A2" w:rsidP="00B05CE7">
            <w:pPr>
              <w:rPr>
                <w:sz w:val="18"/>
                <w:szCs w:val="18"/>
              </w:rPr>
            </w:pPr>
            <w:r w:rsidRPr="00F843E1">
              <w:rPr>
                <w:sz w:val="18"/>
                <w:szCs w:val="18"/>
              </w:rPr>
              <w:t>27.6</w:t>
            </w:r>
          </w:p>
        </w:tc>
      </w:tr>
      <w:tr w:rsidR="000156A2" w:rsidRPr="00F843E1" w14:paraId="4B6C03B5" w14:textId="77777777" w:rsidTr="00B05CE7">
        <w:trPr>
          <w:trHeight w:val="300"/>
        </w:trPr>
        <w:tc>
          <w:tcPr>
            <w:tcW w:w="6660" w:type="dxa"/>
            <w:noWrap/>
            <w:hideMark/>
          </w:tcPr>
          <w:p w14:paraId="685D64B9" w14:textId="77777777" w:rsidR="000156A2" w:rsidRPr="00F843E1" w:rsidRDefault="000156A2" w:rsidP="00B05CE7">
            <w:pPr>
              <w:rPr>
                <w:b/>
                <w:caps/>
                <w:sz w:val="18"/>
                <w:szCs w:val="18"/>
              </w:rPr>
            </w:pPr>
            <w:r w:rsidRPr="00F843E1">
              <w:rPr>
                <w:b/>
                <w:caps/>
                <w:sz w:val="18"/>
                <w:szCs w:val="18"/>
              </w:rPr>
              <w:t>3-methoxyamphetamine</w:t>
            </w:r>
          </w:p>
        </w:tc>
        <w:tc>
          <w:tcPr>
            <w:tcW w:w="1440" w:type="dxa"/>
            <w:noWrap/>
            <w:hideMark/>
          </w:tcPr>
          <w:p w14:paraId="61EDFB0D" w14:textId="77777777" w:rsidR="000156A2" w:rsidRPr="00F843E1" w:rsidRDefault="000156A2" w:rsidP="00B05CE7">
            <w:pPr>
              <w:rPr>
                <w:sz w:val="18"/>
                <w:szCs w:val="18"/>
              </w:rPr>
            </w:pPr>
            <w:r w:rsidRPr="00F843E1">
              <w:rPr>
                <w:sz w:val="18"/>
                <w:szCs w:val="18"/>
              </w:rPr>
              <w:t>Amphetamine</w:t>
            </w:r>
          </w:p>
        </w:tc>
        <w:tc>
          <w:tcPr>
            <w:tcW w:w="630" w:type="dxa"/>
            <w:noWrap/>
            <w:hideMark/>
          </w:tcPr>
          <w:p w14:paraId="01C51D82" w14:textId="77777777" w:rsidR="000156A2" w:rsidRPr="00F843E1" w:rsidRDefault="000156A2" w:rsidP="00B05CE7">
            <w:pPr>
              <w:rPr>
                <w:sz w:val="18"/>
                <w:szCs w:val="18"/>
              </w:rPr>
            </w:pPr>
            <w:r w:rsidRPr="00F843E1">
              <w:rPr>
                <w:sz w:val="18"/>
                <w:szCs w:val="18"/>
              </w:rPr>
              <w:t>25.0</w:t>
            </w:r>
          </w:p>
        </w:tc>
        <w:tc>
          <w:tcPr>
            <w:tcW w:w="627" w:type="dxa"/>
            <w:noWrap/>
            <w:hideMark/>
          </w:tcPr>
          <w:p w14:paraId="0209BA67" w14:textId="77777777" w:rsidR="000156A2" w:rsidRPr="00F843E1" w:rsidRDefault="000156A2" w:rsidP="00B05CE7">
            <w:pPr>
              <w:rPr>
                <w:sz w:val="18"/>
                <w:szCs w:val="18"/>
              </w:rPr>
            </w:pPr>
            <w:r w:rsidRPr="00F843E1">
              <w:rPr>
                <w:sz w:val="18"/>
                <w:szCs w:val="18"/>
              </w:rPr>
              <w:t>25.0</w:t>
            </w:r>
          </w:p>
        </w:tc>
        <w:tc>
          <w:tcPr>
            <w:tcW w:w="627" w:type="dxa"/>
            <w:noWrap/>
            <w:hideMark/>
          </w:tcPr>
          <w:p w14:paraId="4A40C169" w14:textId="77777777" w:rsidR="000156A2" w:rsidRPr="00F843E1" w:rsidRDefault="000156A2" w:rsidP="00B05CE7">
            <w:pPr>
              <w:rPr>
                <w:sz w:val="18"/>
                <w:szCs w:val="18"/>
              </w:rPr>
            </w:pPr>
            <w:r w:rsidRPr="00F843E1">
              <w:rPr>
                <w:sz w:val="18"/>
                <w:szCs w:val="18"/>
              </w:rPr>
              <w:t>12.3</w:t>
            </w:r>
          </w:p>
        </w:tc>
        <w:tc>
          <w:tcPr>
            <w:tcW w:w="636" w:type="dxa"/>
            <w:noWrap/>
            <w:hideMark/>
          </w:tcPr>
          <w:p w14:paraId="3148A844" w14:textId="77777777" w:rsidR="000156A2" w:rsidRPr="00F843E1" w:rsidRDefault="000156A2" w:rsidP="00B05CE7">
            <w:pPr>
              <w:rPr>
                <w:sz w:val="18"/>
                <w:szCs w:val="18"/>
              </w:rPr>
            </w:pPr>
            <w:r w:rsidRPr="00F843E1">
              <w:rPr>
                <w:sz w:val="18"/>
                <w:szCs w:val="18"/>
              </w:rPr>
              <w:t>22.8</w:t>
            </w:r>
          </w:p>
        </w:tc>
      </w:tr>
      <w:tr w:rsidR="000156A2" w:rsidRPr="00F843E1" w14:paraId="4C2D42ED" w14:textId="77777777" w:rsidTr="00B05CE7">
        <w:trPr>
          <w:trHeight w:val="300"/>
        </w:trPr>
        <w:tc>
          <w:tcPr>
            <w:tcW w:w="6660" w:type="dxa"/>
            <w:noWrap/>
            <w:hideMark/>
          </w:tcPr>
          <w:p w14:paraId="09D709C7" w14:textId="77777777" w:rsidR="000156A2" w:rsidRPr="00F843E1" w:rsidRDefault="000156A2" w:rsidP="00B05CE7">
            <w:pPr>
              <w:rPr>
                <w:b/>
                <w:caps/>
                <w:sz w:val="18"/>
                <w:szCs w:val="18"/>
              </w:rPr>
            </w:pPr>
            <w:r w:rsidRPr="00F843E1">
              <w:rPr>
                <w:b/>
                <w:caps/>
                <w:sz w:val="18"/>
                <w:szCs w:val="18"/>
              </w:rPr>
              <w:t>3-methoxy-4-methylamphetamine</w:t>
            </w:r>
          </w:p>
        </w:tc>
        <w:tc>
          <w:tcPr>
            <w:tcW w:w="1440" w:type="dxa"/>
            <w:noWrap/>
            <w:hideMark/>
          </w:tcPr>
          <w:p w14:paraId="199ED4A9" w14:textId="77777777" w:rsidR="000156A2" w:rsidRPr="00F843E1" w:rsidRDefault="000156A2" w:rsidP="00B05CE7">
            <w:pPr>
              <w:rPr>
                <w:sz w:val="18"/>
                <w:szCs w:val="18"/>
              </w:rPr>
            </w:pPr>
            <w:r w:rsidRPr="00F843E1">
              <w:rPr>
                <w:sz w:val="18"/>
                <w:szCs w:val="18"/>
              </w:rPr>
              <w:t>Amphetamine</w:t>
            </w:r>
          </w:p>
        </w:tc>
        <w:tc>
          <w:tcPr>
            <w:tcW w:w="630" w:type="dxa"/>
            <w:noWrap/>
            <w:hideMark/>
          </w:tcPr>
          <w:p w14:paraId="7D51282A" w14:textId="77777777" w:rsidR="000156A2" w:rsidRPr="00F843E1" w:rsidRDefault="000156A2" w:rsidP="00B05CE7">
            <w:pPr>
              <w:rPr>
                <w:sz w:val="18"/>
                <w:szCs w:val="18"/>
              </w:rPr>
            </w:pPr>
            <w:r w:rsidRPr="00F843E1">
              <w:rPr>
                <w:sz w:val="18"/>
                <w:szCs w:val="18"/>
              </w:rPr>
              <w:t>25.0</w:t>
            </w:r>
          </w:p>
        </w:tc>
        <w:tc>
          <w:tcPr>
            <w:tcW w:w="627" w:type="dxa"/>
            <w:noWrap/>
            <w:hideMark/>
          </w:tcPr>
          <w:p w14:paraId="2D7ECC1E" w14:textId="77777777" w:rsidR="000156A2" w:rsidRPr="00F843E1" w:rsidRDefault="000156A2" w:rsidP="00B05CE7">
            <w:pPr>
              <w:rPr>
                <w:sz w:val="18"/>
                <w:szCs w:val="18"/>
              </w:rPr>
            </w:pPr>
            <w:r w:rsidRPr="00F843E1">
              <w:rPr>
                <w:sz w:val="18"/>
                <w:szCs w:val="18"/>
              </w:rPr>
              <w:t>25.0</w:t>
            </w:r>
          </w:p>
        </w:tc>
        <w:tc>
          <w:tcPr>
            <w:tcW w:w="627" w:type="dxa"/>
            <w:noWrap/>
            <w:hideMark/>
          </w:tcPr>
          <w:p w14:paraId="74697449" w14:textId="77777777" w:rsidR="000156A2" w:rsidRPr="00F843E1" w:rsidRDefault="000156A2" w:rsidP="00B05CE7">
            <w:pPr>
              <w:rPr>
                <w:sz w:val="18"/>
                <w:szCs w:val="18"/>
              </w:rPr>
            </w:pPr>
            <w:r w:rsidRPr="00F843E1">
              <w:rPr>
                <w:sz w:val="18"/>
                <w:szCs w:val="18"/>
              </w:rPr>
              <w:t>4.7</w:t>
            </w:r>
          </w:p>
        </w:tc>
        <w:tc>
          <w:tcPr>
            <w:tcW w:w="636" w:type="dxa"/>
            <w:noWrap/>
            <w:hideMark/>
          </w:tcPr>
          <w:p w14:paraId="0C9F091D" w14:textId="77777777" w:rsidR="000156A2" w:rsidRPr="00F843E1" w:rsidRDefault="000156A2" w:rsidP="00B05CE7">
            <w:pPr>
              <w:rPr>
                <w:sz w:val="18"/>
                <w:szCs w:val="18"/>
              </w:rPr>
            </w:pPr>
            <w:r w:rsidRPr="00F843E1">
              <w:rPr>
                <w:sz w:val="18"/>
                <w:szCs w:val="18"/>
              </w:rPr>
              <w:t>20.3</w:t>
            </w:r>
          </w:p>
        </w:tc>
      </w:tr>
      <w:tr w:rsidR="000156A2" w:rsidRPr="00F843E1" w14:paraId="79459979" w14:textId="77777777" w:rsidTr="00B05CE7">
        <w:trPr>
          <w:trHeight w:val="300"/>
        </w:trPr>
        <w:tc>
          <w:tcPr>
            <w:tcW w:w="6660" w:type="dxa"/>
            <w:noWrap/>
            <w:hideMark/>
          </w:tcPr>
          <w:p w14:paraId="7F6D4A12"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-diethyl-6-propyl-9,10-didehydroergoline-8-carboxamide</w:t>
            </w:r>
          </w:p>
        </w:tc>
        <w:tc>
          <w:tcPr>
            <w:tcW w:w="1440" w:type="dxa"/>
            <w:noWrap/>
            <w:hideMark/>
          </w:tcPr>
          <w:p w14:paraId="1EBF9BC9" w14:textId="77777777" w:rsidR="000156A2" w:rsidRPr="00F843E1" w:rsidRDefault="000156A2" w:rsidP="00B05CE7">
            <w:pPr>
              <w:rPr>
                <w:sz w:val="18"/>
                <w:szCs w:val="18"/>
              </w:rPr>
            </w:pPr>
            <w:r w:rsidRPr="00F843E1">
              <w:rPr>
                <w:sz w:val="18"/>
                <w:szCs w:val="18"/>
              </w:rPr>
              <w:t>Tryptamine</w:t>
            </w:r>
          </w:p>
        </w:tc>
        <w:tc>
          <w:tcPr>
            <w:tcW w:w="630" w:type="dxa"/>
            <w:noWrap/>
            <w:hideMark/>
          </w:tcPr>
          <w:p w14:paraId="37C8429D" w14:textId="77777777" w:rsidR="000156A2" w:rsidRPr="00F843E1" w:rsidRDefault="000156A2" w:rsidP="00B05CE7">
            <w:pPr>
              <w:rPr>
                <w:sz w:val="18"/>
                <w:szCs w:val="18"/>
              </w:rPr>
            </w:pPr>
            <w:r w:rsidRPr="00F843E1">
              <w:rPr>
                <w:sz w:val="18"/>
                <w:szCs w:val="18"/>
              </w:rPr>
              <w:t>25.0</w:t>
            </w:r>
          </w:p>
        </w:tc>
        <w:tc>
          <w:tcPr>
            <w:tcW w:w="627" w:type="dxa"/>
            <w:noWrap/>
            <w:hideMark/>
          </w:tcPr>
          <w:p w14:paraId="18B05DA6" w14:textId="77777777" w:rsidR="000156A2" w:rsidRPr="00F843E1" w:rsidRDefault="000156A2" w:rsidP="00B05CE7">
            <w:pPr>
              <w:rPr>
                <w:sz w:val="18"/>
                <w:szCs w:val="18"/>
              </w:rPr>
            </w:pPr>
            <w:r w:rsidRPr="00F843E1">
              <w:rPr>
                <w:sz w:val="18"/>
                <w:szCs w:val="18"/>
              </w:rPr>
              <w:t>23.8</w:t>
            </w:r>
          </w:p>
        </w:tc>
        <w:tc>
          <w:tcPr>
            <w:tcW w:w="627" w:type="dxa"/>
            <w:noWrap/>
            <w:hideMark/>
          </w:tcPr>
          <w:p w14:paraId="41057043" w14:textId="77777777" w:rsidR="000156A2" w:rsidRPr="00F843E1" w:rsidRDefault="000156A2" w:rsidP="00B05CE7">
            <w:pPr>
              <w:rPr>
                <w:sz w:val="18"/>
                <w:szCs w:val="18"/>
              </w:rPr>
            </w:pPr>
            <w:r w:rsidRPr="00F843E1">
              <w:rPr>
                <w:sz w:val="18"/>
                <w:szCs w:val="18"/>
              </w:rPr>
              <w:t>22.0</w:t>
            </w:r>
          </w:p>
        </w:tc>
        <w:tc>
          <w:tcPr>
            <w:tcW w:w="636" w:type="dxa"/>
            <w:noWrap/>
            <w:hideMark/>
          </w:tcPr>
          <w:p w14:paraId="08B094B5" w14:textId="77777777" w:rsidR="000156A2" w:rsidRPr="00F843E1" w:rsidRDefault="000156A2" w:rsidP="00B05CE7">
            <w:pPr>
              <w:rPr>
                <w:sz w:val="18"/>
                <w:szCs w:val="18"/>
              </w:rPr>
            </w:pPr>
            <w:r w:rsidRPr="00F843E1">
              <w:rPr>
                <w:sz w:val="18"/>
                <w:szCs w:val="18"/>
              </w:rPr>
              <w:t>19.3</w:t>
            </w:r>
          </w:p>
        </w:tc>
      </w:tr>
      <w:tr w:rsidR="000156A2" w:rsidRPr="00F843E1" w14:paraId="294AC541" w14:textId="77777777" w:rsidTr="00B05CE7">
        <w:trPr>
          <w:trHeight w:val="300"/>
        </w:trPr>
        <w:tc>
          <w:tcPr>
            <w:tcW w:w="6660" w:type="dxa"/>
            <w:noWrap/>
            <w:hideMark/>
          </w:tcPr>
          <w:p w14:paraId="7E1DC039" w14:textId="77777777" w:rsidR="000156A2" w:rsidRPr="00F843E1" w:rsidRDefault="000156A2" w:rsidP="00B05CE7">
            <w:pPr>
              <w:rPr>
                <w:b/>
                <w:caps/>
                <w:sz w:val="18"/>
                <w:szCs w:val="18"/>
              </w:rPr>
            </w:pPr>
            <w:r w:rsidRPr="00F843E1">
              <w:rPr>
                <w:b/>
                <w:caps/>
                <w:sz w:val="18"/>
                <w:szCs w:val="18"/>
              </w:rPr>
              <w:t>5-methoxy-3-((r)-1-methyl-pyrrolidin-2-ylmethyl)-1h-indole</w:t>
            </w:r>
          </w:p>
        </w:tc>
        <w:tc>
          <w:tcPr>
            <w:tcW w:w="1440" w:type="dxa"/>
            <w:noWrap/>
            <w:hideMark/>
          </w:tcPr>
          <w:p w14:paraId="566441EB" w14:textId="77777777" w:rsidR="000156A2" w:rsidRPr="00F843E1" w:rsidRDefault="000156A2" w:rsidP="00B05CE7">
            <w:pPr>
              <w:rPr>
                <w:sz w:val="18"/>
                <w:szCs w:val="18"/>
              </w:rPr>
            </w:pPr>
            <w:r w:rsidRPr="00F843E1">
              <w:rPr>
                <w:sz w:val="18"/>
                <w:szCs w:val="18"/>
              </w:rPr>
              <w:t>Tryptamine</w:t>
            </w:r>
          </w:p>
        </w:tc>
        <w:tc>
          <w:tcPr>
            <w:tcW w:w="630" w:type="dxa"/>
            <w:noWrap/>
            <w:hideMark/>
          </w:tcPr>
          <w:p w14:paraId="5F41ADE9" w14:textId="77777777" w:rsidR="000156A2" w:rsidRPr="00F843E1" w:rsidRDefault="000156A2" w:rsidP="00B05CE7">
            <w:pPr>
              <w:rPr>
                <w:sz w:val="18"/>
                <w:szCs w:val="18"/>
              </w:rPr>
            </w:pPr>
            <w:r w:rsidRPr="00F843E1">
              <w:rPr>
                <w:sz w:val="18"/>
                <w:szCs w:val="18"/>
              </w:rPr>
              <w:t>25.0</w:t>
            </w:r>
          </w:p>
        </w:tc>
        <w:tc>
          <w:tcPr>
            <w:tcW w:w="627" w:type="dxa"/>
            <w:noWrap/>
            <w:hideMark/>
          </w:tcPr>
          <w:p w14:paraId="75B99FCE" w14:textId="77777777" w:rsidR="000156A2" w:rsidRPr="00F843E1" w:rsidRDefault="000156A2" w:rsidP="00B05CE7">
            <w:pPr>
              <w:rPr>
                <w:sz w:val="18"/>
                <w:szCs w:val="18"/>
              </w:rPr>
            </w:pPr>
            <w:r w:rsidRPr="00F843E1">
              <w:rPr>
                <w:sz w:val="18"/>
                <w:szCs w:val="18"/>
              </w:rPr>
              <w:t>7.7</w:t>
            </w:r>
          </w:p>
        </w:tc>
        <w:tc>
          <w:tcPr>
            <w:tcW w:w="627" w:type="dxa"/>
            <w:noWrap/>
            <w:hideMark/>
          </w:tcPr>
          <w:p w14:paraId="6D348BB5" w14:textId="77777777" w:rsidR="000156A2" w:rsidRPr="00F843E1" w:rsidRDefault="000156A2" w:rsidP="00B05CE7">
            <w:pPr>
              <w:rPr>
                <w:sz w:val="18"/>
                <w:szCs w:val="18"/>
              </w:rPr>
            </w:pPr>
            <w:r w:rsidRPr="00F843E1">
              <w:rPr>
                <w:sz w:val="18"/>
                <w:szCs w:val="18"/>
              </w:rPr>
              <w:t>7.4</w:t>
            </w:r>
          </w:p>
        </w:tc>
        <w:tc>
          <w:tcPr>
            <w:tcW w:w="636" w:type="dxa"/>
            <w:noWrap/>
            <w:hideMark/>
          </w:tcPr>
          <w:p w14:paraId="13E091EC" w14:textId="77777777" w:rsidR="000156A2" w:rsidRPr="00F843E1" w:rsidRDefault="000156A2" w:rsidP="00B05CE7">
            <w:pPr>
              <w:rPr>
                <w:sz w:val="18"/>
                <w:szCs w:val="18"/>
              </w:rPr>
            </w:pPr>
            <w:r w:rsidRPr="00F843E1">
              <w:rPr>
                <w:sz w:val="18"/>
                <w:szCs w:val="18"/>
              </w:rPr>
              <w:t>12.1</w:t>
            </w:r>
          </w:p>
        </w:tc>
      </w:tr>
      <w:tr w:rsidR="000156A2" w:rsidRPr="00F843E1" w14:paraId="1E85F09C" w14:textId="77777777" w:rsidTr="00B05CE7">
        <w:trPr>
          <w:trHeight w:val="300"/>
        </w:trPr>
        <w:tc>
          <w:tcPr>
            <w:tcW w:w="6660" w:type="dxa"/>
            <w:noWrap/>
            <w:hideMark/>
          </w:tcPr>
          <w:p w14:paraId="347E2322" w14:textId="77777777" w:rsidR="000156A2" w:rsidRPr="00F843E1" w:rsidRDefault="000156A2" w:rsidP="00B05CE7">
            <w:pPr>
              <w:rPr>
                <w:b/>
                <w:caps/>
                <w:sz w:val="18"/>
                <w:szCs w:val="18"/>
              </w:rPr>
            </w:pPr>
            <w:r w:rsidRPr="00F843E1">
              <w:rPr>
                <w:b/>
                <w:caps/>
                <w:sz w:val="18"/>
                <w:szCs w:val="18"/>
              </w:rPr>
              <w:t>amfepramone</w:t>
            </w:r>
          </w:p>
        </w:tc>
        <w:tc>
          <w:tcPr>
            <w:tcW w:w="1440" w:type="dxa"/>
            <w:noWrap/>
            <w:hideMark/>
          </w:tcPr>
          <w:p w14:paraId="6616A4FE" w14:textId="77777777" w:rsidR="000156A2" w:rsidRPr="00F843E1" w:rsidRDefault="000156A2" w:rsidP="00B05CE7">
            <w:pPr>
              <w:rPr>
                <w:sz w:val="18"/>
                <w:szCs w:val="18"/>
              </w:rPr>
            </w:pPr>
            <w:r w:rsidRPr="00F843E1">
              <w:rPr>
                <w:sz w:val="18"/>
                <w:szCs w:val="18"/>
              </w:rPr>
              <w:t>Cathinone</w:t>
            </w:r>
          </w:p>
        </w:tc>
        <w:tc>
          <w:tcPr>
            <w:tcW w:w="630" w:type="dxa"/>
            <w:noWrap/>
            <w:hideMark/>
          </w:tcPr>
          <w:p w14:paraId="0DC495B8" w14:textId="77777777" w:rsidR="000156A2" w:rsidRPr="00F843E1" w:rsidRDefault="000156A2" w:rsidP="00B05CE7">
            <w:pPr>
              <w:rPr>
                <w:sz w:val="18"/>
                <w:szCs w:val="18"/>
              </w:rPr>
            </w:pPr>
            <w:r w:rsidRPr="00F843E1">
              <w:rPr>
                <w:sz w:val="18"/>
                <w:szCs w:val="18"/>
              </w:rPr>
              <w:t>23.7</w:t>
            </w:r>
          </w:p>
        </w:tc>
        <w:tc>
          <w:tcPr>
            <w:tcW w:w="627" w:type="dxa"/>
            <w:noWrap/>
            <w:hideMark/>
          </w:tcPr>
          <w:p w14:paraId="49B06778" w14:textId="77777777" w:rsidR="000156A2" w:rsidRPr="00F843E1" w:rsidRDefault="000156A2" w:rsidP="00B05CE7">
            <w:pPr>
              <w:rPr>
                <w:sz w:val="18"/>
                <w:szCs w:val="18"/>
              </w:rPr>
            </w:pPr>
            <w:r w:rsidRPr="00F843E1">
              <w:rPr>
                <w:sz w:val="18"/>
                <w:szCs w:val="18"/>
              </w:rPr>
              <w:t>17.8</w:t>
            </w:r>
          </w:p>
        </w:tc>
        <w:tc>
          <w:tcPr>
            <w:tcW w:w="627" w:type="dxa"/>
            <w:noWrap/>
            <w:hideMark/>
          </w:tcPr>
          <w:p w14:paraId="0F7E4635" w14:textId="77777777" w:rsidR="000156A2" w:rsidRPr="00F843E1" w:rsidRDefault="000156A2" w:rsidP="00B05CE7">
            <w:pPr>
              <w:rPr>
                <w:sz w:val="18"/>
                <w:szCs w:val="18"/>
              </w:rPr>
            </w:pPr>
            <w:r w:rsidRPr="00F843E1">
              <w:rPr>
                <w:sz w:val="18"/>
                <w:szCs w:val="18"/>
              </w:rPr>
              <w:t>23.6</w:t>
            </w:r>
          </w:p>
        </w:tc>
        <w:tc>
          <w:tcPr>
            <w:tcW w:w="636" w:type="dxa"/>
            <w:noWrap/>
            <w:hideMark/>
          </w:tcPr>
          <w:p w14:paraId="7A580A09" w14:textId="77777777" w:rsidR="000156A2" w:rsidRPr="00F843E1" w:rsidRDefault="000156A2" w:rsidP="00B05CE7">
            <w:pPr>
              <w:rPr>
                <w:sz w:val="18"/>
                <w:szCs w:val="18"/>
              </w:rPr>
            </w:pPr>
            <w:r w:rsidRPr="00F843E1">
              <w:rPr>
                <w:sz w:val="18"/>
                <w:szCs w:val="18"/>
              </w:rPr>
              <w:t>29.0</w:t>
            </w:r>
          </w:p>
        </w:tc>
      </w:tr>
      <w:tr w:rsidR="000156A2" w:rsidRPr="00F843E1" w14:paraId="4350B3CA" w14:textId="77777777" w:rsidTr="00B05CE7">
        <w:trPr>
          <w:trHeight w:val="300"/>
        </w:trPr>
        <w:tc>
          <w:tcPr>
            <w:tcW w:w="6660" w:type="dxa"/>
            <w:noWrap/>
            <w:hideMark/>
          </w:tcPr>
          <w:p w14:paraId="136C5589" w14:textId="77777777" w:rsidR="000156A2" w:rsidRPr="00F843E1" w:rsidRDefault="000156A2" w:rsidP="00B05CE7">
            <w:pPr>
              <w:rPr>
                <w:b/>
                <w:caps/>
                <w:sz w:val="18"/>
                <w:szCs w:val="18"/>
              </w:rPr>
            </w:pPr>
            <w:r w:rsidRPr="00F843E1">
              <w:rPr>
                <w:b/>
                <w:caps/>
                <w:sz w:val="18"/>
                <w:szCs w:val="18"/>
              </w:rPr>
              <w:t>amphetamine</w:t>
            </w:r>
          </w:p>
        </w:tc>
        <w:tc>
          <w:tcPr>
            <w:tcW w:w="1440" w:type="dxa"/>
            <w:noWrap/>
            <w:hideMark/>
          </w:tcPr>
          <w:p w14:paraId="3E1A1979" w14:textId="77777777" w:rsidR="000156A2" w:rsidRPr="00F843E1" w:rsidRDefault="000156A2" w:rsidP="00B05CE7">
            <w:pPr>
              <w:rPr>
                <w:sz w:val="18"/>
                <w:szCs w:val="18"/>
              </w:rPr>
            </w:pPr>
            <w:r w:rsidRPr="00F843E1">
              <w:rPr>
                <w:sz w:val="18"/>
                <w:szCs w:val="18"/>
              </w:rPr>
              <w:t>Amphetamine</w:t>
            </w:r>
          </w:p>
        </w:tc>
        <w:tc>
          <w:tcPr>
            <w:tcW w:w="630" w:type="dxa"/>
            <w:noWrap/>
            <w:hideMark/>
          </w:tcPr>
          <w:p w14:paraId="0A501359" w14:textId="77777777" w:rsidR="000156A2" w:rsidRPr="00F843E1" w:rsidRDefault="000156A2" w:rsidP="00B05CE7">
            <w:pPr>
              <w:rPr>
                <w:sz w:val="18"/>
                <w:szCs w:val="18"/>
              </w:rPr>
            </w:pPr>
            <w:r w:rsidRPr="00F843E1">
              <w:rPr>
                <w:sz w:val="18"/>
                <w:szCs w:val="18"/>
              </w:rPr>
              <w:t>23.7</w:t>
            </w:r>
          </w:p>
        </w:tc>
        <w:tc>
          <w:tcPr>
            <w:tcW w:w="627" w:type="dxa"/>
            <w:noWrap/>
            <w:hideMark/>
          </w:tcPr>
          <w:p w14:paraId="3D02EF62" w14:textId="77777777" w:rsidR="000156A2" w:rsidRPr="00F843E1" w:rsidRDefault="000156A2" w:rsidP="00B05CE7">
            <w:pPr>
              <w:rPr>
                <w:sz w:val="18"/>
                <w:szCs w:val="18"/>
              </w:rPr>
            </w:pPr>
            <w:r w:rsidRPr="00F843E1">
              <w:rPr>
                <w:sz w:val="18"/>
                <w:szCs w:val="18"/>
              </w:rPr>
              <w:t>21.7</w:t>
            </w:r>
          </w:p>
        </w:tc>
        <w:tc>
          <w:tcPr>
            <w:tcW w:w="627" w:type="dxa"/>
            <w:noWrap/>
            <w:hideMark/>
          </w:tcPr>
          <w:p w14:paraId="34A66954" w14:textId="77777777" w:rsidR="000156A2" w:rsidRPr="00F843E1" w:rsidRDefault="000156A2" w:rsidP="00B05CE7">
            <w:pPr>
              <w:rPr>
                <w:sz w:val="18"/>
                <w:szCs w:val="18"/>
              </w:rPr>
            </w:pPr>
            <w:r w:rsidRPr="00F843E1">
              <w:rPr>
                <w:sz w:val="18"/>
                <w:szCs w:val="18"/>
              </w:rPr>
              <w:t>27.4</w:t>
            </w:r>
          </w:p>
        </w:tc>
        <w:tc>
          <w:tcPr>
            <w:tcW w:w="636" w:type="dxa"/>
            <w:noWrap/>
            <w:hideMark/>
          </w:tcPr>
          <w:p w14:paraId="6F23967A" w14:textId="77777777" w:rsidR="000156A2" w:rsidRPr="00F843E1" w:rsidRDefault="000156A2" w:rsidP="00B05CE7">
            <w:pPr>
              <w:rPr>
                <w:sz w:val="18"/>
                <w:szCs w:val="18"/>
              </w:rPr>
            </w:pPr>
            <w:r w:rsidRPr="00F843E1">
              <w:rPr>
                <w:sz w:val="18"/>
                <w:szCs w:val="18"/>
              </w:rPr>
              <w:t>25.9</w:t>
            </w:r>
          </w:p>
        </w:tc>
      </w:tr>
      <w:tr w:rsidR="000156A2" w:rsidRPr="00F843E1" w14:paraId="3399B1C7" w14:textId="77777777" w:rsidTr="00B05CE7">
        <w:trPr>
          <w:trHeight w:val="300"/>
        </w:trPr>
        <w:tc>
          <w:tcPr>
            <w:tcW w:w="6660" w:type="dxa"/>
            <w:noWrap/>
            <w:hideMark/>
          </w:tcPr>
          <w:p w14:paraId="0A0E34C3" w14:textId="77777777" w:rsidR="000156A2" w:rsidRPr="00F843E1" w:rsidRDefault="000156A2" w:rsidP="00B05CE7">
            <w:pPr>
              <w:rPr>
                <w:b/>
                <w:caps/>
                <w:sz w:val="18"/>
                <w:szCs w:val="18"/>
              </w:rPr>
            </w:pPr>
            <w:r w:rsidRPr="00F843E1">
              <w:rPr>
                <w:b/>
                <w:caps/>
                <w:sz w:val="18"/>
                <w:szCs w:val="18"/>
              </w:rPr>
              <w:t>4-methyl-2,5-bis-(methylthio)amphetamine</w:t>
            </w:r>
          </w:p>
        </w:tc>
        <w:tc>
          <w:tcPr>
            <w:tcW w:w="1440" w:type="dxa"/>
            <w:noWrap/>
            <w:hideMark/>
          </w:tcPr>
          <w:p w14:paraId="5E0AD14A" w14:textId="77777777" w:rsidR="000156A2" w:rsidRPr="00F843E1" w:rsidRDefault="000156A2" w:rsidP="00B05CE7">
            <w:pPr>
              <w:rPr>
                <w:sz w:val="18"/>
                <w:szCs w:val="18"/>
              </w:rPr>
            </w:pPr>
            <w:r w:rsidRPr="00F843E1">
              <w:rPr>
                <w:sz w:val="18"/>
                <w:szCs w:val="18"/>
              </w:rPr>
              <w:t>Amphetamine</w:t>
            </w:r>
          </w:p>
        </w:tc>
        <w:tc>
          <w:tcPr>
            <w:tcW w:w="630" w:type="dxa"/>
            <w:noWrap/>
            <w:hideMark/>
          </w:tcPr>
          <w:p w14:paraId="600BE36A" w14:textId="77777777" w:rsidR="000156A2" w:rsidRPr="00F843E1" w:rsidRDefault="000156A2" w:rsidP="00B05CE7">
            <w:pPr>
              <w:rPr>
                <w:sz w:val="18"/>
                <w:szCs w:val="18"/>
              </w:rPr>
            </w:pPr>
            <w:r w:rsidRPr="00F843E1">
              <w:rPr>
                <w:sz w:val="18"/>
                <w:szCs w:val="18"/>
              </w:rPr>
              <w:t>23.5</w:t>
            </w:r>
          </w:p>
        </w:tc>
        <w:tc>
          <w:tcPr>
            <w:tcW w:w="627" w:type="dxa"/>
            <w:noWrap/>
            <w:hideMark/>
          </w:tcPr>
          <w:p w14:paraId="43204A0D" w14:textId="77777777" w:rsidR="000156A2" w:rsidRPr="00F843E1" w:rsidRDefault="000156A2" w:rsidP="00B05CE7">
            <w:pPr>
              <w:rPr>
                <w:sz w:val="18"/>
                <w:szCs w:val="18"/>
              </w:rPr>
            </w:pPr>
            <w:r w:rsidRPr="00F843E1">
              <w:rPr>
                <w:sz w:val="18"/>
                <w:szCs w:val="18"/>
              </w:rPr>
              <w:t>45.5</w:t>
            </w:r>
          </w:p>
        </w:tc>
        <w:tc>
          <w:tcPr>
            <w:tcW w:w="627" w:type="dxa"/>
            <w:noWrap/>
            <w:hideMark/>
          </w:tcPr>
          <w:p w14:paraId="48C5A7D1" w14:textId="77777777" w:rsidR="000156A2" w:rsidRPr="00F843E1" w:rsidRDefault="000156A2" w:rsidP="00B05CE7">
            <w:pPr>
              <w:rPr>
                <w:sz w:val="18"/>
                <w:szCs w:val="18"/>
              </w:rPr>
            </w:pPr>
            <w:r w:rsidRPr="00F843E1">
              <w:rPr>
                <w:sz w:val="18"/>
                <w:szCs w:val="18"/>
              </w:rPr>
              <w:t>30.5</w:t>
            </w:r>
          </w:p>
        </w:tc>
        <w:tc>
          <w:tcPr>
            <w:tcW w:w="636" w:type="dxa"/>
            <w:noWrap/>
            <w:hideMark/>
          </w:tcPr>
          <w:p w14:paraId="61C3E79F" w14:textId="77777777" w:rsidR="000156A2" w:rsidRPr="00F843E1" w:rsidRDefault="000156A2" w:rsidP="00B05CE7">
            <w:pPr>
              <w:rPr>
                <w:sz w:val="18"/>
                <w:szCs w:val="18"/>
              </w:rPr>
            </w:pPr>
            <w:r w:rsidRPr="00F843E1">
              <w:rPr>
                <w:sz w:val="18"/>
                <w:szCs w:val="18"/>
              </w:rPr>
              <w:t>30.1</w:t>
            </w:r>
          </w:p>
        </w:tc>
      </w:tr>
      <w:tr w:rsidR="000156A2" w:rsidRPr="00F843E1" w14:paraId="77342E33" w14:textId="77777777" w:rsidTr="00B05CE7">
        <w:trPr>
          <w:trHeight w:val="300"/>
        </w:trPr>
        <w:tc>
          <w:tcPr>
            <w:tcW w:w="6660" w:type="dxa"/>
            <w:noWrap/>
            <w:hideMark/>
          </w:tcPr>
          <w:p w14:paraId="2A45F22A" w14:textId="77777777" w:rsidR="000156A2" w:rsidRPr="00F843E1" w:rsidRDefault="000156A2" w:rsidP="00B05CE7">
            <w:pPr>
              <w:rPr>
                <w:b/>
                <w:caps/>
                <w:sz w:val="18"/>
                <w:szCs w:val="18"/>
              </w:rPr>
            </w:pPr>
            <w:r w:rsidRPr="00F843E1">
              <w:rPr>
                <w:b/>
                <w:caps/>
                <w:sz w:val="18"/>
                <w:szCs w:val="18"/>
              </w:rPr>
              <w:t>alpha-pyrrolidinopropiophenone</w:t>
            </w:r>
          </w:p>
        </w:tc>
        <w:tc>
          <w:tcPr>
            <w:tcW w:w="1440" w:type="dxa"/>
            <w:noWrap/>
            <w:hideMark/>
          </w:tcPr>
          <w:p w14:paraId="58680B0D" w14:textId="77777777" w:rsidR="000156A2" w:rsidRPr="00F843E1" w:rsidRDefault="000156A2" w:rsidP="00B05CE7">
            <w:pPr>
              <w:rPr>
                <w:sz w:val="18"/>
                <w:szCs w:val="18"/>
              </w:rPr>
            </w:pPr>
            <w:r w:rsidRPr="00F843E1">
              <w:rPr>
                <w:sz w:val="18"/>
                <w:szCs w:val="18"/>
              </w:rPr>
              <w:t>Cathinone</w:t>
            </w:r>
          </w:p>
        </w:tc>
        <w:tc>
          <w:tcPr>
            <w:tcW w:w="630" w:type="dxa"/>
            <w:noWrap/>
            <w:hideMark/>
          </w:tcPr>
          <w:p w14:paraId="2A7CCABD" w14:textId="77777777" w:rsidR="000156A2" w:rsidRPr="00F843E1" w:rsidRDefault="000156A2" w:rsidP="00B05CE7">
            <w:pPr>
              <w:rPr>
                <w:sz w:val="18"/>
                <w:szCs w:val="18"/>
              </w:rPr>
            </w:pPr>
            <w:r w:rsidRPr="00F843E1">
              <w:rPr>
                <w:sz w:val="18"/>
                <w:szCs w:val="18"/>
              </w:rPr>
              <w:t>23.2</w:t>
            </w:r>
          </w:p>
        </w:tc>
        <w:tc>
          <w:tcPr>
            <w:tcW w:w="627" w:type="dxa"/>
            <w:noWrap/>
            <w:hideMark/>
          </w:tcPr>
          <w:p w14:paraId="107A8669" w14:textId="77777777" w:rsidR="000156A2" w:rsidRPr="00F843E1" w:rsidRDefault="000156A2" w:rsidP="00B05CE7">
            <w:pPr>
              <w:rPr>
                <w:sz w:val="18"/>
                <w:szCs w:val="18"/>
              </w:rPr>
            </w:pPr>
            <w:r w:rsidRPr="00F843E1">
              <w:rPr>
                <w:sz w:val="18"/>
                <w:szCs w:val="18"/>
              </w:rPr>
              <w:t>19.6</w:t>
            </w:r>
          </w:p>
        </w:tc>
        <w:tc>
          <w:tcPr>
            <w:tcW w:w="627" w:type="dxa"/>
            <w:noWrap/>
            <w:hideMark/>
          </w:tcPr>
          <w:p w14:paraId="47832424" w14:textId="77777777" w:rsidR="000156A2" w:rsidRPr="00F843E1" w:rsidRDefault="000156A2" w:rsidP="00B05CE7">
            <w:pPr>
              <w:rPr>
                <w:sz w:val="18"/>
                <w:szCs w:val="18"/>
              </w:rPr>
            </w:pPr>
            <w:r w:rsidRPr="00F843E1">
              <w:rPr>
                <w:sz w:val="18"/>
                <w:szCs w:val="18"/>
              </w:rPr>
              <w:t>21.1</w:t>
            </w:r>
          </w:p>
        </w:tc>
        <w:tc>
          <w:tcPr>
            <w:tcW w:w="636" w:type="dxa"/>
            <w:noWrap/>
            <w:hideMark/>
          </w:tcPr>
          <w:p w14:paraId="0D0E4330" w14:textId="77777777" w:rsidR="000156A2" w:rsidRPr="00F843E1" w:rsidRDefault="000156A2" w:rsidP="00B05CE7">
            <w:pPr>
              <w:rPr>
                <w:sz w:val="18"/>
                <w:szCs w:val="18"/>
              </w:rPr>
            </w:pPr>
            <w:r w:rsidRPr="00F843E1">
              <w:rPr>
                <w:sz w:val="18"/>
                <w:szCs w:val="18"/>
              </w:rPr>
              <w:t>21.3</w:t>
            </w:r>
          </w:p>
        </w:tc>
      </w:tr>
      <w:tr w:rsidR="000156A2" w:rsidRPr="00F843E1" w14:paraId="43C6FE07" w14:textId="77777777" w:rsidTr="00B05CE7">
        <w:trPr>
          <w:trHeight w:val="300"/>
        </w:trPr>
        <w:tc>
          <w:tcPr>
            <w:tcW w:w="6660" w:type="dxa"/>
            <w:noWrap/>
            <w:hideMark/>
          </w:tcPr>
          <w:p w14:paraId="27DD4959" w14:textId="77777777" w:rsidR="000156A2" w:rsidRPr="00F843E1" w:rsidRDefault="000156A2" w:rsidP="00B05CE7">
            <w:pPr>
              <w:rPr>
                <w:b/>
                <w:caps/>
                <w:sz w:val="18"/>
                <w:szCs w:val="18"/>
              </w:rPr>
            </w:pPr>
            <w:r w:rsidRPr="00F843E1">
              <w:rPr>
                <w:b/>
                <w:caps/>
                <w:sz w:val="18"/>
                <w:szCs w:val="18"/>
              </w:rPr>
              <w:t>3-[2-(</w:t>
            </w:r>
            <w:proofErr w:type="gramStart"/>
            <w:r w:rsidRPr="00F843E1">
              <w:rPr>
                <w:b/>
                <w:caps/>
                <w:sz w:val="18"/>
                <w:szCs w:val="18"/>
              </w:rPr>
              <w:t>dipropylamino)ethyl</w:t>
            </w:r>
            <w:proofErr w:type="gramEnd"/>
            <w:r w:rsidRPr="00F843E1">
              <w:rPr>
                <w:b/>
                <w:caps/>
                <w:sz w:val="18"/>
                <w:szCs w:val="18"/>
              </w:rPr>
              <w:t>]-1h-indol-4-ol</w:t>
            </w:r>
          </w:p>
        </w:tc>
        <w:tc>
          <w:tcPr>
            <w:tcW w:w="1440" w:type="dxa"/>
            <w:noWrap/>
            <w:hideMark/>
          </w:tcPr>
          <w:p w14:paraId="6F53A7AE" w14:textId="77777777" w:rsidR="000156A2" w:rsidRPr="00F843E1" w:rsidRDefault="000156A2" w:rsidP="00B05CE7">
            <w:pPr>
              <w:rPr>
                <w:sz w:val="18"/>
                <w:szCs w:val="18"/>
              </w:rPr>
            </w:pPr>
            <w:r w:rsidRPr="00F843E1">
              <w:rPr>
                <w:sz w:val="18"/>
                <w:szCs w:val="18"/>
              </w:rPr>
              <w:t>Tryptamine</w:t>
            </w:r>
          </w:p>
        </w:tc>
        <w:tc>
          <w:tcPr>
            <w:tcW w:w="630" w:type="dxa"/>
            <w:noWrap/>
            <w:hideMark/>
          </w:tcPr>
          <w:p w14:paraId="7754C1EF" w14:textId="77777777" w:rsidR="000156A2" w:rsidRPr="00F843E1" w:rsidRDefault="000156A2" w:rsidP="00B05CE7">
            <w:pPr>
              <w:rPr>
                <w:sz w:val="18"/>
                <w:szCs w:val="18"/>
              </w:rPr>
            </w:pPr>
            <w:r w:rsidRPr="00F843E1">
              <w:rPr>
                <w:sz w:val="18"/>
                <w:szCs w:val="18"/>
              </w:rPr>
              <w:t>23.1</w:t>
            </w:r>
          </w:p>
        </w:tc>
        <w:tc>
          <w:tcPr>
            <w:tcW w:w="627" w:type="dxa"/>
            <w:noWrap/>
            <w:hideMark/>
          </w:tcPr>
          <w:p w14:paraId="09A0D441" w14:textId="77777777" w:rsidR="000156A2" w:rsidRPr="00F843E1" w:rsidRDefault="000156A2" w:rsidP="00B05CE7">
            <w:pPr>
              <w:rPr>
                <w:sz w:val="18"/>
                <w:szCs w:val="18"/>
              </w:rPr>
            </w:pPr>
            <w:r w:rsidRPr="00F843E1">
              <w:rPr>
                <w:sz w:val="18"/>
                <w:szCs w:val="18"/>
              </w:rPr>
              <w:t>10.6</w:t>
            </w:r>
          </w:p>
        </w:tc>
        <w:tc>
          <w:tcPr>
            <w:tcW w:w="627" w:type="dxa"/>
            <w:noWrap/>
            <w:hideMark/>
          </w:tcPr>
          <w:p w14:paraId="79FB80C6" w14:textId="77777777" w:rsidR="000156A2" w:rsidRPr="00F843E1" w:rsidRDefault="000156A2" w:rsidP="00B05CE7">
            <w:pPr>
              <w:rPr>
                <w:sz w:val="18"/>
                <w:szCs w:val="18"/>
              </w:rPr>
            </w:pPr>
            <w:r w:rsidRPr="00F843E1">
              <w:rPr>
                <w:sz w:val="18"/>
                <w:szCs w:val="18"/>
              </w:rPr>
              <w:t>10.1</w:t>
            </w:r>
          </w:p>
        </w:tc>
        <w:tc>
          <w:tcPr>
            <w:tcW w:w="636" w:type="dxa"/>
            <w:noWrap/>
            <w:hideMark/>
          </w:tcPr>
          <w:p w14:paraId="408830DA" w14:textId="77777777" w:rsidR="000156A2" w:rsidRPr="00F843E1" w:rsidRDefault="000156A2" w:rsidP="00B05CE7">
            <w:pPr>
              <w:rPr>
                <w:sz w:val="18"/>
                <w:szCs w:val="18"/>
              </w:rPr>
            </w:pPr>
            <w:r w:rsidRPr="00F843E1">
              <w:rPr>
                <w:sz w:val="18"/>
                <w:szCs w:val="18"/>
              </w:rPr>
              <w:t>8.3</w:t>
            </w:r>
          </w:p>
        </w:tc>
      </w:tr>
      <w:tr w:rsidR="000156A2" w:rsidRPr="00F843E1" w14:paraId="73B91CFD" w14:textId="77777777" w:rsidTr="00B05CE7">
        <w:trPr>
          <w:trHeight w:val="300"/>
        </w:trPr>
        <w:tc>
          <w:tcPr>
            <w:tcW w:w="6660" w:type="dxa"/>
            <w:noWrap/>
            <w:hideMark/>
          </w:tcPr>
          <w:p w14:paraId="440C1C6C"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,6-trimethyl-9,10-didehydroergoline-8-carboxamide</w:t>
            </w:r>
          </w:p>
        </w:tc>
        <w:tc>
          <w:tcPr>
            <w:tcW w:w="1440" w:type="dxa"/>
            <w:noWrap/>
            <w:hideMark/>
          </w:tcPr>
          <w:p w14:paraId="1FAB38D2" w14:textId="77777777" w:rsidR="000156A2" w:rsidRPr="00F843E1" w:rsidRDefault="000156A2" w:rsidP="00B05CE7">
            <w:pPr>
              <w:rPr>
                <w:sz w:val="18"/>
                <w:szCs w:val="18"/>
              </w:rPr>
            </w:pPr>
            <w:r w:rsidRPr="00F843E1">
              <w:rPr>
                <w:sz w:val="18"/>
                <w:szCs w:val="18"/>
              </w:rPr>
              <w:t>Tryptamine</w:t>
            </w:r>
          </w:p>
        </w:tc>
        <w:tc>
          <w:tcPr>
            <w:tcW w:w="630" w:type="dxa"/>
            <w:noWrap/>
            <w:hideMark/>
          </w:tcPr>
          <w:p w14:paraId="06AFA51D" w14:textId="77777777" w:rsidR="000156A2" w:rsidRPr="00F843E1" w:rsidRDefault="000156A2" w:rsidP="00B05CE7">
            <w:pPr>
              <w:rPr>
                <w:sz w:val="18"/>
                <w:szCs w:val="18"/>
              </w:rPr>
            </w:pPr>
            <w:r w:rsidRPr="00F843E1">
              <w:rPr>
                <w:sz w:val="18"/>
                <w:szCs w:val="18"/>
              </w:rPr>
              <w:t>21.1</w:t>
            </w:r>
          </w:p>
        </w:tc>
        <w:tc>
          <w:tcPr>
            <w:tcW w:w="627" w:type="dxa"/>
            <w:noWrap/>
            <w:hideMark/>
          </w:tcPr>
          <w:p w14:paraId="1B5DEE54" w14:textId="77777777" w:rsidR="000156A2" w:rsidRPr="00F843E1" w:rsidRDefault="000156A2" w:rsidP="00B05CE7">
            <w:pPr>
              <w:rPr>
                <w:sz w:val="18"/>
                <w:szCs w:val="18"/>
              </w:rPr>
            </w:pPr>
            <w:r w:rsidRPr="00F843E1">
              <w:rPr>
                <w:sz w:val="18"/>
                <w:szCs w:val="18"/>
              </w:rPr>
              <w:t>18.2</w:t>
            </w:r>
          </w:p>
        </w:tc>
        <w:tc>
          <w:tcPr>
            <w:tcW w:w="627" w:type="dxa"/>
            <w:noWrap/>
            <w:hideMark/>
          </w:tcPr>
          <w:p w14:paraId="7D8CC71B" w14:textId="77777777" w:rsidR="000156A2" w:rsidRPr="00F843E1" w:rsidRDefault="000156A2" w:rsidP="00B05CE7">
            <w:pPr>
              <w:rPr>
                <w:sz w:val="18"/>
                <w:szCs w:val="18"/>
              </w:rPr>
            </w:pPr>
            <w:r w:rsidRPr="00F843E1">
              <w:rPr>
                <w:sz w:val="18"/>
                <w:szCs w:val="18"/>
              </w:rPr>
              <w:t>18.0</w:t>
            </w:r>
          </w:p>
        </w:tc>
        <w:tc>
          <w:tcPr>
            <w:tcW w:w="636" w:type="dxa"/>
            <w:noWrap/>
            <w:hideMark/>
          </w:tcPr>
          <w:p w14:paraId="1CBF58A9" w14:textId="77777777" w:rsidR="000156A2" w:rsidRPr="00F843E1" w:rsidRDefault="000156A2" w:rsidP="00B05CE7">
            <w:pPr>
              <w:rPr>
                <w:sz w:val="18"/>
                <w:szCs w:val="18"/>
              </w:rPr>
            </w:pPr>
            <w:r w:rsidRPr="00F843E1">
              <w:rPr>
                <w:sz w:val="18"/>
                <w:szCs w:val="18"/>
              </w:rPr>
              <w:t>15.0</w:t>
            </w:r>
          </w:p>
        </w:tc>
      </w:tr>
      <w:tr w:rsidR="000156A2" w:rsidRPr="00F843E1" w14:paraId="7A7A1230" w14:textId="77777777" w:rsidTr="00B05CE7">
        <w:trPr>
          <w:trHeight w:val="300"/>
        </w:trPr>
        <w:tc>
          <w:tcPr>
            <w:tcW w:w="6660" w:type="dxa"/>
            <w:noWrap/>
            <w:hideMark/>
          </w:tcPr>
          <w:p w14:paraId="1F9A0EB2" w14:textId="77777777" w:rsidR="000156A2" w:rsidRPr="00F843E1" w:rsidRDefault="000156A2" w:rsidP="00B05CE7">
            <w:pPr>
              <w:rPr>
                <w:b/>
                <w:caps/>
                <w:sz w:val="18"/>
                <w:szCs w:val="18"/>
              </w:rPr>
            </w:pPr>
            <w:r w:rsidRPr="00F843E1">
              <w:rPr>
                <w:b/>
                <w:caps/>
                <w:sz w:val="18"/>
                <w:szCs w:val="18"/>
              </w:rPr>
              <w:t>ethcathinone</w:t>
            </w:r>
          </w:p>
        </w:tc>
        <w:tc>
          <w:tcPr>
            <w:tcW w:w="1440" w:type="dxa"/>
            <w:noWrap/>
            <w:hideMark/>
          </w:tcPr>
          <w:p w14:paraId="74329502" w14:textId="77777777" w:rsidR="000156A2" w:rsidRPr="00F843E1" w:rsidRDefault="000156A2" w:rsidP="00B05CE7">
            <w:pPr>
              <w:rPr>
                <w:sz w:val="18"/>
                <w:szCs w:val="18"/>
              </w:rPr>
            </w:pPr>
            <w:r w:rsidRPr="00F843E1">
              <w:rPr>
                <w:sz w:val="18"/>
                <w:szCs w:val="18"/>
              </w:rPr>
              <w:t>Cathinone</w:t>
            </w:r>
          </w:p>
        </w:tc>
        <w:tc>
          <w:tcPr>
            <w:tcW w:w="630" w:type="dxa"/>
            <w:noWrap/>
            <w:hideMark/>
          </w:tcPr>
          <w:p w14:paraId="538B5F78" w14:textId="77777777" w:rsidR="000156A2" w:rsidRPr="00F843E1" w:rsidRDefault="000156A2" w:rsidP="00B05CE7">
            <w:pPr>
              <w:rPr>
                <w:sz w:val="18"/>
                <w:szCs w:val="18"/>
              </w:rPr>
            </w:pPr>
            <w:r w:rsidRPr="00F843E1">
              <w:rPr>
                <w:sz w:val="18"/>
                <w:szCs w:val="18"/>
              </w:rPr>
              <w:t>20.7</w:t>
            </w:r>
          </w:p>
        </w:tc>
        <w:tc>
          <w:tcPr>
            <w:tcW w:w="627" w:type="dxa"/>
            <w:noWrap/>
            <w:hideMark/>
          </w:tcPr>
          <w:p w14:paraId="24DA4E3F" w14:textId="77777777" w:rsidR="000156A2" w:rsidRPr="00F843E1" w:rsidRDefault="000156A2" w:rsidP="00B05CE7">
            <w:pPr>
              <w:rPr>
                <w:sz w:val="18"/>
                <w:szCs w:val="18"/>
              </w:rPr>
            </w:pPr>
            <w:r w:rsidRPr="00F843E1">
              <w:rPr>
                <w:sz w:val="18"/>
                <w:szCs w:val="18"/>
              </w:rPr>
              <w:t>18.8</w:t>
            </w:r>
          </w:p>
        </w:tc>
        <w:tc>
          <w:tcPr>
            <w:tcW w:w="627" w:type="dxa"/>
            <w:noWrap/>
            <w:hideMark/>
          </w:tcPr>
          <w:p w14:paraId="65F87D95" w14:textId="77777777" w:rsidR="000156A2" w:rsidRPr="00F843E1" w:rsidRDefault="000156A2" w:rsidP="00B05CE7">
            <w:pPr>
              <w:rPr>
                <w:sz w:val="18"/>
                <w:szCs w:val="18"/>
              </w:rPr>
            </w:pPr>
            <w:r w:rsidRPr="00F843E1">
              <w:rPr>
                <w:sz w:val="18"/>
                <w:szCs w:val="18"/>
              </w:rPr>
              <w:t>24.5</w:t>
            </w:r>
          </w:p>
        </w:tc>
        <w:tc>
          <w:tcPr>
            <w:tcW w:w="636" w:type="dxa"/>
            <w:noWrap/>
            <w:hideMark/>
          </w:tcPr>
          <w:p w14:paraId="08F6ADE6" w14:textId="77777777" w:rsidR="000156A2" w:rsidRPr="00F843E1" w:rsidRDefault="000156A2" w:rsidP="00B05CE7">
            <w:pPr>
              <w:rPr>
                <w:sz w:val="18"/>
                <w:szCs w:val="18"/>
              </w:rPr>
            </w:pPr>
            <w:r w:rsidRPr="00F843E1">
              <w:rPr>
                <w:sz w:val="18"/>
                <w:szCs w:val="18"/>
              </w:rPr>
              <w:t>27.0</w:t>
            </w:r>
          </w:p>
        </w:tc>
      </w:tr>
      <w:tr w:rsidR="000156A2" w:rsidRPr="00F843E1" w14:paraId="0C29E770" w14:textId="77777777" w:rsidTr="00B05CE7">
        <w:trPr>
          <w:trHeight w:val="300"/>
        </w:trPr>
        <w:tc>
          <w:tcPr>
            <w:tcW w:w="6660" w:type="dxa"/>
            <w:noWrap/>
            <w:hideMark/>
          </w:tcPr>
          <w:p w14:paraId="3818C023" w14:textId="4DAA8AC6" w:rsidR="000156A2" w:rsidRPr="00F843E1" w:rsidRDefault="000156A2" w:rsidP="00B05CE7">
            <w:pPr>
              <w:rPr>
                <w:b/>
                <w:caps/>
                <w:sz w:val="18"/>
                <w:szCs w:val="18"/>
              </w:rPr>
            </w:pPr>
            <w:r w:rsidRPr="00F843E1">
              <w:rPr>
                <w:b/>
                <w:caps/>
                <w:sz w:val="18"/>
                <w:szCs w:val="18"/>
              </w:rPr>
              <w:t>(2r)-1-(1h-indol-3-yl)-n-methyl-2-propa</w:t>
            </w:r>
            <w:r w:rsidR="00A326F8">
              <w:rPr>
                <w:b/>
                <w:caps/>
                <w:sz w:val="18"/>
                <w:szCs w:val="18"/>
              </w:rPr>
              <w:t>nam</w:t>
            </w:r>
            <w:r w:rsidRPr="00F843E1">
              <w:rPr>
                <w:b/>
                <w:caps/>
                <w:sz w:val="18"/>
                <w:szCs w:val="18"/>
              </w:rPr>
              <w:t>ine</w:t>
            </w:r>
          </w:p>
        </w:tc>
        <w:tc>
          <w:tcPr>
            <w:tcW w:w="1440" w:type="dxa"/>
            <w:noWrap/>
            <w:hideMark/>
          </w:tcPr>
          <w:p w14:paraId="288FCC91" w14:textId="77777777" w:rsidR="000156A2" w:rsidRPr="00F843E1" w:rsidRDefault="000156A2" w:rsidP="00B05CE7">
            <w:pPr>
              <w:rPr>
                <w:sz w:val="18"/>
                <w:szCs w:val="18"/>
              </w:rPr>
            </w:pPr>
            <w:r w:rsidRPr="00F843E1">
              <w:rPr>
                <w:sz w:val="18"/>
                <w:szCs w:val="18"/>
              </w:rPr>
              <w:t>Tryptamine</w:t>
            </w:r>
          </w:p>
        </w:tc>
        <w:tc>
          <w:tcPr>
            <w:tcW w:w="630" w:type="dxa"/>
            <w:noWrap/>
            <w:hideMark/>
          </w:tcPr>
          <w:p w14:paraId="2FA7A5F4" w14:textId="77777777" w:rsidR="000156A2" w:rsidRPr="00F843E1" w:rsidRDefault="000156A2" w:rsidP="00B05CE7">
            <w:pPr>
              <w:rPr>
                <w:sz w:val="18"/>
                <w:szCs w:val="18"/>
              </w:rPr>
            </w:pPr>
            <w:r w:rsidRPr="00F843E1">
              <w:rPr>
                <w:sz w:val="18"/>
                <w:szCs w:val="18"/>
              </w:rPr>
              <w:t>20.0</w:t>
            </w:r>
          </w:p>
        </w:tc>
        <w:tc>
          <w:tcPr>
            <w:tcW w:w="627" w:type="dxa"/>
            <w:noWrap/>
            <w:hideMark/>
          </w:tcPr>
          <w:p w14:paraId="4D963BDC" w14:textId="77777777" w:rsidR="000156A2" w:rsidRPr="00F843E1" w:rsidRDefault="000156A2" w:rsidP="00B05CE7">
            <w:pPr>
              <w:rPr>
                <w:sz w:val="18"/>
                <w:szCs w:val="18"/>
              </w:rPr>
            </w:pPr>
            <w:r w:rsidRPr="00F843E1">
              <w:rPr>
                <w:sz w:val="18"/>
                <w:szCs w:val="18"/>
              </w:rPr>
              <w:t>45.0</w:t>
            </w:r>
          </w:p>
        </w:tc>
        <w:tc>
          <w:tcPr>
            <w:tcW w:w="627" w:type="dxa"/>
            <w:noWrap/>
            <w:hideMark/>
          </w:tcPr>
          <w:p w14:paraId="178345EF" w14:textId="77777777" w:rsidR="000156A2" w:rsidRPr="00F843E1" w:rsidRDefault="000156A2" w:rsidP="00B05CE7">
            <w:pPr>
              <w:rPr>
                <w:sz w:val="18"/>
                <w:szCs w:val="18"/>
              </w:rPr>
            </w:pPr>
            <w:r w:rsidRPr="00F843E1">
              <w:rPr>
                <w:sz w:val="18"/>
                <w:szCs w:val="18"/>
              </w:rPr>
              <w:t>35.5</w:t>
            </w:r>
          </w:p>
        </w:tc>
        <w:tc>
          <w:tcPr>
            <w:tcW w:w="636" w:type="dxa"/>
            <w:noWrap/>
            <w:hideMark/>
          </w:tcPr>
          <w:p w14:paraId="221EA197" w14:textId="77777777" w:rsidR="000156A2" w:rsidRPr="00F843E1" w:rsidRDefault="000156A2" w:rsidP="00B05CE7">
            <w:pPr>
              <w:rPr>
                <w:sz w:val="18"/>
                <w:szCs w:val="18"/>
              </w:rPr>
            </w:pPr>
            <w:r w:rsidRPr="00F843E1">
              <w:rPr>
                <w:sz w:val="18"/>
                <w:szCs w:val="18"/>
              </w:rPr>
              <w:t>26.1</w:t>
            </w:r>
          </w:p>
        </w:tc>
      </w:tr>
      <w:tr w:rsidR="000156A2" w:rsidRPr="00F843E1" w14:paraId="0787D8B3" w14:textId="77777777" w:rsidTr="00B05CE7">
        <w:trPr>
          <w:trHeight w:val="300"/>
        </w:trPr>
        <w:tc>
          <w:tcPr>
            <w:tcW w:w="6660" w:type="dxa"/>
            <w:noWrap/>
            <w:hideMark/>
          </w:tcPr>
          <w:p w14:paraId="3EA07566" w14:textId="77777777" w:rsidR="000156A2" w:rsidRPr="00F843E1" w:rsidRDefault="000156A2" w:rsidP="00B05CE7">
            <w:pPr>
              <w:rPr>
                <w:b/>
                <w:caps/>
                <w:sz w:val="18"/>
                <w:szCs w:val="18"/>
              </w:rPr>
            </w:pPr>
            <w:r w:rsidRPr="00F843E1">
              <w:rPr>
                <w:b/>
                <w:caps/>
                <w:sz w:val="18"/>
                <w:szCs w:val="18"/>
              </w:rPr>
              <w:t>tryptamine</w:t>
            </w:r>
          </w:p>
        </w:tc>
        <w:tc>
          <w:tcPr>
            <w:tcW w:w="1440" w:type="dxa"/>
            <w:noWrap/>
            <w:hideMark/>
          </w:tcPr>
          <w:p w14:paraId="2CC4AF5C" w14:textId="77777777" w:rsidR="000156A2" w:rsidRPr="00F843E1" w:rsidRDefault="000156A2" w:rsidP="00B05CE7">
            <w:pPr>
              <w:rPr>
                <w:sz w:val="18"/>
                <w:szCs w:val="18"/>
              </w:rPr>
            </w:pPr>
            <w:r w:rsidRPr="00F843E1">
              <w:rPr>
                <w:sz w:val="18"/>
                <w:szCs w:val="18"/>
              </w:rPr>
              <w:t>Tryptamine</w:t>
            </w:r>
          </w:p>
        </w:tc>
        <w:tc>
          <w:tcPr>
            <w:tcW w:w="630" w:type="dxa"/>
            <w:noWrap/>
            <w:hideMark/>
          </w:tcPr>
          <w:p w14:paraId="10882614" w14:textId="77777777" w:rsidR="000156A2" w:rsidRPr="00F843E1" w:rsidRDefault="000156A2" w:rsidP="00B05CE7">
            <w:pPr>
              <w:rPr>
                <w:sz w:val="18"/>
                <w:szCs w:val="18"/>
              </w:rPr>
            </w:pPr>
            <w:r w:rsidRPr="00F843E1">
              <w:rPr>
                <w:sz w:val="18"/>
                <w:szCs w:val="18"/>
              </w:rPr>
              <w:t>20.0</w:t>
            </w:r>
          </w:p>
        </w:tc>
        <w:tc>
          <w:tcPr>
            <w:tcW w:w="627" w:type="dxa"/>
            <w:noWrap/>
            <w:hideMark/>
          </w:tcPr>
          <w:p w14:paraId="522995F2" w14:textId="77777777" w:rsidR="000156A2" w:rsidRPr="00F843E1" w:rsidRDefault="000156A2" w:rsidP="00B05CE7">
            <w:pPr>
              <w:rPr>
                <w:sz w:val="18"/>
                <w:szCs w:val="18"/>
              </w:rPr>
            </w:pPr>
            <w:r w:rsidRPr="00F843E1">
              <w:rPr>
                <w:sz w:val="18"/>
                <w:szCs w:val="18"/>
              </w:rPr>
              <w:t>25.0</w:t>
            </w:r>
          </w:p>
        </w:tc>
        <w:tc>
          <w:tcPr>
            <w:tcW w:w="627" w:type="dxa"/>
            <w:noWrap/>
            <w:hideMark/>
          </w:tcPr>
          <w:p w14:paraId="206A4619" w14:textId="77777777" w:rsidR="000156A2" w:rsidRPr="00F843E1" w:rsidRDefault="000156A2" w:rsidP="00B05CE7">
            <w:pPr>
              <w:rPr>
                <w:sz w:val="18"/>
                <w:szCs w:val="18"/>
              </w:rPr>
            </w:pPr>
            <w:r w:rsidRPr="00F843E1">
              <w:rPr>
                <w:sz w:val="18"/>
                <w:szCs w:val="18"/>
              </w:rPr>
              <w:t>27.3</w:t>
            </w:r>
          </w:p>
        </w:tc>
        <w:tc>
          <w:tcPr>
            <w:tcW w:w="636" w:type="dxa"/>
            <w:noWrap/>
            <w:hideMark/>
          </w:tcPr>
          <w:p w14:paraId="280FF71D" w14:textId="77777777" w:rsidR="000156A2" w:rsidRPr="00F843E1" w:rsidRDefault="000156A2" w:rsidP="00B05CE7">
            <w:pPr>
              <w:rPr>
                <w:sz w:val="18"/>
                <w:szCs w:val="18"/>
              </w:rPr>
            </w:pPr>
            <w:r w:rsidRPr="00F843E1">
              <w:rPr>
                <w:sz w:val="18"/>
                <w:szCs w:val="18"/>
              </w:rPr>
              <w:t>37.5</w:t>
            </w:r>
          </w:p>
        </w:tc>
      </w:tr>
      <w:tr w:rsidR="000156A2" w:rsidRPr="00F843E1" w14:paraId="7ED62392" w14:textId="77777777" w:rsidTr="00B05CE7">
        <w:trPr>
          <w:trHeight w:val="300"/>
        </w:trPr>
        <w:tc>
          <w:tcPr>
            <w:tcW w:w="6660" w:type="dxa"/>
            <w:noWrap/>
            <w:hideMark/>
          </w:tcPr>
          <w:p w14:paraId="0190F13F" w14:textId="77777777" w:rsidR="000156A2" w:rsidRPr="00F843E1" w:rsidRDefault="000156A2" w:rsidP="00B05CE7">
            <w:pPr>
              <w:rPr>
                <w:b/>
                <w:caps/>
                <w:sz w:val="18"/>
                <w:szCs w:val="18"/>
              </w:rPr>
            </w:pPr>
            <w:r w:rsidRPr="00F843E1">
              <w:rPr>
                <w:b/>
                <w:caps/>
                <w:sz w:val="18"/>
                <w:szCs w:val="18"/>
              </w:rPr>
              <w:t>alpha-pyrrolidinobutiophenone</w:t>
            </w:r>
          </w:p>
        </w:tc>
        <w:tc>
          <w:tcPr>
            <w:tcW w:w="1440" w:type="dxa"/>
            <w:noWrap/>
            <w:hideMark/>
          </w:tcPr>
          <w:p w14:paraId="3083A36D" w14:textId="77777777" w:rsidR="000156A2" w:rsidRPr="00F843E1" w:rsidRDefault="000156A2" w:rsidP="00B05CE7">
            <w:pPr>
              <w:rPr>
                <w:sz w:val="18"/>
                <w:szCs w:val="18"/>
              </w:rPr>
            </w:pPr>
            <w:r w:rsidRPr="00F843E1">
              <w:rPr>
                <w:sz w:val="18"/>
                <w:szCs w:val="18"/>
              </w:rPr>
              <w:t>Cathinone</w:t>
            </w:r>
          </w:p>
        </w:tc>
        <w:tc>
          <w:tcPr>
            <w:tcW w:w="630" w:type="dxa"/>
            <w:noWrap/>
            <w:hideMark/>
          </w:tcPr>
          <w:p w14:paraId="45216683" w14:textId="77777777" w:rsidR="000156A2" w:rsidRPr="00F843E1" w:rsidRDefault="000156A2" w:rsidP="00B05CE7">
            <w:pPr>
              <w:rPr>
                <w:sz w:val="18"/>
                <w:szCs w:val="18"/>
              </w:rPr>
            </w:pPr>
            <w:r w:rsidRPr="00F843E1">
              <w:rPr>
                <w:sz w:val="18"/>
                <w:szCs w:val="18"/>
              </w:rPr>
              <w:t>20.0</w:t>
            </w:r>
          </w:p>
        </w:tc>
        <w:tc>
          <w:tcPr>
            <w:tcW w:w="627" w:type="dxa"/>
            <w:noWrap/>
            <w:hideMark/>
          </w:tcPr>
          <w:p w14:paraId="2D6693BC" w14:textId="77777777" w:rsidR="000156A2" w:rsidRPr="00F843E1" w:rsidRDefault="000156A2" w:rsidP="00B05CE7">
            <w:pPr>
              <w:rPr>
                <w:sz w:val="18"/>
                <w:szCs w:val="18"/>
              </w:rPr>
            </w:pPr>
            <w:r w:rsidRPr="00F843E1">
              <w:rPr>
                <w:sz w:val="18"/>
                <w:szCs w:val="18"/>
              </w:rPr>
              <w:t>24.7</w:t>
            </w:r>
          </w:p>
        </w:tc>
        <w:tc>
          <w:tcPr>
            <w:tcW w:w="627" w:type="dxa"/>
            <w:noWrap/>
            <w:hideMark/>
          </w:tcPr>
          <w:p w14:paraId="533E50E3" w14:textId="77777777" w:rsidR="000156A2" w:rsidRPr="00F843E1" w:rsidRDefault="000156A2" w:rsidP="00B05CE7">
            <w:pPr>
              <w:rPr>
                <w:sz w:val="18"/>
                <w:szCs w:val="18"/>
              </w:rPr>
            </w:pPr>
            <w:r w:rsidRPr="00F843E1">
              <w:rPr>
                <w:sz w:val="18"/>
                <w:szCs w:val="18"/>
              </w:rPr>
              <w:t>24.0</w:t>
            </w:r>
          </w:p>
        </w:tc>
        <w:tc>
          <w:tcPr>
            <w:tcW w:w="636" w:type="dxa"/>
            <w:noWrap/>
            <w:hideMark/>
          </w:tcPr>
          <w:p w14:paraId="18B1FA25" w14:textId="77777777" w:rsidR="000156A2" w:rsidRPr="00F843E1" w:rsidRDefault="000156A2" w:rsidP="00B05CE7">
            <w:pPr>
              <w:rPr>
                <w:sz w:val="18"/>
                <w:szCs w:val="18"/>
              </w:rPr>
            </w:pPr>
            <w:r w:rsidRPr="00F843E1">
              <w:rPr>
                <w:sz w:val="18"/>
                <w:szCs w:val="18"/>
              </w:rPr>
              <w:t>25.2</w:t>
            </w:r>
          </w:p>
        </w:tc>
      </w:tr>
      <w:tr w:rsidR="000156A2" w:rsidRPr="00F843E1" w14:paraId="3DCAB204" w14:textId="77777777" w:rsidTr="00B05CE7">
        <w:trPr>
          <w:trHeight w:val="300"/>
        </w:trPr>
        <w:tc>
          <w:tcPr>
            <w:tcW w:w="6660" w:type="dxa"/>
            <w:noWrap/>
            <w:hideMark/>
          </w:tcPr>
          <w:p w14:paraId="781F98D6" w14:textId="77777777" w:rsidR="000156A2" w:rsidRPr="00F843E1" w:rsidRDefault="000156A2" w:rsidP="00B05CE7">
            <w:pPr>
              <w:rPr>
                <w:b/>
                <w:caps/>
                <w:sz w:val="18"/>
                <w:szCs w:val="18"/>
              </w:rPr>
            </w:pPr>
            <w:r w:rsidRPr="00F843E1">
              <w:rPr>
                <w:b/>
                <w:caps/>
                <w:sz w:val="18"/>
                <w:szCs w:val="18"/>
              </w:rPr>
              <w:t>methylbenzylpiperazine</w:t>
            </w:r>
          </w:p>
        </w:tc>
        <w:tc>
          <w:tcPr>
            <w:tcW w:w="1440" w:type="dxa"/>
            <w:noWrap/>
            <w:hideMark/>
          </w:tcPr>
          <w:p w14:paraId="6F37533C" w14:textId="77777777" w:rsidR="000156A2" w:rsidRPr="00F843E1" w:rsidRDefault="000156A2" w:rsidP="00B05CE7">
            <w:pPr>
              <w:rPr>
                <w:sz w:val="18"/>
                <w:szCs w:val="18"/>
              </w:rPr>
            </w:pPr>
            <w:r w:rsidRPr="00F843E1">
              <w:rPr>
                <w:sz w:val="18"/>
                <w:szCs w:val="18"/>
              </w:rPr>
              <w:t>Other</w:t>
            </w:r>
          </w:p>
        </w:tc>
        <w:tc>
          <w:tcPr>
            <w:tcW w:w="630" w:type="dxa"/>
            <w:noWrap/>
            <w:hideMark/>
          </w:tcPr>
          <w:p w14:paraId="38810AA0" w14:textId="77777777" w:rsidR="000156A2" w:rsidRPr="00F843E1" w:rsidRDefault="000156A2" w:rsidP="00B05CE7">
            <w:pPr>
              <w:rPr>
                <w:sz w:val="18"/>
                <w:szCs w:val="18"/>
              </w:rPr>
            </w:pPr>
            <w:r w:rsidRPr="00F843E1">
              <w:rPr>
                <w:sz w:val="18"/>
                <w:szCs w:val="18"/>
              </w:rPr>
              <w:t>20.0</w:t>
            </w:r>
          </w:p>
        </w:tc>
        <w:tc>
          <w:tcPr>
            <w:tcW w:w="627" w:type="dxa"/>
            <w:noWrap/>
            <w:hideMark/>
          </w:tcPr>
          <w:p w14:paraId="49817045" w14:textId="77777777" w:rsidR="000156A2" w:rsidRPr="00F843E1" w:rsidRDefault="000156A2" w:rsidP="00B05CE7">
            <w:pPr>
              <w:rPr>
                <w:sz w:val="18"/>
                <w:szCs w:val="18"/>
              </w:rPr>
            </w:pPr>
            <w:r w:rsidRPr="00F843E1">
              <w:rPr>
                <w:sz w:val="18"/>
                <w:szCs w:val="18"/>
              </w:rPr>
              <w:t>23.9</w:t>
            </w:r>
          </w:p>
        </w:tc>
        <w:tc>
          <w:tcPr>
            <w:tcW w:w="627" w:type="dxa"/>
            <w:noWrap/>
            <w:hideMark/>
          </w:tcPr>
          <w:p w14:paraId="05BCE03C" w14:textId="77777777" w:rsidR="000156A2" w:rsidRPr="00F843E1" w:rsidRDefault="000156A2" w:rsidP="00B05CE7">
            <w:pPr>
              <w:rPr>
                <w:sz w:val="18"/>
                <w:szCs w:val="18"/>
              </w:rPr>
            </w:pPr>
            <w:r w:rsidRPr="00F843E1">
              <w:rPr>
                <w:sz w:val="18"/>
                <w:szCs w:val="18"/>
              </w:rPr>
              <w:t>23.5</w:t>
            </w:r>
          </w:p>
        </w:tc>
        <w:tc>
          <w:tcPr>
            <w:tcW w:w="636" w:type="dxa"/>
            <w:noWrap/>
            <w:hideMark/>
          </w:tcPr>
          <w:p w14:paraId="39F3171E" w14:textId="77777777" w:rsidR="000156A2" w:rsidRPr="00F843E1" w:rsidRDefault="000156A2" w:rsidP="00B05CE7">
            <w:pPr>
              <w:rPr>
                <w:sz w:val="18"/>
                <w:szCs w:val="18"/>
              </w:rPr>
            </w:pPr>
            <w:r w:rsidRPr="00F843E1">
              <w:rPr>
                <w:sz w:val="18"/>
                <w:szCs w:val="18"/>
              </w:rPr>
              <w:t>30.4</w:t>
            </w:r>
          </w:p>
        </w:tc>
      </w:tr>
      <w:tr w:rsidR="000156A2" w:rsidRPr="00F843E1" w14:paraId="5E1FB5AD" w14:textId="77777777" w:rsidTr="00B05CE7">
        <w:trPr>
          <w:trHeight w:val="300"/>
        </w:trPr>
        <w:tc>
          <w:tcPr>
            <w:tcW w:w="6660" w:type="dxa"/>
            <w:noWrap/>
            <w:hideMark/>
          </w:tcPr>
          <w:p w14:paraId="241C0E4F" w14:textId="766BBBDA" w:rsidR="000156A2" w:rsidRPr="00F843E1" w:rsidRDefault="000156A2" w:rsidP="00B05CE7">
            <w:pPr>
              <w:rPr>
                <w:b/>
                <w:caps/>
                <w:sz w:val="18"/>
                <w:szCs w:val="18"/>
              </w:rPr>
            </w:pPr>
            <w:r w:rsidRPr="00F843E1">
              <w:rPr>
                <w:b/>
                <w:caps/>
                <w:sz w:val="18"/>
                <w:szCs w:val="18"/>
              </w:rPr>
              <w:t>tetrahydrocan</w:t>
            </w:r>
            <w:r w:rsidR="005515D5">
              <w:rPr>
                <w:b/>
                <w:caps/>
                <w:sz w:val="18"/>
                <w:szCs w:val="18"/>
              </w:rPr>
              <w:t>na</w:t>
            </w:r>
            <w:r w:rsidRPr="00F843E1">
              <w:rPr>
                <w:b/>
                <w:caps/>
                <w:sz w:val="18"/>
                <w:szCs w:val="18"/>
              </w:rPr>
              <w:t>binol</w:t>
            </w:r>
          </w:p>
        </w:tc>
        <w:tc>
          <w:tcPr>
            <w:tcW w:w="1440" w:type="dxa"/>
            <w:noWrap/>
            <w:hideMark/>
          </w:tcPr>
          <w:p w14:paraId="635DB1C8" w14:textId="6746E150" w:rsidR="000156A2" w:rsidRPr="00F843E1" w:rsidRDefault="000B7A33" w:rsidP="00B05CE7">
            <w:pPr>
              <w:rPr>
                <w:sz w:val="18"/>
                <w:szCs w:val="18"/>
              </w:rPr>
            </w:pPr>
            <w:r>
              <w:rPr>
                <w:sz w:val="18"/>
                <w:szCs w:val="18"/>
              </w:rPr>
              <w:t>Cannabinoid</w:t>
            </w:r>
          </w:p>
        </w:tc>
        <w:tc>
          <w:tcPr>
            <w:tcW w:w="630" w:type="dxa"/>
            <w:noWrap/>
            <w:hideMark/>
          </w:tcPr>
          <w:p w14:paraId="1C7A31A1" w14:textId="77777777" w:rsidR="000156A2" w:rsidRPr="00F843E1" w:rsidRDefault="000156A2" w:rsidP="00B05CE7">
            <w:pPr>
              <w:rPr>
                <w:sz w:val="18"/>
                <w:szCs w:val="18"/>
              </w:rPr>
            </w:pPr>
            <w:r w:rsidRPr="00F843E1">
              <w:rPr>
                <w:sz w:val="18"/>
                <w:szCs w:val="18"/>
              </w:rPr>
              <w:t>20.0</w:t>
            </w:r>
          </w:p>
        </w:tc>
        <w:tc>
          <w:tcPr>
            <w:tcW w:w="627" w:type="dxa"/>
            <w:noWrap/>
            <w:hideMark/>
          </w:tcPr>
          <w:p w14:paraId="16CEBD84" w14:textId="77777777" w:rsidR="000156A2" w:rsidRPr="00F843E1" w:rsidRDefault="000156A2" w:rsidP="00B05CE7">
            <w:pPr>
              <w:rPr>
                <w:sz w:val="18"/>
                <w:szCs w:val="18"/>
              </w:rPr>
            </w:pPr>
            <w:r w:rsidRPr="00F843E1">
              <w:rPr>
                <w:sz w:val="18"/>
                <w:szCs w:val="18"/>
              </w:rPr>
              <w:t>22.2</w:t>
            </w:r>
          </w:p>
        </w:tc>
        <w:tc>
          <w:tcPr>
            <w:tcW w:w="627" w:type="dxa"/>
            <w:noWrap/>
            <w:hideMark/>
          </w:tcPr>
          <w:p w14:paraId="14492422" w14:textId="77777777" w:rsidR="000156A2" w:rsidRPr="00F843E1" w:rsidRDefault="000156A2" w:rsidP="00B05CE7">
            <w:pPr>
              <w:rPr>
                <w:sz w:val="18"/>
                <w:szCs w:val="18"/>
              </w:rPr>
            </w:pPr>
            <w:r w:rsidRPr="00F843E1">
              <w:rPr>
                <w:sz w:val="18"/>
                <w:szCs w:val="18"/>
              </w:rPr>
              <w:t>29.0</w:t>
            </w:r>
          </w:p>
        </w:tc>
        <w:tc>
          <w:tcPr>
            <w:tcW w:w="636" w:type="dxa"/>
            <w:noWrap/>
            <w:hideMark/>
          </w:tcPr>
          <w:p w14:paraId="54FBE226" w14:textId="77777777" w:rsidR="000156A2" w:rsidRPr="00F843E1" w:rsidRDefault="000156A2" w:rsidP="00B05CE7">
            <w:pPr>
              <w:rPr>
                <w:sz w:val="18"/>
                <w:szCs w:val="18"/>
              </w:rPr>
            </w:pPr>
            <w:r w:rsidRPr="00F843E1">
              <w:rPr>
                <w:sz w:val="18"/>
                <w:szCs w:val="18"/>
              </w:rPr>
              <w:t>23.9</w:t>
            </w:r>
          </w:p>
        </w:tc>
      </w:tr>
      <w:tr w:rsidR="000156A2" w:rsidRPr="00F843E1" w14:paraId="34ECF272" w14:textId="77777777" w:rsidTr="00B05CE7">
        <w:trPr>
          <w:trHeight w:val="300"/>
        </w:trPr>
        <w:tc>
          <w:tcPr>
            <w:tcW w:w="6660" w:type="dxa"/>
            <w:noWrap/>
            <w:hideMark/>
          </w:tcPr>
          <w:p w14:paraId="0189A0F1" w14:textId="77777777" w:rsidR="000156A2" w:rsidRPr="00F843E1" w:rsidRDefault="000156A2" w:rsidP="00B05CE7">
            <w:pPr>
              <w:rPr>
                <w:b/>
                <w:caps/>
                <w:sz w:val="18"/>
                <w:szCs w:val="18"/>
              </w:rPr>
            </w:pPr>
            <w:r w:rsidRPr="00F843E1">
              <w:rPr>
                <w:b/>
                <w:caps/>
                <w:sz w:val="18"/>
                <w:szCs w:val="18"/>
              </w:rPr>
              <w:t>alpha-methyltryptamine</w:t>
            </w:r>
          </w:p>
        </w:tc>
        <w:tc>
          <w:tcPr>
            <w:tcW w:w="1440" w:type="dxa"/>
            <w:noWrap/>
            <w:hideMark/>
          </w:tcPr>
          <w:p w14:paraId="17EFF107" w14:textId="77777777" w:rsidR="000156A2" w:rsidRPr="00F843E1" w:rsidRDefault="000156A2" w:rsidP="00B05CE7">
            <w:pPr>
              <w:rPr>
                <w:sz w:val="18"/>
                <w:szCs w:val="18"/>
              </w:rPr>
            </w:pPr>
            <w:r w:rsidRPr="00F843E1">
              <w:rPr>
                <w:sz w:val="18"/>
                <w:szCs w:val="18"/>
              </w:rPr>
              <w:t>Tryptamine</w:t>
            </w:r>
          </w:p>
        </w:tc>
        <w:tc>
          <w:tcPr>
            <w:tcW w:w="630" w:type="dxa"/>
            <w:noWrap/>
            <w:hideMark/>
          </w:tcPr>
          <w:p w14:paraId="6AFE6B37" w14:textId="77777777" w:rsidR="000156A2" w:rsidRPr="00F843E1" w:rsidRDefault="000156A2" w:rsidP="00B05CE7">
            <w:pPr>
              <w:rPr>
                <w:sz w:val="18"/>
                <w:szCs w:val="18"/>
              </w:rPr>
            </w:pPr>
            <w:r w:rsidRPr="00F843E1">
              <w:rPr>
                <w:sz w:val="18"/>
                <w:szCs w:val="18"/>
              </w:rPr>
              <w:t>20.0</w:t>
            </w:r>
          </w:p>
        </w:tc>
        <w:tc>
          <w:tcPr>
            <w:tcW w:w="627" w:type="dxa"/>
            <w:noWrap/>
            <w:hideMark/>
          </w:tcPr>
          <w:p w14:paraId="3D6401DF" w14:textId="77777777" w:rsidR="000156A2" w:rsidRPr="00F843E1" w:rsidRDefault="000156A2" w:rsidP="00B05CE7">
            <w:pPr>
              <w:rPr>
                <w:sz w:val="18"/>
                <w:szCs w:val="18"/>
              </w:rPr>
            </w:pPr>
            <w:r w:rsidRPr="00F843E1">
              <w:rPr>
                <w:sz w:val="18"/>
                <w:szCs w:val="18"/>
              </w:rPr>
              <w:t>20.0</w:t>
            </w:r>
          </w:p>
        </w:tc>
        <w:tc>
          <w:tcPr>
            <w:tcW w:w="627" w:type="dxa"/>
            <w:noWrap/>
            <w:hideMark/>
          </w:tcPr>
          <w:p w14:paraId="40A8A4FF" w14:textId="77777777" w:rsidR="000156A2" w:rsidRPr="00F843E1" w:rsidRDefault="000156A2" w:rsidP="00B05CE7">
            <w:pPr>
              <w:rPr>
                <w:sz w:val="18"/>
                <w:szCs w:val="18"/>
              </w:rPr>
            </w:pPr>
            <w:r w:rsidRPr="00F843E1">
              <w:rPr>
                <w:sz w:val="18"/>
                <w:szCs w:val="18"/>
              </w:rPr>
              <w:t>47.4</w:t>
            </w:r>
          </w:p>
        </w:tc>
        <w:tc>
          <w:tcPr>
            <w:tcW w:w="636" w:type="dxa"/>
            <w:noWrap/>
            <w:hideMark/>
          </w:tcPr>
          <w:p w14:paraId="20CEB470" w14:textId="77777777" w:rsidR="000156A2" w:rsidRPr="00F843E1" w:rsidRDefault="000156A2" w:rsidP="00B05CE7">
            <w:pPr>
              <w:rPr>
                <w:sz w:val="18"/>
                <w:szCs w:val="18"/>
              </w:rPr>
            </w:pPr>
            <w:r w:rsidRPr="00F843E1">
              <w:rPr>
                <w:sz w:val="18"/>
                <w:szCs w:val="18"/>
              </w:rPr>
              <w:t>32.1</w:t>
            </w:r>
          </w:p>
        </w:tc>
      </w:tr>
      <w:tr w:rsidR="000156A2" w:rsidRPr="00F843E1" w14:paraId="20649751" w14:textId="77777777" w:rsidTr="00B05CE7">
        <w:trPr>
          <w:trHeight w:val="300"/>
        </w:trPr>
        <w:tc>
          <w:tcPr>
            <w:tcW w:w="6660" w:type="dxa"/>
            <w:noWrap/>
            <w:hideMark/>
          </w:tcPr>
          <w:p w14:paraId="011DDD61" w14:textId="77777777" w:rsidR="000156A2" w:rsidRPr="00F843E1" w:rsidRDefault="000156A2" w:rsidP="00B05CE7">
            <w:pPr>
              <w:rPr>
                <w:b/>
                <w:caps/>
                <w:sz w:val="18"/>
                <w:szCs w:val="18"/>
              </w:rPr>
            </w:pPr>
            <w:proofErr w:type="gramStart"/>
            <w:r w:rsidRPr="00F843E1">
              <w:rPr>
                <w:b/>
                <w:caps/>
                <w:sz w:val="18"/>
                <w:szCs w:val="18"/>
              </w:rPr>
              <w:t>2,alpha</w:t>
            </w:r>
            <w:proofErr w:type="gramEnd"/>
            <w:r w:rsidRPr="00F843E1">
              <w:rPr>
                <w:b/>
                <w:caps/>
                <w:sz w:val="18"/>
                <w:szCs w:val="18"/>
              </w:rPr>
              <w:t>-dimethyltryptamine</w:t>
            </w:r>
          </w:p>
        </w:tc>
        <w:tc>
          <w:tcPr>
            <w:tcW w:w="1440" w:type="dxa"/>
            <w:noWrap/>
            <w:hideMark/>
          </w:tcPr>
          <w:p w14:paraId="71C27D2B" w14:textId="77777777" w:rsidR="000156A2" w:rsidRPr="00F843E1" w:rsidRDefault="000156A2" w:rsidP="00B05CE7">
            <w:pPr>
              <w:rPr>
                <w:sz w:val="18"/>
                <w:szCs w:val="18"/>
              </w:rPr>
            </w:pPr>
            <w:r w:rsidRPr="00F843E1">
              <w:rPr>
                <w:sz w:val="18"/>
                <w:szCs w:val="18"/>
              </w:rPr>
              <w:t>Tryptamine</w:t>
            </w:r>
          </w:p>
        </w:tc>
        <w:tc>
          <w:tcPr>
            <w:tcW w:w="630" w:type="dxa"/>
            <w:noWrap/>
            <w:hideMark/>
          </w:tcPr>
          <w:p w14:paraId="4D48DDE5" w14:textId="77777777" w:rsidR="000156A2" w:rsidRPr="00F843E1" w:rsidRDefault="000156A2" w:rsidP="00B05CE7">
            <w:pPr>
              <w:rPr>
                <w:sz w:val="18"/>
                <w:szCs w:val="18"/>
              </w:rPr>
            </w:pPr>
            <w:r w:rsidRPr="00F843E1">
              <w:rPr>
                <w:sz w:val="18"/>
                <w:szCs w:val="18"/>
              </w:rPr>
              <w:t>20.0</w:t>
            </w:r>
          </w:p>
        </w:tc>
        <w:tc>
          <w:tcPr>
            <w:tcW w:w="627" w:type="dxa"/>
            <w:noWrap/>
            <w:hideMark/>
          </w:tcPr>
          <w:p w14:paraId="7F75888F" w14:textId="77777777" w:rsidR="000156A2" w:rsidRPr="00F843E1" w:rsidRDefault="000156A2" w:rsidP="00B05CE7">
            <w:pPr>
              <w:rPr>
                <w:sz w:val="18"/>
                <w:szCs w:val="18"/>
              </w:rPr>
            </w:pPr>
            <w:r w:rsidRPr="00F843E1">
              <w:rPr>
                <w:sz w:val="18"/>
                <w:szCs w:val="18"/>
              </w:rPr>
              <w:t>20.0</w:t>
            </w:r>
          </w:p>
        </w:tc>
        <w:tc>
          <w:tcPr>
            <w:tcW w:w="627" w:type="dxa"/>
            <w:noWrap/>
            <w:hideMark/>
          </w:tcPr>
          <w:p w14:paraId="5B04C524" w14:textId="77777777" w:rsidR="000156A2" w:rsidRPr="00F843E1" w:rsidRDefault="000156A2" w:rsidP="00B05CE7">
            <w:pPr>
              <w:rPr>
                <w:sz w:val="18"/>
                <w:szCs w:val="18"/>
              </w:rPr>
            </w:pPr>
            <w:r w:rsidRPr="00F843E1">
              <w:rPr>
                <w:sz w:val="18"/>
                <w:szCs w:val="18"/>
              </w:rPr>
              <w:t>42.9</w:t>
            </w:r>
          </w:p>
        </w:tc>
        <w:tc>
          <w:tcPr>
            <w:tcW w:w="636" w:type="dxa"/>
            <w:noWrap/>
            <w:hideMark/>
          </w:tcPr>
          <w:p w14:paraId="610BE532" w14:textId="77777777" w:rsidR="000156A2" w:rsidRPr="00F843E1" w:rsidRDefault="000156A2" w:rsidP="00B05CE7">
            <w:pPr>
              <w:rPr>
                <w:sz w:val="18"/>
                <w:szCs w:val="18"/>
              </w:rPr>
            </w:pPr>
            <w:r w:rsidRPr="00F843E1">
              <w:rPr>
                <w:sz w:val="18"/>
                <w:szCs w:val="18"/>
              </w:rPr>
              <w:t>37.3</w:t>
            </w:r>
          </w:p>
        </w:tc>
      </w:tr>
      <w:tr w:rsidR="000156A2" w:rsidRPr="00F843E1" w14:paraId="090470F7" w14:textId="77777777" w:rsidTr="00B05CE7">
        <w:trPr>
          <w:trHeight w:val="300"/>
        </w:trPr>
        <w:tc>
          <w:tcPr>
            <w:tcW w:w="6660" w:type="dxa"/>
            <w:noWrap/>
            <w:hideMark/>
          </w:tcPr>
          <w:p w14:paraId="4E0DC455" w14:textId="77777777" w:rsidR="000156A2" w:rsidRPr="00F843E1" w:rsidRDefault="000156A2" w:rsidP="00B05CE7">
            <w:pPr>
              <w:rPr>
                <w:b/>
                <w:caps/>
                <w:sz w:val="18"/>
                <w:szCs w:val="18"/>
              </w:rPr>
            </w:pPr>
            <w:r w:rsidRPr="00F843E1">
              <w:rPr>
                <w:b/>
                <w:caps/>
                <w:sz w:val="18"/>
                <w:szCs w:val="18"/>
              </w:rPr>
              <w:t>n-methyltryptamine</w:t>
            </w:r>
          </w:p>
        </w:tc>
        <w:tc>
          <w:tcPr>
            <w:tcW w:w="1440" w:type="dxa"/>
            <w:noWrap/>
            <w:hideMark/>
          </w:tcPr>
          <w:p w14:paraId="0131DCC8" w14:textId="77777777" w:rsidR="000156A2" w:rsidRPr="00F843E1" w:rsidRDefault="000156A2" w:rsidP="00B05CE7">
            <w:pPr>
              <w:rPr>
                <w:sz w:val="18"/>
                <w:szCs w:val="18"/>
              </w:rPr>
            </w:pPr>
            <w:r w:rsidRPr="00F843E1">
              <w:rPr>
                <w:sz w:val="18"/>
                <w:szCs w:val="18"/>
              </w:rPr>
              <w:t>Tryptamine</w:t>
            </w:r>
          </w:p>
        </w:tc>
        <w:tc>
          <w:tcPr>
            <w:tcW w:w="630" w:type="dxa"/>
            <w:noWrap/>
            <w:hideMark/>
          </w:tcPr>
          <w:p w14:paraId="70EF8758" w14:textId="77777777" w:rsidR="000156A2" w:rsidRPr="00F843E1" w:rsidRDefault="000156A2" w:rsidP="00B05CE7">
            <w:pPr>
              <w:rPr>
                <w:sz w:val="18"/>
                <w:szCs w:val="18"/>
              </w:rPr>
            </w:pPr>
            <w:r w:rsidRPr="00F843E1">
              <w:rPr>
                <w:sz w:val="18"/>
                <w:szCs w:val="18"/>
              </w:rPr>
              <w:t>20.0</w:t>
            </w:r>
          </w:p>
        </w:tc>
        <w:tc>
          <w:tcPr>
            <w:tcW w:w="627" w:type="dxa"/>
            <w:noWrap/>
            <w:hideMark/>
          </w:tcPr>
          <w:p w14:paraId="30283EFF" w14:textId="77777777" w:rsidR="000156A2" w:rsidRPr="00F843E1" w:rsidRDefault="000156A2" w:rsidP="00B05CE7">
            <w:pPr>
              <w:rPr>
                <w:sz w:val="18"/>
                <w:szCs w:val="18"/>
              </w:rPr>
            </w:pPr>
            <w:r w:rsidRPr="00F843E1">
              <w:rPr>
                <w:sz w:val="18"/>
                <w:szCs w:val="18"/>
              </w:rPr>
              <w:t>20.0</w:t>
            </w:r>
          </w:p>
        </w:tc>
        <w:tc>
          <w:tcPr>
            <w:tcW w:w="627" w:type="dxa"/>
            <w:noWrap/>
            <w:hideMark/>
          </w:tcPr>
          <w:p w14:paraId="13057D9A" w14:textId="77777777" w:rsidR="000156A2" w:rsidRPr="00F843E1" w:rsidRDefault="000156A2" w:rsidP="00B05CE7">
            <w:pPr>
              <w:rPr>
                <w:sz w:val="18"/>
                <w:szCs w:val="18"/>
              </w:rPr>
            </w:pPr>
            <w:r w:rsidRPr="00F843E1">
              <w:rPr>
                <w:sz w:val="18"/>
                <w:szCs w:val="18"/>
              </w:rPr>
              <w:t>32.1</w:t>
            </w:r>
          </w:p>
        </w:tc>
        <w:tc>
          <w:tcPr>
            <w:tcW w:w="636" w:type="dxa"/>
            <w:noWrap/>
            <w:hideMark/>
          </w:tcPr>
          <w:p w14:paraId="54B042ED" w14:textId="77777777" w:rsidR="000156A2" w:rsidRPr="00F843E1" w:rsidRDefault="000156A2" w:rsidP="00B05CE7">
            <w:pPr>
              <w:rPr>
                <w:sz w:val="18"/>
                <w:szCs w:val="18"/>
              </w:rPr>
            </w:pPr>
            <w:r w:rsidRPr="00F843E1">
              <w:rPr>
                <w:sz w:val="18"/>
                <w:szCs w:val="18"/>
              </w:rPr>
              <w:t>30.4</w:t>
            </w:r>
          </w:p>
        </w:tc>
      </w:tr>
      <w:tr w:rsidR="000156A2" w:rsidRPr="00F843E1" w14:paraId="33287A4D" w14:textId="77777777" w:rsidTr="00B05CE7">
        <w:trPr>
          <w:trHeight w:val="300"/>
        </w:trPr>
        <w:tc>
          <w:tcPr>
            <w:tcW w:w="6660" w:type="dxa"/>
            <w:noWrap/>
            <w:hideMark/>
          </w:tcPr>
          <w:p w14:paraId="0A6E78AB" w14:textId="53209C72" w:rsidR="000156A2" w:rsidRPr="00F843E1" w:rsidRDefault="005515D5" w:rsidP="00B05CE7">
            <w:pPr>
              <w:rPr>
                <w:b/>
                <w:caps/>
                <w:sz w:val="18"/>
                <w:szCs w:val="18"/>
              </w:rPr>
            </w:pPr>
            <w:r>
              <w:rPr>
                <w:b/>
                <w:caps/>
                <w:sz w:val="18"/>
                <w:szCs w:val="18"/>
              </w:rPr>
              <w:t>na</w:t>
            </w:r>
            <w:r w:rsidR="000156A2" w:rsidRPr="00F843E1">
              <w:rPr>
                <w:b/>
                <w:caps/>
                <w:sz w:val="18"/>
                <w:szCs w:val="18"/>
              </w:rPr>
              <w:t>bilone</w:t>
            </w:r>
          </w:p>
        </w:tc>
        <w:tc>
          <w:tcPr>
            <w:tcW w:w="1440" w:type="dxa"/>
            <w:noWrap/>
            <w:hideMark/>
          </w:tcPr>
          <w:p w14:paraId="4B17EFCB" w14:textId="6DC26AD2" w:rsidR="000156A2" w:rsidRPr="00F843E1" w:rsidRDefault="000B7A33" w:rsidP="00B05CE7">
            <w:pPr>
              <w:rPr>
                <w:sz w:val="18"/>
                <w:szCs w:val="18"/>
              </w:rPr>
            </w:pPr>
            <w:r>
              <w:rPr>
                <w:sz w:val="18"/>
                <w:szCs w:val="18"/>
              </w:rPr>
              <w:t>Cannabinoid</w:t>
            </w:r>
          </w:p>
        </w:tc>
        <w:tc>
          <w:tcPr>
            <w:tcW w:w="630" w:type="dxa"/>
            <w:noWrap/>
            <w:hideMark/>
          </w:tcPr>
          <w:p w14:paraId="70571702" w14:textId="77777777" w:rsidR="000156A2" w:rsidRPr="00F843E1" w:rsidRDefault="000156A2" w:rsidP="00B05CE7">
            <w:pPr>
              <w:rPr>
                <w:sz w:val="18"/>
                <w:szCs w:val="18"/>
              </w:rPr>
            </w:pPr>
            <w:r w:rsidRPr="00F843E1">
              <w:rPr>
                <w:sz w:val="18"/>
                <w:szCs w:val="18"/>
              </w:rPr>
              <w:t>20.0</w:t>
            </w:r>
          </w:p>
        </w:tc>
        <w:tc>
          <w:tcPr>
            <w:tcW w:w="627" w:type="dxa"/>
            <w:noWrap/>
            <w:hideMark/>
          </w:tcPr>
          <w:p w14:paraId="581AA6E1" w14:textId="77777777" w:rsidR="000156A2" w:rsidRPr="00F843E1" w:rsidRDefault="000156A2" w:rsidP="00B05CE7">
            <w:pPr>
              <w:rPr>
                <w:sz w:val="18"/>
                <w:szCs w:val="18"/>
              </w:rPr>
            </w:pPr>
            <w:r w:rsidRPr="00F843E1">
              <w:rPr>
                <w:sz w:val="18"/>
                <w:szCs w:val="18"/>
              </w:rPr>
              <w:t>20.0</w:t>
            </w:r>
          </w:p>
        </w:tc>
        <w:tc>
          <w:tcPr>
            <w:tcW w:w="627" w:type="dxa"/>
            <w:noWrap/>
            <w:hideMark/>
          </w:tcPr>
          <w:p w14:paraId="1180E905" w14:textId="77777777" w:rsidR="000156A2" w:rsidRPr="00F843E1" w:rsidRDefault="000156A2" w:rsidP="00B05CE7">
            <w:pPr>
              <w:rPr>
                <w:sz w:val="18"/>
                <w:szCs w:val="18"/>
              </w:rPr>
            </w:pPr>
            <w:r w:rsidRPr="00F843E1">
              <w:rPr>
                <w:sz w:val="18"/>
                <w:szCs w:val="18"/>
              </w:rPr>
              <w:t>29.6</w:t>
            </w:r>
          </w:p>
        </w:tc>
        <w:tc>
          <w:tcPr>
            <w:tcW w:w="636" w:type="dxa"/>
            <w:noWrap/>
            <w:hideMark/>
          </w:tcPr>
          <w:p w14:paraId="19783225" w14:textId="77777777" w:rsidR="000156A2" w:rsidRPr="00F843E1" w:rsidRDefault="000156A2" w:rsidP="00B05CE7">
            <w:pPr>
              <w:rPr>
                <w:sz w:val="18"/>
                <w:szCs w:val="18"/>
              </w:rPr>
            </w:pPr>
            <w:r w:rsidRPr="00F843E1">
              <w:rPr>
                <w:sz w:val="18"/>
                <w:szCs w:val="18"/>
              </w:rPr>
              <w:t>13.8</w:t>
            </w:r>
          </w:p>
        </w:tc>
      </w:tr>
      <w:tr w:rsidR="000156A2" w:rsidRPr="00F843E1" w14:paraId="235603EC" w14:textId="77777777" w:rsidTr="00B05CE7">
        <w:trPr>
          <w:trHeight w:val="300"/>
        </w:trPr>
        <w:tc>
          <w:tcPr>
            <w:tcW w:w="6660" w:type="dxa"/>
            <w:noWrap/>
            <w:hideMark/>
          </w:tcPr>
          <w:p w14:paraId="32E8B30A" w14:textId="77777777" w:rsidR="000156A2" w:rsidRPr="00F843E1" w:rsidRDefault="000156A2" w:rsidP="00B05CE7">
            <w:pPr>
              <w:rPr>
                <w:b/>
                <w:caps/>
                <w:sz w:val="18"/>
                <w:szCs w:val="18"/>
              </w:rPr>
            </w:pPr>
            <w:r w:rsidRPr="00F843E1">
              <w:rPr>
                <w:b/>
                <w:caps/>
                <w:sz w:val="18"/>
                <w:szCs w:val="18"/>
              </w:rPr>
              <w:t>etolorex</w:t>
            </w:r>
          </w:p>
        </w:tc>
        <w:tc>
          <w:tcPr>
            <w:tcW w:w="1440" w:type="dxa"/>
            <w:noWrap/>
            <w:hideMark/>
          </w:tcPr>
          <w:p w14:paraId="24296305" w14:textId="77777777" w:rsidR="000156A2" w:rsidRPr="00F843E1" w:rsidRDefault="000156A2" w:rsidP="00B05CE7">
            <w:pPr>
              <w:rPr>
                <w:sz w:val="18"/>
                <w:szCs w:val="18"/>
              </w:rPr>
            </w:pPr>
            <w:r w:rsidRPr="00F843E1">
              <w:rPr>
                <w:sz w:val="18"/>
                <w:szCs w:val="18"/>
              </w:rPr>
              <w:t>Amphetamine</w:t>
            </w:r>
          </w:p>
        </w:tc>
        <w:tc>
          <w:tcPr>
            <w:tcW w:w="630" w:type="dxa"/>
            <w:noWrap/>
            <w:hideMark/>
          </w:tcPr>
          <w:p w14:paraId="62C88F3B" w14:textId="77777777" w:rsidR="000156A2" w:rsidRPr="00F843E1" w:rsidRDefault="000156A2" w:rsidP="00B05CE7">
            <w:pPr>
              <w:rPr>
                <w:sz w:val="18"/>
                <w:szCs w:val="18"/>
              </w:rPr>
            </w:pPr>
            <w:r w:rsidRPr="00F843E1">
              <w:rPr>
                <w:sz w:val="18"/>
                <w:szCs w:val="18"/>
              </w:rPr>
              <w:t>20.0</w:t>
            </w:r>
          </w:p>
        </w:tc>
        <w:tc>
          <w:tcPr>
            <w:tcW w:w="627" w:type="dxa"/>
            <w:noWrap/>
            <w:hideMark/>
          </w:tcPr>
          <w:p w14:paraId="432BB129" w14:textId="77777777" w:rsidR="000156A2" w:rsidRPr="00F843E1" w:rsidRDefault="000156A2" w:rsidP="00B05CE7">
            <w:pPr>
              <w:rPr>
                <w:sz w:val="18"/>
                <w:szCs w:val="18"/>
              </w:rPr>
            </w:pPr>
            <w:r w:rsidRPr="00F843E1">
              <w:rPr>
                <w:sz w:val="18"/>
                <w:szCs w:val="18"/>
              </w:rPr>
              <w:t>20.0</w:t>
            </w:r>
          </w:p>
        </w:tc>
        <w:tc>
          <w:tcPr>
            <w:tcW w:w="627" w:type="dxa"/>
            <w:noWrap/>
            <w:hideMark/>
          </w:tcPr>
          <w:p w14:paraId="7E384CDB" w14:textId="77777777" w:rsidR="000156A2" w:rsidRPr="00F843E1" w:rsidRDefault="000156A2" w:rsidP="00B05CE7">
            <w:pPr>
              <w:rPr>
                <w:sz w:val="18"/>
                <w:szCs w:val="18"/>
              </w:rPr>
            </w:pPr>
            <w:r w:rsidRPr="00F843E1">
              <w:rPr>
                <w:sz w:val="18"/>
                <w:szCs w:val="18"/>
              </w:rPr>
              <w:t>4.8</w:t>
            </w:r>
          </w:p>
        </w:tc>
        <w:tc>
          <w:tcPr>
            <w:tcW w:w="636" w:type="dxa"/>
            <w:noWrap/>
            <w:hideMark/>
          </w:tcPr>
          <w:p w14:paraId="50E95B07" w14:textId="77777777" w:rsidR="000156A2" w:rsidRPr="00F843E1" w:rsidRDefault="000156A2" w:rsidP="00B05CE7">
            <w:pPr>
              <w:rPr>
                <w:sz w:val="18"/>
                <w:szCs w:val="18"/>
              </w:rPr>
            </w:pPr>
            <w:r w:rsidRPr="00F843E1">
              <w:rPr>
                <w:sz w:val="18"/>
                <w:szCs w:val="18"/>
              </w:rPr>
              <w:t>16.9</w:t>
            </w:r>
          </w:p>
        </w:tc>
      </w:tr>
      <w:tr w:rsidR="000156A2" w:rsidRPr="00F843E1" w14:paraId="0B979788" w14:textId="77777777" w:rsidTr="00B05CE7">
        <w:trPr>
          <w:trHeight w:val="300"/>
        </w:trPr>
        <w:tc>
          <w:tcPr>
            <w:tcW w:w="6660" w:type="dxa"/>
            <w:noWrap/>
            <w:hideMark/>
          </w:tcPr>
          <w:p w14:paraId="35E1292F"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-diethyl-6-propyl-9,10-didehydroergoline-8-carboxamide</w:t>
            </w:r>
          </w:p>
        </w:tc>
        <w:tc>
          <w:tcPr>
            <w:tcW w:w="1440" w:type="dxa"/>
            <w:noWrap/>
            <w:hideMark/>
          </w:tcPr>
          <w:p w14:paraId="19F5CF9C" w14:textId="77777777" w:rsidR="000156A2" w:rsidRPr="00F843E1" w:rsidRDefault="000156A2" w:rsidP="00B05CE7">
            <w:pPr>
              <w:rPr>
                <w:sz w:val="18"/>
                <w:szCs w:val="18"/>
              </w:rPr>
            </w:pPr>
            <w:r w:rsidRPr="00F843E1">
              <w:rPr>
                <w:sz w:val="18"/>
                <w:szCs w:val="18"/>
              </w:rPr>
              <w:t>Tryptamine</w:t>
            </w:r>
          </w:p>
        </w:tc>
        <w:tc>
          <w:tcPr>
            <w:tcW w:w="630" w:type="dxa"/>
            <w:noWrap/>
            <w:hideMark/>
          </w:tcPr>
          <w:p w14:paraId="062A5DDB" w14:textId="77777777" w:rsidR="000156A2" w:rsidRPr="00F843E1" w:rsidRDefault="000156A2" w:rsidP="00B05CE7">
            <w:pPr>
              <w:rPr>
                <w:sz w:val="18"/>
                <w:szCs w:val="18"/>
              </w:rPr>
            </w:pPr>
            <w:r w:rsidRPr="00F843E1">
              <w:rPr>
                <w:sz w:val="18"/>
                <w:szCs w:val="18"/>
              </w:rPr>
              <w:t>20.0</w:t>
            </w:r>
          </w:p>
        </w:tc>
        <w:tc>
          <w:tcPr>
            <w:tcW w:w="627" w:type="dxa"/>
            <w:noWrap/>
            <w:hideMark/>
          </w:tcPr>
          <w:p w14:paraId="225F474B" w14:textId="77777777" w:rsidR="000156A2" w:rsidRPr="00F843E1" w:rsidRDefault="000156A2" w:rsidP="00B05CE7">
            <w:pPr>
              <w:rPr>
                <w:sz w:val="18"/>
                <w:szCs w:val="18"/>
              </w:rPr>
            </w:pPr>
            <w:r w:rsidRPr="00F843E1">
              <w:rPr>
                <w:sz w:val="18"/>
                <w:szCs w:val="18"/>
              </w:rPr>
              <w:t>12.7</w:t>
            </w:r>
          </w:p>
        </w:tc>
        <w:tc>
          <w:tcPr>
            <w:tcW w:w="627" w:type="dxa"/>
            <w:noWrap/>
            <w:hideMark/>
          </w:tcPr>
          <w:p w14:paraId="3C3ECC95" w14:textId="77777777" w:rsidR="000156A2" w:rsidRPr="00F843E1" w:rsidRDefault="000156A2" w:rsidP="00B05CE7">
            <w:pPr>
              <w:rPr>
                <w:sz w:val="18"/>
                <w:szCs w:val="18"/>
              </w:rPr>
            </w:pPr>
            <w:r w:rsidRPr="00F843E1">
              <w:rPr>
                <w:sz w:val="18"/>
                <w:szCs w:val="18"/>
              </w:rPr>
              <w:t>15.4</w:t>
            </w:r>
          </w:p>
        </w:tc>
        <w:tc>
          <w:tcPr>
            <w:tcW w:w="636" w:type="dxa"/>
            <w:noWrap/>
            <w:hideMark/>
          </w:tcPr>
          <w:p w14:paraId="503B3CC8" w14:textId="77777777" w:rsidR="000156A2" w:rsidRPr="00F843E1" w:rsidRDefault="000156A2" w:rsidP="00B05CE7">
            <w:pPr>
              <w:rPr>
                <w:sz w:val="18"/>
                <w:szCs w:val="18"/>
              </w:rPr>
            </w:pPr>
            <w:r w:rsidRPr="00F843E1">
              <w:rPr>
                <w:sz w:val="18"/>
                <w:szCs w:val="18"/>
              </w:rPr>
              <w:t>17.8</w:t>
            </w:r>
          </w:p>
        </w:tc>
      </w:tr>
      <w:tr w:rsidR="000156A2" w:rsidRPr="00F843E1" w14:paraId="69178CF9" w14:textId="77777777" w:rsidTr="00B05CE7">
        <w:trPr>
          <w:trHeight w:val="300"/>
        </w:trPr>
        <w:tc>
          <w:tcPr>
            <w:tcW w:w="6660" w:type="dxa"/>
            <w:noWrap/>
            <w:hideMark/>
          </w:tcPr>
          <w:p w14:paraId="519CEBD6" w14:textId="77777777" w:rsidR="000156A2" w:rsidRPr="00F843E1" w:rsidRDefault="000156A2" w:rsidP="00B05CE7">
            <w:pPr>
              <w:rPr>
                <w:b/>
                <w:caps/>
                <w:sz w:val="18"/>
                <w:szCs w:val="18"/>
              </w:rPr>
            </w:pPr>
            <w:r w:rsidRPr="00F843E1">
              <w:rPr>
                <w:b/>
                <w:caps/>
                <w:sz w:val="18"/>
                <w:szCs w:val="18"/>
              </w:rPr>
              <w:t>dimethyltryptamine</w:t>
            </w:r>
          </w:p>
        </w:tc>
        <w:tc>
          <w:tcPr>
            <w:tcW w:w="1440" w:type="dxa"/>
            <w:noWrap/>
            <w:hideMark/>
          </w:tcPr>
          <w:p w14:paraId="0C1049C3" w14:textId="77777777" w:rsidR="000156A2" w:rsidRPr="00F843E1" w:rsidRDefault="000156A2" w:rsidP="00B05CE7">
            <w:pPr>
              <w:rPr>
                <w:sz w:val="18"/>
                <w:szCs w:val="18"/>
              </w:rPr>
            </w:pPr>
            <w:r w:rsidRPr="00F843E1">
              <w:rPr>
                <w:sz w:val="18"/>
                <w:szCs w:val="18"/>
              </w:rPr>
              <w:t>Tryptamine</w:t>
            </w:r>
          </w:p>
        </w:tc>
        <w:tc>
          <w:tcPr>
            <w:tcW w:w="630" w:type="dxa"/>
            <w:noWrap/>
            <w:hideMark/>
          </w:tcPr>
          <w:p w14:paraId="67EA6939" w14:textId="77777777" w:rsidR="000156A2" w:rsidRPr="00F843E1" w:rsidRDefault="000156A2" w:rsidP="00B05CE7">
            <w:pPr>
              <w:rPr>
                <w:sz w:val="18"/>
                <w:szCs w:val="18"/>
              </w:rPr>
            </w:pPr>
            <w:r w:rsidRPr="00F843E1">
              <w:rPr>
                <w:sz w:val="18"/>
                <w:szCs w:val="18"/>
              </w:rPr>
              <w:t>20.0</w:t>
            </w:r>
          </w:p>
        </w:tc>
        <w:tc>
          <w:tcPr>
            <w:tcW w:w="627" w:type="dxa"/>
            <w:noWrap/>
            <w:hideMark/>
          </w:tcPr>
          <w:p w14:paraId="26D39011" w14:textId="77777777" w:rsidR="000156A2" w:rsidRPr="00F843E1" w:rsidRDefault="000156A2" w:rsidP="00B05CE7">
            <w:pPr>
              <w:rPr>
                <w:sz w:val="18"/>
                <w:szCs w:val="18"/>
              </w:rPr>
            </w:pPr>
            <w:r w:rsidRPr="00F843E1">
              <w:rPr>
                <w:sz w:val="18"/>
                <w:szCs w:val="18"/>
              </w:rPr>
              <w:t>11.2</w:t>
            </w:r>
          </w:p>
        </w:tc>
        <w:tc>
          <w:tcPr>
            <w:tcW w:w="627" w:type="dxa"/>
            <w:noWrap/>
            <w:hideMark/>
          </w:tcPr>
          <w:p w14:paraId="1D4AA648" w14:textId="77777777" w:rsidR="000156A2" w:rsidRPr="00F843E1" w:rsidRDefault="000156A2" w:rsidP="00B05CE7">
            <w:pPr>
              <w:rPr>
                <w:sz w:val="18"/>
                <w:szCs w:val="18"/>
              </w:rPr>
            </w:pPr>
            <w:r w:rsidRPr="00F843E1">
              <w:rPr>
                <w:sz w:val="18"/>
                <w:szCs w:val="18"/>
              </w:rPr>
              <w:t>11.3</w:t>
            </w:r>
          </w:p>
        </w:tc>
        <w:tc>
          <w:tcPr>
            <w:tcW w:w="636" w:type="dxa"/>
            <w:noWrap/>
            <w:hideMark/>
          </w:tcPr>
          <w:p w14:paraId="53D9E448" w14:textId="77777777" w:rsidR="000156A2" w:rsidRPr="00F843E1" w:rsidRDefault="000156A2" w:rsidP="00B05CE7">
            <w:pPr>
              <w:rPr>
                <w:sz w:val="18"/>
                <w:szCs w:val="18"/>
              </w:rPr>
            </w:pPr>
            <w:r w:rsidRPr="00F843E1">
              <w:rPr>
                <w:sz w:val="18"/>
                <w:szCs w:val="18"/>
              </w:rPr>
              <w:t>14.0</w:t>
            </w:r>
          </w:p>
        </w:tc>
      </w:tr>
      <w:tr w:rsidR="000156A2" w:rsidRPr="00F843E1" w14:paraId="2689D8CB" w14:textId="77777777" w:rsidTr="00B05CE7">
        <w:trPr>
          <w:trHeight w:val="300"/>
        </w:trPr>
        <w:tc>
          <w:tcPr>
            <w:tcW w:w="6660" w:type="dxa"/>
            <w:noWrap/>
            <w:hideMark/>
          </w:tcPr>
          <w:p w14:paraId="47881F19" w14:textId="77777777" w:rsidR="000156A2" w:rsidRPr="00F843E1" w:rsidRDefault="000156A2" w:rsidP="00B05CE7">
            <w:pPr>
              <w:rPr>
                <w:b/>
                <w:caps/>
                <w:sz w:val="18"/>
                <w:szCs w:val="18"/>
              </w:rPr>
            </w:pPr>
            <w:r w:rsidRPr="00F843E1">
              <w:rPr>
                <w:b/>
                <w:caps/>
                <w:sz w:val="18"/>
                <w:szCs w:val="18"/>
              </w:rPr>
              <w:t>1-(5-fluoro-1h-indol-3-</w:t>
            </w:r>
            <w:proofErr w:type="gramStart"/>
            <w:r w:rsidRPr="00F843E1">
              <w:rPr>
                <w:b/>
                <w:caps/>
                <w:sz w:val="18"/>
                <w:szCs w:val="18"/>
              </w:rPr>
              <w:t>yl)propan</w:t>
            </w:r>
            <w:proofErr w:type="gramEnd"/>
            <w:r w:rsidRPr="00F843E1">
              <w:rPr>
                <w:b/>
                <w:caps/>
                <w:sz w:val="18"/>
                <w:szCs w:val="18"/>
              </w:rPr>
              <w:t>-2-amine</w:t>
            </w:r>
          </w:p>
        </w:tc>
        <w:tc>
          <w:tcPr>
            <w:tcW w:w="1440" w:type="dxa"/>
            <w:noWrap/>
            <w:hideMark/>
          </w:tcPr>
          <w:p w14:paraId="4C1DD879" w14:textId="77777777" w:rsidR="000156A2" w:rsidRPr="00F843E1" w:rsidRDefault="000156A2" w:rsidP="00B05CE7">
            <w:pPr>
              <w:rPr>
                <w:sz w:val="18"/>
                <w:szCs w:val="18"/>
              </w:rPr>
            </w:pPr>
            <w:r w:rsidRPr="00F843E1">
              <w:rPr>
                <w:sz w:val="18"/>
                <w:szCs w:val="18"/>
              </w:rPr>
              <w:t>Tryptamine</w:t>
            </w:r>
          </w:p>
        </w:tc>
        <w:tc>
          <w:tcPr>
            <w:tcW w:w="630" w:type="dxa"/>
            <w:noWrap/>
            <w:hideMark/>
          </w:tcPr>
          <w:p w14:paraId="3006845B" w14:textId="77777777" w:rsidR="000156A2" w:rsidRPr="00F843E1" w:rsidRDefault="000156A2" w:rsidP="00B05CE7">
            <w:pPr>
              <w:rPr>
                <w:sz w:val="18"/>
                <w:szCs w:val="18"/>
              </w:rPr>
            </w:pPr>
            <w:r w:rsidRPr="00F843E1">
              <w:rPr>
                <w:sz w:val="18"/>
                <w:szCs w:val="18"/>
              </w:rPr>
              <w:t>20.0</w:t>
            </w:r>
          </w:p>
        </w:tc>
        <w:tc>
          <w:tcPr>
            <w:tcW w:w="627" w:type="dxa"/>
            <w:noWrap/>
            <w:hideMark/>
          </w:tcPr>
          <w:p w14:paraId="05106E34" w14:textId="77777777" w:rsidR="000156A2" w:rsidRPr="00F843E1" w:rsidRDefault="000156A2" w:rsidP="00B05CE7">
            <w:pPr>
              <w:rPr>
                <w:sz w:val="18"/>
                <w:szCs w:val="18"/>
              </w:rPr>
            </w:pPr>
            <w:r w:rsidRPr="00F843E1">
              <w:rPr>
                <w:sz w:val="18"/>
                <w:szCs w:val="18"/>
              </w:rPr>
              <w:t>7.1</w:t>
            </w:r>
          </w:p>
        </w:tc>
        <w:tc>
          <w:tcPr>
            <w:tcW w:w="627" w:type="dxa"/>
            <w:noWrap/>
            <w:hideMark/>
          </w:tcPr>
          <w:p w14:paraId="62607DE1" w14:textId="77777777" w:rsidR="000156A2" w:rsidRPr="00F843E1" w:rsidRDefault="000156A2" w:rsidP="00B05CE7">
            <w:pPr>
              <w:rPr>
                <w:sz w:val="18"/>
                <w:szCs w:val="18"/>
              </w:rPr>
            </w:pPr>
            <w:r w:rsidRPr="00F843E1">
              <w:rPr>
                <w:sz w:val="18"/>
                <w:szCs w:val="18"/>
              </w:rPr>
              <w:t>36.4</w:t>
            </w:r>
          </w:p>
        </w:tc>
        <w:tc>
          <w:tcPr>
            <w:tcW w:w="636" w:type="dxa"/>
            <w:noWrap/>
            <w:hideMark/>
          </w:tcPr>
          <w:p w14:paraId="2ACA1B66" w14:textId="77777777" w:rsidR="000156A2" w:rsidRPr="00F843E1" w:rsidRDefault="000156A2" w:rsidP="00B05CE7">
            <w:pPr>
              <w:rPr>
                <w:sz w:val="18"/>
                <w:szCs w:val="18"/>
              </w:rPr>
            </w:pPr>
            <w:r w:rsidRPr="00F843E1">
              <w:rPr>
                <w:sz w:val="18"/>
                <w:szCs w:val="18"/>
              </w:rPr>
              <w:t>27.3</w:t>
            </w:r>
          </w:p>
        </w:tc>
      </w:tr>
      <w:tr w:rsidR="000156A2" w:rsidRPr="00F843E1" w14:paraId="7AE366F3" w14:textId="77777777" w:rsidTr="00B05CE7">
        <w:trPr>
          <w:trHeight w:val="300"/>
        </w:trPr>
        <w:tc>
          <w:tcPr>
            <w:tcW w:w="6660" w:type="dxa"/>
            <w:noWrap/>
            <w:hideMark/>
          </w:tcPr>
          <w:p w14:paraId="114EBB31" w14:textId="77777777" w:rsidR="000156A2" w:rsidRPr="00F843E1" w:rsidRDefault="000156A2" w:rsidP="00B05CE7">
            <w:pPr>
              <w:rPr>
                <w:b/>
                <w:caps/>
                <w:sz w:val="18"/>
                <w:szCs w:val="18"/>
              </w:rPr>
            </w:pPr>
            <w:r w:rsidRPr="00F843E1">
              <w:rPr>
                <w:b/>
                <w:caps/>
                <w:sz w:val="18"/>
                <w:szCs w:val="18"/>
              </w:rPr>
              <w:t>mephedrone</w:t>
            </w:r>
          </w:p>
        </w:tc>
        <w:tc>
          <w:tcPr>
            <w:tcW w:w="1440" w:type="dxa"/>
            <w:noWrap/>
            <w:hideMark/>
          </w:tcPr>
          <w:p w14:paraId="146FF94E" w14:textId="77777777" w:rsidR="000156A2" w:rsidRPr="00F843E1" w:rsidRDefault="000156A2" w:rsidP="00B05CE7">
            <w:pPr>
              <w:rPr>
                <w:sz w:val="18"/>
                <w:szCs w:val="18"/>
              </w:rPr>
            </w:pPr>
            <w:r w:rsidRPr="00F843E1">
              <w:rPr>
                <w:sz w:val="18"/>
                <w:szCs w:val="18"/>
              </w:rPr>
              <w:t>Cathinone</w:t>
            </w:r>
          </w:p>
        </w:tc>
        <w:tc>
          <w:tcPr>
            <w:tcW w:w="630" w:type="dxa"/>
            <w:noWrap/>
            <w:hideMark/>
          </w:tcPr>
          <w:p w14:paraId="26BBE926" w14:textId="77777777" w:rsidR="000156A2" w:rsidRPr="00F843E1" w:rsidRDefault="000156A2" w:rsidP="00B05CE7">
            <w:pPr>
              <w:rPr>
                <w:sz w:val="18"/>
                <w:szCs w:val="18"/>
              </w:rPr>
            </w:pPr>
            <w:r w:rsidRPr="00F843E1">
              <w:rPr>
                <w:sz w:val="18"/>
                <w:szCs w:val="18"/>
              </w:rPr>
              <w:t>18.6</w:t>
            </w:r>
          </w:p>
        </w:tc>
        <w:tc>
          <w:tcPr>
            <w:tcW w:w="627" w:type="dxa"/>
            <w:noWrap/>
            <w:hideMark/>
          </w:tcPr>
          <w:p w14:paraId="11EC190B" w14:textId="77777777" w:rsidR="000156A2" w:rsidRPr="00F843E1" w:rsidRDefault="000156A2" w:rsidP="00B05CE7">
            <w:pPr>
              <w:rPr>
                <w:sz w:val="18"/>
                <w:szCs w:val="18"/>
              </w:rPr>
            </w:pPr>
            <w:r w:rsidRPr="00F843E1">
              <w:rPr>
                <w:sz w:val="18"/>
                <w:szCs w:val="18"/>
              </w:rPr>
              <w:t>18.0</w:t>
            </w:r>
          </w:p>
        </w:tc>
        <w:tc>
          <w:tcPr>
            <w:tcW w:w="627" w:type="dxa"/>
            <w:noWrap/>
            <w:hideMark/>
          </w:tcPr>
          <w:p w14:paraId="2989845A" w14:textId="77777777" w:rsidR="000156A2" w:rsidRPr="00F843E1" w:rsidRDefault="000156A2" w:rsidP="00B05CE7">
            <w:pPr>
              <w:rPr>
                <w:sz w:val="18"/>
                <w:szCs w:val="18"/>
              </w:rPr>
            </w:pPr>
            <w:r w:rsidRPr="00F843E1">
              <w:rPr>
                <w:sz w:val="18"/>
                <w:szCs w:val="18"/>
              </w:rPr>
              <w:t>28.8</w:t>
            </w:r>
          </w:p>
        </w:tc>
        <w:tc>
          <w:tcPr>
            <w:tcW w:w="636" w:type="dxa"/>
            <w:noWrap/>
            <w:hideMark/>
          </w:tcPr>
          <w:p w14:paraId="1BA743DE" w14:textId="77777777" w:rsidR="000156A2" w:rsidRPr="00F843E1" w:rsidRDefault="000156A2" w:rsidP="00B05CE7">
            <w:pPr>
              <w:rPr>
                <w:sz w:val="18"/>
                <w:szCs w:val="18"/>
              </w:rPr>
            </w:pPr>
            <w:r w:rsidRPr="00F843E1">
              <w:rPr>
                <w:sz w:val="18"/>
                <w:szCs w:val="18"/>
              </w:rPr>
              <w:t>25.9</w:t>
            </w:r>
          </w:p>
        </w:tc>
      </w:tr>
      <w:tr w:rsidR="000156A2" w:rsidRPr="00F843E1" w14:paraId="7A154799" w14:textId="77777777" w:rsidTr="00B05CE7">
        <w:trPr>
          <w:trHeight w:val="300"/>
        </w:trPr>
        <w:tc>
          <w:tcPr>
            <w:tcW w:w="6660" w:type="dxa"/>
            <w:noWrap/>
            <w:hideMark/>
          </w:tcPr>
          <w:p w14:paraId="00F1672D" w14:textId="77777777" w:rsidR="000156A2" w:rsidRPr="00F843E1" w:rsidRDefault="000156A2" w:rsidP="00B05CE7">
            <w:pPr>
              <w:rPr>
                <w:b/>
                <w:caps/>
                <w:sz w:val="18"/>
                <w:szCs w:val="18"/>
              </w:rPr>
            </w:pPr>
            <w:r w:rsidRPr="00F843E1">
              <w:rPr>
                <w:b/>
                <w:caps/>
                <w:sz w:val="18"/>
                <w:szCs w:val="18"/>
              </w:rPr>
              <w:t>flephedrone</w:t>
            </w:r>
          </w:p>
        </w:tc>
        <w:tc>
          <w:tcPr>
            <w:tcW w:w="1440" w:type="dxa"/>
            <w:noWrap/>
            <w:hideMark/>
          </w:tcPr>
          <w:p w14:paraId="480FD63B" w14:textId="77777777" w:rsidR="000156A2" w:rsidRPr="00F843E1" w:rsidRDefault="000156A2" w:rsidP="00B05CE7">
            <w:pPr>
              <w:rPr>
                <w:sz w:val="18"/>
                <w:szCs w:val="18"/>
              </w:rPr>
            </w:pPr>
            <w:r w:rsidRPr="00F843E1">
              <w:rPr>
                <w:sz w:val="18"/>
                <w:szCs w:val="18"/>
              </w:rPr>
              <w:t>Cathinone</w:t>
            </w:r>
          </w:p>
        </w:tc>
        <w:tc>
          <w:tcPr>
            <w:tcW w:w="630" w:type="dxa"/>
            <w:noWrap/>
            <w:hideMark/>
          </w:tcPr>
          <w:p w14:paraId="229A67B5" w14:textId="77777777" w:rsidR="000156A2" w:rsidRPr="00F843E1" w:rsidRDefault="000156A2" w:rsidP="00B05CE7">
            <w:pPr>
              <w:rPr>
                <w:sz w:val="18"/>
                <w:szCs w:val="18"/>
              </w:rPr>
            </w:pPr>
            <w:r w:rsidRPr="00F843E1">
              <w:rPr>
                <w:sz w:val="18"/>
                <w:szCs w:val="18"/>
              </w:rPr>
              <w:t>18.6</w:t>
            </w:r>
          </w:p>
        </w:tc>
        <w:tc>
          <w:tcPr>
            <w:tcW w:w="627" w:type="dxa"/>
            <w:noWrap/>
            <w:hideMark/>
          </w:tcPr>
          <w:p w14:paraId="18895AA1" w14:textId="77777777" w:rsidR="000156A2" w:rsidRPr="00F843E1" w:rsidRDefault="000156A2" w:rsidP="00B05CE7">
            <w:pPr>
              <w:rPr>
                <w:sz w:val="18"/>
                <w:szCs w:val="18"/>
              </w:rPr>
            </w:pPr>
            <w:r w:rsidRPr="00F843E1">
              <w:rPr>
                <w:sz w:val="18"/>
                <w:szCs w:val="18"/>
              </w:rPr>
              <w:t>12.7</w:t>
            </w:r>
          </w:p>
        </w:tc>
        <w:tc>
          <w:tcPr>
            <w:tcW w:w="627" w:type="dxa"/>
            <w:noWrap/>
            <w:hideMark/>
          </w:tcPr>
          <w:p w14:paraId="68669E17" w14:textId="77777777" w:rsidR="000156A2" w:rsidRPr="00F843E1" w:rsidRDefault="000156A2" w:rsidP="00B05CE7">
            <w:pPr>
              <w:rPr>
                <w:sz w:val="18"/>
                <w:szCs w:val="18"/>
              </w:rPr>
            </w:pPr>
            <w:r w:rsidRPr="00F843E1">
              <w:rPr>
                <w:sz w:val="18"/>
                <w:szCs w:val="18"/>
              </w:rPr>
              <w:t>19.1</w:t>
            </w:r>
          </w:p>
        </w:tc>
        <w:tc>
          <w:tcPr>
            <w:tcW w:w="636" w:type="dxa"/>
            <w:noWrap/>
            <w:hideMark/>
          </w:tcPr>
          <w:p w14:paraId="43CBBCC2" w14:textId="77777777" w:rsidR="000156A2" w:rsidRPr="00F843E1" w:rsidRDefault="000156A2" w:rsidP="00B05CE7">
            <w:pPr>
              <w:rPr>
                <w:sz w:val="18"/>
                <w:szCs w:val="18"/>
              </w:rPr>
            </w:pPr>
            <w:r w:rsidRPr="00F843E1">
              <w:rPr>
                <w:sz w:val="18"/>
                <w:szCs w:val="18"/>
              </w:rPr>
              <w:t>28.6</w:t>
            </w:r>
          </w:p>
        </w:tc>
      </w:tr>
      <w:tr w:rsidR="000156A2" w:rsidRPr="00F843E1" w14:paraId="6CD91D2D" w14:textId="77777777" w:rsidTr="00B05CE7">
        <w:trPr>
          <w:trHeight w:val="300"/>
        </w:trPr>
        <w:tc>
          <w:tcPr>
            <w:tcW w:w="6660" w:type="dxa"/>
            <w:noWrap/>
            <w:hideMark/>
          </w:tcPr>
          <w:p w14:paraId="1D68B2B8" w14:textId="77777777" w:rsidR="000156A2" w:rsidRPr="00F843E1" w:rsidRDefault="000156A2" w:rsidP="00B05CE7">
            <w:pPr>
              <w:rPr>
                <w:b/>
                <w:caps/>
                <w:sz w:val="18"/>
                <w:szCs w:val="18"/>
              </w:rPr>
            </w:pPr>
            <w:r w:rsidRPr="00F843E1">
              <w:rPr>
                <w:b/>
                <w:caps/>
                <w:sz w:val="18"/>
                <w:szCs w:val="18"/>
              </w:rPr>
              <w:t>amfecloral</w:t>
            </w:r>
          </w:p>
        </w:tc>
        <w:tc>
          <w:tcPr>
            <w:tcW w:w="1440" w:type="dxa"/>
            <w:noWrap/>
            <w:hideMark/>
          </w:tcPr>
          <w:p w14:paraId="549CF351"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2F464A" w14:textId="77777777" w:rsidR="000156A2" w:rsidRPr="00F843E1" w:rsidRDefault="000156A2" w:rsidP="00B05CE7">
            <w:pPr>
              <w:rPr>
                <w:sz w:val="18"/>
                <w:szCs w:val="18"/>
              </w:rPr>
            </w:pPr>
            <w:r w:rsidRPr="00F843E1">
              <w:rPr>
                <w:sz w:val="18"/>
                <w:szCs w:val="18"/>
              </w:rPr>
              <w:t>18.4</w:t>
            </w:r>
          </w:p>
        </w:tc>
        <w:tc>
          <w:tcPr>
            <w:tcW w:w="627" w:type="dxa"/>
            <w:noWrap/>
            <w:hideMark/>
          </w:tcPr>
          <w:p w14:paraId="44A852E2" w14:textId="77777777" w:rsidR="000156A2" w:rsidRPr="00F843E1" w:rsidRDefault="000156A2" w:rsidP="00B05CE7">
            <w:pPr>
              <w:rPr>
                <w:sz w:val="18"/>
                <w:szCs w:val="18"/>
              </w:rPr>
            </w:pPr>
            <w:r w:rsidRPr="00F843E1">
              <w:rPr>
                <w:sz w:val="18"/>
                <w:szCs w:val="18"/>
              </w:rPr>
              <w:t>33.7</w:t>
            </w:r>
          </w:p>
        </w:tc>
        <w:tc>
          <w:tcPr>
            <w:tcW w:w="627" w:type="dxa"/>
            <w:noWrap/>
            <w:hideMark/>
          </w:tcPr>
          <w:p w14:paraId="08808551" w14:textId="77777777" w:rsidR="000156A2" w:rsidRPr="00F843E1" w:rsidRDefault="000156A2" w:rsidP="00B05CE7">
            <w:pPr>
              <w:rPr>
                <w:sz w:val="18"/>
                <w:szCs w:val="18"/>
              </w:rPr>
            </w:pPr>
            <w:r w:rsidRPr="00F843E1">
              <w:rPr>
                <w:sz w:val="18"/>
                <w:szCs w:val="18"/>
              </w:rPr>
              <w:t>30.4</w:t>
            </w:r>
          </w:p>
        </w:tc>
        <w:tc>
          <w:tcPr>
            <w:tcW w:w="636" w:type="dxa"/>
            <w:noWrap/>
            <w:hideMark/>
          </w:tcPr>
          <w:p w14:paraId="45872667" w14:textId="77777777" w:rsidR="000156A2" w:rsidRPr="00F843E1" w:rsidRDefault="000156A2" w:rsidP="00B05CE7">
            <w:pPr>
              <w:rPr>
                <w:sz w:val="18"/>
                <w:szCs w:val="18"/>
              </w:rPr>
            </w:pPr>
            <w:r w:rsidRPr="00F843E1">
              <w:rPr>
                <w:sz w:val="18"/>
                <w:szCs w:val="18"/>
              </w:rPr>
              <w:t>31.6</w:t>
            </w:r>
          </w:p>
        </w:tc>
      </w:tr>
      <w:tr w:rsidR="000156A2" w:rsidRPr="00F843E1" w14:paraId="6B2913B9" w14:textId="77777777" w:rsidTr="00B05CE7">
        <w:trPr>
          <w:trHeight w:val="300"/>
        </w:trPr>
        <w:tc>
          <w:tcPr>
            <w:tcW w:w="6660" w:type="dxa"/>
            <w:noWrap/>
            <w:hideMark/>
          </w:tcPr>
          <w:p w14:paraId="6041266E" w14:textId="77777777" w:rsidR="000156A2" w:rsidRPr="00F843E1" w:rsidRDefault="000156A2" w:rsidP="00B05CE7">
            <w:pPr>
              <w:rPr>
                <w:b/>
                <w:caps/>
                <w:sz w:val="18"/>
                <w:szCs w:val="18"/>
              </w:rPr>
            </w:pPr>
            <w:r w:rsidRPr="00F843E1">
              <w:rPr>
                <w:b/>
                <w:caps/>
                <w:sz w:val="18"/>
                <w:szCs w:val="18"/>
              </w:rPr>
              <w:t>(8beta)-6-butyl-</w:t>
            </w:r>
            <w:proofErr w:type="gramStart"/>
            <w:r w:rsidRPr="00F843E1">
              <w:rPr>
                <w:b/>
                <w:caps/>
                <w:sz w:val="18"/>
                <w:szCs w:val="18"/>
              </w:rPr>
              <w:t>n,n</w:t>
            </w:r>
            <w:proofErr w:type="gramEnd"/>
            <w:r w:rsidRPr="00F843E1">
              <w:rPr>
                <w:b/>
                <w:caps/>
                <w:sz w:val="18"/>
                <w:szCs w:val="18"/>
              </w:rPr>
              <w:t>-diethyl-9,10-didehydroergoline-8-carboxamide</w:t>
            </w:r>
          </w:p>
        </w:tc>
        <w:tc>
          <w:tcPr>
            <w:tcW w:w="1440" w:type="dxa"/>
            <w:noWrap/>
            <w:hideMark/>
          </w:tcPr>
          <w:p w14:paraId="3E6C3722" w14:textId="77777777" w:rsidR="000156A2" w:rsidRPr="00F843E1" w:rsidRDefault="000156A2" w:rsidP="00B05CE7">
            <w:pPr>
              <w:rPr>
                <w:sz w:val="18"/>
                <w:szCs w:val="18"/>
              </w:rPr>
            </w:pPr>
            <w:r w:rsidRPr="00F843E1">
              <w:rPr>
                <w:sz w:val="18"/>
                <w:szCs w:val="18"/>
              </w:rPr>
              <w:t>Tryptamine</w:t>
            </w:r>
          </w:p>
        </w:tc>
        <w:tc>
          <w:tcPr>
            <w:tcW w:w="630" w:type="dxa"/>
            <w:noWrap/>
            <w:hideMark/>
          </w:tcPr>
          <w:p w14:paraId="588BDFC7" w14:textId="77777777" w:rsidR="000156A2" w:rsidRPr="00F843E1" w:rsidRDefault="000156A2" w:rsidP="00B05CE7">
            <w:pPr>
              <w:rPr>
                <w:sz w:val="18"/>
                <w:szCs w:val="18"/>
              </w:rPr>
            </w:pPr>
            <w:r w:rsidRPr="00F843E1">
              <w:rPr>
                <w:sz w:val="18"/>
                <w:szCs w:val="18"/>
              </w:rPr>
              <w:t>18.2</w:t>
            </w:r>
          </w:p>
        </w:tc>
        <w:tc>
          <w:tcPr>
            <w:tcW w:w="627" w:type="dxa"/>
            <w:noWrap/>
            <w:hideMark/>
          </w:tcPr>
          <w:p w14:paraId="0914B9A0" w14:textId="77777777" w:rsidR="000156A2" w:rsidRPr="00F843E1" w:rsidRDefault="000156A2" w:rsidP="00B05CE7">
            <w:pPr>
              <w:rPr>
                <w:sz w:val="18"/>
                <w:szCs w:val="18"/>
              </w:rPr>
            </w:pPr>
            <w:r w:rsidRPr="00F843E1">
              <w:rPr>
                <w:sz w:val="18"/>
                <w:szCs w:val="18"/>
              </w:rPr>
              <w:t>23.3</w:t>
            </w:r>
          </w:p>
        </w:tc>
        <w:tc>
          <w:tcPr>
            <w:tcW w:w="627" w:type="dxa"/>
            <w:noWrap/>
            <w:hideMark/>
          </w:tcPr>
          <w:p w14:paraId="7B21EAEA" w14:textId="77777777" w:rsidR="000156A2" w:rsidRPr="00F843E1" w:rsidRDefault="000156A2" w:rsidP="00B05CE7">
            <w:pPr>
              <w:rPr>
                <w:sz w:val="18"/>
                <w:szCs w:val="18"/>
              </w:rPr>
            </w:pPr>
            <w:r w:rsidRPr="00F843E1">
              <w:rPr>
                <w:sz w:val="18"/>
                <w:szCs w:val="18"/>
              </w:rPr>
              <w:t>22.9</w:t>
            </w:r>
          </w:p>
        </w:tc>
        <w:tc>
          <w:tcPr>
            <w:tcW w:w="636" w:type="dxa"/>
            <w:noWrap/>
            <w:hideMark/>
          </w:tcPr>
          <w:p w14:paraId="5F3E1143" w14:textId="77777777" w:rsidR="000156A2" w:rsidRPr="00F843E1" w:rsidRDefault="000156A2" w:rsidP="00B05CE7">
            <w:pPr>
              <w:rPr>
                <w:sz w:val="18"/>
                <w:szCs w:val="18"/>
              </w:rPr>
            </w:pPr>
            <w:r w:rsidRPr="00F843E1">
              <w:rPr>
                <w:sz w:val="18"/>
                <w:szCs w:val="18"/>
              </w:rPr>
              <w:t>23.3</w:t>
            </w:r>
          </w:p>
        </w:tc>
      </w:tr>
      <w:tr w:rsidR="000156A2" w:rsidRPr="00F843E1" w14:paraId="3DB0BF91" w14:textId="77777777" w:rsidTr="00B05CE7">
        <w:trPr>
          <w:trHeight w:val="300"/>
        </w:trPr>
        <w:tc>
          <w:tcPr>
            <w:tcW w:w="6660" w:type="dxa"/>
            <w:noWrap/>
            <w:hideMark/>
          </w:tcPr>
          <w:p w14:paraId="21E69EFD" w14:textId="77777777" w:rsidR="000156A2" w:rsidRPr="00F843E1" w:rsidRDefault="000156A2" w:rsidP="00B05CE7">
            <w:pPr>
              <w:rPr>
                <w:b/>
                <w:caps/>
                <w:sz w:val="18"/>
                <w:szCs w:val="18"/>
              </w:rPr>
            </w:pPr>
            <w:r w:rsidRPr="00F843E1">
              <w:rPr>
                <w:b/>
                <w:caps/>
                <w:sz w:val="18"/>
                <w:szCs w:val="18"/>
              </w:rPr>
              <w:t>ergine</w:t>
            </w:r>
          </w:p>
        </w:tc>
        <w:tc>
          <w:tcPr>
            <w:tcW w:w="1440" w:type="dxa"/>
            <w:noWrap/>
            <w:hideMark/>
          </w:tcPr>
          <w:p w14:paraId="276E1046" w14:textId="77777777" w:rsidR="000156A2" w:rsidRPr="00F843E1" w:rsidRDefault="000156A2" w:rsidP="00B05CE7">
            <w:pPr>
              <w:rPr>
                <w:sz w:val="18"/>
                <w:szCs w:val="18"/>
              </w:rPr>
            </w:pPr>
            <w:r w:rsidRPr="00F843E1">
              <w:rPr>
                <w:sz w:val="18"/>
                <w:szCs w:val="18"/>
              </w:rPr>
              <w:t>Tryptamine</w:t>
            </w:r>
          </w:p>
        </w:tc>
        <w:tc>
          <w:tcPr>
            <w:tcW w:w="630" w:type="dxa"/>
            <w:noWrap/>
            <w:hideMark/>
          </w:tcPr>
          <w:p w14:paraId="44732865" w14:textId="77777777" w:rsidR="000156A2" w:rsidRPr="00F843E1" w:rsidRDefault="000156A2" w:rsidP="00B05CE7">
            <w:pPr>
              <w:rPr>
                <w:sz w:val="18"/>
                <w:szCs w:val="18"/>
              </w:rPr>
            </w:pPr>
            <w:r w:rsidRPr="00F843E1">
              <w:rPr>
                <w:sz w:val="18"/>
                <w:szCs w:val="18"/>
              </w:rPr>
              <w:t>18.2</w:t>
            </w:r>
          </w:p>
        </w:tc>
        <w:tc>
          <w:tcPr>
            <w:tcW w:w="627" w:type="dxa"/>
            <w:noWrap/>
            <w:hideMark/>
          </w:tcPr>
          <w:p w14:paraId="10E171CD" w14:textId="77777777" w:rsidR="000156A2" w:rsidRPr="00F843E1" w:rsidRDefault="000156A2" w:rsidP="00B05CE7">
            <w:pPr>
              <w:rPr>
                <w:sz w:val="18"/>
                <w:szCs w:val="18"/>
              </w:rPr>
            </w:pPr>
            <w:r w:rsidRPr="00F843E1">
              <w:rPr>
                <w:sz w:val="18"/>
                <w:szCs w:val="18"/>
              </w:rPr>
              <w:t>21.5</w:t>
            </w:r>
          </w:p>
        </w:tc>
        <w:tc>
          <w:tcPr>
            <w:tcW w:w="627" w:type="dxa"/>
            <w:noWrap/>
            <w:hideMark/>
          </w:tcPr>
          <w:p w14:paraId="33D78769" w14:textId="77777777" w:rsidR="000156A2" w:rsidRPr="00F843E1" w:rsidRDefault="000156A2" w:rsidP="00B05CE7">
            <w:pPr>
              <w:rPr>
                <w:sz w:val="18"/>
                <w:szCs w:val="18"/>
              </w:rPr>
            </w:pPr>
            <w:r w:rsidRPr="00F843E1">
              <w:rPr>
                <w:sz w:val="18"/>
                <w:szCs w:val="18"/>
              </w:rPr>
              <w:t>18.3</w:t>
            </w:r>
          </w:p>
        </w:tc>
        <w:tc>
          <w:tcPr>
            <w:tcW w:w="636" w:type="dxa"/>
            <w:noWrap/>
            <w:hideMark/>
          </w:tcPr>
          <w:p w14:paraId="6E729AFD" w14:textId="77777777" w:rsidR="000156A2" w:rsidRPr="00F843E1" w:rsidRDefault="000156A2" w:rsidP="00B05CE7">
            <w:pPr>
              <w:rPr>
                <w:sz w:val="18"/>
                <w:szCs w:val="18"/>
              </w:rPr>
            </w:pPr>
            <w:r w:rsidRPr="00F843E1">
              <w:rPr>
                <w:sz w:val="18"/>
                <w:szCs w:val="18"/>
              </w:rPr>
              <w:t>17.4</w:t>
            </w:r>
          </w:p>
        </w:tc>
      </w:tr>
      <w:tr w:rsidR="000156A2" w:rsidRPr="00F843E1" w14:paraId="70B45363" w14:textId="77777777" w:rsidTr="00B05CE7">
        <w:trPr>
          <w:trHeight w:val="300"/>
        </w:trPr>
        <w:tc>
          <w:tcPr>
            <w:tcW w:w="6660" w:type="dxa"/>
            <w:noWrap/>
            <w:hideMark/>
          </w:tcPr>
          <w:p w14:paraId="40B1E7A1" w14:textId="77777777"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-diethyl-6-methyl-9,10-didehydroergoline-8-carboxamide</w:t>
            </w:r>
          </w:p>
        </w:tc>
        <w:tc>
          <w:tcPr>
            <w:tcW w:w="1440" w:type="dxa"/>
            <w:noWrap/>
            <w:hideMark/>
          </w:tcPr>
          <w:p w14:paraId="040FF00C" w14:textId="77777777" w:rsidR="000156A2" w:rsidRPr="00F843E1" w:rsidRDefault="000156A2" w:rsidP="00B05CE7">
            <w:pPr>
              <w:rPr>
                <w:sz w:val="18"/>
                <w:szCs w:val="18"/>
              </w:rPr>
            </w:pPr>
            <w:r w:rsidRPr="00F843E1">
              <w:rPr>
                <w:sz w:val="18"/>
                <w:szCs w:val="18"/>
              </w:rPr>
              <w:t>Tryptamine</w:t>
            </w:r>
          </w:p>
        </w:tc>
        <w:tc>
          <w:tcPr>
            <w:tcW w:w="630" w:type="dxa"/>
            <w:noWrap/>
            <w:hideMark/>
          </w:tcPr>
          <w:p w14:paraId="7278A6B1" w14:textId="77777777" w:rsidR="000156A2" w:rsidRPr="00F843E1" w:rsidRDefault="000156A2" w:rsidP="00B05CE7">
            <w:pPr>
              <w:rPr>
                <w:sz w:val="18"/>
                <w:szCs w:val="18"/>
              </w:rPr>
            </w:pPr>
            <w:r w:rsidRPr="00F843E1">
              <w:rPr>
                <w:sz w:val="18"/>
                <w:szCs w:val="18"/>
              </w:rPr>
              <w:t>18.2</w:t>
            </w:r>
          </w:p>
        </w:tc>
        <w:tc>
          <w:tcPr>
            <w:tcW w:w="627" w:type="dxa"/>
            <w:noWrap/>
            <w:hideMark/>
          </w:tcPr>
          <w:p w14:paraId="199FC632" w14:textId="77777777" w:rsidR="000156A2" w:rsidRPr="00F843E1" w:rsidRDefault="000156A2" w:rsidP="00B05CE7">
            <w:pPr>
              <w:rPr>
                <w:sz w:val="18"/>
                <w:szCs w:val="18"/>
              </w:rPr>
            </w:pPr>
            <w:r w:rsidRPr="00F843E1">
              <w:rPr>
                <w:sz w:val="18"/>
                <w:szCs w:val="18"/>
              </w:rPr>
              <w:t>20.0</w:t>
            </w:r>
          </w:p>
        </w:tc>
        <w:tc>
          <w:tcPr>
            <w:tcW w:w="627" w:type="dxa"/>
            <w:noWrap/>
            <w:hideMark/>
          </w:tcPr>
          <w:p w14:paraId="2183233D" w14:textId="77777777" w:rsidR="000156A2" w:rsidRPr="00F843E1" w:rsidRDefault="000156A2" w:rsidP="00B05CE7">
            <w:pPr>
              <w:rPr>
                <w:sz w:val="18"/>
                <w:szCs w:val="18"/>
              </w:rPr>
            </w:pPr>
            <w:r w:rsidRPr="00F843E1">
              <w:rPr>
                <w:sz w:val="18"/>
                <w:szCs w:val="18"/>
              </w:rPr>
              <w:t>20.0</w:t>
            </w:r>
          </w:p>
        </w:tc>
        <w:tc>
          <w:tcPr>
            <w:tcW w:w="636" w:type="dxa"/>
            <w:noWrap/>
            <w:hideMark/>
          </w:tcPr>
          <w:p w14:paraId="3EEBA20B" w14:textId="77777777" w:rsidR="000156A2" w:rsidRPr="00F843E1" w:rsidRDefault="000156A2" w:rsidP="00B05CE7">
            <w:pPr>
              <w:rPr>
                <w:sz w:val="18"/>
                <w:szCs w:val="18"/>
              </w:rPr>
            </w:pPr>
            <w:r w:rsidRPr="00F843E1">
              <w:rPr>
                <w:sz w:val="18"/>
                <w:szCs w:val="18"/>
              </w:rPr>
              <w:t>20.0</w:t>
            </w:r>
          </w:p>
        </w:tc>
      </w:tr>
      <w:tr w:rsidR="000156A2" w:rsidRPr="00F843E1" w14:paraId="3A307E93" w14:textId="77777777" w:rsidTr="00B05CE7">
        <w:trPr>
          <w:trHeight w:val="300"/>
        </w:trPr>
        <w:tc>
          <w:tcPr>
            <w:tcW w:w="6660" w:type="dxa"/>
            <w:noWrap/>
            <w:hideMark/>
          </w:tcPr>
          <w:p w14:paraId="50F00389"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-diethyl-6-(prop-2-en-1-yl)-9,10-didehydroergoline-8-carboxamide</w:t>
            </w:r>
          </w:p>
        </w:tc>
        <w:tc>
          <w:tcPr>
            <w:tcW w:w="1440" w:type="dxa"/>
            <w:noWrap/>
            <w:hideMark/>
          </w:tcPr>
          <w:p w14:paraId="22C4814D" w14:textId="77777777" w:rsidR="000156A2" w:rsidRPr="00F843E1" w:rsidRDefault="000156A2" w:rsidP="00B05CE7">
            <w:pPr>
              <w:rPr>
                <w:sz w:val="18"/>
                <w:szCs w:val="18"/>
              </w:rPr>
            </w:pPr>
            <w:r w:rsidRPr="00F843E1">
              <w:rPr>
                <w:sz w:val="18"/>
                <w:szCs w:val="18"/>
              </w:rPr>
              <w:t>Tryptamine</w:t>
            </w:r>
          </w:p>
        </w:tc>
        <w:tc>
          <w:tcPr>
            <w:tcW w:w="630" w:type="dxa"/>
            <w:noWrap/>
            <w:hideMark/>
          </w:tcPr>
          <w:p w14:paraId="67A13B57" w14:textId="77777777" w:rsidR="000156A2" w:rsidRPr="00F843E1" w:rsidRDefault="000156A2" w:rsidP="00B05CE7">
            <w:pPr>
              <w:rPr>
                <w:sz w:val="18"/>
                <w:szCs w:val="18"/>
              </w:rPr>
            </w:pPr>
            <w:r w:rsidRPr="00F843E1">
              <w:rPr>
                <w:sz w:val="18"/>
                <w:szCs w:val="18"/>
              </w:rPr>
              <w:t>16.7</w:t>
            </w:r>
          </w:p>
        </w:tc>
        <w:tc>
          <w:tcPr>
            <w:tcW w:w="627" w:type="dxa"/>
            <w:noWrap/>
            <w:hideMark/>
          </w:tcPr>
          <w:p w14:paraId="2F6E66AD" w14:textId="77777777" w:rsidR="000156A2" w:rsidRPr="00F843E1" w:rsidRDefault="000156A2" w:rsidP="00B05CE7">
            <w:pPr>
              <w:rPr>
                <w:sz w:val="18"/>
                <w:szCs w:val="18"/>
              </w:rPr>
            </w:pPr>
            <w:r w:rsidRPr="00F843E1">
              <w:rPr>
                <w:sz w:val="18"/>
                <w:szCs w:val="18"/>
              </w:rPr>
              <w:t>22.2</w:t>
            </w:r>
          </w:p>
        </w:tc>
        <w:tc>
          <w:tcPr>
            <w:tcW w:w="627" w:type="dxa"/>
            <w:noWrap/>
            <w:hideMark/>
          </w:tcPr>
          <w:p w14:paraId="3965CE2B" w14:textId="77777777" w:rsidR="000156A2" w:rsidRPr="00F843E1" w:rsidRDefault="000156A2" w:rsidP="00B05CE7">
            <w:pPr>
              <w:rPr>
                <w:sz w:val="18"/>
                <w:szCs w:val="18"/>
              </w:rPr>
            </w:pPr>
            <w:r w:rsidRPr="00F843E1">
              <w:rPr>
                <w:sz w:val="18"/>
                <w:szCs w:val="18"/>
              </w:rPr>
              <w:t>24.2</w:t>
            </w:r>
          </w:p>
        </w:tc>
        <w:tc>
          <w:tcPr>
            <w:tcW w:w="636" w:type="dxa"/>
            <w:noWrap/>
            <w:hideMark/>
          </w:tcPr>
          <w:p w14:paraId="11A320DD" w14:textId="77777777" w:rsidR="000156A2" w:rsidRPr="00F843E1" w:rsidRDefault="000156A2" w:rsidP="00B05CE7">
            <w:pPr>
              <w:rPr>
                <w:sz w:val="18"/>
                <w:szCs w:val="18"/>
              </w:rPr>
            </w:pPr>
            <w:r w:rsidRPr="00F843E1">
              <w:rPr>
                <w:sz w:val="18"/>
                <w:szCs w:val="18"/>
              </w:rPr>
              <w:t>17.7</w:t>
            </w:r>
          </w:p>
        </w:tc>
      </w:tr>
      <w:tr w:rsidR="000156A2" w:rsidRPr="00F843E1" w14:paraId="2F8CE4E8" w14:textId="77777777" w:rsidTr="00B05CE7">
        <w:trPr>
          <w:trHeight w:val="300"/>
        </w:trPr>
        <w:tc>
          <w:tcPr>
            <w:tcW w:w="6660" w:type="dxa"/>
            <w:noWrap/>
            <w:hideMark/>
          </w:tcPr>
          <w:p w14:paraId="7174A165" w14:textId="77777777" w:rsidR="000156A2" w:rsidRPr="00F843E1" w:rsidRDefault="000156A2" w:rsidP="00B05CE7">
            <w:pPr>
              <w:rPr>
                <w:b/>
                <w:caps/>
                <w:sz w:val="18"/>
                <w:szCs w:val="18"/>
              </w:rPr>
            </w:pPr>
            <w:r w:rsidRPr="00F843E1">
              <w:rPr>
                <w:b/>
                <w:caps/>
                <w:sz w:val="18"/>
                <w:szCs w:val="18"/>
              </w:rPr>
              <w:t>lysergic_acid_3-pentyl_amide</w:t>
            </w:r>
          </w:p>
        </w:tc>
        <w:tc>
          <w:tcPr>
            <w:tcW w:w="1440" w:type="dxa"/>
            <w:noWrap/>
            <w:hideMark/>
          </w:tcPr>
          <w:p w14:paraId="22609149" w14:textId="77777777" w:rsidR="000156A2" w:rsidRPr="00F843E1" w:rsidRDefault="000156A2" w:rsidP="00B05CE7">
            <w:pPr>
              <w:rPr>
                <w:sz w:val="18"/>
                <w:szCs w:val="18"/>
              </w:rPr>
            </w:pPr>
            <w:r w:rsidRPr="00F843E1">
              <w:rPr>
                <w:sz w:val="18"/>
                <w:szCs w:val="18"/>
              </w:rPr>
              <w:t>Tryptamine</w:t>
            </w:r>
          </w:p>
        </w:tc>
        <w:tc>
          <w:tcPr>
            <w:tcW w:w="630" w:type="dxa"/>
            <w:noWrap/>
            <w:hideMark/>
          </w:tcPr>
          <w:p w14:paraId="6DB25F14" w14:textId="77777777" w:rsidR="000156A2" w:rsidRPr="00F843E1" w:rsidRDefault="000156A2" w:rsidP="00B05CE7">
            <w:pPr>
              <w:rPr>
                <w:sz w:val="18"/>
                <w:szCs w:val="18"/>
              </w:rPr>
            </w:pPr>
            <w:r w:rsidRPr="00F843E1">
              <w:rPr>
                <w:sz w:val="18"/>
                <w:szCs w:val="18"/>
              </w:rPr>
              <w:t>16.7</w:t>
            </w:r>
          </w:p>
        </w:tc>
        <w:tc>
          <w:tcPr>
            <w:tcW w:w="627" w:type="dxa"/>
            <w:noWrap/>
            <w:hideMark/>
          </w:tcPr>
          <w:p w14:paraId="6EF67FFE" w14:textId="77777777" w:rsidR="000156A2" w:rsidRPr="00F843E1" w:rsidRDefault="000156A2" w:rsidP="00B05CE7">
            <w:pPr>
              <w:rPr>
                <w:sz w:val="18"/>
                <w:szCs w:val="18"/>
              </w:rPr>
            </w:pPr>
            <w:r w:rsidRPr="00F843E1">
              <w:rPr>
                <w:sz w:val="18"/>
                <w:szCs w:val="18"/>
              </w:rPr>
              <w:t>19.7</w:t>
            </w:r>
          </w:p>
        </w:tc>
        <w:tc>
          <w:tcPr>
            <w:tcW w:w="627" w:type="dxa"/>
            <w:noWrap/>
            <w:hideMark/>
          </w:tcPr>
          <w:p w14:paraId="01992BB0" w14:textId="77777777" w:rsidR="000156A2" w:rsidRPr="00F843E1" w:rsidRDefault="000156A2" w:rsidP="00B05CE7">
            <w:pPr>
              <w:rPr>
                <w:sz w:val="18"/>
                <w:szCs w:val="18"/>
              </w:rPr>
            </w:pPr>
            <w:r w:rsidRPr="00F843E1">
              <w:rPr>
                <w:sz w:val="18"/>
                <w:szCs w:val="18"/>
              </w:rPr>
              <w:t>19.3</w:t>
            </w:r>
          </w:p>
        </w:tc>
        <w:tc>
          <w:tcPr>
            <w:tcW w:w="636" w:type="dxa"/>
            <w:noWrap/>
            <w:hideMark/>
          </w:tcPr>
          <w:p w14:paraId="6C2DAE84" w14:textId="77777777" w:rsidR="000156A2" w:rsidRPr="00F843E1" w:rsidRDefault="000156A2" w:rsidP="00B05CE7">
            <w:pPr>
              <w:rPr>
                <w:sz w:val="18"/>
                <w:szCs w:val="18"/>
              </w:rPr>
            </w:pPr>
            <w:r w:rsidRPr="00F843E1">
              <w:rPr>
                <w:sz w:val="18"/>
                <w:szCs w:val="18"/>
              </w:rPr>
              <w:t>21.8</w:t>
            </w:r>
          </w:p>
        </w:tc>
      </w:tr>
      <w:tr w:rsidR="000156A2" w:rsidRPr="00F843E1" w14:paraId="38394FD3" w14:textId="77777777" w:rsidTr="00B05CE7">
        <w:trPr>
          <w:trHeight w:val="300"/>
        </w:trPr>
        <w:tc>
          <w:tcPr>
            <w:tcW w:w="6660" w:type="dxa"/>
            <w:noWrap/>
            <w:hideMark/>
          </w:tcPr>
          <w:p w14:paraId="4B366D53" w14:textId="77777777" w:rsidR="000156A2" w:rsidRPr="00F843E1" w:rsidRDefault="000156A2" w:rsidP="00B05CE7">
            <w:pPr>
              <w:rPr>
                <w:b/>
                <w:caps/>
                <w:sz w:val="18"/>
                <w:szCs w:val="18"/>
              </w:rPr>
            </w:pPr>
            <w:r w:rsidRPr="00F843E1">
              <w:rPr>
                <w:b/>
                <w:caps/>
                <w:sz w:val="18"/>
                <w:szCs w:val="18"/>
              </w:rPr>
              <w:t>4-methylphenylisobutylamine</w:t>
            </w:r>
          </w:p>
        </w:tc>
        <w:tc>
          <w:tcPr>
            <w:tcW w:w="1440" w:type="dxa"/>
            <w:noWrap/>
            <w:hideMark/>
          </w:tcPr>
          <w:p w14:paraId="020CE93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45B9136" w14:textId="77777777" w:rsidR="000156A2" w:rsidRPr="00F843E1" w:rsidRDefault="000156A2" w:rsidP="00B05CE7">
            <w:pPr>
              <w:rPr>
                <w:sz w:val="18"/>
                <w:szCs w:val="18"/>
              </w:rPr>
            </w:pPr>
            <w:r w:rsidRPr="00F843E1">
              <w:rPr>
                <w:sz w:val="18"/>
                <w:szCs w:val="18"/>
              </w:rPr>
              <w:t>16.7</w:t>
            </w:r>
          </w:p>
        </w:tc>
        <w:tc>
          <w:tcPr>
            <w:tcW w:w="627" w:type="dxa"/>
            <w:noWrap/>
            <w:hideMark/>
          </w:tcPr>
          <w:p w14:paraId="07DEA13C" w14:textId="77777777" w:rsidR="000156A2" w:rsidRPr="00F843E1" w:rsidRDefault="000156A2" w:rsidP="00B05CE7">
            <w:pPr>
              <w:rPr>
                <w:sz w:val="18"/>
                <w:szCs w:val="18"/>
              </w:rPr>
            </w:pPr>
            <w:r w:rsidRPr="00F843E1">
              <w:rPr>
                <w:sz w:val="18"/>
                <w:szCs w:val="18"/>
              </w:rPr>
              <w:t>17.5</w:t>
            </w:r>
          </w:p>
        </w:tc>
        <w:tc>
          <w:tcPr>
            <w:tcW w:w="627" w:type="dxa"/>
            <w:noWrap/>
            <w:hideMark/>
          </w:tcPr>
          <w:p w14:paraId="02DC3266" w14:textId="77777777" w:rsidR="000156A2" w:rsidRPr="00F843E1" w:rsidRDefault="000156A2" w:rsidP="00B05CE7">
            <w:pPr>
              <w:rPr>
                <w:sz w:val="18"/>
                <w:szCs w:val="18"/>
              </w:rPr>
            </w:pPr>
            <w:r w:rsidRPr="00F843E1">
              <w:rPr>
                <w:sz w:val="18"/>
                <w:szCs w:val="18"/>
              </w:rPr>
              <w:t>24.6</w:t>
            </w:r>
          </w:p>
        </w:tc>
        <w:tc>
          <w:tcPr>
            <w:tcW w:w="636" w:type="dxa"/>
            <w:noWrap/>
            <w:hideMark/>
          </w:tcPr>
          <w:p w14:paraId="54861DFD" w14:textId="77777777" w:rsidR="000156A2" w:rsidRPr="00F843E1" w:rsidRDefault="000156A2" w:rsidP="00B05CE7">
            <w:pPr>
              <w:rPr>
                <w:sz w:val="18"/>
                <w:szCs w:val="18"/>
              </w:rPr>
            </w:pPr>
            <w:r w:rsidRPr="00F843E1">
              <w:rPr>
                <w:sz w:val="18"/>
                <w:szCs w:val="18"/>
              </w:rPr>
              <w:t>26.6</w:t>
            </w:r>
          </w:p>
        </w:tc>
      </w:tr>
      <w:tr w:rsidR="000156A2" w:rsidRPr="00F843E1" w14:paraId="64B7DA7F" w14:textId="77777777" w:rsidTr="00B05CE7">
        <w:trPr>
          <w:trHeight w:val="300"/>
        </w:trPr>
        <w:tc>
          <w:tcPr>
            <w:tcW w:w="6660" w:type="dxa"/>
            <w:noWrap/>
            <w:hideMark/>
          </w:tcPr>
          <w:p w14:paraId="09B82520" w14:textId="77777777" w:rsidR="000156A2" w:rsidRPr="00F843E1" w:rsidRDefault="000156A2" w:rsidP="00B05CE7">
            <w:pPr>
              <w:rPr>
                <w:b/>
                <w:caps/>
                <w:sz w:val="18"/>
                <w:szCs w:val="18"/>
              </w:rPr>
            </w:pPr>
            <w:r w:rsidRPr="00F843E1">
              <w:rPr>
                <w:b/>
                <w:caps/>
                <w:sz w:val="18"/>
                <w:szCs w:val="18"/>
              </w:rPr>
              <w:lastRenderedPageBreak/>
              <w:t>4-chlorophenylisobutylamine</w:t>
            </w:r>
          </w:p>
        </w:tc>
        <w:tc>
          <w:tcPr>
            <w:tcW w:w="1440" w:type="dxa"/>
            <w:noWrap/>
            <w:hideMark/>
          </w:tcPr>
          <w:p w14:paraId="7874FD6F"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B2B9019" w14:textId="77777777" w:rsidR="000156A2" w:rsidRPr="00F843E1" w:rsidRDefault="000156A2" w:rsidP="00B05CE7">
            <w:pPr>
              <w:rPr>
                <w:sz w:val="18"/>
                <w:szCs w:val="18"/>
              </w:rPr>
            </w:pPr>
            <w:r w:rsidRPr="00F843E1">
              <w:rPr>
                <w:sz w:val="18"/>
                <w:szCs w:val="18"/>
              </w:rPr>
              <w:t>16.7</w:t>
            </w:r>
          </w:p>
        </w:tc>
        <w:tc>
          <w:tcPr>
            <w:tcW w:w="627" w:type="dxa"/>
            <w:noWrap/>
            <w:hideMark/>
          </w:tcPr>
          <w:p w14:paraId="1143E3D4" w14:textId="77777777" w:rsidR="000156A2" w:rsidRPr="00F843E1" w:rsidRDefault="000156A2" w:rsidP="00B05CE7">
            <w:pPr>
              <w:rPr>
                <w:sz w:val="18"/>
                <w:szCs w:val="18"/>
              </w:rPr>
            </w:pPr>
            <w:r w:rsidRPr="00F843E1">
              <w:rPr>
                <w:sz w:val="18"/>
                <w:szCs w:val="18"/>
              </w:rPr>
              <w:t>17.5</w:t>
            </w:r>
          </w:p>
        </w:tc>
        <w:tc>
          <w:tcPr>
            <w:tcW w:w="627" w:type="dxa"/>
            <w:noWrap/>
            <w:hideMark/>
          </w:tcPr>
          <w:p w14:paraId="74880033" w14:textId="77777777" w:rsidR="000156A2" w:rsidRPr="00F843E1" w:rsidRDefault="000156A2" w:rsidP="00B05CE7">
            <w:pPr>
              <w:rPr>
                <w:sz w:val="18"/>
                <w:szCs w:val="18"/>
              </w:rPr>
            </w:pPr>
            <w:r w:rsidRPr="00F843E1">
              <w:rPr>
                <w:sz w:val="18"/>
                <w:szCs w:val="18"/>
              </w:rPr>
              <w:t>21.8</w:t>
            </w:r>
          </w:p>
        </w:tc>
        <w:tc>
          <w:tcPr>
            <w:tcW w:w="636" w:type="dxa"/>
            <w:noWrap/>
            <w:hideMark/>
          </w:tcPr>
          <w:p w14:paraId="207C899C" w14:textId="77777777" w:rsidR="000156A2" w:rsidRPr="00F843E1" w:rsidRDefault="000156A2" w:rsidP="00B05CE7">
            <w:pPr>
              <w:rPr>
                <w:sz w:val="18"/>
                <w:szCs w:val="18"/>
              </w:rPr>
            </w:pPr>
            <w:r w:rsidRPr="00F843E1">
              <w:rPr>
                <w:sz w:val="18"/>
                <w:szCs w:val="18"/>
              </w:rPr>
              <w:t>24.5</w:t>
            </w:r>
          </w:p>
        </w:tc>
      </w:tr>
      <w:tr w:rsidR="000156A2" w:rsidRPr="00F843E1" w14:paraId="2C4F8B4A" w14:textId="77777777" w:rsidTr="00B05CE7">
        <w:trPr>
          <w:trHeight w:val="300"/>
        </w:trPr>
        <w:tc>
          <w:tcPr>
            <w:tcW w:w="6660" w:type="dxa"/>
            <w:noWrap/>
            <w:hideMark/>
          </w:tcPr>
          <w:p w14:paraId="7C461625" w14:textId="77777777" w:rsidR="000156A2" w:rsidRPr="00F843E1" w:rsidRDefault="000156A2" w:rsidP="00B05CE7">
            <w:pPr>
              <w:rPr>
                <w:b/>
                <w:caps/>
                <w:sz w:val="18"/>
                <w:szCs w:val="18"/>
              </w:rPr>
            </w:pPr>
            <w:r w:rsidRPr="00F843E1">
              <w:rPr>
                <w:b/>
                <w:caps/>
                <w:sz w:val="18"/>
                <w:szCs w:val="18"/>
              </w:rPr>
              <w:t>phenylisobutylamine</w:t>
            </w:r>
          </w:p>
        </w:tc>
        <w:tc>
          <w:tcPr>
            <w:tcW w:w="1440" w:type="dxa"/>
            <w:noWrap/>
            <w:hideMark/>
          </w:tcPr>
          <w:p w14:paraId="27CC8BB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D19CD11" w14:textId="77777777" w:rsidR="000156A2" w:rsidRPr="00F843E1" w:rsidRDefault="000156A2" w:rsidP="00B05CE7">
            <w:pPr>
              <w:rPr>
                <w:sz w:val="18"/>
                <w:szCs w:val="18"/>
              </w:rPr>
            </w:pPr>
            <w:r w:rsidRPr="00F843E1">
              <w:rPr>
                <w:sz w:val="18"/>
                <w:szCs w:val="18"/>
              </w:rPr>
              <w:t>16.7</w:t>
            </w:r>
          </w:p>
        </w:tc>
        <w:tc>
          <w:tcPr>
            <w:tcW w:w="627" w:type="dxa"/>
            <w:noWrap/>
            <w:hideMark/>
          </w:tcPr>
          <w:p w14:paraId="11DCE53D" w14:textId="77777777" w:rsidR="000156A2" w:rsidRPr="00F843E1" w:rsidRDefault="000156A2" w:rsidP="00B05CE7">
            <w:pPr>
              <w:rPr>
                <w:sz w:val="18"/>
                <w:szCs w:val="18"/>
              </w:rPr>
            </w:pPr>
            <w:r w:rsidRPr="00F843E1">
              <w:rPr>
                <w:sz w:val="18"/>
                <w:szCs w:val="18"/>
              </w:rPr>
              <w:t>15.5</w:t>
            </w:r>
          </w:p>
        </w:tc>
        <w:tc>
          <w:tcPr>
            <w:tcW w:w="627" w:type="dxa"/>
            <w:noWrap/>
            <w:hideMark/>
          </w:tcPr>
          <w:p w14:paraId="6253038A" w14:textId="77777777" w:rsidR="000156A2" w:rsidRPr="00F843E1" w:rsidRDefault="000156A2" w:rsidP="00B05CE7">
            <w:pPr>
              <w:rPr>
                <w:sz w:val="18"/>
                <w:szCs w:val="18"/>
              </w:rPr>
            </w:pPr>
            <w:r w:rsidRPr="00F843E1">
              <w:rPr>
                <w:sz w:val="18"/>
                <w:szCs w:val="18"/>
              </w:rPr>
              <w:t>23.1</w:t>
            </w:r>
          </w:p>
        </w:tc>
        <w:tc>
          <w:tcPr>
            <w:tcW w:w="636" w:type="dxa"/>
            <w:noWrap/>
            <w:hideMark/>
          </w:tcPr>
          <w:p w14:paraId="25BBAFAF" w14:textId="77777777" w:rsidR="000156A2" w:rsidRPr="00F843E1" w:rsidRDefault="000156A2" w:rsidP="00B05CE7">
            <w:pPr>
              <w:rPr>
                <w:sz w:val="18"/>
                <w:szCs w:val="18"/>
              </w:rPr>
            </w:pPr>
            <w:r w:rsidRPr="00F843E1">
              <w:rPr>
                <w:sz w:val="18"/>
                <w:szCs w:val="18"/>
              </w:rPr>
              <w:t>23.9</w:t>
            </w:r>
          </w:p>
        </w:tc>
      </w:tr>
      <w:tr w:rsidR="000156A2" w:rsidRPr="00F843E1" w14:paraId="10301210" w14:textId="77777777" w:rsidTr="00B05CE7">
        <w:trPr>
          <w:trHeight w:val="300"/>
        </w:trPr>
        <w:tc>
          <w:tcPr>
            <w:tcW w:w="6660" w:type="dxa"/>
            <w:noWrap/>
            <w:hideMark/>
          </w:tcPr>
          <w:p w14:paraId="029F7100" w14:textId="77777777" w:rsidR="000156A2" w:rsidRPr="00F843E1" w:rsidRDefault="000156A2" w:rsidP="00B05CE7">
            <w:pPr>
              <w:rPr>
                <w:b/>
                <w:caps/>
                <w:sz w:val="18"/>
                <w:szCs w:val="18"/>
              </w:rPr>
            </w:pPr>
            <w:r w:rsidRPr="00F843E1">
              <w:rPr>
                <w:b/>
                <w:caps/>
                <w:sz w:val="18"/>
                <w:szCs w:val="18"/>
              </w:rPr>
              <w:t>lysergic_acid_2-butyl_amide</w:t>
            </w:r>
          </w:p>
        </w:tc>
        <w:tc>
          <w:tcPr>
            <w:tcW w:w="1440" w:type="dxa"/>
            <w:noWrap/>
            <w:hideMark/>
          </w:tcPr>
          <w:p w14:paraId="39BEBBAE" w14:textId="77777777" w:rsidR="000156A2" w:rsidRPr="00F843E1" w:rsidRDefault="000156A2" w:rsidP="00B05CE7">
            <w:pPr>
              <w:rPr>
                <w:sz w:val="18"/>
                <w:szCs w:val="18"/>
              </w:rPr>
            </w:pPr>
            <w:r w:rsidRPr="00F843E1">
              <w:rPr>
                <w:sz w:val="18"/>
                <w:szCs w:val="18"/>
              </w:rPr>
              <w:t>Tryptamine</w:t>
            </w:r>
          </w:p>
        </w:tc>
        <w:tc>
          <w:tcPr>
            <w:tcW w:w="630" w:type="dxa"/>
            <w:noWrap/>
            <w:hideMark/>
          </w:tcPr>
          <w:p w14:paraId="6532E245" w14:textId="77777777" w:rsidR="000156A2" w:rsidRPr="00F843E1" w:rsidRDefault="000156A2" w:rsidP="00B05CE7">
            <w:pPr>
              <w:rPr>
                <w:sz w:val="18"/>
                <w:szCs w:val="18"/>
              </w:rPr>
            </w:pPr>
            <w:r w:rsidRPr="00F843E1">
              <w:rPr>
                <w:sz w:val="18"/>
                <w:szCs w:val="18"/>
              </w:rPr>
              <w:t>16.7</w:t>
            </w:r>
          </w:p>
        </w:tc>
        <w:tc>
          <w:tcPr>
            <w:tcW w:w="627" w:type="dxa"/>
            <w:noWrap/>
            <w:hideMark/>
          </w:tcPr>
          <w:p w14:paraId="6C1F5CA9" w14:textId="77777777" w:rsidR="000156A2" w:rsidRPr="00F843E1" w:rsidRDefault="000156A2" w:rsidP="00B05CE7">
            <w:pPr>
              <w:rPr>
                <w:sz w:val="18"/>
                <w:szCs w:val="18"/>
              </w:rPr>
            </w:pPr>
            <w:r w:rsidRPr="00F843E1">
              <w:rPr>
                <w:sz w:val="18"/>
                <w:szCs w:val="18"/>
              </w:rPr>
              <w:t>12.2</w:t>
            </w:r>
          </w:p>
        </w:tc>
        <w:tc>
          <w:tcPr>
            <w:tcW w:w="627" w:type="dxa"/>
            <w:noWrap/>
            <w:hideMark/>
          </w:tcPr>
          <w:p w14:paraId="0A32B94E" w14:textId="77777777" w:rsidR="000156A2" w:rsidRPr="00F843E1" w:rsidRDefault="000156A2" w:rsidP="00B05CE7">
            <w:pPr>
              <w:rPr>
                <w:sz w:val="18"/>
                <w:szCs w:val="18"/>
              </w:rPr>
            </w:pPr>
            <w:r w:rsidRPr="00F843E1">
              <w:rPr>
                <w:sz w:val="18"/>
                <w:szCs w:val="18"/>
              </w:rPr>
              <w:t>14.8</w:t>
            </w:r>
          </w:p>
        </w:tc>
        <w:tc>
          <w:tcPr>
            <w:tcW w:w="636" w:type="dxa"/>
            <w:noWrap/>
            <w:hideMark/>
          </w:tcPr>
          <w:p w14:paraId="56FBAD31" w14:textId="77777777" w:rsidR="000156A2" w:rsidRPr="00F843E1" w:rsidRDefault="000156A2" w:rsidP="00B05CE7">
            <w:pPr>
              <w:rPr>
                <w:sz w:val="18"/>
                <w:szCs w:val="18"/>
              </w:rPr>
            </w:pPr>
            <w:r w:rsidRPr="00F843E1">
              <w:rPr>
                <w:sz w:val="18"/>
                <w:szCs w:val="18"/>
              </w:rPr>
              <w:t>22.3</w:t>
            </w:r>
          </w:p>
        </w:tc>
      </w:tr>
      <w:tr w:rsidR="000156A2" w:rsidRPr="00F843E1" w14:paraId="7AC65C07" w14:textId="77777777" w:rsidTr="00B05CE7">
        <w:trPr>
          <w:trHeight w:val="300"/>
        </w:trPr>
        <w:tc>
          <w:tcPr>
            <w:tcW w:w="6660" w:type="dxa"/>
            <w:noWrap/>
            <w:hideMark/>
          </w:tcPr>
          <w:p w14:paraId="1F319A73" w14:textId="77777777" w:rsidR="000156A2" w:rsidRPr="00F843E1" w:rsidRDefault="000156A2" w:rsidP="00B05CE7">
            <w:pPr>
              <w:rPr>
                <w:b/>
                <w:caps/>
                <w:sz w:val="18"/>
                <w:szCs w:val="18"/>
              </w:rPr>
            </w:pPr>
            <w:r w:rsidRPr="00F843E1">
              <w:rPr>
                <w:b/>
                <w:caps/>
                <w:sz w:val="18"/>
                <w:szCs w:val="18"/>
              </w:rPr>
              <w:t>5-fluoro-</w:t>
            </w:r>
            <w:proofErr w:type="gramStart"/>
            <w:r w:rsidRPr="00F843E1">
              <w:rPr>
                <w:b/>
                <w:caps/>
                <w:sz w:val="18"/>
                <w:szCs w:val="18"/>
              </w:rPr>
              <w:t>n,n</w:t>
            </w:r>
            <w:proofErr w:type="gramEnd"/>
            <w:r w:rsidRPr="00F843E1">
              <w:rPr>
                <w:b/>
                <w:caps/>
                <w:sz w:val="18"/>
                <w:szCs w:val="18"/>
              </w:rPr>
              <w:t>-dimethyltryptamine</w:t>
            </w:r>
          </w:p>
        </w:tc>
        <w:tc>
          <w:tcPr>
            <w:tcW w:w="1440" w:type="dxa"/>
            <w:noWrap/>
            <w:hideMark/>
          </w:tcPr>
          <w:p w14:paraId="4CFEEED1" w14:textId="77777777" w:rsidR="000156A2" w:rsidRPr="00F843E1" w:rsidRDefault="000156A2" w:rsidP="00B05CE7">
            <w:pPr>
              <w:rPr>
                <w:sz w:val="18"/>
                <w:szCs w:val="18"/>
              </w:rPr>
            </w:pPr>
            <w:r w:rsidRPr="00F843E1">
              <w:rPr>
                <w:sz w:val="18"/>
                <w:szCs w:val="18"/>
              </w:rPr>
              <w:t>Tryptamine</w:t>
            </w:r>
          </w:p>
        </w:tc>
        <w:tc>
          <w:tcPr>
            <w:tcW w:w="630" w:type="dxa"/>
            <w:noWrap/>
            <w:hideMark/>
          </w:tcPr>
          <w:p w14:paraId="6B1C94E0" w14:textId="77777777" w:rsidR="000156A2" w:rsidRPr="00F843E1" w:rsidRDefault="000156A2" w:rsidP="00B05CE7">
            <w:pPr>
              <w:rPr>
                <w:sz w:val="18"/>
                <w:szCs w:val="18"/>
              </w:rPr>
            </w:pPr>
            <w:r w:rsidRPr="00F843E1">
              <w:rPr>
                <w:sz w:val="18"/>
                <w:szCs w:val="18"/>
              </w:rPr>
              <w:t>16.7</w:t>
            </w:r>
          </w:p>
        </w:tc>
        <w:tc>
          <w:tcPr>
            <w:tcW w:w="627" w:type="dxa"/>
            <w:noWrap/>
            <w:hideMark/>
          </w:tcPr>
          <w:p w14:paraId="4288441F" w14:textId="77777777" w:rsidR="000156A2" w:rsidRPr="00F843E1" w:rsidRDefault="000156A2" w:rsidP="00B05CE7">
            <w:pPr>
              <w:rPr>
                <w:sz w:val="18"/>
                <w:szCs w:val="18"/>
              </w:rPr>
            </w:pPr>
            <w:r w:rsidRPr="00F843E1">
              <w:rPr>
                <w:sz w:val="18"/>
                <w:szCs w:val="18"/>
              </w:rPr>
              <w:t>10.0</w:t>
            </w:r>
          </w:p>
        </w:tc>
        <w:tc>
          <w:tcPr>
            <w:tcW w:w="627" w:type="dxa"/>
            <w:noWrap/>
            <w:hideMark/>
          </w:tcPr>
          <w:p w14:paraId="00AA1EB9" w14:textId="77777777" w:rsidR="000156A2" w:rsidRPr="00F843E1" w:rsidRDefault="000156A2" w:rsidP="00B05CE7">
            <w:pPr>
              <w:rPr>
                <w:sz w:val="18"/>
                <w:szCs w:val="18"/>
              </w:rPr>
            </w:pPr>
            <w:r w:rsidRPr="00F843E1">
              <w:rPr>
                <w:sz w:val="18"/>
                <w:szCs w:val="18"/>
              </w:rPr>
              <w:t>8.9</w:t>
            </w:r>
          </w:p>
        </w:tc>
        <w:tc>
          <w:tcPr>
            <w:tcW w:w="636" w:type="dxa"/>
            <w:noWrap/>
            <w:hideMark/>
          </w:tcPr>
          <w:p w14:paraId="1969614C" w14:textId="77777777" w:rsidR="000156A2" w:rsidRPr="00F843E1" w:rsidRDefault="000156A2" w:rsidP="00B05CE7">
            <w:pPr>
              <w:rPr>
                <w:sz w:val="18"/>
                <w:szCs w:val="18"/>
              </w:rPr>
            </w:pPr>
            <w:r w:rsidRPr="00F843E1">
              <w:rPr>
                <w:sz w:val="18"/>
                <w:szCs w:val="18"/>
              </w:rPr>
              <w:t>14.8</w:t>
            </w:r>
          </w:p>
        </w:tc>
      </w:tr>
      <w:tr w:rsidR="000156A2" w:rsidRPr="00F843E1" w14:paraId="3F1D1CB6" w14:textId="77777777" w:rsidTr="00B05CE7">
        <w:trPr>
          <w:trHeight w:val="300"/>
        </w:trPr>
        <w:tc>
          <w:tcPr>
            <w:tcW w:w="6660" w:type="dxa"/>
            <w:noWrap/>
            <w:hideMark/>
          </w:tcPr>
          <w:p w14:paraId="26C55F75" w14:textId="77777777" w:rsidR="000156A2" w:rsidRPr="00F843E1" w:rsidRDefault="000156A2" w:rsidP="00B05CE7">
            <w:pPr>
              <w:rPr>
                <w:b/>
                <w:caps/>
                <w:sz w:val="18"/>
                <w:szCs w:val="18"/>
              </w:rPr>
            </w:pPr>
            <w:r w:rsidRPr="00F843E1">
              <w:rPr>
                <w:b/>
                <w:caps/>
                <w:sz w:val="18"/>
                <w:szCs w:val="18"/>
              </w:rPr>
              <w:t>levomethamphetamine</w:t>
            </w:r>
          </w:p>
        </w:tc>
        <w:tc>
          <w:tcPr>
            <w:tcW w:w="1440" w:type="dxa"/>
            <w:noWrap/>
            <w:hideMark/>
          </w:tcPr>
          <w:p w14:paraId="7CEBE4BD" w14:textId="77777777" w:rsidR="000156A2" w:rsidRPr="00F843E1" w:rsidRDefault="000156A2" w:rsidP="00B05CE7">
            <w:pPr>
              <w:rPr>
                <w:sz w:val="18"/>
                <w:szCs w:val="18"/>
              </w:rPr>
            </w:pPr>
            <w:r w:rsidRPr="00F843E1">
              <w:rPr>
                <w:sz w:val="18"/>
                <w:szCs w:val="18"/>
              </w:rPr>
              <w:t>Amphetamine</w:t>
            </w:r>
          </w:p>
        </w:tc>
        <w:tc>
          <w:tcPr>
            <w:tcW w:w="630" w:type="dxa"/>
            <w:noWrap/>
            <w:hideMark/>
          </w:tcPr>
          <w:p w14:paraId="00B333AE" w14:textId="77777777" w:rsidR="000156A2" w:rsidRPr="00F843E1" w:rsidRDefault="000156A2" w:rsidP="00B05CE7">
            <w:pPr>
              <w:rPr>
                <w:sz w:val="18"/>
                <w:szCs w:val="18"/>
              </w:rPr>
            </w:pPr>
            <w:r w:rsidRPr="00F843E1">
              <w:rPr>
                <w:sz w:val="18"/>
                <w:szCs w:val="18"/>
              </w:rPr>
              <w:t>16.1</w:t>
            </w:r>
          </w:p>
        </w:tc>
        <w:tc>
          <w:tcPr>
            <w:tcW w:w="627" w:type="dxa"/>
            <w:noWrap/>
            <w:hideMark/>
          </w:tcPr>
          <w:p w14:paraId="75D247FD" w14:textId="77777777" w:rsidR="000156A2" w:rsidRPr="00F843E1" w:rsidRDefault="000156A2" w:rsidP="00B05CE7">
            <w:pPr>
              <w:rPr>
                <w:sz w:val="18"/>
                <w:szCs w:val="18"/>
              </w:rPr>
            </w:pPr>
            <w:r w:rsidRPr="00F843E1">
              <w:rPr>
                <w:sz w:val="18"/>
                <w:szCs w:val="18"/>
              </w:rPr>
              <w:t>30.6</w:t>
            </w:r>
          </w:p>
        </w:tc>
        <w:tc>
          <w:tcPr>
            <w:tcW w:w="627" w:type="dxa"/>
            <w:noWrap/>
            <w:hideMark/>
          </w:tcPr>
          <w:p w14:paraId="1F20B471" w14:textId="77777777" w:rsidR="000156A2" w:rsidRPr="00F843E1" w:rsidRDefault="000156A2" w:rsidP="00B05CE7">
            <w:pPr>
              <w:rPr>
                <w:sz w:val="18"/>
                <w:szCs w:val="18"/>
              </w:rPr>
            </w:pPr>
            <w:r w:rsidRPr="00F843E1">
              <w:rPr>
                <w:sz w:val="18"/>
                <w:szCs w:val="18"/>
              </w:rPr>
              <w:t>26.8</w:t>
            </w:r>
          </w:p>
        </w:tc>
        <w:tc>
          <w:tcPr>
            <w:tcW w:w="636" w:type="dxa"/>
            <w:noWrap/>
            <w:hideMark/>
          </w:tcPr>
          <w:p w14:paraId="44B717E9" w14:textId="77777777" w:rsidR="000156A2" w:rsidRPr="00F843E1" w:rsidRDefault="000156A2" w:rsidP="00B05CE7">
            <w:pPr>
              <w:rPr>
                <w:sz w:val="18"/>
                <w:szCs w:val="18"/>
              </w:rPr>
            </w:pPr>
            <w:r w:rsidRPr="00F843E1">
              <w:rPr>
                <w:sz w:val="18"/>
                <w:szCs w:val="18"/>
              </w:rPr>
              <w:t>23.1</w:t>
            </w:r>
          </w:p>
        </w:tc>
      </w:tr>
      <w:tr w:rsidR="000156A2" w:rsidRPr="00F843E1" w14:paraId="44C7086C" w14:textId="77777777" w:rsidTr="00B05CE7">
        <w:trPr>
          <w:trHeight w:val="300"/>
        </w:trPr>
        <w:tc>
          <w:tcPr>
            <w:tcW w:w="6660" w:type="dxa"/>
            <w:noWrap/>
            <w:hideMark/>
          </w:tcPr>
          <w:p w14:paraId="5AE34E81" w14:textId="77777777" w:rsidR="000156A2" w:rsidRPr="00F843E1" w:rsidRDefault="000156A2" w:rsidP="00B05CE7">
            <w:pPr>
              <w:rPr>
                <w:b/>
                <w:caps/>
                <w:sz w:val="18"/>
                <w:szCs w:val="18"/>
              </w:rPr>
            </w:pPr>
            <w:r w:rsidRPr="00F843E1">
              <w:rPr>
                <w:b/>
                <w:caps/>
                <w:sz w:val="18"/>
                <w:szCs w:val="18"/>
              </w:rPr>
              <w:t>xylopropamine</w:t>
            </w:r>
          </w:p>
        </w:tc>
        <w:tc>
          <w:tcPr>
            <w:tcW w:w="1440" w:type="dxa"/>
            <w:noWrap/>
            <w:hideMark/>
          </w:tcPr>
          <w:p w14:paraId="5D478347" w14:textId="77777777" w:rsidR="000156A2" w:rsidRPr="00F843E1" w:rsidRDefault="000156A2" w:rsidP="00B05CE7">
            <w:pPr>
              <w:rPr>
                <w:sz w:val="18"/>
                <w:szCs w:val="18"/>
              </w:rPr>
            </w:pPr>
            <w:r w:rsidRPr="00F843E1">
              <w:rPr>
                <w:sz w:val="18"/>
                <w:szCs w:val="18"/>
              </w:rPr>
              <w:t>Amphetamine</w:t>
            </w:r>
          </w:p>
        </w:tc>
        <w:tc>
          <w:tcPr>
            <w:tcW w:w="630" w:type="dxa"/>
            <w:noWrap/>
            <w:hideMark/>
          </w:tcPr>
          <w:p w14:paraId="1B842186" w14:textId="77777777" w:rsidR="000156A2" w:rsidRPr="00F843E1" w:rsidRDefault="000156A2" w:rsidP="00B05CE7">
            <w:pPr>
              <w:rPr>
                <w:sz w:val="18"/>
                <w:szCs w:val="18"/>
              </w:rPr>
            </w:pPr>
            <w:r w:rsidRPr="00F843E1">
              <w:rPr>
                <w:sz w:val="18"/>
                <w:szCs w:val="18"/>
              </w:rPr>
              <w:t>16.0</w:t>
            </w:r>
          </w:p>
        </w:tc>
        <w:tc>
          <w:tcPr>
            <w:tcW w:w="627" w:type="dxa"/>
            <w:noWrap/>
            <w:hideMark/>
          </w:tcPr>
          <w:p w14:paraId="3706C648" w14:textId="77777777" w:rsidR="000156A2" w:rsidRPr="00F843E1" w:rsidRDefault="000156A2" w:rsidP="00B05CE7">
            <w:pPr>
              <w:rPr>
                <w:sz w:val="18"/>
                <w:szCs w:val="18"/>
              </w:rPr>
            </w:pPr>
            <w:r w:rsidRPr="00F843E1">
              <w:rPr>
                <w:sz w:val="18"/>
                <w:szCs w:val="18"/>
              </w:rPr>
              <w:t>25.3</w:t>
            </w:r>
          </w:p>
        </w:tc>
        <w:tc>
          <w:tcPr>
            <w:tcW w:w="627" w:type="dxa"/>
            <w:noWrap/>
            <w:hideMark/>
          </w:tcPr>
          <w:p w14:paraId="19F17F44" w14:textId="77777777" w:rsidR="000156A2" w:rsidRPr="00F843E1" w:rsidRDefault="000156A2" w:rsidP="00B05CE7">
            <w:pPr>
              <w:rPr>
                <w:sz w:val="18"/>
                <w:szCs w:val="18"/>
              </w:rPr>
            </w:pPr>
            <w:r w:rsidRPr="00F843E1">
              <w:rPr>
                <w:sz w:val="18"/>
                <w:szCs w:val="18"/>
              </w:rPr>
              <w:t>22.9</w:t>
            </w:r>
          </w:p>
        </w:tc>
        <w:tc>
          <w:tcPr>
            <w:tcW w:w="636" w:type="dxa"/>
            <w:noWrap/>
            <w:hideMark/>
          </w:tcPr>
          <w:p w14:paraId="60AC15A3" w14:textId="77777777" w:rsidR="000156A2" w:rsidRPr="00F843E1" w:rsidRDefault="000156A2" w:rsidP="00B05CE7">
            <w:pPr>
              <w:rPr>
                <w:sz w:val="18"/>
                <w:szCs w:val="18"/>
              </w:rPr>
            </w:pPr>
            <w:r w:rsidRPr="00F843E1">
              <w:rPr>
                <w:sz w:val="18"/>
                <w:szCs w:val="18"/>
              </w:rPr>
              <w:t>25.8</w:t>
            </w:r>
          </w:p>
        </w:tc>
      </w:tr>
      <w:tr w:rsidR="000156A2" w:rsidRPr="00F843E1" w14:paraId="4F515756" w14:textId="77777777" w:rsidTr="00B05CE7">
        <w:trPr>
          <w:trHeight w:val="300"/>
        </w:trPr>
        <w:tc>
          <w:tcPr>
            <w:tcW w:w="6660" w:type="dxa"/>
            <w:noWrap/>
            <w:hideMark/>
          </w:tcPr>
          <w:p w14:paraId="229AFAE4" w14:textId="77777777" w:rsidR="000156A2" w:rsidRPr="00F843E1" w:rsidRDefault="000156A2" w:rsidP="00B05CE7">
            <w:pPr>
              <w:rPr>
                <w:b/>
                <w:caps/>
                <w:sz w:val="18"/>
                <w:szCs w:val="18"/>
              </w:rPr>
            </w:pPr>
            <w:r w:rsidRPr="00F843E1">
              <w:rPr>
                <w:b/>
                <w:caps/>
                <w:sz w:val="18"/>
                <w:szCs w:val="18"/>
              </w:rPr>
              <w:t>dexfenfluramine</w:t>
            </w:r>
          </w:p>
        </w:tc>
        <w:tc>
          <w:tcPr>
            <w:tcW w:w="1440" w:type="dxa"/>
            <w:noWrap/>
            <w:hideMark/>
          </w:tcPr>
          <w:p w14:paraId="2E97C6A2" w14:textId="77777777" w:rsidR="000156A2" w:rsidRPr="00F843E1" w:rsidRDefault="000156A2" w:rsidP="00B05CE7">
            <w:pPr>
              <w:rPr>
                <w:sz w:val="18"/>
                <w:szCs w:val="18"/>
              </w:rPr>
            </w:pPr>
            <w:r w:rsidRPr="00F843E1">
              <w:rPr>
                <w:sz w:val="18"/>
                <w:szCs w:val="18"/>
              </w:rPr>
              <w:t>Amphetamine</w:t>
            </w:r>
          </w:p>
        </w:tc>
        <w:tc>
          <w:tcPr>
            <w:tcW w:w="630" w:type="dxa"/>
            <w:noWrap/>
            <w:hideMark/>
          </w:tcPr>
          <w:p w14:paraId="0FAC0B79" w14:textId="77777777" w:rsidR="000156A2" w:rsidRPr="00F843E1" w:rsidRDefault="000156A2" w:rsidP="00B05CE7">
            <w:pPr>
              <w:rPr>
                <w:sz w:val="18"/>
                <w:szCs w:val="18"/>
              </w:rPr>
            </w:pPr>
            <w:r w:rsidRPr="00F843E1">
              <w:rPr>
                <w:sz w:val="18"/>
                <w:szCs w:val="18"/>
              </w:rPr>
              <w:t>15.8</w:t>
            </w:r>
          </w:p>
        </w:tc>
        <w:tc>
          <w:tcPr>
            <w:tcW w:w="627" w:type="dxa"/>
            <w:noWrap/>
            <w:hideMark/>
          </w:tcPr>
          <w:p w14:paraId="5640D388" w14:textId="77777777" w:rsidR="000156A2" w:rsidRPr="00F843E1" w:rsidRDefault="000156A2" w:rsidP="00B05CE7">
            <w:pPr>
              <w:rPr>
                <w:sz w:val="18"/>
                <w:szCs w:val="18"/>
              </w:rPr>
            </w:pPr>
            <w:r w:rsidRPr="00F843E1">
              <w:rPr>
                <w:sz w:val="18"/>
                <w:szCs w:val="18"/>
              </w:rPr>
              <w:t>21.1</w:t>
            </w:r>
          </w:p>
        </w:tc>
        <w:tc>
          <w:tcPr>
            <w:tcW w:w="627" w:type="dxa"/>
            <w:noWrap/>
            <w:hideMark/>
          </w:tcPr>
          <w:p w14:paraId="0FFFF98D" w14:textId="77777777" w:rsidR="000156A2" w:rsidRPr="00F843E1" w:rsidRDefault="000156A2" w:rsidP="00B05CE7">
            <w:pPr>
              <w:rPr>
                <w:sz w:val="18"/>
                <w:szCs w:val="18"/>
              </w:rPr>
            </w:pPr>
            <w:r w:rsidRPr="00F843E1">
              <w:rPr>
                <w:sz w:val="18"/>
                <w:szCs w:val="18"/>
              </w:rPr>
              <w:t>20.9</w:t>
            </w:r>
          </w:p>
        </w:tc>
        <w:tc>
          <w:tcPr>
            <w:tcW w:w="636" w:type="dxa"/>
            <w:noWrap/>
            <w:hideMark/>
          </w:tcPr>
          <w:p w14:paraId="6A155456" w14:textId="77777777" w:rsidR="000156A2" w:rsidRPr="00F843E1" w:rsidRDefault="000156A2" w:rsidP="00B05CE7">
            <w:pPr>
              <w:rPr>
                <w:sz w:val="18"/>
                <w:szCs w:val="18"/>
              </w:rPr>
            </w:pPr>
            <w:r w:rsidRPr="00F843E1">
              <w:rPr>
                <w:sz w:val="18"/>
                <w:szCs w:val="18"/>
              </w:rPr>
              <w:t>24.7</w:t>
            </w:r>
          </w:p>
        </w:tc>
      </w:tr>
      <w:tr w:rsidR="000156A2" w:rsidRPr="00F843E1" w14:paraId="60B6954C" w14:textId="77777777" w:rsidTr="00B05CE7">
        <w:trPr>
          <w:trHeight w:val="300"/>
        </w:trPr>
        <w:tc>
          <w:tcPr>
            <w:tcW w:w="6660" w:type="dxa"/>
            <w:noWrap/>
            <w:hideMark/>
          </w:tcPr>
          <w:p w14:paraId="7E904DE3" w14:textId="77777777" w:rsidR="000156A2" w:rsidRPr="00F843E1" w:rsidRDefault="000156A2" w:rsidP="00B05CE7">
            <w:pPr>
              <w:rPr>
                <w:b/>
                <w:caps/>
                <w:sz w:val="18"/>
                <w:szCs w:val="18"/>
              </w:rPr>
            </w:pPr>
            <w:r w:rsidRPr="00F843E1">
              <w:rPr>
                <w:b/>
                <w:caps/>
                <w:sz w:val="18"/>
                <w:szCs w:val="18"/>
              </w:rPr>
              <w:t>tiflorex</w:t>
            </w:r>
          </w:p>
        </w:tc>
        <w:tc>
          <w:tcPr>
            <w:tcW w:w="1440" w:type="dxa"/>
            <w:noWrap/>
            <w:hideMark/>
          </w:tcPr>
          <w:p w14:paraId="010900E5" w14:textId="77777777" w:rsidR="000156A2" w:rsidRPr="00F843E1" w:rsidRDefault="000156A2" w:rsidP="00B05CE7">
            <w:pPr>
              <w:rPr>
                <w:sz w:val="18"/>
                <w:szCs w:val="18"/>
              </w:rPr>
            </w:pPr>
            <w:r w:rsidRPr="00F843E1">
              <w:rPr>
                <w:sz w:val="18"/>
                <w:szCs w:val="18"/>
              </w:rPr>
              <w:t>Amphetamine</w:t>
            </w:r>
          </w:p>
        </w:tc>
        <w:tc>
          <w:tcPr>
            <w:tcW w:w="630" w:type="dxa"/>
            <w:noWrap/>
            <w:hideMark/>
          </w:tcPr>
          <w:p w14:paraId="5173F562" w14:textId="77777777" w:rsidR="000156A2" w:rsidRPr="00F843E1" w:rsidRDefault="000156A2" w:rsidP="00B05CE7">
            <w:pPr>
              <w:rPr>
                <w:sz w:val="18"/>
                <w:szCs w:val="18"/>
              </w:rPr>
            </w:pPr>
            <w:r w:rsidRPr="00F843E1">
              <w:rPr>
                <w:sz w:val="18"/>
                <w:szCs w:val="18"/>
              </w:rPr>
              <w:t>15.8</w:t>
            </w:r>
          </w:p>
        </w:tc>
        <w:tc>
          <w:tcPr>
            <w:tcW w:w="627" w:type="dxa"/>
            <w:noWrap/>
            <w:hideMark/>
          </w:tcPr>
          <w:p w14:paraId="6899802D" w14:textId="77777777" w:rsidR="000156A2" w:rsidRPr="00F843E1" w:rsidRDefault="000156A2" w:rsidP="00B05CE7">
            <w:pPr>
              <w:rPr>
                <w:sz w:val="18"/>
                <w:szCs w:val="18"/>
              </w:rPr>
            </w:pPr>
            <w:r w:rsidRPr="00F843E1">
              <w:rPr>
                <w:sz w:val="18"/>
                <w:szCs w:val="18"/>
              </w:rPr>
              <w:t>14.9</w:t>
            </w:r>
          </w:p>
        </w:tc>
        <w:tc>
          <w:tcPr>
            <w:tcW w:w="627" w:type="dxa"/>
            <w:noWrap/>
            <w:hideMark/>
          </w:tcPr>
          <w:p w14:paraId="63D71FE7" w14:textId="77777777" w:rsidR="000156A2" w:rsidRPr="00F843E1" w:rsidRDefault="000156A2" w:rsidP="00B05CE7">
            <w:pPr>
              <w:rPr>
                <w:sz w:val="18"/>
                <w:szCs w:val="18"/>
              </w:rPr>
            </w:pPr>
            <w:r w:rsidRPr="00F843E1">
              <w:rPr>
                <w:sz w:val="18"/>
                <w:szCs w:val="18"/>
              </w:rPr>
              <w:t>20.3</w:t>
            </w:r>
          </w:p>
        </w:tc>
        <w:tc>
          <w:tcPr>
            <w:tcW w:w="636" w:type="dxa"/>
            <w:noWrap/>
            <w:hideMark/>
          </w:tcPr>
          <w:p w14:paraId="4EEFCDCA" w14:textId="77777777" w:rsidR="000156A2" w:rsidRPr="00F843E1" w:rsidRDefault="000156A2" w:rsidP="00B05CE7">
            <w:pPr>
              <w:rPr>
                <w:sz w:val="18"/>
                <w:szCs w:val="18"/>
              </w:rPr>
            </w:pPr>
            <w:r w:rsidRPr="00F843E1">
              <w:rPr>
                <w:sz w:val="18"/>
                <w:szCs w:val="18"/>
              </w:rPr>
              <w:t>23.1</w:t>
            </w:r>
          </w:p>
        </w:tc>
      </w:tr>
      <w:tr w:rsidR="000156A2" w:rsidRPr="00F843E1" w14:paraId="76BF5591" w14:textId="77777777" w:rsidTr="00B05CE7">
        <w:trPr>
          <w:trHeight w:val="300"/>
        </w:trPr>
        <w:tc>
          <w:tcPr>
            <w:tcW w:w="6660" w:type="dxa"/>
            <w:noWrap/>
            <w:hideMark/>
          </w:tcPr>
          <w:p w14:paraId="578A796C"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-diethyl-6-(prop-2-en-1-yl)-9,10-didehydroergoline-8-carboxamide</w:t>
            </w:r>
          </w:p>
        </w:tc>
        <w:tc>
          <w:tcPr>
            <w:tcW w:w="1440" w:type="dxa"/>
            <w:noWrap/>
            <w:hideMark/>
          </w:tcPr>
          <w:p w14:paraId="766104E4" w14:textId="77777777" w:rsidR="000156A2" w:rsidRPr="00F843E1" w:rsidRDefault="000156A2" w:rsidP="00B05CE7">
            <w:pPr>
              <w:rPr>
                <w:sz w:val="18"/>
                <w:szCs w:val="18"/>
              </w:rPr>
            </w:pPr>
            <w:r w:rsidRPr="00F843E1">
              <w:rPr>
                <w:sz w:val="18"/>
                <w:szCs w:val="18"/>
              </w:rPr>
              <w:t>Tryptamine</w:t>
            </w:r>
          </w:p>
        </w:tc>
        <w:tc>
          <w:tcPr>
            <w:tcW w:w="630" w:type="dxa"/>
            <w:noWrap/>
            <w:hideMark/>
          </w:tcPr>
          <w:p w14:paraId="030584CF" w14:textId="77777777" w:rsidR="000156A2" w:rsidRPr="00F843E1" w:rsidRDefault="000156A2" w:rsidP="00B05CE7">
            <w:pPr>
              <w:rPr>
                <w:sz w:val="18"/>
                <w:szCs w:val="18"/>
              </w:rPr>
            </w:pPr>
            <w:r w:rsidRPr="00F843E1">
              <w:rPr>
                <w:sz w:val="18"/>
                <w:szCs w:val="18"/>
              </w:rPr>
              <w:t>15.4</w:t>
            </w:r>
          </w:p>
        </w:tc>
        <w:tc>
          <w:tcPr>
            <w:tcW w:w="627" w:type="dxa"/>
            <w:noWrap/>
            <w:hideMark/>
          </w:tcPr>
          <w:p w14:paraId="05C4B4EC" w14:textId="77777777" w:rsidR="000156A2" w:rsidRPr="00F843E1" w:rsidRDefault="000156A2" w:rsidP="00B05CE7">
            <w:pPr>
              <w:rPr>
                <w:sz w:val="18"/>
                <w:szCs w:val="18"/>
              </w:rPr>
            </w:pPr>
            <w:r w:rsidRPr="00F843E1">
              <w:rPr>
                <w:sz w:val="18"/>
                <w:szCs w:val="18"/>
              </w:rPr>
              <w:t>23.2</w:t>
            </w:r>
          </w:p>
        </w:tc>
        <w:tc>
          <w:tcPr>
            <w:tcW w:w="627" w:type="dxa"/>
            <w:noWrap/>
            <w:hideMark/>
          </w:tcPr>
          <w:p w14:paraId="665D6C4B" w14:textId="77777777" w:rsidR="000156A2" w:rsidRPr="00F843E1" w:rsidRDefault="000156A2" w:rsidP="00B05CE7">
            <w:pPr>
              <w:rPr>
                <w:sz w:val="18"/>
                <w:szCs w:val="18"/>
              </w:rPr>
            </w:pPr>
            <w:r w:rsidRPr="00F843E1">
              <w:rPr>
                <w:sz w:val="18"/>
                <w:szCs w:val="18"/>
              </w:rPr>
              <w:t>21.9</w:t>
            </w:r>
          </w:p>
        </w:tc>
        <w:tc>
          <w:tcPr>
            <w:tcW w:w="636" w:type="dxa"/>
            <w:noWrap/>
            <w:hideMark/>
          </w:tcPr>
          <w:p w14:paraId="291070AD" w14:textId="77777777" w:rsidR="000156A2" w:rsidRPr="00F843E1" w:rsidRDefault="000156A2" w:rsidP="00B05CE7">
            <w:pPr>
              <w:rPr>
                <w:sz w:val="18"/>
                <w:szCs w:val="18"/>
              </w:rPr>
            </w:pPr>
            <w:r w:rsidRPr="00F843E1">
              <w:rPr>
                <w:sz w:val="18"/>
                <w:szCs w:val="18"/>
              </w:rPr>
              <w:t>20.2</w:t>
            </w:r>
          </w:p>
        </w:tc>
      </w:tr>
      <w:tr w:rsidR="000156A2" w:rsidRPr="00F843E1" w14:paraId="1C34A9D6" w14:textId="77777777" w:rsidTr="00B05CE7">
        <w:trPr>
          <w:trHeight w:val="300"/>
        </w:trPr>
        <w:tc>
          <w:tcPr>
            <w:tcW w:w="6660" w:type="dxa"/>
            <w:noWrap/>
            <w:hideMark/>
          </w:tcPr>
          <w:p w14:paraId="254288C6" w14:textId="77777777" w:rsidR="000156A2" w:rsidRPr="00F843E1" w:rsidRDefault="000156A2" w:rsidP="00B05CE7">
            <w:pPr>
              <w:rPr>
                <w:b/>
                <w:caps/>
                <w:sz w:val="18"/>
                <w:szCs w:val="18"/>
              </w:rPr>
            </w:pPr>
            <w:r w:rsidRPr="00F843E1">
              <w:rPr>
                <w:b/>
                <w:caps/>
                <w:sz w:val="18"/>
                <w:szCs w:val="18"/>
              </w:rPr>
              <w:t>(8beta)-</w:t>
            </w:r>
            <w:proofErr w:type="gramStart"/>
            <w:r w:rsidRPr="00F843E1">
              <w:rPr>
                <w:b/>
                <w:caps/>
                <w:sz w:val="18"/>
                <w:szCs w:val="18"/>
              </w:rPr>
              <w:t>n,n</w:t>
            </w:r>
            <w:proofErr w:type="gramEnd"/>
            <w:r w:rsidRPr="00F843E1">
              <w:rPr>
                <w:b/>
                <w:caps/>
                <w:sz w:val="18"/>
                <w:szCs w:val="18"/>
              </w:rPr>
              <w:t>,6-triethyl-9,10-didehydroergoline-8-carboxamide</w:t>
            </w:r>
          </w:p>
        </w:tc>
        <w:tc>
          <w:tcPr>
            <w:tcW w:w="1440" w:type="dxa"/>
            <w:noWrap/>
            <w:hideMark/>
          </w:tcPr>
          <w:p w14:paraId="0485D964" w14:textId="77777777" w:rsidR="000156A2" w:rsidRPr="00F843E1" w:rsidRDefault="000156A2" w:rsidP="00B05CE7">
            <w:pPr>
              <w:rPr>
                <w:sz w:val="18"/>
                <w:szCs w:val="18"/>
              </w:rPr>
            </w:pPr>
            <w:r w:rsidRPr="00F843E1">
              <w:rPr>
                <w:sz w:val="18"/>
                <w:szCs w:val="18"/>
              </w:rPr>
              <w:t>Tryptamine</w:t>
            </w:r>
          </w:p>
        </w:tc>
        <w:tc>
          <w:tcPr>
            <w:tcW w:w="630" w:type="dxa"/>
            <w:noWrap/>
            <w:hideMark/>
          </w:tcPr>
          <w:p w14:paraId="1DF1936B" w14:textId="77777777" w:rsidR="000156A2" w:rsidRPr="00F843E1" w:rsidRDefault="000156A2" w:rsidP="00B05CE7">
            <w:pPr>
              <w:rPr>
                <w:sz w:val="18"/>
                <w:szCs w:val="18"/>
              </w:rPr>
            </w:pPr>
            <w:r w:rsidRPr="00F843E1">
              <w:rPr>
                <w:sz w:val="18"/>
                <w:szCs w:val="18"/>
              </w:rPr>
              <w:t>15.2</w:t>
            </w:r>
          </w:p>
        </w:tc>
        <w:tc>
          <w:tcPr>
            <w:tcW w:w="627" w:type="dxa"/>
            <w:noWrap/>
            <w:hideMark/>
          </w:tcPr>
          <w:p w14:paraId="57B12B4A" w14:textId="77777777" w:rsidR="000156A2" w:rsidRPr="00F843E1" w:rsidRDefault="000156A2" w:rsidP="00B05CE7">
            <w:pPr>
              <w:rPr>
                <w:sz w:val="18"/>
                <w:szCs w:val="18"/>
              </w:rPr>
            </w:pPr>
            <w:r w:rsidRPr="00F843E1">
              <w:rPr>
                <w:sz w:val="18"/>
                <w:szCs w:val="18"/>
              </w:rPr>
              <w:t>14.3</w:t>
            </w:r>
          </w:p>
        </w:tc>
        <w:tc>
          <w:tcPr>
            <w:tcW w:w="627" w:type="dxa"/>
            <w:noWrap/>
            <w:hideMark/>
          </w:tcPr>
          <w:p w14:paraId="42D6914C" w14:textId="77777777" w:rsidR="000156A2" w:rsidRPr="00F843E1" w:rsidRDefault="000156A2" w:rsidP="00B05CE7">
            <w:pPr>
              <w:rPr>
                <w:sz w:val="18"/>
                <w:szCs w:val="18"/>
              </w:rPr>
            </w:pPr>
            <w:r w:rsidRPr="00F843E1">
              <w:rPr>
                <w:sz w:val="18"/>
                <w:szCs w:val="18"/>
              </w:rPr>
              <w:t>14.1</w:t>
            </w:r>
          </w:p>
        </w:tc>
        <w:tc>
          <w:tcPr>
            <w:tcW w:w="636" w:type="dxa"/>
            <w:noWrap/>
            <w:hideMark/>
          </w:tcPr>
          <w:p w14:paraId="3C90DB2A" w14:textId="77777777" w:rsidR="000156A2" w:rsidRPr="00F843E1" w:rsidRDefault="000156A2" w:rsidP="00B05CE7">
            <w:pPr>
              <w:rPr>
                <w:sz w:val="18"/>
                <w:szCs w:val="18"/>
              </w:rPr>
            </w:pPr>
            <w:r w:rsidRPr="00F843E1">
              <w:rPr>
                <w:sz w:val="18"/>
                <w:szCs w:val="18"/>
              </w:rPr>
              <w:t>12.9</w:t>
            </w:r>
          </w:p>
        </w:tc>
      </w:tr>
      <w:tr w:rsidR="000156A2" w:rsidRPr="00F843E1" w14:paraId="4FF31FFE" w14:textId="77777777" w:rsidTr="00B05CE7">
        <w:trPr>
          <w:trHeight w:val="300"/>
        </w:trPr>
        <w:tc>
          <w:tcPr>
            <w:tcW w:w="6660" w:type="dxa"/>
            <w:noWrap/>
            <w:hideMark/>
          </w:tcPr>
          <w:p w14:paraId="2B642679" w14:textId="77777777" w:rsidR="000156A2" w:rsidRPr="00F843E1" w:rsidRDefault="000156A2" w:rsidP="00B05CE7">
            <w:pPr>
              <w:rPr>
                <w:b/>
                <w:caps/>
                <w:sz w:val="18"/>
                <w:szCs w:val="18"/>
              </w:rPr>
            </w:pPr>
            <w:r w:rsidRPr="00F843E1">
              <w:rPr>
                <w:b/>
                <w:caps/>
                <w:sz w:val="18"/>
                <w:szCs w:val="18"/>
              </w:rPr>
              <w:t>benzphetamine</w:t>
            </w:r>
          </w:p>
        </w:tc>
        <w:tc>
          <w:tcPr>
            <w:tcW w:w="1440" w:type="dxa"/>
            <w:noWrap/>
            <w:hideMark/>
          </w:tcPr>
          <w:p w14:paraId="3C24BE7C" w14:textId="77777777" w:rsidR="000156A2" w:rsidRPr="00F843E1" w:rsidRDefault="000156A2" w:rsidP="00B05CE7">
            <w:pPr>
              <w:rPr>
                <w:sz w:val="18"/>
                <w:szCs w:val="18"/>
              </w:rPr>
            </w:pPr>
            <w:r w:rsidRPr="00F843E1">
              <w:rPr>
                <w:sz w:val="18"/>
                <w:szCs w:val="18"/>
              </w:rPr>
              <w:t>Amphetamine</w:t>
            </w:r>
          </w:p>
        </w:tc>
        <w:tc>
          <w:tcPr>
            <w:tcW w:w="630" w:type="dxa"/>
            <w:noWrap/>
            <w:hideMark/>
          </w:tcPr>
          <w:p w14:paraId="68AC5C4F" w14:textId="77777777" w:rsidR="000156A2" w:rsidRPr="00F843E1" w:rsidRDefault="000156A2" w:rsidP="00B05CE7">
            <w:pPr>
              <w:rPr>
                <w:sz w:val="18"/>
                <w:szCs w:val="18"/>
              </w:rPr>
            </w:pPr>
            <w:r w:rsidRPr="00F843E1">
              <w:rPr>
                <w:sz w:val="18"/>
                <w:szCs w:val="18"/>
              </w:rPr>
              <w:t>14.9</w:t>
            </w:r>
          </w:p>
        </w:tc>
        <w:tc>
          <w:tcPr>
            <w:tcW w:w="627" w:type="dxa"/>
            <w:noWrap/>
            <w:hideMark/>
          </w:tcPr>
          <w:p w14:paraId="375E248E" w14:textId="77777777" w:rsidR="000156A2" w:rsidRPr="00F843E1" w:rsidRDefault="000156A2" w:rsidP="00B05CE7">
            <w:pPr>
              <w:rPr>
                <w:sz w:val="18"/>
                <w:szCs w:val="18"/>
              </w:rPr>
            </w:pPr>
            <w:r w:rsidRPr="00F843E1">
              <w:rPr>
                <w:sz w:val="18"/>
                <w:szCs w:val="18"/>
              </w:rPr>
              <w:t>13.0</w:t>
            </w:r>
          </w:p>
        </w:tc>
        <w:tc>
          <w:tcPr>
            <w:tcW w:w="627" w:type="dxa"/>
            <w:noWrap/>
            <w:hideMark/>
          </w:tcPr>
          <w:p w14:paraId="31AD3DF8" w14:textId="77777777" w:rsidR="000156A2" w:rsidRPr="00F843E1" w:rsidRDefault="000156A2" w:rsidP="00B05CE7">
            <w:pPr>
              <w:rPr>
                <w:sz w:val="18"/>
                <w:szCs w:val="18"/>
              </w:rPr>
            </w:pPr>
            <w:r w:rsidRPr="00F843E1">
              <w:rPr>
                <w:sz w:val="18"/>
                <w:szCs w:val="18"/>
              </w:rPr>
              <w:t>16.7</w:t>
            </w:r>
          </w:p>
        </w:tc>
        <w:tc>
          <w:tcPr>
            <w:tcW w:w="636" w:type="dxa"/>
            <w:noWrap/>
            <w:hideMark/>
          </w:tcPr>
          <w:p w14:paraId="5E2F1986" w14:textId="77777777" w:rsidR="000156A2" w:rsidRPr="00F843E1" w:rsidRDefault="000156A2" w:rsidP="00B05CE7">
            <w:pPr>
              <w:rPr>
                <w:sz w:val="18"/>
                <w:szCs w:val="18"/>
              </w:rPr>
            </w:pPr>
            <w:r w:rsidRPr="00F843E1">
              <w:rPr>
                <w:sz w:val="18"/>
                <w:szCs w:val="18"/>
              </w:rPr>
              <w:t>12.8</w:t>
            </w:r>
          </w:p>
        </w:tc>
      </w:tr>
      <w:tr w:rsidR="000156A2" w:rsidRPr="00F843E1" w14:paraId="61BA312B" w14:textId="77777777" w:rsidTr="00B05CE7">
        <w:trPr>
          <w:trHeight w:val="300"/>
        </w:trPr>
        <w:tc>
          <w:tcPr>
            <w:tcW w:w="6660" w:type="dxa"/>
            <w:noWrap/>
            <w:hideMark/>
          </w:tcPr>
          <w:p w14:paraId="3D1F25D8" w14:textId="77777777" w:rsidR="000156A2" w:rsidRPr="00F843E1" w:rsidRDefault="000156A2" w:rsidP="00B05CE7">
            <w:pPr>
              <w:rPr>
                <w:b/>
                <w:caps/>
                <w:sz w:val="18"/>
                <w:szCs w:val="18"/>
              </w:rPr>
            </w:pPr>
            <w:r w:rsidRPr="00F843E1">
              <w:rPr>
                <w:b/>
                <w:caps/>
                <w:sz w:val="18"/>
                <w:szCs w:val="18"/>
              </w:rPr>
              <w:t>dextrorphan</w:t>
            </w:r>
          </w:p>
        </w:tc>
        <w:tc>
          <w:tcPr>
            <w:tcW w:w="1440" w:type="dxa"/>
            <w:noWrap/>
            <w:hideMark/>
          </w:tcPr>
          <w:p w14:paraId="6EFBAFC0"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8924240" w14:textId="77777777" w:rsidR="000156A2" w:rsidRPr="00F843E1" w:rsidRDefault="000156A2" w:rsidP="00B05CE7">
            <w:pPr>
              <w:rPr>
                <w:sz w:val="18"/>
                <w:szCs w:val="18"/>
              </w:rPr>
            </w:pPr>
            <w:r w:rsidRPr="00F843E1">
              <w:rPr>
                <w:sz w:val="18"/>
                <w:szCs w:val="18"/>
              </w:rPr>
              <w:t>14.3</w:t>
            </w:r>
          </w:p>
        </w:tc>
        <w:tc>
          <w:tcPr>
            <w:tcW w:w="627" w:type="dxa"/>
            <w:noWrap/>
            <w:hideMark/>
          </w:tcPr>
          <w:p w14:paraId="2E046180" w14:textId="77777777" w:rsidR="000156A2" w:rsidRPr="00F843E1" w:rsidRDefault="000156A2" w:rsidP="00B05CE7">
            <w:pPr>
              <w:rPr>
                <w:sz w:val="18"/>
                <w:szCs w:val="18"/>
              </w:rPr>
            </w:pPr>
            <w:r w:rsidRPr="00F843E1">
              <w:rPr>
                <w:sz w:val="18"/>
                <w:szCs w:val="18"/>
              </w:rPr>
              <w:t>21.5</w:t>
            </w:r>
          </w:p>
        </w:tc>
        <w:tc>
          <w:tcPr>
            <w:tcW w:w="627" w:type="dxa"/>
            <w:noWrap/>
            <w:hideMark/>
          </w:tcPr>
          <w:p w14:paraId="791D3394" w14:textId="77777777" w:rsidR="000156A2" w:rsidRPr="00F843E1" w:rsidRDefault="000156A2" w:rsidP="00B05CE7">
            <w:pPr>
              <w:rPr>
                <w:sz w:val="18"/>
                <w:szCs w:val="18"/>
              </w:rPr>
            </w:pPr>
            <w:r w:rsidRPr="00F843E1">
              <w:rPr>
                <w:sz w:val="18"/>
                <w:szCs w:val="18"/>
              </w:rPr>
              <w:t>16.9</w:t>
            </w:r>
          </w:p>
        </w:tc>
        <w:tc>
          <w:tcPr>
            <w:tcW w:w="636" w:type="dxa"/>
            <w:noWrap/>
            <w:hideMark/>
          </w:tcPr>
          <w:p w14:paraId="7050AAED" w14:textId="77777777" w:rsidR="000156A2" w:rsidRPr="00F843E1" w:rsidRDefault="000156A2" w:rsidP="00B05CE7">
            <w:pPr>
              <w:rPr>
                <w:sz w:val="18"/>
                <w:szCs w:val="18"/>
              </w:rPr>
            </w:pPr>
            <w:r w:rsidRPr="00F843E1">
              <w:rPr>
                <w:sz w:val="18"/>
                <w:szCs w:val="18"/>
              </w:rPr>
              <w:t>16.6</w:t>
            </w:r>
          </w:p>
        </w:tc>
      </w:tr>
      <w:tr w:rsidR="000156A2" w:rsidRPr="00F843E1" w14:paraId="2139F890" w14:textId="77777777" w:rsidTr="00B05CE7">
        <w:trPr>
          <w:trHeight w:val="300"/>
        </w:trPr>
        <w:tc>
          <w:tcPr>
            <w:tcW w:w="6660" w:type="dxa"/>
            <w:noWrap/>
            <w:hideMark/>
          </w:tcPr>
          <w:p w14:paraId="3EFD2E31" w14:textId="77777777"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-dibutyltryptamine</w:t>
            </w:r>
          </w:p>
        </w:tc>
        <w:tc>
          <w:tcPr>
            <w:tcW w:w="1440" w:type="dxa"/>
            <w:noWrap/>
            <w:hideMark/>
          </w:tcPr>
          <w:p w14:paraId="11E1D30A" w14:textId="77777777" w:rsidR="000156A2" w:rsidRPr="00F843E1" w:rsidRDefault="000156A2" w:rsidP="00B05CE7">
            <w:pPr>
              <w:rPr>
                <w:sz w:val="18"/>
                <w:szCs w:val="18"/>
              </w:rPr>
            </w:pPr>
            <w:r w:rsidRPr="00F843E1">
              <w:rPr>
                <w:sz w:val="18"/>
                <w:szCs w:val="18"/>
              </w:rPr>
              <w:t>Tryptamine</w:t>
            </w:r>
          </w:p>
        </w:tc>
        <w:tc>
          <w:tcPr>
            <w:tcW w:w="630" w:type="dxa"/>
            <w:noWrap/>
            <w:hideMark/>
          </w:tcPr>
          <w:p w14:paraId="1F69D3D1" w14:textId="77777777" w:rsidR="000156A2" w:rsidRPr="00F843E1" w:rsidRDefault="000156A2" w:rsidP="00B05CE7">
            <w:pPr>
              <w:rPr>
                <w:sz w:val="18"/>
                <w:szCs w:val="18"/>
              </w:rPr>
            </w:pPr>
            <w:r w:rsidRPr="00F843E1">
              <w:rPr>
                <w:sz w:val="18"/>
                <w:szCs w:val="18"/>
              </w:rPr>
              <w:t>13.3</w:t>
            </w:r>
          </w:p>
        </w:tc>
        <w:tc>
          <w:tcPr>
            <w:tcW w:w="627" w:type="dxa"/>
            <w:noWrap/>
            <w:hideMark/>
          </w:tcPr>
          <w:p w14:paraId="39EFC0B5" w14:textId="77777777" w:rsidR="000156A2" w:rsidRPr="00F843E1" w:rsidRDefault="000156A2" w:rsidP="00B05CE7">
            <w:pPr>
              <w:rPr>
                <w:sz w:val="18"/>
                <w:szCs w:val="18"/>
              </w:rPr>
            </w:pPr>
            <w:r w:rsidRPr="00F843E1">
              <w:rPr>
                <w:sz w:val="18"/>
                <w:szCs w:val="18"/>
              </w:rPr>
              <w:t>9.7</w:t>
            </w:r>
          </w:p>
        </w:tc>
        <w:tc>
          <w:tcPr>
            <w:tcW w:w="627" w:type="dxa"/>
            <w:noWrap/>
            <w:hideMark/>
          </w:tcPr>
          <w:p w14:paraId="3DC0BA0B" w14:textId="77777777" w:rsidR="000156A2" w:rsidRPr="00F843E1" w:rsidRDefault="000156A2" w:rsidP="00B05CE7">
            <w:pPr>
              <w:rPr>
                <w:sz w:val="18"/>
                <w:szCs w:val="18"/>
              </w:rPr>
            </w:pPr>
            <w:r w:rsidRPr="00F843E1">
              <w:rPr>
                <w:sz w:val="18"/>
                <w:szCs w:val="18"/>
              </w:rPr>
              <w:t>7.9</w:t>
            </w:r>
          </w:p>
        </w:tc>
        <w:tc>
          <w:tcPr>
            <w:tcW w:w="636" w:type="dxa"/>
            <w:noWrap/>
            <w:hideMark/>
          </w:tcPr>
          <w:p w14:paraId="25AE0D1E" w14:textId="77777777" w:rsidR="000156A2" w:rsidRPr="00F843E1" w:rsidRDefault="000156A2" w:rsidP="00B05CE7">
            <w:pPr>
              <w:rPr>
                <w:sz w:val="18"/>
                <w:szCs w:val="18"/>
              </w:rPr>
            </w:pPr>
            <w:r w:rsidRPr="00F843E1">
              <w:rPr>
                <w:sz w:val="18"/>
                <w:szCs w:val="18"/>
              </w:rPr>
              <w:t>7.4</w:t>
            </w:r>
          </w:p>
        </w:tc>
      </w:tr>
      <w:tr w:rsidR="000156A2" w:rsidRPr="00F843E1" w14:paraId="1FD1CAF6" w14:textId="77777777" w:rsidTr="00B05CE7">
        <w:trPr>
          <w:trHeight w:val="300"/>
        </w:trPr>
        <w:tc>
          <w:tcPr>
            <w:tcW w:w="6660" w:type="dxa"/>
            <w:noWrap/>
            <w:hideMark/>
          </w:tcPr>
          <w:p w14:paraId="48017CC9" w14:textId="77777777" w:rsidR="000156A2" w:rsidRPr="00F843E1" w:rsidRDefault="000156A2" w:rsidP="00B05CE7">
            <w:pPr>
              <w:rPr>
                <w:b/>
                <w:caps/>
                <w:sz w:val="18"/>
                <w:szCs w:val="18"/>
              </w:rPr>
            </w:pPr>
            <w:r w:rsidRPr="00F843E1">
              <w:rPr>
                <w:b/>
                <w:caps/>
                <w:sz w:val="18"/>
                <w:szCs w:val="18"/>
              </w:rPr>
              <w:t>2,5-dimethoxy-beta-hydroxy-4-methylphenethylamine</w:t>
            </w:r>
          </w:p>
        </w:tc>
        <w:tc>
          <w:tcPr>
            <w:tcW w:w="1440" w:type="dxa"/>
            <w:noWrap/>
            <w:hideMark/>
          </w:tcPr>
          <w:p w14:paraId="7C1D080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0C8F82B" w14:textId="77777777" w:rsidR="000156A2" w:rsidRPr="00F843E1" w:rsidRDefault="000156A2" w:rsidP="00B05CE7">
            <w:pPr>
              <w:rPr>
                <w:sz w:val="18"/>
                <w:szCs w:val="18"/>
              </w:rPr>
            </w:pPr>
            <w:r w:rsidRPr="00F843E1">
              <w:rPr>
                <w:sz w:val="18"/>
                <w:szCs w:val="18"/>
              </w:rPr>
              <w:t>13.3</w:t>
            </w:r>
          </w:p>
        </w:tc>
        <w:tc>
          <w:tcPr>
            <w:tcW w:w="627" w:type="dxa"/>
            <w:noWrap/>
            <w:hideMark/>
          </w:tcPr>
          <w:p w14:paraId="38E52904" w14:textId="77777777" w:rsidR="000156A2" w:rsidRPr="00F843E1" w:rsidRDefault="000156A2" w:rsidP="00B05CE7">
            <w:pPr>
              <w:rPr>
                <w:sz w:val="18"/>
                <w:szCs w:val="18"/>
              </w:rPr>
            </w:pPr>
            <w:r w:rsidRPr="00F843E1">
              <w:rPr>
                <w:sz w:val="18"/>
                <w:szCs w:val="18"/>
              </w:rPr>
              <w:t>9.1</w:t>
            </w:r>
          </w:p>
        </w:tc>
        <w:tc>
          <w:tcPr>
            <w:tcW w:w="627" w:type="dxa"/>
            <w:noWrap/>
            <w:hideMark/>
          </w:tcPr>
          <w:p w14:paraId="4A635C6A" w14:textId="77777777" w:rsidR="000156A2" w:rsidRPr="00F843E1" w:rsidRDefault="000156A2" w:rsidP="00B05CE7">
            <w:pPr>
              <w:rPr>
                <w:sz w:val="18"/>
                <w:szCs w:val="18"/>
              </w:rPr>
            </w:pPr>
            <w:r w:rsidRPr="00F843E1">
              <w:rPr>
                <w:sz w:val="18"/>
                <w:szCs w:val="18"/>
              </w:rPr>
              <w:t>5.8</w:t>
            </w:r>
          </w:p>
        </w:tc>
        <w:tc>
          <w:tcPr>
            <w:tcW w:w="636" w:type="dxa"/>
            <w:noWrap/>
            <w:hideMark/>
          </w:tcPr>
          <w:p w14:paraId="60DD2B44" w14:textId="77777777" w:rsidR="000156A2" w:rsidRPr="00F843E1" w:rsidRDefault="000156A2" w:rsidP="00B05CE7">
            <w:pPr>
              <w:rPr>
                <w:sz w:val="18"/>
                <w:szCs w:val="18"/>
              </w:rPr>
            </w:pPr>
            <w:r w:rsidRPr="00F843E1">
              <w:rPr>
                <w:sz w:val="18"/>
                <w:szCs w:val="18"/>
              </w:rPr>
              <w:t>4.3</w:t>
            </w:r>
          </w:p>
        </w:tc>
      </w:tr>
      <w:tr w:rsidR="000156A2" w:rsidRPr="00F843E1" w14:paraId="7DDCEA87" w14:textId="77777777" w:rsidTr="00B05CE7">
        <w:trPr>
          <w:trHeight w:val="300"/>
        </w:trPr>
        <w:tc>
          <w:tcPr>
            <w:tcW w:w="6660" w:type="dxa"/>
            <w:noWrap/>
            <w:hideMark/>
          </w:tcPr>
          <w:p w14:paraId="4E64117D" w14:textId="77777777" w:rsidR="000156A2" w:rsidRPr="00F843E1" w:rsidRDefault="000156A2" w:rsidP="00B05CE7">
            <w:pPr>
              <w:rPr>
                <w:b/>
                <w:caps/>
                <w:sz w:val="18"/>
                <w:szCs w:val="18"/>
              </w:rPr>
            </w:pPr>
            <w:r w:rsidRPr="00F843E1">
              <w:rPr>
                <w:b/>
                <w:caps/>
                <w:sz w:val="18"/>
                <w:szCs w:val="18"/>
              </w:rPr>
              <w:t>cryogenine</w:t>
            </w:r>
          </w:p>
        </w:tc>
        <w:tc>
          <w:tcPr>
            <w:tcW w:w="1440" w:type="dxa"/>
            <w:noWrap/>
            <w:hideMark/>
          </w:tcPr>
          <w:p w14:paraId="6FFFC53E" w14:textId="77777777" w:rsidR="000156A2" w:rsidRPr="00F843E1" w:rsidRDefault="000156A2" w:rsidP="00B05CE7">
            <w:pPr>
              <w:rPr>
                <w:sz w:val="18"/>
                <w:szCs w:val="18"/>
              </w:rPr>
            </w:pPr>
            <w:r w:rsidRPr="00F843E1">
              <w:rPr>
                <w:sz w:val="18"/>
                <w:szCs w:val="18"/>
              </w:rPr>
              <w:t>Other</w:t>
            </w:r>
          </w:p>
        </w:tc>
        <w:tc>
          <w:tcPr>
            <w:tcW w:w="630" w:type="dxa"/>
            <w:noWrap/>
            <w:hideMark/>
          </w:tcPr>
          <w:p w14:paraId="423EDDC0" w14:textId="77777777" w:rsidR="000156A2" w:rsidRPr="00F843E1" w:rsidRDefault="000156A2" w:rsidP="00B05CE7">
            <w:pPr>
              <w:rPr>
                <w:sz w:val="18"/>
                <w:szCs w:val="18"/>
              </w:rPr>
            </w:pPr>
            <w:r w:rsidRPr="00F843E1">
              <w:rPr>
                <w:sz w:val="18"/>
                <w:szCs w:val="18"/>
              </w:rPr>
              <w:t>12.7</w:t>
            </w:r>
          </w:p>
        </w:tc>
        <w:tc>
          <w:tcPr>
            <w:tcW w:w="627" w:type="dxa"/>
            <w:noWrap/>
            <w:hideMark/>
          </w:tcPr>
          <w:p w14:paraId="00CDDCE8" w14:textId="77777777" w:rsidR="000156A2" w:rsidRPr="00F843E1" w:rsidRDefault="000156A2" w:rsidP="00B05CE7">
            <w:pPr>
              <w:rPr>
                <w:sz w:val="18"/>
                <w:szCs w:val="18"/>
              </w:rPr>
            </w:pPr>
            <w:r w:rsidRPr="00F843E1">
              <w:rPr>
                <w:sz w:val="18"/>
                <w:szCs w:val="18"/>
              </w:rPr>
              <w:t>12.7</w:t>
            </w:r>
          </w:p>
        </w:tc>
        <w:tc>
          <w:tcPr>
            <w:tcW w:w="627" w:type="dxa"/>
            <w:noWrap/>
            <w:hideMark/>
          </w:tcPr>
          <w:p w14:paraId="74A04EB3" w14:textId="77777777" w:rsidR="000156A2" w:rsidRPr="00F843E1" w:rsidRDefault="000156A2" w:rsidP="00B05CE7">
            <w:pPr>
              <w:rPr>
                <w:sz w:val="18"/>
                <w:szCs w:val="18"/>
              </w:rPr>
            </w:pPr>
            <w:r w:rsidRPr="00F843E1">
              <w:rPr>
                <w:sz w:val="18"/>
                <w:szCs w:val="18"/>
              </w:rPr>
              <w:t>13.0</w:t>
            </w:r>
          </w:p>
        </w:tc>
        <w:tc>
          <w:tcPr>
            <w:tcW w:w="636" w:type="dxa"/>
            <w:noWrap/>
            <w:hideMark/>
          </w:tcPr>
          <w:p w14:paraId="44F81F7D" w14:textId="77777777" w:rsidR="000156A2" w:rsidRPr="00F843E1" w:rsidRDefault="000156A2" w:rsidP="00B05CE7">
            <w:pPr>
              <w:rPr>
                <w:sz w:val="18"/>
                <w:szCs w:val="18"/>
              </w:rPr>
            </w:pPr>
            <w:r w:rsidRPr="00F843E1">
              <w:rPr>
                <w:sz w:val="18"/>
                <w:szCs w:val="18"/>
              </w:rPr>
              <w:t>11.1</w:t>
            </w:r>
          </w:p>
        </w:tc>
      </w:tr>
      <w:tr w:rsidR="000156A2" w:rsidRPr="00F843E1" w14:paraId="4F8701B5" w14:textId="77777777" w:rsidTr="00B05CE7">
        <w:trPr>
          <w:trHeight w:val="300"/>
        </w:trPr>
        <w:tc>
          <w:tcPr>
            <w:tcW w:w="6660" w:type="dxa"/>
            <w:noWrap/>
            <w:hideMark/>
          </w:tcPr>
          <w:p w14:paraId="1F1E415E" w14:textId="77777777" w:rsidR="000156A2" w:rsidRPr="00F843E1" w:rsidRDefault="000156A2" w:rsidP="00B05CE7">
            <w:pPr>
              <w:rPr>
                <w:b/>
                <w:caps/>
                <w:sz w:val="18"/>
                <w:szCs w:val="18"/>
              </w:rPr>
            </w:pPr>
            <w:r w:rsidRPr="00F843E1">
              <w:rPr>
                <w:b/>
                <w:caps/>
                <w:sz w:val="18"/>
                <w:szCs w:val="18"/>
              </w:rPr>
              <w:t>methysergide</w:t>
            </w:r>
          </w:p>
        </w:tc>
        <w:tc>
          <w:tcPr>
            <w:tcW w:w="1440" w:type="dxa"/>
            <w:noWrap/>
            <w:hideMark/>
          </w:tcPr>
          <w:p w14:paraId="66BE849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5F1A611" w14:textId="77777777" w:rsidR="000156A2" w:rsidRPr="00F843E1" w:rsidRDefault="000156A2" w:rsidP="00B05CE7">
            <w:pPr>
              <w:rPr>
                <w:sz w:val="18"/>
                <w:szCs w:val="18"/>
              </w:rPr>
            </w:pPr>
            <w:r w:rsidRPr="00F843E1">
              <w:rPr>
                <w:sz w:val="18"/>
                <w:szCs w:val="18"/>
              </w:rPr>
              <w:t>12.5</w:t>
            </w:r>
          </w:p>
        </w:tc>
        <w:tc>
          <w:tcPr>
            <w:tcW w:w="627" w:type="dxa"/>
            <w:noWrap/>
            <w:hideMark/>
          </w:tcPr>
          <w:p w14:paraId="127CB4C4" w14:textId="77777777" w:rsidR="000156A2" w:rsidRPr="00F843E1" w:rsidRDefault="000156A2" w:rsidP="00B05CE7">
            <w:pPr>
              <w:rPr>
                <w:sz w:val="18"/>
                <w:szCs w:val="18"/>
              </w:rPr>
            </w:pPr>
            <w:r w:rsidRPr="00F843E1">
              <w:rPr>
                <w:sz w:val="18"/>
                <w:szCs w:val="18"/>
              </w:rPr>
              <w:t>12.5</w:t>
            </w:r>
          </w:p>
        </w:tc>
        <w:tc>
          <w:tcPr>
            <w:tcW w:w="627" w:type="dxa"/>
            <w:noWrap/>
            <w:hideMark/>
          </w:tcPr>
          <w:p w14:paraId="552F8DD5" w14:textId="77777777" w:rsidR="000156A2" w:rsidRPr="00F843E1" w:rsidRDefault="000156A2" w:rsidP="00B05CE7">
            <w:pPr>
              <w:rPr>
                <w:sz w:val="18"/>
                <w:szCs w:val="18"/>
              </w:rPr>
            </w:pPr>
            <w:r w:rsidRPr="00F843E1">
              <w:rPr>
                <w:sz w:val="18"/>
                <w:szCs w:val="18"/>
              </w:rPr>
              <w:t>10.0</w:t>
            </w:r>
          </w:p>
        </w:tc>
        <w:tc>
          <w:tcPr>
            <w:tcW w:w="636" w:type="dxa"/>
            <w:noWrap/>
            <w:hideMark/>
          </w:tcPr>
          <w:p w14:paraId="1C60FAEC" w14:textId="77777777" w:rsidR="000156A2" w:rsidRPr="00F843E1" w:rsidRDefault="000156A2" w:rsidP="00B05CE7">
            <w:pPr>
              <w:rPr>
                <w:sz w:val="18"/>
                <w:szCs w:val="18"/>
              </w:rPr>
            </w:pPr>
            <w:r w:rsidRPr="00F843E1">
              <w:rPr>
                <w:sz w:val="18"/>
                <w:szCs w:val="18"/>
              </w:rPr>
              <w:t>19.5</w:t>
            </w:r>
          </w:p>
        </w:tc>
      </w:tr>
      <w:tr w:rsidR="000156A2" w:rsidRPr="00F843E1" w14:paraId="170D4669" w14:textId="77777777" w:rsidTr="00B05CE7">
        <w:trPr>
          <w:trHeight w:val="300"/>
        </w:trPr>
        <w:tc>
          <w:tcPr>
            <w:tcW w:w="6660" w:type="dxa"/>
            <w:noWrap/>
            <w:hideMark/>
          </w:tcPr>
          <w:p w14:paraId="09594BA8" w14:textId="77777777" w:rsidR="000156A2" w:rsidRPr="00F843E1" w:rsidRDefault="000156A2" w:rsidP="00B05CE7">
            <w:pPr>
              <w:rPr>
                <w:b/>
                <w:caps/>
                <w:sz w:val="18"/>
                <w:szCs w:val="18"/>
              </w:rPr>
            </w:pPr>
            <w:r w:rsidRPr="00F843E1">
              <w:rPr>
                <w:b/>
                <w:caps/>
                <w:sz w:val="18"/>
                <w:szCs w:val="18"/>
              </w:rPr>
              <w:t>5-methoxydimethyltryptamine</w:t>
            </w:r>
          </w:p>
        </w:tc>
        <w:tc>
          <w:tcPr>
            <w:tcW w:w="1440" w:type="dxa"/>
            <w:noWrap/>
            <w:hideMark/>
          </w:tcPr>
          <w:p w14:paraId="41B829C6" w14:textId="77777777" w:rsidR="000156A2" w:rsidRPr="00F843E1" w:rsidRDefault="000156A2" w:rsidP="00B05CE7">
            <w:pPr>
              <w:rPr>
                <w:sz w:val="18"/>
                <w:szCs w:val="18"/>
              </w:rPr>
            </w:pPr>
            <w:r w:rsidRPr="00F843E1">
              <w:rPr>
                <w:sz w:val="18"/>
                <w:szCs w:val="18"/>
              </w:rPr>
              <w:t>Tryptamine</w:t>
            </w:r>
          </w:p>
        </w:tc>
        <w:tc>
          <w:tcPr>
            <w:tcW w:w="630" w:type="dxa"/>
            <w:noWrap/>
            <w:hideMark/>
          </w:tcPr>
          <w:p w14:paraId="51275E2E" w14:textId="77777777" w:rsidR="000156A2" w:rsidRPr="00F843E1" w:rsidRDefault="000156A2" w:rsidP="00B05CE7">
            <w:pPr>
              <w:rPr>
                <w:sz w:val="18"/>
                <w:szCs w:val="18"/>
              </w:rPr>
            </w:pPr>
            <w:r w:rsidRPr="00F843E1">
              <w:rPr>
                <w:sz w:val="18"/>
                <w:szCs w:val="18"/>
              </w:rPr>
              <w:t>12.5</w:t>
            </w:r>
          </w:p>
        </w:tc>
        <w:tc>
          <w:tcPr>
            <w:tcW w:w="627" w:type="dxa"/>
            <w:noWrap/>
            <w:hideMark/>
          </w:tcPr>
          <w:p w14:paraId="6E54EEF6" w14:textId="77777777" w:rsidR="000156A2" w:rsidRPr="00F843E1" w:rsidRDefault="000156A2" w:rsidP="00B05CE7">
            <w:pPr>
              <w:rPr>
                <w:sz w:val="18"/>
                <w:szCs w:val="18"/>
              </w:rPr>
            </w:pPr>
            <w:r w:rsidRPr="00F843E1">
              <w:rPr>
                <w:sz w:val="18"/>
                <w:szCs w:val="18"/>
              </w:rPr>
              <w:t>7.8</w:t>
            </w:r>
          </w:p>
        </w:tc>
        <w:tc>
          <w:tcPr>
            <w:tcW w:w="627" w:type="dxa"/>
            <w:noWrap/>
            <w:hideMark/>
          </w:tcPr>
          <w:p w14:paraId="4B6054EB" w14:textId="77777777" w:rsidR="000156A2" w:rsidRPr="00F843E1" w:rsidRDefault="000156A2" w:rsidP="00B05CE7">
            <w:pPr>
              <w:rPr>
                <w:sz w:val="18"/>
                <w:szCs w:val="18"/>
              </w:rPr>
            </w:pPr>
            <w:r w:rsidRPr="00F843E1">
              <w:rPr>
                <w:sz w:val="18"/>
                <w:szCs w:val="18"/>
              </w:rPr>
              <w:t>8.4</w:t>
            </w:r>
          </w:p>
        </w:tc>
        <w:tc>
          <w:tcPr>
            <w:tcW w:w="636" w:type="dxa"/>
            <w:noWrap/>
            <w:hideMark/>
          </w:tcPr>
          <w:p w14:paraId="49A69775" w14:textId="77777777" w:rsidR="000156A2" w:rsidRPr="00F843E1" w:rsidRDefault="000156A2" w:rsidP="00B05CE7">
            <w:pPr>
              <w:rPr>
                <w:sz w:val="18"/>
                <w:szCs w:val="18"/>
              </w:rPr>
            </w:pPr>
            <w:r w:rsidRPr="00F843E1">
              <w:rPr>
                <w:sz w:val="18"/>
                <w:szCs w:val="18"/>
              </w:rPr>
              <w:t>10.0</w:t>
            </w:r>
          </w:p>
        </w:tc>
      </w:tr>
      <w:tr w:rsidR="000156A2" w:rsidRPr="00F843E1" w14:paraId="1FA1A7EE" w14:textId="77777777" w:rsidTr="00B05CE7">
        <w:trPr>
          <w:trHeight w:val="300"/>
        </w:trPr>
        <w:tc>
          <w:tcPr>
            <w:tcW w:w="6660" w:type="dxa"/>
            <w:noWrap/>
            <w:hideMark/>
          </w:tcPr>
          <w:p w14:paraId="7352FAFD" w14:textId="77777777" w:rsidR="000156A2" w:rsidRPr="00F843E1" w:rsidRDefault="000156A2" w:rsidP="00B05CE7">
            <w:pPr>
              <w:rPr>
                <w:b/>
                <w:caps/>
                <w:sz w:val="18"/>
                <w:szCs w:val="18"/>
              </w:rPr>
            </w:pPr>
            <w:r w:rsidRPr="00F843E1">
              <w:rPr>
                <w:b/>
                <w:caps/>
                <w:sz w:val="18"/>
                <w:szCs w:val="18"/>
              </w:rPr>
              <w:t>5-methoxy-1h-indole-3-propane-2-amine</w:t>
            </w:r>
          </w:p>
        </w:tc>
        <w:tc>
          <w:tcPr>
            <w:tcW w:w="1440" w:type="dxa"/>
            <w:noWrap/>
            <w:hideMark/>
          </w:tcPr>
          <w:p w14:paraId="5173BBBD" w14:textId="77777777" w:rsidR="000156A2" w:rsidRPr="00F843E1" w:rsidRDefault="000156A2" w:rsidP="00B05CE7">
            <w:pPr>
              <w:rPr>
                <w:sz w:val="18"/>
                <w:szCs w:val="18"/>
              </w:rPr>
            </w:pPr>
            <w:r w:rsidRPr="00F843E1">
              <w:rPr>
                <w:sz w:val="18"/>
                <w:szCs w:val="18"/>
              </w:rPr>
              <w:t>Tryptamine</w:t>
            </w:r>
          </w:p>
        </w:tc>
        <w:tc>
          <w:tcPr>
            <w:tcW w:w="630" w:type="dxa"/>
            <w:noWrap/>
            <w:hideMark/>
          </w:tcPr>
          <w:p w14:paraId="5FF61700" w14:textId="77777777" w:rsidR="000156A2" w:rsidRPr="00F843E1" w:rsidRDefault="000156A2" w:rsidP="00B05CE7">
            <w:pPr>
              <w:rPr>
                <w:sz w:val="18"/>
                <w:szCs w:val="18"/>
              </w:rPr>
            </w:pPr>
            <w:r w:rsidRPr="00F843E1">
              <w:rPr>
                <w:sz w:val="18"/>
                <w:szCs w:val="18"/>
              </w:rPr>
              <w:t>12.5</w:t>
            </w:r>
          </w:p>
        </w:tc>
        <w:tc>
          <w:tcPr>
            <w:tcW w:w="627" w:type="dxa"/>
            <w:noWrap/>
            <w:hideMark/>
          </w:tcPr>
          <w:p w14:paraId="7EDD56EE" w14:textId="77777777" w:rsidR="000156A2" w:rsidRPr="00F843E1" w:rsidRDefault="000156A2" w:rsidP="00B05CE7">
            <w:pPr>
              <w:rPr>
                <w:sz w:val="18"/>
                <w:szCs w:val="18"/>
              </w:rPr>
            </w:pPr>
            <w:r w:rsidRPr="00F843E1">
              <w:rPr>
                <w:sz w:val="18"/>
                <w:szCs w:val="18"/>
              </w:rPr>
              <w:t>5.6</w:t>
            </w:r>
          </w:p>
        </w:tc>
        <w:tc>
          <w:tcPr>
            <w:tcW w:w="627" w:type="dxa"/>
            <w:noWrap/>
            <w:hideMark/>
          </w:tcPr>
          <w:p w14:paraId="0C5CD2F0" w14:textId="77777777" w:rsidR="000156A2" w:rsidRPr="00F843E1" w:rsidRDefault="000156A2" w:rsidP="00B05CE7">
            <w:pPr>
              <w:rPr>
                <w:sz w:val="18"/>
                <w:szCs w:val="18"/>
              </w:rPr>
            </w:pPr>
            <w:r w:rsidRPr="00F843E1">
              <w:rPr>
                <w:sz w:val="18"/>
                <w:szCs w:val="18"/>
              </w:rPr>
              <w:t>10.4</w:t>
            </w:r>
          </w:p>
        </w:tc>
        <w:tc>
          <w:tcPr>
            <w:tcW w:w="636" w:type="dxa"/>
            <w:noWrap/>
            <w:hideMark/>
          </w:tcPr>
          <w:p w14:paraId="6014F902" w14:textId="77777777" w:rsidR="000156A2" w:rsidRPr="00F843E1" w:rsidRDefault="000156A2" w:rsidP="00B05CE7">
            <w:pPr>
              <w:rPr>
                <w:sz w:val="18"/>
                <w:szCs w:val="18"/>
              </w:rPr>
            </w:pPr>
            <w:r w:rsidRPr="00F843E1">
              <w:rPr>
                <w:sz w:val="18"/>
                <w:szCs w:val="18"/>
              </w:rPr>
              <w:t>16.8</w:t>
            </w:r>
          </w:p>
        </w:tc>
      </w:tr>
      <w:tr w:rsidR="000156A2" w:rsidRPr="00F843E1" w14:paraId="371A73D1" w14:textId="77777777" w:rsidTr="00B05CE7">
        <w:trPr>
          <w:trHeight w:val="300"/>
        </w:trPr>
        <w:tc>
          <w:tcPr>
            <w:tcW w:w="6660" w:type="dxa"/>
            <w:noWrap/>
            <w:hideMark/>
          </w:tcPr>
          <w:p w14:paraId="17B42603" w14:textId="77777777" w:rsidR="000156A2" w:rsidRPr="00F843E1" w:rsidRDefault="000156A2" w:rsidP="00B05CE7">
            <w:pPr>
              <w:rPr>
                <w:b/>
                <w:caps/>
                <w:sz w:val="18"/>
                <w:szCs w:val="18"/>
              </w:rPr>
            </w:pPr>
            <w:r w:rsidRPr="00F843E1">
              <w:rPr>
                <w:b/>
                <w:caps/>
                <w:sz w:val="18"/>
                <w:szCs w:val="18"/>
              </w:rPr>
              <w:t>elemicin</w:t>
            </w:r>
          </w:p>
        </w:tc>
        <w:tc>
          <w:tcPr>
            <w:tcW w:w="1440" w:type="dxa"/>
            <w:noWrap/>
            <w:hideMark/>
          </w:tcPr>
          <w:p w14:paraId="7522FEAE" w14:textId="77777777" w:rsidR="000156A2" w:rsidRPr="00F843E1" w:rsidRDefault="000156A2" w:rsidP="00B05CE7">
            <w:pPr>
              <w:rPr>
                <w:sz w:val="18"/>
                <w:szCs w:val="18"/>
              </w:rPr>
            </w:pPr>
            <w:r w:rsidRPr="00F843E1">
              <w:rPr>
                <w:sz w:val="18"/>
                <w:szCs w:val="18"/>
              </w:rPr>
              <w:t>Other</w:t>
            </w:r>
          </w:p>
        </w:tc>
        <w:tc>
          <w:tcPr>
            <w:tcW w:w="630" w:type="dxa"/>
            <w:noWrap/>
            <w:hideMark/>
          </w:tcPr>
          <w:p w14:paraId="5A913EE3" w14:textId="77777777" w:rsidR="000156A2" w:rsidRPr="00F843E1" w:rsidRDefault="000156A2" w:rsidP="00B05CE7">
            <w:pPr>
              <w:rPr>
                <w:sz w:val="18"/>
                <w:szCs w:val="18"/>
              </w:rPr>
            </w:pPr>
            <w:r w:rsidRPr="00F843E1">
              <w:rPr>
                <w:sz w:val="18"/>
                <w:szCs w:val="18"/>
              </w:rPr>
              <w:t>12.5</w:t>
            </w:r>
          </w:p>
        </w:tc>
        <w:tc>
          <w:tcPr>
            <w:tcW w:w="627" w:type="dxa"/>
            <w:noWrap/>
            <w:hideMark/>
          </w:tcPr>
          <w:p w14:paraId="1126770A" w14:textId="77777777" w:rsidR="000156A2" w:rsidRPr="00F843E1" w:rsidRDefault="000156A2" w:rsidP="00B05CE7">
            <w:pPr>
              <w:rPr>
                <w:sz w:val="18"/>
                <w:szCs w:val="18"/>
              </w:rPr>
            </w:pPr>
            <w:r w:rsidRPr="00F843E1">
              <w:rPr>
                <w:sz w:val="18"/>
                <w:szCs w:val="18"/>
              </w:rPr>
              <w:t>4.5</w:t>
            </w:r>
          </w:p>
        </w:tc>
        <w:tc>
          <w:tcPr>
            <w:tcW w:w="627" w:type="dxa"/>
            <w:noWrap/>
            <w:hideMark/>
          </w:tcPr>
          <w:p w14:paraId="0BB175AE" w14:textId="77777777" w:rsidR="000156A2" w:rsidRPr="00F843E1" w:rsidRDefault="000156A2" w:rsidP="00B05CE7">
            <w:pPr>
              <w:rPr>
                <w:sz w:val="18"/>
                <w:szCs w:val="18"/>
              </w:rPr>
            </w:pPr>
            <w:r w:rsidRPr="00F843E1">
              <w:rPr>
                <w:sz w:val="18"/>
                <w:szCs w:val="18"/>
              </w:rPr>
              <w:t>4.0</w:t>
            </w:r>
          </w:p>
        </w:tc>
        <w:tc>
          <w:tcPr>
            <w:tcW w:w="636" w:type="dxa"/>
            <w:noWrap/>
            <w:hideMark/>
          </w:tcPr>
          <w:p w14:paraId="31FC4CC8" w14:textId="77777777" w:rsidR="000156A2" w:rsidRPr="00F843E1" w:rsidRDefault="000156A2" w:rsidP="00B05CE7">
            <w:pPr>
              <w:rPr>
                <w:sz w:val="18"/>
                <w:szCs w:val="18"/>
              </w:rPr>
            </w:pPr>
            <w:r w:rsidRPr="00F843E1">
              <w:rPr>
                <w:sz w:val="18"/>
                <w:szCs w:val="18"/>
              </w:rPr>
              <w:t>5.1</w:t>
            </w:r>
          </w:p>
        </w:tc>
      </w:tr>
      <w:tr w:rsidR="000156A2" w:rsidRPr="00F843E1" w14:paraId="70C6A079" w14:textId="77777777" w:rsidTr="00B05CE7">
        <w:trPr>
          <w:trHeight w:val="300"/>
        </w:trPr>
        <w:tc>
          <w:tcPr>
            <w:tcW w:w="6660" w:type="dxa"/>
            <w:noWrap/>
            <w:hideMark/>
          </w:tcPr>
          <w:p w14:paraId="0CD9E6A1" w14:textId="77777777" w:rsidR="000156A2" w:rsidRPr="00F843E1" w:rsidRDefault="000156A2" w:rsidP="00B05CE7">
            <w:pPr>
              <w:rPr>
                <w:b/>
                <w:caps/>
                <w:sz w:val="18"/>
                <w:szCs w:val="18"/>
              </w:rPr>
            </w:pPr>
            <w:r w:rsidRPr="00F843E1">
              <w:rPr>
                <w:b/>
                <w:caps/>
                <w:sz w:val="18"/>
                <w:szCs w:val="18"/>
              </w:rPr>
              <w:t>5-methoxy-</w:t>
            </w:r>
            <w:proofErr w:type="gramStart"/>
            <w:r w:rsidRPr="00F843E1">
              <w:rPr>
                <w:b/>
                <w:caps/>
                <w:sz w:val="18"/>
                <w:szCs w:val="18"/>
              </w:rPr>
              <w:t>n,n</w:t>
            </w:r>
            <w:proofErr w:type="gramEnd"/>
            <w:r w:rsidRPr="00F843E1">
              <w:rPr>
                <w:b/>
                <w:caps/>
                <w:sz w:val="18"/>
                <w:szCs w:val="18"/>
              </w:rPr>
              <w:t>-methylisopropyltryptamine</w:t>
            </w:r>
          </w:p>
        </w:tc>
        <w:tc>
          <w:tcPr>
            <w:tcW w:w="1440" w:type="dxa"/>
            <w:noWrap/>
            <w:hideMark/>
          </w:tcPr>
          <w:p w14:paraId="1E716FD4" w14:textId="77777777" w:rsidR="000156A2" w:rsidRPr="00F843E1" w:rsidRDefault="000156A2" w:rsidP="00B05CE7">
            <w:pPr>
              <w:rPr>
                <w:sz w:val="18"/>
                <w:szCs w:val="18"/>
              </w:rPr>
            </w:pPr>
            <w:r w:rsidRPr="00F843E1">
              <w:rPr>
                <w:sz w:val="18"/>
                <w:szCs w:val="18"/>
              </w:rPr>
              <w:t>Tryptamine</w:t>
            </w:r>
          </w:p>
        </w:tc>
        <w:tc>
          <w:tcPr>
            <w:tcW w:w="630" w:type="dxa"/>
            <w:noWrap/>
            <w:hideMark/>
          </w:tcPr>
          <w:p w14:paraId="00DBDA7B" w14:textId="77777777" w:rsidR="000156A2" w:rsidRPr="00F843E1" w:rsidRDefault="000156A2" w:rsidP="00B05CE7">
            <w:pPr>
              <w:rPr>
                <w:sz w:val="18"/>
                <w:szCs w:val="18"/>
              </w:rPr>
            </w:pPr>
            <w:r w:rsidRPr="00F843E1">
              <w:rPr>
                <w:sz w:val="18"/>
                <w:szCs w:val="18"/>
              </w:rPr>
              <w:t>12.1</w:t>
            </w:r>
          </w:p>
        </w:tc>
        <w:tc>
          <w:tcPr>
            <w:tcW w:w="627" w:type="dxa"/>
            <w:noWrap/>
            <w:hideMark/>
          </w:tcPr>
          <w:p w14:paraId="0D595895" w14:textId="77777777" w:rsidR="000156A2" w:rsidRPr="00F843E1" w:rsidRDefault="000156A2" w:rsidP="00B05CE7">
            <w:pPr>
              <w:rPr>
                <w:sz w:val="18"/>
                <w:szCs w:val="18"/>
              </w:rPr>
            </w:pPr>
            <w:r w:rsidRPr="00F843E1">
              <w:rPr>
                <w:sz w:val="18"/>
                <w:szCs w:val="18"/>
              </w:rPr>
              <w:t>11.4</w:t>
            </w:r>
          </w:p>
        </w:tc>
        <w:tc>
          <w:tcPr>
            <w:tcW w:w="627" w:type="dxa"/>
            <w:noWrap/>
            <w:hideMark/>
          </w:tcPr>
          <w:p w14:paraId="37A812F0" w14:textId="77777777" w:rsidR="000156A2" w:rsidRPr="00F843E1" w:rsidRDefault="000156A2" w:rsidP="00B05CE7">
            <w:pPr>
              <w:rPr>
                <w:sz w:val="18"/>
                <w:szCs w:val="18"/>
              </w:rPr>
            </w:pPr>
            <w:r w:rsidRPr="00F843E1">
              <w:rPr>
                <w:sz w:val="18"/>
                <w:szCs w:val="18"/>
              </w:rPr>
              <w:t>11.1</w:t>
            </w:r>
          </w:p>
        </w:tc>
        <w:tc>
          <w:tcPr>
            <w:tcW w:w="636" w:type="dxa"/>
            <w:noWrap/>
            <w:hideMark/>
          </w:tcPr>
          <w:p w14:paraId="45EB591E" w14:textId="77777777" w:rsidR="000156A2" w:rsidRPr="00F843E1" w:rsidRDefault="000156A2" w:rsidP="00B05CE7">
            <w:pPr>
              <w:rPr>
                <w:sz w:val="18"/>
                <w:szCs w:val="18"/>
              </w:rPr>
            </w:pPr>
            <w:r w:rsidRPr="00F843E1">
              <w:rPr>
                <w:sz w:val="18"/>
                <w:szCs w:val="18"/>
              </w:rPr>
              <w:t>8.8</w:t>
            </w:r>
          </w:p>
        </w:tc>
      </w:tr>
      <w:tr w:rsidR="000156A2" w:rsidRPr="00F843E1" w14:paraId="6FE9746D" w14:textId="77777777" w:rsidTr="00B05CE7">
        <w:trPr>
          <w:trHeight w:val="300"/>
        </w:trPr>
        <w:tc>
          <w:tcPr>
            <w:tcW w:w="6660" w:type="dxa"/>
            <w:noWrap/>
            <w:hideMark/>
          </w:tcPr>
          <w:p w14:paraId="0F07343A" w14:textId="77777777" w:rsidR="000156A2" w:rsidRPr="00F843E1" w:rsidRDefault="000156A2" w:rsidP="00B05CE7">
            <w:pPr>
              <w:rPr>
                <w:b/>
                <w:caps/>
                <w:sz w:val="18"/>
                <w:szCs w:val="18"/>
              </w:rPr>
            </w:pPr>
            <w:r w:rsidRPr="00F843E1">
              <w:rPr>
                <w:b/>
                <w:caps/>
                <w:sz w:val="18"/>
                <w:szCs w:val="18"/>
              </w:rPr>
              <w:t>dibutyltryptamine</w:t>
            </w:r>
          </w:p>
        </w:tc>
        <w:tc>
          <w:tcPr>
            <w:tcW w:w="1440" w:type="dxa"/>
            <w:noWrap/>
            <w:hideMark/>
          </w:tcPr>
          <w:p w14:paraId="226B48B3" w14:textId="77777777" w:rsidR="000156A2" w:rsidRPr="00F843E1" w:rsidRDefault="000156A2" w:rsidP="00B05CE7">
            <w:pPr>
              <w:rPr>
                <w:sz w:val="18"/>
                <w:szCs w:val="18"/>
              </w:rPr>
            </w:pPr>
            <w:r w:rsidRPr="00F843E1">
              <w:rPr>
                <w:sz w:val="18"/>
                <w:szCs w:val="18"/>
              </w:rPr>
              <w:t>Tryptamine</w:t>
            </w:r>
          </w:p>
        </w:tc>
        <w:tc>
          <w:tcPr>
            <w:tcW w:w="630" w:type="dxa"/>
            <w:noWrap/>
            <w:hideMark/>
          </w:tcPr>
          <w:p w14:paraId="08D0B447" w14:textId="77777777" w:rsidR="000156A2" w:rsidRPr="00F843E1" w:rsidRDefault="000156A2" w:rsidP="00B05CE7">
            <w:pPr>
              <w:rPr>
                <w:sz w:val="18"/>
                <w:szCs w:val="18"/>
              </w:rPr>
            </w:pPr>
            <w:r w:rsidRPr="00F843E1">
              <w:rPr>
                <w:sz w:val="18"/>
                <w:szCs w:val="18"/>
              </w:rPr>
              <w:t>11.7</w:t>
            </w:r>
          </w:p>
        </w:tc>
        <w:tc>
          <w:tcPr>
            <w:tcW w:w="627" w:type="dxa"/>
            <w:noWrap/>
            <w:hideMark/>
          </w:tcPr>
          <w:p w14:paraId="49A0B294" w14:textId="77777777" w:rsidR="000156A2" w:rsidRPr="00F843E1" w:rsidRDefault="000156A2" w:rsidP="00B05CE7">
            <w:pPr>
              <w:rPr>
                <w:sz w:val="18"/>
                <w:szCs w:val="18"/>
              </w:rPr>
            </w:pPr>
            <w:r w:rsidRPr="00F843E1">
              <w:rPr>
                <w:sz w:val="18"/>
                <w:szCs w:val="18"/>
              </w:rPr>
              <w:t>9.8</w:t>
            </w:r>
          </w:p>
        </w:tc>
        <w:tc>
          <w:tcPr>
            <w:tcW w:w="627" w:type="dxa"/>
            <w:noWrap/>
            <w:hideMark/>
          </w:tcPr>
          <w:p w14:paraId="34EFA6BE" w14:textId="77777777" w:rsidR="000156A2" w:rsidRPr="00F843E1" w:rsidRDefault="000156A2" w:rsidP="00B05CE7">
            <w:pPr>
              <w:rPr>
                <w:sz w:val="18"/>
                <w:szCs w:val="18"/>
              </w:rPr>
            </w:pPr>
            <w:r w:rsidRPr="00F843E1">
              <w:rPr>
                <w:sz w:val="18"/>
                <w:szCs w:val="18"/>
              </w:rPr>
              <w:t>10.2</w:t>
            </w:r>
          </w:p>
        </w:tc>
        <w:tc>
          <w:tcPr>
            <w:tcW w:w="636" w:type="dxa"/>
            <w:noWrap/>
            <w:hideMark/>
          </w:tcPr>
          <w:p w14:paraId="68DC8BBB" w14:textId="77777777" w:rsidR="000156A2" w:rsidRPr="00F843E1" w:rsidRDefault="000156A2" w:rsidP="00B05CE7">
            <w:pPr>
              <w:rPr>
                <w:sz w:val="18"/>
                <w:szCs w:val="18"/>
              </w:rPr>
            </w:pPr>
            <w:r w:rsidRPr="00F843E1">
              <w:rPr>
                <w:sz w:val="18"/>
                <w:szCs w:val="18"/>
              </w:rPr>
              <w:t>7.4</w:t>
            </w:r>
          </w:p>
        </w:tc>
      </w:tr>
      <w:tr w:rsidR="000156A2" w:rsidRPr="00F843E1" w14:paraId="18B2F13A" w14:textId="77777777" w:rsidTr="00B05CE7">
        <w:trPr>
          <w:trHeight w:val="300"/>
        </w:trPr>
        <w:tc>
          <w:tcPr>
            <w:tcW w:w="6660" w:type="dxa"/>
            <w:noWrap/>
            <w:hideMark/>
          </w:tcPr>
          <w:p w14:paraId="6A245E39" w14:textId="77777777" w:rsidR="000156A2" w:rsidRPr="00F843E1" w:rsidRDefault="000156A2" w:rsidP="00B05CE7">
            <w:pPr>
              <w:rPr>
                <w:b/>
                <w:caps/>
                <w:sz w:val="18"/>
                <w:szCs w:val="18"/>
              </w:rPr>
            </w:pPr>
            <w:r w:rsidRPr="00F843E1">
              <w:rPr>
                <w:b/>
                <w:caps/>
                <w:sz w:val="18"/>
                <w:szCs w:val="18"/>
              </w:rPr>
              <w:t>diethyltryptamine</w:t>
            </w:r>
          </w:p>
        </w:tc>
        <w:tc>
          <w:tcPr>
            <w:tcW w:w="1440" w:type="dxa"/>
            <w:noWrap/>
            <w:hideMark/>
          </w:tcPr>
          <w:p w14:paraId="103FAED1" w14:textId="77777777" w:rsidR="000156A2" w:rsidRPr="00F843E1" w:rsidRDefault="000156A2" w:rsidP="00B05CE7">
            <w:pPr>
              <w:rPr>
                <w:sz w:val="18"/>
                <w:szCs w:val="18"/>
              </w:rPr>
            </w:pPr>
            <w:r w:rsidRPr="00F843E1">
              <w:rPr>
                <w:sz w:val="18"/>
                <w:szCs w:val="18"/>
              </w:rPr>
              <w:t>Tryptamine</w:t>
            </w:r>
          </w:p>
        </w:tc>
        <w:tc>
          <w:tcPr>
            <w:tcW w:w="630" w:type="dxa"/>
            <w:noWrap/>
            <w:hideMark/>
          </w:tcPr>
          <w:p w14:paraId="76222FEF" w14:textId="77777777" w:rsidR="000156A2" w:rsidRPr="00F843E1" w:rsidRDefault="000156A2" w:rsidP="00B05CE7">
            <w:pPr>
              <w:rPr>
                <w:sz w:val="18"/>
                <w:szCs w:val="18"/>
              </w:rPr>
            </w:pPr>
            <w:r w:rsidRPr="00F843E1">
              <w:rPr>
                <w:sz w:val="18"/>
                <w:szCs w:val="18"/>
              </w:rPr>
              <w:t>11.6</w:t>
            </w:r>
          </w:p>
        </w:tc>
        <w:tc>
          <w:tcPr>
            <w:tcW w:w="627" w:type="dxa"/>
            <w:noWrap/>
            <w:hideMark/>
          </w:tcPr>
          <w:p w14:paraId="1895E3E1" w14:textId="77777777" w:rsidR="000156A2" w:rsidRPr="00F843E1" w:rsidRDefault="000156A2" w:rsidP="00B05CE7">
            <w:pPr>
              <w:rPr>
                <w:sz w:val="18"/>
                <w:szCs w:val="18"/>
              </w:rPr>
            </w:pPr>
            <w:r w:rsidRPr="00F843E1">
              <w:rPr>
                <w:sz w:val="18"/>
                <w:szCs w:val="18"/>
              </w:rPr>
              <w:t>8.0</w:t>
            </w:r>
          </w:p>
        </w:tc>
        <w:tc>
          <w:tcPr>
            <w:tcW w:w="627" w:type="dxa"/>
            <w:noWrap/>
            <w:hideMark/>
          </w:tcPr>
          <w:p w14:paraId="4953F28C" w14:textId="77777777" w:rsidR="000156A2" w:rsidRPr="00F843E1" w:rsidRDefault="000156A2" w:rsidP="00B05CE7">
            <w:pPr>
              <w:rPr>
                <w:sz w:val="18"/>
                <w:szCs w:val="18"/>
              </w:rPr>
            </w:pPr>
            <w:r w:rsidRPr="00F843E1">
              <w:rPr>
                <w:sz w:val="18"/>
                <w:szCs w:val="18"/>
              </w:rPr>
              <w:t>11.9</w:t>
            </w:r>
          </w:p>
        </w:tc>
        <w:tc>
          <w:tcPr>
            <w:tcW w:w="636" w:type="dxa"/>
            <w:noWrap/>
            <w:hideMark/>
          </w:tcPr>
          <w:p w14:paraId="348CCD76" w14:textId="77777777" w:rsidR="000156A2" w:rsidRPr="00F843E1" w:rsidRDefault="000156A2" w:rsidP="00B05CE7">
            <w:pPr>
              <w:rPr>
                <w:sz w:val="18"/>
                <w:szCs w:val="18"/>
              </w:rPr>
            </w:pPr>
            <w:r w:rsidRPr="00F843E1">
              <w:rPr>
                <w:sz w:val="18"/>
                <w:szCs w:val="18"/>
              </w:rPr>
              <w:t>17.2</w:t>
            </w:r>
          </w:p>
        </w:tc>
      </w:tr>
      <w:tr w:rsidR="000156A2" w:rsidRPr="00F843E1" w14:paraId="742D912B" w14:textId="77777777" w:rsidTr="00B05CE7">
        <w:trPr>
          <w:trHeight w:val="300"/>
        </w:trPr>
        <w:tc>
          <w:tcPr>
            <w:tcW w:w="6660" w:type="dxa"/>
            <w:noWrap/>
            <w:hideMark/>
          </w:tcPr>
          <w:p w14:paraId="23DCEAE1" w14:textId="77777777" w:rsidR="000156A2" w:rsidRPr="00F843E1" w:rsidRDefault="000156A2" w:rsidP="00B05CE7">
            <w:pPr>
              <w:rPr>
                <w:b/>
                <w:caps/>
                <w:sz w:val="18"/>
                <w:szCs w:val="18"/>
              </w:rPr>
            </w:pPr>
            <w:r w:rsidRPr="00F843E1">
              <w:rPr>
                <w:b/>
                <w:caps/>
                <w:sz w:val="18"/>
                <w:szCs w:val="18"/>
              </w:rPr>
              <w:t>2-(2,5-dimethoxy-4-</w:t>
            </w:r>
            <w:proofErr w:type="gramStart"/>
            <w:r w:rsidRPr="00F843E1">
              <w:rPr>
                <w:b/>
                <w:caps/>
                <w:sz w:val="18"/>
                <w:szCs w:val="18"/>
              </w:rPr>
              <w:t>butylphenyl)ethan</w:t>
            </w:r>
            <w:proofErr w:type="gramEnd"/>
            <w:r w:rsidRPr="00F843E1">
              <w:rPr>
                <w:b/>
                <w:caps/>
                <w:sz w:val="18"/>
                <w:szCs w:val="18"/>
              </w:rPr>
              <w:t>-1-amine</w:t>
            </w:r>
          </w:p>
        </w:tc>
        <w:tc>
          <w:tcPr>
            <w:tcW w:w="1440" w:type="dxa"/>
            <w:noWrap/>
            <w:hideMark/>
          </w:tcPr>
          <w:p w14:paraId="6D2B850A"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99BBF87" w14:textId="77777777" w:rsidR="000156A2" w:rsidRPr="00F843E1" w:rsidRDefault="000156A2" w:rsidP="00B05CE7">
            <w:pPr>
              <w:rPr>
                <w:sz w:val="18"/>
                <w:szCs w:val="18"/>
              </w:rPr>
            </w:pPr>
            <w:r w:rsidRPr="00F843E1">
              <w:rPr>
                <w:sz w:val="18"/>
                <w:szCs w:val="18"/>
              </w:rPr>
              <w:t>11.5</w:t>
            </w:r>
          </w:p>
        </w:tc>
        <w:tc>
          <w:tcPr>
            <w:tcW w:w="627" w:type="dxa"/>
            <w:noWrap/>
            <w:hideMark/>
          </w:tcPr>
          <w:p w14:paraId="270F714A" w14:textId="77777777" w:rsidR="000156A2" w:rsidRPr="00F843E1" w:rsidRDefault="000156A2" w:rsidP="00B05CE7">
            <w:pPr>
              <w:rPr>
                <w:sz w:val="18"/>
                <w:szCs w:val="18"/>
              </w:rPr>
            </w:pPr>
            <w:r w:rsidRPr="00F843E1">
              <w:rPr>
                <w:sz w:val="18"/>
                <w:szCs w:val="18"/>
              </w:rPr>
              <w:t>25.6</w:t>
            </w:r>
          </w:p>
        </w:tc>
        <w:tc>
          <w:tcPr>
            <w:tcW w:w="627" w:type="dxa"/>
            <w:noWrap/>
            <w:hideMark/>
          </w:tcPr>
          <w:p w14:paraId="1679F628" w14:textId="77777777" w:rsidR="000156A2" w:rsidRPr="00F843E1" w:rsidRDefault="000156A2" w:rsidP="00B05CE7">
            <w:pPr>
              <w:rPr>
                <w:sz w:val="18"/>
                <w:szCs w:val="18"/>
              </w:rPr>
            </w:pPr>
            <w:r w:rsidRPr="00F843E1">
              <w:rPr>
                <w:sz w:val="18"/>
                <w:szCs w:val="18"/>
              </w:rPr>
              <w:t>27.4</w:t>
            </w:r>
          </w:p>
        </w:tc>
        <w:tc>
          <w:tcPr>
            <w:tcW w:w="636" w:type="dxa"/>
            <w:noWrap/>
            <w:hideMark/>
          </w:tcPr>
          <w:p w14:paraId="5FE520F0" w14:textId="77777777" w:rsidR="000156A2" w:rsidRPr="00F843E1" w:rsidRDefault="000156A2" w:rsidP="00B05CE7">
            <w:pPr>
              <w:rPr>
                <w:sz w:val="18"/>
                <w:szCs w:val="18"/>
              </w:rPr>
            </w:pPr>
            <w:r w:rsidRPr="00F843E1">
              <w:rPr>
                <w:sz w:val="18"/>
                <w:szCs w:val="18"/>
              </w:rPr>
              <w:t>25.9</w:t>
            </w:r>
          </w:p>
        </w:tc>
      </w:tr>
      <w:tr w:rsidR="000156A2" w:rsidRPr="00F843E1" w14:paraId="1BB6A6E6" w14:textId="77777777" w:rsidTr="00B05CE7">
        <w:trPr>
          <w:trHeight w:val="300"/>
        </w:trPr>
        <w:tc>
          <w:tcPr>
            <w:tcW w:w="6660" w:type="dxa"/>
            <w:noWrap/>
            <w:hideMark/>
          </w:tcPr>
          <w:p w14:paraId="132713BD" w14:textId="77777777" w:rsidR="000156A2" w:rsidRPr="00F843E1" w:rsidRDefault="000156A2" w:rsidP="00B05CE7">
            <w:pPr>
              <w:rPr>
                <w:b/>
                <w:caps/>
                <w:sz w:val="18"/>
                <w:szCs w:val="18"/>
              </w:rPr>
            </w:pPr>
            <w:r w:rsidRPr="00F843E1">
              <w:rPr>
                <w:b/>
                <w:caps/>
                <w:sz w:val="18"/>
                <w:szCs w:val="18"/>
              </w:rPr>
              <w:t>levoamphetamine</w:t>
            </w:r>
          </w:p>
        </w:tc>
        <w:tc>
          <w:tcPr>
            <w:tcW w:w="1440" w:type="dxa"/>
            <w:noWrap/>
            <w:hideMark/>
          </w:tcPr>
          <w:p w14:paraId="5D2CE98A" w14:textId="77777777" w:rsidR="000156A2" w:rsidRPr="00F843E1" w:rsidRDefault="000156A2" w:rsidP="00B05CE7">
            <w:pPr>
              <w:rPr>
                <w:sz w:val="18"/>
                <w:szCs w:val="18"/>
              </w:rPr>
            </w:pPr>
            <w:r w:rsidRPr="00F843E1">
              <w:rPr>
                <w:sz w:val="18"/>
                <w:szCs w:val="18"/>
              </w:rPr>
              <w:t>Amphetamine</w:t>
            </w:r>
          </w:p>
        </w:tc>
        <w:tc>
          <w:tcPr>
            <w:tcW w:w="630" w:type="dxa"/>
            <w:noWrap/>
            <w:hideMark/>
          </w:tcPr>
          <w:p w14:paraId="1F082F99" w14:textId="77777777" w:rsidR="000156A2" w:rsidRPr="00F843E1" w:rsidRDefault="000156A2" w:rsidP="00B05CE7">
            <w:pPr>
              <w:rPr>
                <w:sz w:val="18"/>
                <w:szCs w:val="18"/>
              </w:rPr>
            </w:pPr>
            <w:r w:rsidRPr="00F843E1">
              <w:rPr>
                <w:sz w:val="18"/>
                <w:szCs w:val="18"/>
              </w:rPr>
              <w:t>11.5</w:t>
            </w:r>
          </w:p>
        </w:tc>
        <w:tc>
          <w:tcPr>
            <w:tcW w:w="627" w:type="dxa"/>
            <w:noWrap/>
            <w:hideMark/>
          </w:tcPr>
          <w:p w14:paraId="1816B99B" w14:textId="77777777" w:rsidR="000156A2" w:rsidRPr="00F843E1" w:rsidRDefault="000156A2" w:rsidP="00B05CE7">
            <w:pPr>
              <w:rPr>
                <w:sz w:val="18"/>
                <w:szCs w:val="18"/>
              </w:rPr>
            </w:pPr>
            <w:r w:rsidRPr="00F843E1">
              <w:rPr>
                <w:sz w:val="18"/>
                <w:szCs w:val="18"/>
              </w:rPr>
              <w:t>22.6</w:t>
            </w:r>
          </w:p>
        </w:tc>
        <w:tc>
          <w:tcPr>
            <w:tcW w:w="627" w:type="dxa"/>
            <w:noWrap/>
            <w:hideMark/>
          </w:tcPr>
          <w:p w14:paraId="3ADB2B8D" w14:textId="77777777" w:rsidR="000156A2" w:rsidRPr="00F843E1" w:rsidRDefault="000156A2" w:rsidP="00B05CE7">
            <w:pPr>
              <w:rPr>
                <w:sz w:val="18"/>
                <w:szCs w:val="18"/>
              </w:rPr>
            </w:pPr>
            <w:r w:rsidRPr="00F843E1">
              <w:rPr>
                <w:sz w:val="18"/>
                <w:szCs w:val="18"/>
              </w:rPr>
              <w:t>25.7</w:t>
            </w:r>
          </w:p>
        </w:tc>
        <w:tc>
          <w:tcPr>
            <w:tcW w:w="636" w:type="dxa"/>
            <w:noWrap/>
            <w:hideMark/>
          </w:tcPr>
          <w:p w14:paraId="05229B90" w14:textId="77777777" w:rsidR="000156A2" w:rsidRPr="00F843E1" w:rsidRDefault="000156A2" w:rsidP="00B05CE7">
            <w:pPr>
              <w:rPr>
                <w:sz w:val="18"/>
                <w:szCs w:val="18"/>
              </w:rPr>
            </w:pPr>
            <w:r w:rsidRPr="00F843E1">
              <w:rPr>
                <w:sz w:val="18"/>
                <w:szCs w:val="18"/>
              </w:rPr>
              <w:t>25.9</w:t>
            </w:r>
          </w:p>
        </w:tc>
      </w:tr>
      <w:tr w:rsidR="000156A2" w:rsidRPr="00F843E1" w14:paraId="44EF2C63" w14:textId="77777777" w:rsidTr="00B05CE7">
        <w:trPr>
          <w:trHeight w:val="300"/>
        </w:trPr>
        <w:tc>
          <w:tcPr>
            <w:tcW w:w="6660" w:type="dxa"/>
            <w:noWrap/>
            <w:hideMark/>
          </w:tcPr>
          <w:p w14:paraId="492D9940" w14:textId="77777777" w:rsidR="000156A2" w:rsidRPr="00F843E1" w:rsidRDefault="000156A2" w:rsidP="00B05CE7">
            <w:pPr>
              <w:rPr>
                <w:b/>
                <w:caps/>
                <w:sz w:val="18"/>
                <w:szCs w:val="18"/>
              </w:rPr>
            </w:pPr>
            <w:r w:rsidRPr="00F843E1">
              <w:rPr>
                <w:b/>
                <w:caps/>
                <w:sz w:val="18"/>
                <w:szCs w:val="18"/>
              </w:rPr>
              <w:t>oxilofrine</w:t>
            </w:r>
          </w:p>
        </w:tc>
        <w:tc>
          <w:tcPr>
            <w:tcW w:w="1440" w:type="dxa"/>
            <w:noWrap/>
            <w:hideMark/>
          </w:tcPr>
          <w:p w14:paraId="755D01F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C215925" w14:textId="77777777" w:rsidR="000156A2" w:rsidRPr="00F843E1" w:rsidRDefault="000156A2" w:rsidP="00B05CE7">
            <w:pPr>
              <w:rPr>
                <w:sz w:val="18"/>
                <w:szCs w:val="18"/>
              </w:rPr>
            </w:pPr>
            <w:r w:rsidRPr="00F843E1">
              <w:rPr>
                <w:sz w:val="18"/>
                <w:szCs w:val="18"/>
              </w:rPr>
              <w:t>11.1</w:t>
            </w:r>
          </w:p>
        </w:tc>
        <w:tc>
          <w:tcPr>
            <w:tcW w:w="627" w:type="dxa"/>
            <w:noWrap/>
            <w:hideMark/>
          </w:tcPr>
          <w:p w14:paraId="76659005" w14:textId="77777777" w:rsidR="000156A2" w:rsidRPr="00F843E1" w:rsidRDefault="000156A2" w:rsidP="00B05CE7">
            <w:pPr>
              <w:rPr>
                <w:sz w:val="18"/>
                <w:szCs w:val="18"/>
              </w:rPr>
            </w:pPr>
            <w:r w:rsidRPr="00F843E1">
              <w:rPr>
                <w:sz w:val="18"/>
                <w:szCs w:val="18"/>
              </w:rPr>
              <w:t>10.0</w:t>
            </w:r>
          </w:p>
        </w:tc>
        <w:tc>
          <w:tcPr>
            <w:tcW w:w="627" w:type="dxa"/>
            <w:noWrap/>
            <w:hideMark/>
          </w:tcPr>
          <w:p w14:paraId="3152F6C5" w14:textId="77777777" w:rsidR="000156A2" w:rsidRPr="00F843E1" w:rsidRDefault="000156A2" w:rsidP="00B05CE7">
            <w:pPr>
              <w:rPr>
                <w:sz w:val="18"/>
                <w:szCs w:val="18"/>
              </w:rPr>
            </w:pPr>
            <w:r w:rsidRPr="00F843E1">
              <w:rPr>
                <w:sz w:val="18"/>
                <w:szCs w:val="18"/>
              </w:rPr>
              <w:t>9.5</w:t>
            </w:r>
          </w:p>
        </w:tc>
        <w:tc>
          <w:tcPr>
            <w:tcW w:w="636" w:type="dxa"/>
            <w:noWrap/>
            <w:hideMark/>
          </w:tcPr>
          <w:p w14:paraId="56D1AD38" w14:textId="77777777" w:rsidR="000156A2" w:rsidRPr="00F843E1" w:rsidRDefault="000156A2" w:rsidP="00B05CE7">
            <w:pPr>
              <w:rPr>
                <w:sz w:val="18"/>
                <w:szCs w:val="18"/>
              </w:rPr>
            </w:pPr>
            <w:r w:rsidRPr="00F843E1">
              <w:rPr>
                <w:sz w:val="18"/>
                <w:szCs w:val="18"/>
              </w:rPr>
              <w:t>14.8</w:t>
            </w:r>
          </w:p>
        </w:tc>
      </w:tr>
      <w:tr w:rsidR="000156A2" w:rsidRPr="00F843E1" w14:paraId="3F15926E" w14:textId="77777777" w:rsidTr="00B05CE7">
        <w:trPr>
          <w:trHeight w:val="300"/>
        </w:trPr>
        <w:tc>
          <w:tcPr>
            <w:tcW w:w="6660" w:type="dxa"/>
            <w:noWrap/>
            <w:hideMark/>
          </w:tcPr>
          <w:p w14:paraId="2686B326" w14:textId="2087F4BC"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-dimethyl-2-(2-methyl-1h-indol-3-yl)etha</w:t>
            </w:r>
            <w:r w:rsidR="00A326F8">
              <w:rPr>
                <w:b/>
                <w:caps/>
                <w:sz w:val="18"/>
                <w:szCs w:val="18"/>
              </w:rPr>
              <w:t>nam</w:t>
            </w:r>
            <w:r w:rsidRPr="00F843E1">
              <w:rPr>
                <w:b/>
                <w:caps/>
                <w:sz w:val="18"/>
                <w:szCs w:val="18"/>
              </w:rPr>
              <w:t>ine</w:t>
            </w:r>
          </w:p>
        </w:tc>
        <w:tc>
          <w:tcPr>
            <w:tcW w:w="1440" w:type="dxa"/>
            <w:noWrap/>
            <w:hideMark/>
          </w:tcPr>
          <w:p w14:paraId="189382D6" w14:textId="77777777" w:rsidR="000156A2" w:rsidRPr="00F843E1" w:rsidRDefault="000156A2" w:rsidP="00B05CE7">
            <w:pPr>
              <w:rPr>
                <w:sz w:val="18"/>
                <w:szCs w:val="18"/>
              </w:rPr>
            </w:pPr>
            <w:r w:rsidRPr="00F843E1">
              <w:rPr>
                <w:sz w:val="18"/>
                <w:szCs w:val="18"/>
              </w:rPr>
              <w:t>Tryptamine</w:t>
            </w:r>
          </w:p>
        </w:tc>
        <w:tc>
          <w:tcPr>
            <w:tcW w:w="630" w:type="dxa"/>
            <w:noWrap/>
            <w:hideMark/>
          </w:tcPr>
          <w:p w14:paraId="6E0F10E6" w14:textId="77777777" w:rsidR="000156A2" w:rsidRPr="00F843E1" w:rsidRDefault="000156A2" w:rsidP="00B05CE7">
            <w:pPr>
              <w:rPr>
                <w:sz w:val="18"/>
                <w:szCs w:val="18"/>
              </w:rPr>
            </w:pPr>
            <w:r w:rsidRPr="00F843E1">
              <w:rPr>
                <w:sz w:val="18"/>
                <w:szCs w:val="18"/>
              </w:rPr>
              <w:t>11.1</w:t>
            </w:r>
          </w:p>
        </w:tc>
        <w:tc>
          <w:tcPr>
            <w:tcW w:w="627" w:type="dxa"/>
            <w:noWrap/>
            <w:hideMark/>
          </w:tcPr>
          <w:p w14:paraId="53083A7E" w14:textId="77777777" w:rsidR="000156A2" w:rsidRPr="00F843E1" w:rsidRDefault="000156A2" w:rsidP="00B05CE7">
            <w:pPr>
              <w:rPr>
                <w:sz w:val="18"/>
                <w:szCs w:val="18"/>
              </w:rPr>
            </w:pPr>
            <w:r w:rsidRPr="00F843E1">
              <w:rPr>
                <w:sz w:val="18"/>
                <w:szCs w:val="18"/>
              </w:rPr>
              <w:t>9.3</w:t>
            </w:r>
          </w:p>
        </w:tc>
        <w:tc>
          <w:tcPr>
            <w:tcW w:w="627" w:type="dxa"/>
            <w:noWrap/>
            <w:hideMark/>
          </w:tcPr>
          <w:p w14:paraId="7DB8E62F" w14:textId="77777777" w:rsidR="000156A2" w:rsidRPr="00F843E1" w:rsidRDefault="000156A2" w:rsidP="00B05CE7">
            <w:pPr>
              <w:rPr>
                <w:sz w:val="18"/>
                <w:szCs w:val="18"/>
              </w:rPr>
            </w:pPr>
            <w:r w:rsidRPr="00F843E1">
              <w:rPr>
                <w:sz w:val="18"/>
                <w:szCs w:val="18"/>
              </w:rPr>
              <w:t>9.1</w:t>
            </w:r>
          </w:p>
        </w:tc>
        <w:tc>
          <w:tcPr>
            <w:tcW w:w="636" w:type="dxa"/>
            <w:noWrap/>
            <w:hideMark/>
          </w:tcPr>
          <w:p w14:paraId="3963A74A" w14:textId="77777777" w:rsidR="000156A2" w:rsidRPr="00F843E1" w:rsidRDefault="000156A2" w:rsidP="00B05CE7">
            <w:pPr>
              <w:rPr>
                <w:sz w:val="18"/>
                <w:szCs w:val="18"/>
              </w:rPr>
            </w:pPr>
            <w:r w:rsidRPr="00F843E1">
              <w:rPr>
                <w:sz w:val="18"/>
                <w:szCs w:val="18"/>
              </w:rPr>
              <w:t>14.5</w:t>
            </w:r>
          </w:p>
        </w:tc>
      </w:tr>
      <w:tr w:rsidR="000156A2" w:rsidRPr="00F843E1" w14:paraId="53AC481E" w14:textId="77777777" w:rsidTr="00B05CE7">
        <w:trPr>
          <w:trHeight w:val="300"/>
        </w:trPr>
        <w:tc>
          <w:tcPr>
            <w:tcW w:w="6660" w:type="dxa"/>
            <w:noWrap/>
            <w:hideMark/>
          </w:tcPr>
          <w:p w14:paraId="399F69EA" w14:textId="02029D75" w:rsidR="000156A2" w:rsidRPr="00F843E1" w:rsidRDefault="000156A2" w:rsidP="00B05CE7">
            <w:pPr>
              <w:rPr>
                <w:b/>
                <w:caps/>
                <w:sz w:val="18"/>
                <w:szCs w:val="18"/>
              </w:rPr>
            </w:pPr>
            <w:r w:rsidRPr="00F843E1">
              <w:rPr>
                <w:b/>
                <w:caps/>
                <w:sz w:val="18"/>
                <w:szCs w:val="18"/>
              </w:rPr>
              <w:t>1-(5-methoxy-1h-indol-3-yl)-n-methyl-2-propa</w:t>
            </w:r>
            <w:r w:rsidR="00A326F8">
              <w:rPr>
                <w:b/>
                <w:caps/>
                <w:sz w:val="18"/>
                <w:szCs w:val="18"/>
              </w:rPr>
              <w:t>nam</w:t>
            </w:r>
            <w:r w:rsidRPr="00F843E1">
              <w:rPr>
                <w:b/>
                <w:caps/>
                <w:sz w:val="18"/>
                <w:szCs w:val="18"/>
              </w:rPr>
              <w:t>ine</w:t>
            </w:r>
          </w:p>
        </w:tc>
        <w:tc>
          <w:tcPr>
            <w:tcW w:w="1440" w:type="dxa"/>
            <w:noWrap/>
            <w:hideMark/>
          </w:tcPr>
          <w:p w14:paraId="33AF1BB0" w14:textId="77777777" w:rsidR="000156A2" w:rsidRPr="00F843E1" w:rsidRDefault="000156A2" w:rsidP="00B05CE7">
            <w:pPr>
              <w:rPr>
                <w:sz w:val="18"/>
                <w:szCs w:val="18"/>
              </w:rPr>
            </w:pPr>
            <w:r w:rsidRPr="00F843E1">
              <w:rPr>
                <w:sz w:val="18"/>
                <w:szCs w:val="18"/>
              </w:rPr>
              <w:t>Tryptamine</w:t>
            </w:r>
          </w:p>
        </w:tc>
        <w:tc>
          <w:tcPr>
            <w:tcW w:w="630" w:type="dxa"/>
            <w:noWrap/>
            <w:hideMark/>
          </w:tcPr>
          <w:p w14:paraId="5FC5F512" w14:textId="77777777" w:rsidR="000156A2" w:rsidRPr="00F843E1" w:rsidRDefault="000156A2" w:rsidP="00B05CE7">
            <w:pPr>
              <w:rPr>
                <w:sz w:val="18"/>
                <w:szCs w:val="18"/>
              </w:rPr>
            </w:pPr>
            <w:r w:rsidRPr="00F843E1">
              <w:rPr>
                <w:sz w:val="18"/>
                <w:szCs w:val="18"/>
              </w:rPr>
              <w:t>11.0</w:t>
            </w:r>
          </w:p>
        </w:tc>
        <w:tc>
          <w:tcPr>
            <w:tcW w:w="627" w:type="dxa"/>
            <w:noWrap/>
            <w:hideMark/>
          </w:tcPr>
          <w:p w14:paraId="48578DFA" w14:textId="77777777" w:rsidR="000156A2" w:rsidRPr="00F843E1" w:rsidRDefault="000156A2" w:rsidP="00B05CE7">
            <w:pPr>
              <w:rPr>
                <w:sz w:val="18"/>
                <w:szCs w:val="18"/>
              </w:rPr>
            </w:pPr>
            <w:r w:rsidRPr="00F843E1">
              <w:rPr>
                <w:sz w:val="18"/>
                <w:szCs w:val="18"/>
              </w:rPr>
              <w:t>9.3</w:t>
            </w:r>
          </w:p>
        </w:tc>
        <w:tc>
          <w:tcPr>
            <w:tcW w:w="627" w:type="dxa"/>
            <w:noWrap/>
            <w:hideMark/>
          </w:tcPr>
          <w:p w14:paraId="61EE92E0" w14:textId="77777777" w:rsidR="000156A2" w:rsidRPr="00F843E1" w:rsidRDefault="000156A2" w:rsidP="00B05CE7">
            <w:pPr>
              <w:rPr>
                <w:sz w:val="18"/>
                <w:szCs w:val="18"/>
              </w:rPr>
            </w:pPr>
            <w:r w:rsidRPr="00F843E1">
              <w:rPr>
                <w:sz w:val="18"/>
                <w:szCs w:val="18"/>
              </w:rPr>
              <w:t>8.4</w:t>
            </w:r>
          </w:p>
        </w:tc>
        <w:tc>
          <w:tcPr>
            <w:tcW w:w="636" w:type="dxa"/>
            <w:noWrap/>
            <w:hideMark/>
          </w:tcPr>
          <w:p w14:paraId="18857A29" w14:textId="77777777" w:rsidR="000156A2" w:rsidRPr="00F843E1" w:rsidRDefault="000156A2" w:rsidP="00B05CE7">
            <w:pPr>
              <w:rPr>
                <w:sz w:val="18"/>
                <w:szCs w:val="18"/>
              </w:rPr>
            </w:pPr>
            <w:r w:rsidRPr="00F843E1">
              <w:rPr>
                <w:sz w:val="18"/>
                <w:szCs w:val="18"/>
              </w:rPr>
              <w:t>7.7</w:t>
            </w:r>
          </w:p>
        </w:tc>
      </w:tr>
      <w:tr w:rsidR="000156A2" w:rsidRPr="00F843E1" w14:paraId="25F222D3" w14:textId="77777777" w:rsidTr="00B05CE7">
        <w:trPr>
          <w:trHeight w:val="300"/>
        </w:trPr>
        <w:tc>
          <w:tcPr>
            <w:tcW w:w="6660" w:type="dxa"/>
            <w:noWrap/>
            <w:hideMark/>
          </w:tcPr>
          <w:p w14:paraId="13577CD8" w14:textId="77777777" w:rsidR="000156A2" w:rsidRPr="00F843E1" w:rsidRDefault="000156A2" w:rsidP="00B05CE7">
            <w:pPr>
              <w:rPr>
                <w:b/>
                <w:caps/>
                <w:sz w:val="18"/>
                <w:szCs w:val="18"/>
              </w:rPr>
            </w:pPr>
            <w:r w:rsidRPr="00F843E1">
              <w:rPr>
                <w:b/>
                <w:caps/>
                <w:sz w:val="18"/>
                <w:szCs w:val="18"/>
              </w:rPr>
              <w:t>5-methoxy-</w:t>
            </w:r>
            <w:proofErr w:type="gramStart"/>
            <w:r w:rsidRPr="00F843E1">
              <w:rPr>
                <w:b/>
                <w:caps/>
                <w:sz w:val="18"/>
                <w:szCs w:val="18"/>
              </w:rPr>
              <w:t>n,n</w:t>
            </w:r>
            <w:proofErr w:type="gramEnd"/>
            <w:r w:rsidRPr="00F843E1">
              <w:rPr>
                <w:b/>
                <w:caps/>
                <w:sz w:val="18"/>
                <w:szCs w:val="18"/>
              </w:rPr>
              <w:t>-diethyltryptamine</w:t>
            </w:r>
          </w:p>
        </w:tc>
        <w:tc>
          <w:tcPr>
            <w:tcW w:w="1440" w:type="dxa"/>
            <w:noWrap/>
            <w:hideMark/>
          </w:tcPr>
          <w:p w14:paraId="1E5D2B0F" w14:textId="77777777" w:rsidR="000156A2" w:rsidRPr="00F843E1" w:rsidRDefault="000156A2" w:rsidP="00B05CE7">
            <w:pPr>
              <w:rPr>
                <w:sz w:val="18"/>
                <w:szCs w:val="18"/>
              </w:rPr>
            </w:pPr>
            <w:r w:rsidRPr="00F843E1">
              <w:rPr>
                <w:sz w:val="18"/>
                <w:szCs w:val="18"/>
              </w:rPr>
              <w:t>Tryptamine</w:t>
            </w:r>
          </w:p>
        </w:tc>
        <w:tc>
          <w:tcPr>
            <w:tcW w:w="630" w:type="dxa"/>
            <w:noWrap/>
            <w:hideMark/>
          </w:tcPr>
          <w:p w14:paraId="7749A7F3" w14:textId="77777777" w:rsidR="000156A2" w:rsidRPr="00F843E1" w:rsidRDefault="000156A2" w:rsidP="00B05CE7">
            <w:pPr>
              <w:rPr>
                <w:sz w:val="18"/>
                <w:szCs w:val="18"/>
              </w:rPr>
            </w:pPr>
            <w:r w:rsidRPr="00F843E1">
              <w:rPr>
                <w:sz w:val="18"/>
                <w:szCs w:val="18"/>
              </w:rPr>
              <w:t>10.7</w:t>
            </w:r>
          </w:p>
        </w:tc>
        <w:tc>
          <w:tcPr>
            <w:tcW w:w="627" w:type="dxa"/>
            <w:noWrap/>
            <w:hideMark/>
          </w:tcPr>
          <w:p w14:paraId="5FBD1CBF" w14:textId="77777777" w:rsidR="000156A2" w:rsidRPr="00F843E1" w:rsidRDefault="000156A2" w:rsidP="00B05CE7">
            <w:pPr>
              <w:rPr>
                <w:sz w:val="18"/>
                <w:szCs w:val="18"/>
              </w:rPr>
            </w:pPr>
            <w:r w:rsidRPr="00F843E1">
              <w:rPr>
                <w:sz w:val="18"/>
                <w:szCs w:val="18"/>
              </w:rPr>
              <w:t>10.4</w:t>
            </w:r>
          </w:p>
        </w:tc>
        <w:tc>
          <w:tcPr>
            <w:tcW w:w="627" w:type="dxa"/>
            <w:noWrap/>
            <w:hideMark/>
          </w:tcPr>
          <w:p w14:paraId="7504B4CF" w14:textId="77777777" w:rsidR="000156A2" w:rsidRPr="00F843E1" w:rsidRDefault="000156A2" w:rsidP="00B05CE7">
            <w:pPr>
              <w:rPr>
                <w:sz w:val="18"/>
                <w:szCs w:val="18"/>
              </w:rPr>
            </w:pPr>
            <w:r w:rsidRPr="00F843E1">
              <w:rPr>
                <w:sz w:val="18"/>
                <w:szCs w:val="18"/>
              </w:rPr>
              <w:t>10.6</w:t>
            </w:r>
          </w:p>
        </w:tc>
        <w:tc>
          <w:tcPr>
            <w:tcW w:w="636" w:type="dxa"/>
            <w:noWrap/>
            <w:hideMark/>
          </w:tcPr>
          <w:p w14:paraId="509958D7" w14:textId="77777777" w:rsidR="000156A2" w:rsidRPr="00F843E1" w:rsidRDefault="000156A2" w:rsidP="00B05CE7">
            <w:pPr>
              <w:rPr>
                <w:sz w:val="18"/>
                <w:szCs w:val="18"/>
              </w:rPr>
            </w:pPr>
            <w:r w:rsidRPr="00F843E1">
              <w:rPr>
                <w:sz w:val="18"/>
                <w:szCs w:val="18"/>
              </w:rPr>
              <w:t>7.5</w:t>
            </w:r>
          </w:p>
        </w:tc>
      </w:tr>
      <w:tr w:rsidR="000156A2" w:rsidRPr="00F843E1" w14:paraId="297A387E" w14:textId="77777777" w:rsidTr="00B05CE7">
        <w:trPr>
          <w:trHeight w:val="300"/>
        </w:trPr>
        <w:tc>
          <w:tcPr>
            <w:tcW w:w="6660" w:type="dxa"/>
            <w:noWrap/>
            <w:hideMark/>
          </w:tcPr>
          <w:p w14:paraId="552EAFA6" w14:textId="77777777" w:rsidR="000156A2" w:rsidRPr="00F843E1" w:rsidRDefault="000156A2" w:rsidP="00B05CE7">
            <w:pPr>
              <w:rPr>
                <w:b/>
                <w:caps/>
                <w:sz w:val="18"/>
                <w:szCs w:val="18"/>
              </w:rPr>
            </w:pPr>
            <w:r w:rsidRPr="00F843E1">
              <w:rPr>
                <w:b/>
                <w:caps/>
                <w:sz w:val="18"/>
                <w:szCs w:val="18"/>
              </w:rPr>
              <w:t>para-iodoamphetamine</w:t>
            </w:r>
          </w:p>
        </w:tc>
        <w:tc>
          <w:tcPr>
            <w:tcW w:w="1440" w:type="dxa"/>
            <w:noWrap/>
            <w:hideMark/>
          </w:tcPr>
          <w:p w14:paraId="7B155994" w14:textId="77777777" w:rsidR="000156A2" w:rsidRPr="00F843E1" w:rsidRDefault="000156A2" w:rsidP="00B05CE7">
            <w:pPr>
              <w:rPr>
                <w:sz w:val="18"/>
                <w:szCs w:val="18"/>
              </w:rPr>
            </w:pPr>
            <w:r w:rsidRPr="00F843E1">
              <w:rPr>
                <w:sz w:val="18"/>
                <w:szCs w:val="18"/>
              </w:rPr>
              <w:t>Amphetamine</w:t>
            </w:r>
          </w:p>
        </w:tc>
        <w:tc>
          <w:tcPr>
            <w:tcW w:w="630" w:type="dxa"/>
            <w:noWrap/>
            <w:hideMark/>
          </w:tcPr>
          <w:p w14:paraId="7D1A80A4" w14:textId="77777777" w:rsidR="000156A2" w:rsidRPr="00F843E1" w:rsidRDefault="000156A2" w:rsidP="00B05CE7">
            <w:pPr>
              <w:rPr>
                <w:sz w:val="18"/>
                <w:szCs w:val="18"/>
              </w:rPr>
            </w:pPr>
            <w:r w:rsidRPr="00F843E1">
              <w:rPr>
                <w:sz w:val="18"/>
                <w:szCs w:val="18"/>
              </w:rPr>
              <w:t>10.0</w:t>
            </w:r>
          </w:p>
        </w:tc>
        <w:tc>
          <w:tcPr>
            <w:tcW w:w="627" w:type="dxa"/>
            <w:noWrap/>
            <w:hideMark/>
          </w:tcPr>
          <w:p w14:paraId="7CC619C5" w14:textId="77777777" w:rsidR="000156A2" w:rsidRPr="00F843E1" w:rsidRDefault="000156A2" w:rsidP="00B05CE7">
            <w:pPr>
              <w:rPr>
                <w:sz w:val="18"/>
                <w:szCs w:val="18"/>
              </w:rPr>
            </w:pPr>
            <w:r w:rsidRPr="00F843E1">
              <w:rPr>
                <w:sz w:val="18"/>
                <w:szCs w:val="18"/>
              </w:rPr>
              <w:t>24.2</w:t>
            </w:r>
          </w:p>
        </w:tc>
        <w:tc>
          <w:tcPr>
            <w:tcW w:w="627" w:type="dxa"/>
            <w:noWrap/>
            <w:hideMark/>
          </w:tcPr>
          <w:p w14:paraId="56D7A70E" w14:textId="77777777" w:rsidR="000156A2" w:rsidRPr="00F843E1" w:rsidRDefault="000156A2" w:rsidP="00B05CE7">
            <w:pPr>
              <w:rPr>
                <w:sz w:val="18"/>
                <w:szCs w:val="18"/>
              </w:rPr>
            </w:pPr>
            <w:r w:rsidRPr="00F843E1">
              <w:rPr>
                <w:sz w:val="18"/>
                <w:szCs w:val="18"/>
              </w:rPr>
              <w:t>29.3</w:t>
            </w:r>
          </w:p>
        </w:tc>
        <w:tc>
          <w:tcPr>
            <w:tcW w:w="636" w:type="dxa"/>
            <w:noWrap/>
            <w:hideMark/>
          </w:tcPr>
          <w:p w14:paraId="2A30B41B" w14:textId="77777777" w:rsidR="000156A2" w:rsidRPr="00F843E1" w:rsidRDefault="000156A2" w:rsidP="00B05CE7">
            <w:pPr>
              <w:rPr>
                <w:sz w:val="18"/>
                <w:szCs w:val="18"/>
              </w:rPr>
            </w:pPr>
            <w:r w:rsidRPr="00F843E1">
              <w:rPr>
                <w:sz w:val="18"/>
                <w:szCs w:val="18"/>
              </w:rPr>
              <w:t>26.3</w:t>
            </w:r>
          </w:p>
        </w:tc>
      </w:tr>
      <w:tr w:rsidR="000156A2" w:rsidRPr="00F843E1" w14:paraId="41ACC2A3" w14:textId="77777777" w:rsidTr="00B05CE7">
        <w:trPr>
          <w:trHeight w:val="300"/>
        </w:trPr>
        <w:tc>
          <w:tcPr>
            <w:tcW w:w="6660" w:type="dxa"/>
            <w:noWrap/>
            <w:hideMark/>
          </w:tcPr>
          <w:p w14:paraId="50D5F497" w14:textId="77777777" w:rsidR="000156A2" w:rsidRPr="00F843E1" w:rsidRDefault="000156A2" w:rsidP="00B05CE7">
            <w:pPr>
              <w:rPr>
                <w:b/>
                <w:caps/>
                <w:sz w:val="18"/>
                <w:szCs w:val="18"/>
              </w:rPr>
            </w:pPr>
            <w:r w:rsidRPr="00F843E1">
              <w:rPr>
                <w:b/>
                <w:caps/>
                <w:sz w:val="18"/>
                <w:szCs w:val="18"/>
              </w:rPr>
              <w:t>ergoline-8beta-</w:t>
            </w:r>
            <w:proofErr w:type="gramStart"/>
            <w:r w:rsidRPr="00F843E1">
              <w:rPr>
                <w:b/>
                <w:caps/>
                <w:sz w:val="18"/>
                <w:szCs w:val="18"/>
              </w:rPr>
              <w:t>carboxamide,_</w:t>
            </w:r>
            <w:proofErr w:type="gramEnd"/>
            <w:r w:rsidRPr="00F843E1">
              <w:rPr>
                <w:b/>
                <w:caps/>
                <w:sz w:val="18"/>
                <w:szCs w:val="18"/>
              </w:rPr>
              <w:t>9,10-didehydro-n,n-diethyl-1,6-dimethyl-</w:t>
            </w:r>
          </w:p>
        </w:tc>
        <w:tc>
          <w:tcPr>
            <w:tcW w:w="1440" w:type="dxa"/>
            <w:noWrap/>
            <w:hideMark/>
          </w:tcPr>
          <w:p w14:paraId="3B153540"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7A89D69" w14:textId="77777777" w:rsidR="000156A2" w:rsidRPr="00F843E1" w:rsidRDefault="000156A2" w:rsidP="00B05CE7">
            <w:pPr>
              <w:rPr>
                <w:sz w:val="18"/>
                <w:szCs w:val="18"/>
              </w:rPr>
            </w:pPr>
            <w:r w:rsidRPr="00F843E1">
              <w:rPr>
                <w:sz w:val="18"/>
                <w:szCs w:val="18"/>
              </w:rPr>
              <w:t>10.0</w:t>
            </w:r>
          </w:p>
        </w:tc>
        <w:tc>
          <w:tcPr>
            <w:tcW w:w="627" w:type="dxa"/>
            <w:noWrap/>
            <w:hideMark/>
          </w:tcPr>
          <w:p w14:paraId="5AAB91B8" w14:textId="77777777" w:rsidR="000156A2" w:rsidRPr="00F843E1" w:rsidRDefault="000156A2" w:rsidP="00B05CE7">
            <w:pPr>
              <w:rPr>
                <w:sz w:val="18"/>
                <w:szCs w:val="18"/>
              </w:rPr>
            </w:pPr>
            <w:r w:rsidRPr="00F843E1">
              <w:rPr>
                <w:sz w:val="18"/>
                <w:szCs w:val="18"/>
              </w:rPr>
              <w:t>20.0</w:t>
            </w:r>
          </w:p>
        </w:tc>
        <w:tc>
          <w:tcPr>
            <w:tcW w:w="627" w:type="dxa"/>
            <w:noWrap/>
            <w:hideMark/>
          </w:tcPr>
          <w:p w14:paraId="0302321D" w14:textId="77777777" w:rsidR="000156A2" w:rsidRPr="00F843E1" w:rsidRDefault="000156A2" w:rsidP="00B05CE7">
            <w:pPr>
              <w:rPr>
                <w:sz w:val="18"/>
                <w:szCs w:val="18"/>
              </w:rPr>
            </w:pPr>
            <w:r w:rsidRPr="00F843E1">
              <w:rPr>
                <w:sz w:val="18"/>
                <w:szCs w:val="18"/>
              </w:rPr>
              <w:t>6.3</w:t>
            </w:r>
          </w:p>
        </w:tc>
        <w:tc>
          <w:tcPr>
            <w:tcW w:w="636" w:type="dxa"/>
            <w:noWrap/>
            <w:hideMark/>
          </w:tcPr>
          <w:p w14:paraId="06493617" w14:textId="77777777" w:rsidR="000156A2" w:rsidRPr="00F843E1" w:rsidRDefault="000156A2" w:rsidP="00B05CE7">
            <w:pPr>
              <w:rPr>
                <w:sz w:val="18"/>
                <w:szCs w:val="18"/>
              </w:rPr>
            </w:pPr>
            <w:r w:rsidRPr="00F843E1">
              <w:rPr>
                <w:sz w:val="18"/>
                <w:szCs w:val="18"/>
              </w:rPr>
              <w:t>9.6</w:t>
            </w:r>
          </w:p>
        </w:tc>
      </w:tr>
      <w:tr w:rsidR="000156A2" w:rsidRPr="00F843E1" w14:paraId="0FF67C34" w14:textId="77777777" w:rsidTr="00B05CE7">
        <w:trPr>
          <w:trHeight w:val="300"/>
        </w:trPr>
        <w:tc>
          <w:tcPr>
            <w:tcW w:w="6660" w:type="dxa"/>
            <w:noWrap/>
            <w:hideMark/>
          </w:tcPr>
          <w:p w14:paraId="1BB3AD1E" w14:textId="77777777" w:rsidR="000156A2" w:rsidRPr="00F843E1" w:rsidRDefault="000156A2" w:rsidP="00B05CE7">
            <w:pPr>
              <w:rPr>
                <w:b/>
                <w:caps/>
                <w:sz w:val="18"/>
                <w:szCs w:val="18"/>
              </w:rPr>
            </w:pPr>
            <w:r w:rsidRPr="00F843E1">
              <w:rPr>
                <w:b/>
                <w:caps/>
                <w:sz w:val="18"/>
                <w:szCs w:val="18"/>
              </w:rPr>
              <w:t>ergometrine</w:t>
            </w:r>
          </w:p>
        </w:tc>
        <w:tc>
          <w:tcPr>
            <w:tcW w:w="1440" w:type="dxa"/>
            <w:noWrap/>
            <w:hideMark/>
          </w:tcPr>
          <w:p w14:paraId="57050E25" w14:textId="77777777" w:rsidR="000156A2" w:rsidRPr="00F843E1" w:rsidRDefault="000156A2" w:rsidP="00B05CE7">
            <w:pPr>
              <w:rPr>
                <w:sz w:val="18"/>
                <w:szCs w:val="18"/>
              </w:rPr>
            </w:pPr>
            <w:r w:rsidRPr="00F843E1">
              <w:rPr>
                <w:sz w:val="18"/>
                <w:szCs w:val="18"/>
              </w:rPr>
              <w:t>Tryptamine</w:t>
            </w:r>
          </w:p>
        </w:tc>
        <w:tc>
          <w:tcPr>
            <w:tcW w:w="630" w:type="dxa"/>
            <w:noWrap/>
            <w:hideMark/>
          </w:tcPr>
          <w:p w14:paraId="77FC8EC2" w14:textId="77777777" w:rsidR="000156A2" w:rsidRPr="00F843E1" w:rsidRDefault="000156A2" w:rsidP="00B05CE7">
            <w:pPr>
              <w:rPr>
                <w:sz w:val="18"/>
                <w:szCs w:val="18"/>
              </w:rPr>
            </w:pPr>
            <w:r w:rsidRPr="00F843E1">
              <w:rPr>
                <w:sz w:val="18"/>
                <w:szCs w:val="18"/>
              </w:rPr>
              <w:t>10.0</w:t>
            </w:r>
          </w:p>
        </w:tc>
        <w:tc>
          <w:tcPr>
            <w:tcW w:w="627" w:type="dxa"/>
            <w:noWrap/>
            <w:hideMark/>
          </w:tcPr>
          <w:p w14:paraId="2EFDA934" w14:textId="77777777" w:rsidR="000156A2" w:rsidRPr="00F843E1" w:rsidRDefault="000156A2" w:rsidP="00B05CE7">
            <w:pPr>
              <w:rPr>
                <w:sz w:val="18"/>
                <w:szCs w:val="18"/>
              </w:rPr>
            </w:pPr>
            <w:r w:rsidRPr="00F843E1">
              <w:rPr>
                <w:sz w:val="18"/>
                <w:szCs w:val="18"/>
              </w:rPr>
              <w:t>6.5</w:t>
            </w:r>
          </w:p>
        </w:tc>
        <w:tc>
          <w:tcPr>
            <w:tcW w:w="627" w:type="dxa"/>
            <w:noWrap/>
            <w:hideMark/>
          </w:tcPr>
          <w:p w14:paraId="54510C20" w14:textId="77777777" w:rsidR="000156A2" w:rsidRPr="00F843E1" w:rsidRDefault="000156A2" w:rsidP="00B05CE7">
            <w:pPr>
              <w:rPr>
                <w:sz w:val="18"/>
                <w:szCs w:val="18"/>
              </w:rPr>
            </w:pPr>
            <w:r w:rsidRPr="00F843E1">
              <w:rPr>
                <w:sz w:val="18"/>
                <w:szCs w:val="18"/>
              </w:rPr>
              <w:t>4.9</w:t>
            </w:r>
          </w:p>
        </w:tc>
        <w:tc>
          <w:tcPr>
            <w:tcW w:w="636" w:type="dxa"/>
            <w:noWrap/>
            <w:hideMark/>
          </w:tcPr>
          <w:p w14:paraId="444B1878" w14:textId="77777777" w:rsidR="000156A2" w:rsidRPr="00F843E1" w:rsidRDefault="000156A2" w:rsidP="00B05CE7">
            <w:pPr>
              <w:rPr>
                <w:sz w:val="18"/>
                <w:szCs w:val="18"/>
              </w:rPr>
            </w:pPr>
            <w:r w:rsidRPr="00F843E1">
              <w:rPr>
                <w:sz w:val="18"/>
                <w:szCs w:val="18"/>
              </w:rPr>
              <w:t>7.4</w:t>
            </w:r>
          </w:p>
        </w:tc>
      </w:tr>
      <w:tr w:rsidR="000156A2" w:rsidRPr="00F843E1" w14:paraId="124B8001" w14:textId="77777777" w:rsidTr="00B05CE7">
        <w:trPr>
          <w:trHeight w:val="300"/>
        </w:trPr>
        <w:tc>
          <w:tcPr>
            <w:tcW w:w="6660" w:type="dxa"/>
            <w:noWrap/>
            <w:hideMark/>
          </w:tcPr>
          <w:p w14:paraId="7E078ABD" w14:textId="158492C5" w:rsidR="000156A2" w:rsidRPr="00F843E1" w:rsidRDefault="000156A2" w:rsidP="00B05CE7">
            <w:pPr>
              <w:rPr>
                <w:b/>
                <w:caps/>
                <w:sz w:val="18"/>
                <w:szCs w:val="18"/>
              </w:rPr>
            </w:pPr>
            <w:r w:rsidRPr="00F843E1">
              <w:rPr>
                <w:b/>
                <w:caps/>
                <w:sz w:val="18"/>
                <w:szCs w:val="18"/>
              </w:rPr>
              <w:t>1-(5-methoxy-1h-indol-3-yl)-2-buta</w:t>
            </w:r>
            <w:r w:rsidR="00A326F8">
              <w:rPr>
                <w:b/>
                <w:caps/>
                <w:sz w:val="18"/>
                <w:szCs w:val="18"/>
              </w:rPr>
              <w:t>nam</w:t>
            </w:r>
            <w:r w:rsidRPr="00F843E1">
              <w:rPr>
                <w:b/>
                <w:caps/>
                <w:sz w:val="18"/>
                <w:szCs w:val="18"/>
              </w:rPr>
              <w:t>ine</w:t>
            </w:r>
          </w:p>
        </w:tc>
        <w:tc>
          <w:tcPr>
            <w:tcW w:w="1440" w:type="dxa"/>
            <w:noWrap/>
            <w:hideMark/>
          </w:tcPr>
          <w:p w14:paraId="0262692E" w14:textId="77777777" w:rsidR="000156A2" w:rsidRPr="00F843E1" w:rsidRDefault="000156A2" w:rsidP="00B05CE7">
            <w:pPr>
              <w:rPr>
                <w:sz w:val="18"/>
                <w:szCs w:val="18"/>
              </w:rPr>
            </w:pPr>
            <w:r w:rsidRPr="00F843E1">
              <w:rPr>
                <w:sz w:val="18"/>
                <w:szCs w:val="18"/>
              </w:rPr>
              <w:t>Tryptamine</w:t>
            </w:r>
          </w:p>
        </w:tc>
        <w:tc>
          <w:tcPr>
            <w:tcW w:w="630" w:type="dxa"/>
            <w:noWrap/>
            <w:hideMark/>
          </w:tcPr>
          <w:p w14:paraId="1469A836" w14:textId="77777777" w:rsidR="000156A2" w:rsidRPr="00F843E1" w:rsidRDefault="000156A2" w:rsidP="00B05CE7">
            <w:pPr>
              <w:rPr>
                <w:sz w:val="18"/>
                <w:szCs w:val="18"/>
              </w:rPr>
            </w:pPr>
            <w:r w:rsidRPr="00F843E1">
              <w:rPr>
                <w:sz w:val="18"/>
                <w:szCs w:val="18"/>
              </w:rPr>
              <w:t>9.8</w:t>
            </w:r>
          </w:p>
        </w:tc>
        <w:tc>
          <w:tcPr>
            <w:tcW w:w="627" w:type="dxa"/>
            <w:noWrap/>
            <w:hideMark/>
          </w:tcPr>
          <w:p w14:paraId="3466D053" w14:textId="77777777" w:rsidR="000156A2" w:rsidRPr="00F843E1" w:rsidRDefault="000156A2" w:rsidP="00B05CE7">
            <w:pPr>
              <w:rPr>
                <w:sz w:val="18"/>
                <w:szCs w:val="18"/>
              </w:rPr>
            </w:pPr>
            <w:r w:rsidRPr="00F843E1">
              <w:rPr>
                <w:sz w:val="18"/>
                <w:szCs w:val="18"/>
              </w:rPr>
              <w:t>9.2</w:t>
            </w:r>
          </w:p>
        </w:tc>
        <w:tc>
          <w:tcPr>
            <w:tcW w:w="627" w:type="dxa"/>
            <w:noWrap/>
            <w:hideMark/>
          </w:tcPr>
          <w:p w14:paraId="6752CD2D" w14:textId="77777777" w:rsidR="000156A2" w:rsidRPr="00F843E1" w:rsidRDefault="000156A2" w:rsidP="00B05CE7">
            <w:pPr>
              <w:rPr>
                <w:sz w:val="18"/>
                <w:szCs w:val="18"/>
              </w:rPr>
            </w:pPr>
            <w:r w:rsidRPr="00F843E1">
              <w:rPr>
                <w:sz w:val="18"/>
                <w:szCs w:val="18"/>
              </w:rPr>
              <w:t>9.1</w:t>
            </w:r>
          </w:p>
        </w:tc>
        <w:tc>
          <w:tcPr>
            <w:tcW w:w="636" w:type="dxa"/>
            <w:noWrap/>
            <w:hideMark/>
          </w:tcPr>
          <w:p w14:paraId="6E962D0F" w14:textId="77777777" w:rsidR="000156A2" w:rsidRPr="00F843E1" w:rsidRDefault="000156A2" w:rsidP="00B05CE7">
            <w:pPr>
              <w:rPr>
                <w:sz w:val="18"/>
                <w:szCs w:val="18"/>
              </w:rPr>
            </w:pPr>
            <w:r w:rsidRPr="00F843E1">
              <w:rPr>
                <w:sz w:val="18"/>
                <w:szCs w:val="18"/>
              </w:rPr>
              <w:t>14.9</w:t>
            </w:r>
          </w:p>
        </w:tc>
      </w:tr>
      <w:tr w:rsidR="000156A2" w:rsidRPr="00F843E1" w14:paraId="50517FA7" w14:textId="77777777" w:rsidTr="00B05CE7">
        <w:trPr>
          <w:trHeight w:val="300"/>
        </w:trPr>
        <w:tc>
          <w:tcPr>
            <w:tcW w:w="6660" w:type="dxa"/>
            <w:noWrap/>
            <w:hideMark/>
          </w:tcPr>
          <w:p w14:paraId="757A5B09" w14:textId="77777777" w:rsidR="000156A2" w:rsidRPr="00F843E1" w:rsidRDefault="000156A2" w:rsidP="00B05CE7">
            <w:pPr>
              <w:rPr>
                <w:b/>
                <w:caps/>
                <w:sz w:val="18"/>
                <w:szCs w:val="18"/>
              </w:rPr>
            </w:pPr>
            <w:r w:rsidRPr="00F843E1">
              <w:rPr>
                <w:b/>
                <w:caps/>
                <w:sz w:val="18"/>
                <w:szCs w:val="18"/>
              </w:rPr>
              <w:t>melatonin</w:t>
            </w:r>
          </w:p>
        </w:tc>
        <w:tc>
          <w:tcPr>
            <w:tcW w:w="1440" w:type="dxa"/>
            <w:noWrap/>
            <w:hideMark/>
          </w:tcPr>
          <w:p w14:paraId="72035CB5" w14:textId="77777777" w:rsidR="000156A2" w:rsidRPr="00F843E1" w:rsidRDefault="000156A2" w:rsidP="00B05CE7">
            <w:pPr>
              <w:rPr>
                <w:sz w:val="18"/>
                <w:szCs w:val="18"/>
              </w:rPr>
            </w:pPr>
            <w:r w:rsidRPr="00F843E1">
              <w:rPr>
                <w:sz w:val="18"/>
                <w:szCs w:val="18"/>
              </w:rPr>
              <w:t>Tryptamine</w:t>
            </w:r>
          </w:p>
        </w:tc>
        <w:tc>
          <w:tcPr>
            <w:tcW w:w="630" w:type="dxa"/>
            <w:noWrap/>
            <w:hideMark/>
          </w:tcPr>
          <w:p w14:paraId="06087016" w14:textId="77777777" w:rsidR="000156A2" w:rsidRPr="00F843E1" w:rsidRDefault="000156A2" w:rsidP="00B05CE7">
            <w:pPr>
              <w:rPr>
                <w:sz w:val="18"/>
                <w:szCs w:val="18"/>
              </w:rPr>
            </w:pPr>
            <w:r w:rsidRPr="00F843E1">
              <w:rPr>
                <w:sz w:val="18"/>
                <w:szCs w:val="18"/>
              </w:rPr>
              <w:t>9.8</w:t>
            </w:r>
          </w:p>
        </w:tc>
        <w:tc>
          <w:tcPr>
            <w:tcW w:w="627" w:type="dxa"/>
            <w:noWrap/>
            <w:hideMark/>
          </w:tcPr>
          <w:p w14:paraId="0CC0B7DD" w14:textId="77777777" w:rsidR="000156A2" w:rsidRPr="00F843E1" w:rsidRDefault="000156A2" w:rsidP="00B05CE7">
            <w:pPr>
              <w:rPr>
                <w:sz w:val="18"/>
                <w:szCs w:val="18"/>
              </w:rPr>
            </w:pPr>
            <w:r w:rsidRPr="00F843E1">
              <w:rPr>
                <w:sz w:val="18"/>
                <w:szCs w:val="18"/>
              </w:rPr>
              <w:t>8.5</w:t>
            </w:r>
          </w:p>
        </w:tc>
        <w:tc>
          <w:tcPr>
            <w:tcW w:w="627" w:type="dxa"/>
            <w:noWrap/>
            <w:hideMark/>
          </w:tcPr>
          <w:p w14:paraId="585A51C8" w14:textId="77777777" w:rsidR="000156A2" w:rsidRPr="00F843E1" w:rsidRDefault="000156A2" w:rsidP="00B05CE7">
            <w:pPr>
              <w:rPr>
                <w:sz w:val="18"/>
                <w:szCs w:val="18"/>
              </w:rPr>
            </w:pPr>
            <w:r w:rsidRPr="00F843E1">
              <w:rPr>
                <w:sz w:val="18"/>
                <w:szCs w:val="18"/>
              </w:rPr>
              <w:t>8.8</w:t>
            </w:r>
          </w:p>
        </w:tc>
        <w:tc>
          <w:tcPr>
            <w:tcW w:w="636" w:type="dxa"/>
            <w:noWrap/>
            <w:hideMark/>
          </w:tcPr>
          <w:p w14:paraId="1C003DD9" w14:textId="77777777" w:rsidR="000156A2" w:rsidRPr="00F843E1" w:rsidRDefault="000156A2" w:rsidP="00B05CE7">
            <w:pPr>
              <w:rPr>
                <w:sz w:val="18"/>
                <w:szCs w:val="18"/>
              </w:rPr>
            </w:pPr>
            <w:r w:rsidRPr="00F843E1">
              <w:rPr>
                <w:sz w:val="18"/>
                <w:szCs w:val="18"/>
              </w:rPr>
              <w:t>16.0</w:t>
            </w:r>
          </w:p>
        </w:tc>
      </w:tr>
      <w:tr w:rsidR="000156A2" w:rsidRPr="00F843E1" w14:paraId="1BF11BBF" w14:textId="77777777" w:rsidTr="00B05CE7">
        <w:trPr>
          <w:trHeight w:val="300"/>
        </w:trPr>
        <w:tc>
          <w:tcPr>
            <w:tcW w:w="6660" w:type="dxa"/>
            <w:noWrap/>
            <w:hideMark/>
          </w:tcPr>
          <w:p w14:paraId="619B10FE" w14:textId="77777777" w:rsidR="000156A2" w:rsidRPr="00F843E1" w:rsidRDefault="000156A2" w:rsidP="00B05CE7">
            <w:pPr>
              <w:rPr>
                <w:b/>
                <w:caps/>
                <w:sz w:val="18"/>
                <w:szCs w:val="18"/>
              </w:rPr>
            </w:pPr>
            <w:proofErr w:type="gramStart"/>
            <w:r w:rsidRPr="00F843E1">
              <w:rPr>
                <w:b/>
                <w:caps/>
                <w:sz w:val="18"/>
                <w:szCs w:val="18"/>
              </w:rPr>
              <w:t>5,n</w:t>
            </w:r>
            <w:proofErr w:type="gramEnd"/>
            <w:r w:rsidRPr="00F843E1">
              <w:rPr>
                <w:b/>
                <w:caps/>
                <w:sz w:val="18"/>
                <w:szCs w:val="18"/>
              </w:rPr>
              <w:t>-dimethyl-n-isopropyltryptamine</w:t>
            </w:r>
          </w:p>
        </w:tc>
        <w:tc>
          <w:tcPr>
            <w:tcW w:w="1440" w:type="dxa"/>
            <w:noWrap/>
            <w:hideMark/>
          </w:tcPr>
          <w:p w14:paraId="14E7CC9F" w14:textId="77777777" w:rsidR="000156A2" w:rsidRPr="00F843E1" w:rsidRDefault="000156A2" w:rsidP="00B05CE7">
            <w:pPr>
              <w:rPr>
                <w:sz w:val="18"/>
                <w:szCs w:val="18"/>
              </w:rPr>
            </w:pPr>
            <w:r w:rsidRPr="00F843E1">
              <w:rPr>
                <w:sz w:val="18"/>
                <w:szCs w:val="18"/>
              </w:rPr>
              <w:t>Tryptamine</w:t>
            </w:r>
          </w:p>
        </w:tc>
        <w:tc>
          <w:tcPr>
            <w:tcW w:w="630" w:type="dxa"/>
            <w:noWrap/>
            <w:hideMark/>
          </w:tcPr>
          <w:p w14:paraId="1BA1BC44" w14:textId="77777777" w:rsidR="000156A2" w:rsidRPr="00F843E1" w:rsidRDefault="000156A2" w:rsidP="00B05CE7">
            <w:pPr>
              <w:rPr>
                <w:sz w:val="18"/>
                <w:szCs w:val="18"/>
              </w:rPr>
            </w:pPr>
            <w:r w:rsidRPr="00F843E1">
              <w:rPr>
                <w:sz w:val="18"/>
                <w:szCs w:val="18"/>
              </w:rPr>
              <w:t>9.7</w:t>
            </w:r>
          </w:p>
        </w:tc>
        <w:tc>
          <w:tcPr>
            <w:tcW w:w="627" w:type="dxa"/>
            <w:noWrap/>
            <w:hideMark/>
          </w:tcPr>
          <w:p w14:paraId="26C041A4" w14:textId="77777777" w:rsidR="000156A2" w:rsidRPr="00F843E1" w:rsidRDefault="000156A2" w:rsidP="00B05CE7">
            <w:pPr>
              <w:rPr>
                <w:sz w:val="18"/>
                <w:szCs w:val="18"/>
              </w:rPr>
            </w:pPr>
            <w:r w:rsidRPr="00F843E1">
              <w:rPr>
                <w:sz w:val="18"/>
                <w:szCs w:val="18"/>
              </w:rPr>
              <w:t>10.6</w:t>
            </w:r>
          </w:p>
        </w:tc>
        <w:tc>
          <w:tcPr>
            <w:tcW w:w="627" w:type="dxa"/>
            <w:noWrap/>
            <w:hideMark/>
          </w:tcPr>
          <w:p w14:paraId="38A2E840" w14:textId="77777777" w:rsidR="000156A2" w:rsidRPr="00F843E1" w:rsidRDefault="000156A2" w:rsidP="00B05CE7">
            <w:pPr>
              <w:rPr>
                <w:sz w:val="18"/>
                <w:szCs w:val="18"/>
              </w:rPr>
            </w:pPr>
            <w:r w:rsidRPr="00F843E1">
              <w:rPr>
                <w:sz w:val="18"/>
                <w:szCs w:val="18"/>
              </w:rPr>
              <w:t>9.9</w:t>
            </w:r>
          </w:p>
        </w:tc>
        <w:tc>
          <w:tcPr>
            <w:tcW w:w="636" w:type="dxa"/>
            <w:noWrap/>
            <w:hideMark/>
          </w:tcPr>
          <w:p w14:paraId="5CB4B784" w14:textId="77777777" w:rsidR="000156A2" w:rsidRPr="00F843E1" w:rsidRDefault="000156A2" w:rsidP="00B05CE7">
            <w:pPr>
              <w:rPr>
                <w:sz w:val="18"/>
                <w:szCs w:val="18"/>
              </w:rPr>
            </w:pPr>
            <w:r w:rsidRPr="00F843E1">
              <w:rPr>
                <w:sz w:val="18"/>
                <w:szCs w:val="18"/>
              </w:rPr>
              <w:t>13.5</w:t>
            </w:r>
          </w:p>
        </w:tc>
      </w:tr>
      <w:tr w:rsidR="000156A2" w:rsidRPr="00F843E1" w14:paraId="5A3EBA35" w14:textId="77777777" w:rsidTr="00B05CE7">
        <w:trPr>
          <w:trHeight w:val="300"/>
        </w:trPr>
        <w:tc>
          <w:tcPr>
            <w:tcW w:w="6660" w:type="dxa"/>
            <w:noWrap/>
            <w:hideMark/>
          </w:tcPr>
          <w:p w14:paraId="0BC22B3B" w14:textId="77777777" w:rsidR="000156A2" w:rsidRPr="00F843E1" w:rsidRDefault="000156A2" w:rsidP="00B05CE7">
            <w:pPr>
              <w:rPr>
                <w:b/>
                <w:caps/>
                <w:sz w:val="18"/>
                <w:szCs w:val="18"/>
              </w:rPr>
            </w:pPr>
            <w:r w:rsidRPr="00F843E1">
              <w:rPr>
                <w:b/>
                <w:caps/>
                <w:sz w:val="18"/>
                <w:szCs w:val="18"/>
              </w:rPr>
              <w:t>methylisopropyltryptamine</w:t>
            </w:r>
          </w:p>
        </w:tc>
        <w:tc>
          <w:tcPr>
            <w:tcW w:w="1440" w:type="dxa"/>
            <w:noWrap/>
            <w:hideMark/>
          </w:tcPr>
          <w:p w14:paraId="33013CCB" w14:textId="77777777" w:rsidR="000156A2" w:rsidRPr="00F843E1" w:rsidRDefault="000156A2" w:rsidP="00B05CE7">
            <w:pPr>
              <w:rPr>
                <w:sz w:val="18"/>
                <w:szCs w:val="18"/>
              </w:rPr>
            </w:pPr>
            <w:r w:rsidRPr="00F843E1">
              <w:rPr>
                <w:sz w:val="18"/>
                <w:szCs w:val="18"/>
              </w:rPr>
              <w:t>Tryptamine</w:t>
            </w:r>
          </w:p>
        </w:tc>
        <w:tc>
          <w:tcPr>
            <w:tcW w:w="630" w:type="dxa"/>
            <w:noWrap/>
            <w:hideMark/>
          </w:tcPr>
          <w:p w14:paraId="518600BA" w14:textId="77777777" w:rsidR="000156A2" w:rsidRPr="00F843E1" w:rsidRDefault="000156A2" w:rsidP="00B05CE7">
            <w:pPr>
              <w:rPr>
                <w:sz w:val="18"/>
                <w:szCs w:val="18"/>
              </w:rPr>
            </w:pPr>
            <w:r w:rsidRPr="00F843E1">
              <w:rPr>
                <w:sz w:val="18"/>
                <w:szCs w:val="18"/>
              </w:rPr>
              <w:t>9.7</w:t>
            </w:r>
          </w:p>
        </w:tc>
        <w:tc>
          <w:tcPr>
            <w:tcW w:w="627" w:type="dxa"/>
            <w:noWrap/>
            <w:hideMark/>
          </w:tcPr>
          <w:p w14:paraId="1CD6B644" w14:textId="77777777" w:rsidR="000156A2" w:rsidRPr="00F843E1" w:rsidRDefault="000156A2" w:rsidP="00B05CE7">
            <w:pPr>
              <w:rPr>
                <w:sz w:val="18"/>
                <w:szCs w:val="18"/>
              </w:rPr>
            </w:pPr>
            <w:r w:rsidRPr="00F843E1">
              <w:rPr>
                <w:sz w:val="18"/>
                <w:szCs w:val="18"/>
              </w:rPr>
              <w:t>6.3</w:t>
            </w:r>
          </w:p>
        </w:tc>
        <w:tc>
          <w:tcPr>
            <w:tcW w:w="627" w:type="dxa"/>
            <w:noWrap/>
            <w:hideMark/>
          </w:tcPr>
          <w:p w14:paraId="741B083F" w14:textId="77777777" w:rsidR="000156A2" w:rsidRPr="00F843E1" w:rsidRDefault="000156A2" w:rsidP="00B05CE7">
            <w:pPr>
              <w:rPr>
                <w:sz w:val="18"/>
                <w:szCs w:val="18"/>
              </w:rPr>
            </w:pPr>
            <w:r w:rsidRPr="00F843E1">
              <w:rPr>
                <w:sz w:val="18"/>
                <w:szCs w:val="18"/>
              </w:rPr>
              <w:t>11.9</w:t>
            </w:r>
          </w:p>
        </w:tc>
        <w:tc>
          <w:tcPr>
            <w:tcW w:w="636" w:type="dxa"/>
            <w:noWrap/>
            <w:hideMark/>
          </w:tcPr>
          <w:p w14:paraId="4C1845E8" w14:textId="77777777" w:rsidR="000156A2" w:rsidRPr="00F843E1" w:rsidRDefault="000156A2" w:rsidP="00B05CE7">
            <w:pPr>
              <w:rPr>
                <w:sz w:val="18"/>
                <w:szCs w:val="18"/>
              </w:rPr>
            </w:pPr>
            <w:r w:rsidRPr="00F843E1">
              <w:rPr>
                <w:sz w:val="18"/>
                <w:szCs w:val="18"/>
              </w:rPr>
              <w:t>14.1</w:t>
            </w:r>
          </w:p>
        </w:tc>
      </w:tr>
      <w:tr w:rsidR="000156A2" w:rsidRPr="00F843E1" w14:paraId="04AF1492" w14:textId="77777777" w:rsidTr="00B05CE7">
        <w:trPr>
          <w:trHeight w:val="300"/>
        </w:trPr>
        <w:tc>
          <w:tcPr>
            <w:tcW w:w="6660" w:type="dxa"/>
            <w:noWrap/>
            <w:hideMark/>
          </w:tcPr>
          <w:p w14:paraId="337A76CB" w14:textId="77777777" w:rsidR="000156A2" w:rsidRPr="00F843E1" w:rsidRDefault="000156A2" w:rsidP="00B05CE7">
            <w:pPr>
              <w:rPr>
                <w:b/>
                <w:caps/>
                <w:sz w:val="18"/>
                <w:szCs w:val="18"/>
              </w:rPr>
            </w:pPr>
            <w:r w:rsidRPr="00F843E1">
              <w:rPr>
                <w:b/>
                <w:caps/>
                <w:sz w:val="18"/>
                <w:szCs w:val="18"/>
              </w:rPr>
              <w:t>amphetaminil</w:t>
            </w:r>
          </w:p>
        </w:tc>
        <w:tc>
          <w:tcPr>
            <w:tcW w:w="1440" w:type="dxa"/>
            <w:noWrap/>
            <w:hideMark/>
          </w:tcPr>
          <w:p w14:paraId="7C2C2707" w14:textId="77777777" w:rsidR="000156A2" w:rsidRPr="00F843E1" w:rsidRDefault="000156A2" w:rsidP="00B05CE7">
            <w:pPr>
              <w:rPr>
                <w:sz w:val="18"/>
                <w:szCs w:val="18"/>
              </w:rPr>
            </w:pPr>
            <w:r w:rsidRPr="00F843E1">
              <w:rPr>
                <w:sz w:val="18"/>
                <w:szCs w:val="18"/>
              </w:rPr>
              <w:t>Amphetamine</w:t>
            </w:r>
          </w:p>
        </w:tc>
        <w:tc>
          <w:tcPr>
            <w:tcW w:w="630" w:type="dxa"/>
            <w:noWrap/>
            <w:hideMark/>
          </w:tcPr>
          <w:p w14:paraId="44E23D37" w14:textId="77777777" w:rsidR="000156A2" w:rsidRPr="00F843E1" w:rsidRDefault="000156A2" w:rsidP="00B05CE7">
            <w:pPr>
              <w:rPr>
                <w:sz w:val="18"/>
                <w:szCs w:val="18"/>
              </w:rPr>
            </w:pPr>
            <w:r w:rsidRPr="00F843E1">
              <w:rPr>
                <w:sz w:val="18"/>
                <w:szCs w:val="18"/>
              </w:rPr>
              <w:t>9.7</w:t>
            </w:r>
          </w:p>
        </w:tc>
        <w:tc>
          <w:tcPr>
            <w:tcW w:w="627" w:type="dxa"/>
            <w:noWrap/>
            <w:hideMark/>
          </w:tcPr>
          <w:p w14:paraId="3653429E" w14:textId="77777777" w:rsidR="000156A2" w:rsidRPr="00F843E1" w:rsidRDefault="000156A2" w:rsidP="00B05CE7">
            <w:pPr>
              <w:rPr>
                <w:sz w:val="18"/>
                <w:szCs w:val="18"/>
              </w:rPr>
            </w:pPr>
            <w:r w:rsidRPr="00F843E1">
              <w:rPr>
                <w:sz w:val="18"/>
                <w:szCs w:val="18"/>
              </w:rPr>
              <w:t>12.3</w:t>
            </w:r>
          </w:p>
        </w:tc>
        <w:tc>
          <w:tcPr>
            <w:tcW w:w="627" w:type="dxa"/>
            <w:noWrap/>
            <w:hideMark/>
          </w:tcPr>
          <w:p w14:paraId="332F86DC" w14:textId="77777777" w:rsidR="000156A2" w:rsidRPr="00F843E1" w:rsidRDefault="000156A2" w:rsidP="00B05CE7">
            <w:pPr>
              <w:rPr>
                <w:sz w:val="18"/>
                <w:szCs w:val="18"/>
              </w:rPr>
            </w:pPr>
            <w:r w:rsidRPr="00F843E1">
              <w:rPr>
                <w:sz w:val="18"/>
                <w:szCs w:val="18"/>
              </w:rPr>
              <w:t>14.0</w:t>
            </w:r>
          </w:p>
        </w:tc>
        <w:tc>
          <w:tcPr>
            <w:tcW w:w="636" w:type="dxa"/>
            <w:noWrap/>
            <w:hideMark/>
          </w:tcPr>
          <w:p w14:paraId="41556922" w14:textId="77777777" w:rsidR="000156A2" w:rsidRPr="00F843E1" w:rsidRDefault="000156A2" w:rsidP="00B05CE7">
            <w:pPr>
              <w:rPr>
                <w:sz w:val="18"/>
                <w:szCs w:val="18"/>
              </w:rPr>
            </w:pPr>
            <w:r w:rsidRPr="00F843E1">
              <w:rPr>
                <w:sz w:val="18"/>
                <w:szCs w:val="18"/>
              </w:rPr>
              <w:t>15.3</w:t>
            </w:r>
          </w:p>
        </w:tc>
      </w:tr>
      <w:tr w:rsidR="000156A2" w:rsidRPr="00F843E1" w14:paraId="761CDF51" w14:textId="77777777" w:rsidTr="00B05CE7">
        <w:trPr>
          <w:trHeight w:val="300"/>
        </w:trPr>
        <w:tc>
          <w:tcPr>
            <w:tcW w:w="6660" w:type="dxa"/>
            <w:noWrap/>
            <w:hideMark/>
          </w:tcPr>
          <w:p w14:paraId="4BB4E900" w14:textId="6F969BDB" w:rsidR="000156A2" w:rsidRPr="00F843E1" w:rsidRDefault="000156A2" w:rsidP="00B05CE7">
            <w:pPr>
              <w:rPr>
                <w:b/>
                <w:caps/>
                <w:sz w:val="18"/>
                <w:szCs w:val="18"/>
              </w:rPr>
            </w:pPr>
            <w:r w:rsidRPr="00F843E1">
              <w:rPr>
                <w:b/>
                <w:caps/>
                <w:sz w:val="18"/>
                <w:szCs w:val="18"/>
              </w:rPr>
              <w:t>2-(5-methoxy-2-methyl-1h-indol-3-yl)-</w:t>
            </w:r>
            <w:proofErr w:type="gramStart"/>
            <w:r w:rsidRPr="00F843E1">
              <w:rPr>
                <w:b/>
                <w:caps/>
                <w:sz w:val="18"/>
                <w:szCs w:val="18"/>
              </w:rPr>
              <w:t>n,n</w:t>
            </w:r>
            <w:proofErr w:type="gramEnd"/>
            <w:r w:rsidRPr="00F843E1">
              <w:rPr>
                <w:b/>
                <w:caps/>
                <w:sz w:val="18"/>
                <w:szCs w:val="18"/>
              </w:rPr>
              <w:t>-dimethyletha</w:t>
            </w:r>
            <w:r w:rsidR="00A326F8">
              <w:rPr>
                <w:b/>
                <w:caps/>
                <w:sz w:val="18"/>
                <w:szCs w:val="18"/>
              </w:rPr>
              <w:t>nam</w:t>
            </w:r>
            <w:r w:rsidRPr="00F843E1">
              <w:rPr>
                <w:b/>
                <w:caps/>
                <w:sz w:val="18"/>
                <w:szCs w:val="18"/>
              </w:rPr>
              <w:t>ine</w:t>
            </w:r>
          </w:p>
        </w:tc>
        <w:tc>
          <w:tcPr>
            <w:tcW w:w="1440" w:type="dxa"/>
            <w:noWrap/>
            <w:hideMark/>
          </w:tcPr>
          <w:p w14:paraId="765B752C" w14:textId="77777777" w:rsidR="000156A2" w:rsidRPr="00F843E1" w:rsidRDefault="000156A2" w:rsidP="00B05CE7">
            <w:pPr>
              <w:rPr>
                <w:sz w:val="18"/>
                <w:szCs w:val="18"/>
              </w:rPr>
            </w:pPr>
            <w:r w:rsidRPr="00F843E1">
              <w:rPr>
                <w:sz w:val="18"/>
                <w:szCs w:val="18"/>
              </w:rPr>
              <w:t>Tryptamine</w:t>
            </w:r>
          </w:p>
        </w:tc>
        <w:tc>
          <w:tcPr>
            <w:tcW w:w="630" w:type="dxa"/>
            <w:noWrap/>
            <w:hideMark/>
          </w:tcPr>
          <w:p w14:paraId="2DAB0076" w14:textId="77777777" w:rsidR="000156A2" w:rsidRPr="00F843E1" w:rsidRDefault="000156A2" w:rsidP="00B05CE7">
            <w:pPr>
              <w:rPr>
                <w:sz w:val="18"/>
                <w:szCs w:val="18"/>
              </w:rPr>
            </w:pPr>
            <w:r w:rsidRPr="00F843E1">
              <w:rPr>
                <w:sz w:val="18"/>
                <w:szCs w:val="18"/>
              </w:rPr>
              <w:t>9.6</w:t>
            </w:r>
          </w:p>
        </w:tc>
        <w:tc>
          <w:tcPr>
            <w:tcW w:w="627" w:type="dxa"/>
            <w:noWrap/>
            <w:hideMark/>
          </w:tcPr>
          <w:p w14:paraId="143D82DD" w14:textId="77777777" w:rsidR="000156A2" w:rsidRPr="00F843E1" w:rsidRDefault="000156A2" w:rsidP="00B05CE7">
            <w:pPr>
              <w:rPr>
                <w:sz w:val="18"/>
                <w:szCs w:val="18"/>
              </w:rPr>
            </w:pPr>
            <w:r w:rsidRPr="00F843E1">
              <w:rPr>
                <w:sz w:val="18"/>
                <w:szCs w:val="18"/>
              </w:rPr>
              <w:t>8.3</w:t>
            </w:r>
          </w:p>
        </w:tc>
        <w:tc>
          <w:tcPr>
            <w:tcW w:w="627" w:type="dxa"/>
            <w:noWrap/>
            <w:hideMark/>
          </w:tcPr>
          <w:p w14:paraId="16D22384" w14:textId="77777777" w:rsidR="000156A2" w:rsidRPr="00F843E1" w:rsidRDefault="000156A2" w:rsidP="00B05CE7">
            <w:pPr>
              <w:rPr>
                <w:sz w:val="18"/>
                <w:szCs w:val="18"/>
              </w:rPr>
            </w:pPr>
            <w:r w:rsidRPr="00F843E1">
              <w:rPr>
                <w:sz w:val="18"/>
                <w:szCs w:val="18"/>
              </w:rPr>
              <w:t>10.4</w:t>
            </w:r>
          </w:p>
        </w:tc>
        <w:tc>
          <w:tcPr>
            <w:tcW w:w="636" w:type="dxa"/>
            <w:noWrap/>
            <w:hideMark/>
          </w:tcPr>
          <w:p w14:paraId="16A94085" w14:textId="77777777" w:rsidR="000156A2" w:rsidRPr="00F843E1" w:rsidRDefault="000156A2" w:rsidP="00B05CE7">
            <w:pPr>
              <w:rPr>
                <w:sz w:val="18"/>
                <w:szCs w:val="18"/>
              </w:rPr>
            </w:pPr>
            <w:r w:rsidRPr="00F843E1">
              <w:rPr>
                <w:sz w:val="18"/>
                <w:szCs w:val="18"/>
              </w:rPr>
              <w:t>12.8</w:t>
            </w:r>
          </w:p>
        </w:tc>
      </w:tr>
      <w:tr w:rsidR="000156A2" w:rsidRPr="00F843E1" w14:paraId="77DD5080" w14:textId="77777777" w:rsidTr="00B05CE7">
        <w:trPr>
          <w:trHeight w:val="300"/>
        </w:trPr>
        <w:tc>
          <w:tcPr>
            <w:tcW w:w="6660" w:type="dxa"/>
            <w:noWrap/>
            <w:hideMark/>
          </w:tcPr>
          <w:p w14:paraId="4CB01EAF" w14:textId="77777777" w:rsidR="000156A2" w:rsidRPr="00F843E1" w:rsidRDefault="000156A2" w:rsidP="00B05CE7">
            <w:pPr>
              <w:rPr>
                <w:b/>
                <w:caps/>
                <w:sz w:val="18"/>
                <w:szCs w:val="18"/>
              </w:rPr>
            </w:pPr>
            <w:r w:rsidRPr="00F843E1">
              <w:rPr>
                <w:b/>
                <w:caps/>
                <w:sz w:val="18"/>
                <w:szCs w:val="18"/>
              </w:rPr>
              <w:t>5-methoxy-diisopropyltryptamine</w:t>
            </w:r>
          </w:p>
        </w:tc>
        <w:tc>
          <w:tcPr>
            <w:tcW w:w="1440" w:type="dxa"/>
            <w:noWrap/>
            <w:hideMark/>
          </w:tcPr>
          <w:p w14:paraId="1B960DF2" w14:textId="77777777" w:rsidR="000156A2" w:rsidRPr="00F843E1" w:rsidRDefault="000156A2" w:rsidP="00B05CE7">
            <w:pPr>
              <w:rPr>
                <w:sz w:val="18"/>
                <w:szCs w:val="18"/>
              </w:rPr>
            </w:pPr>
            <w:r w:rsidRPr="00F843E1">
              <w:rPr>
                <w:sz w:val="18"/>
                <w:szCs w:val="18"/>
              </w:rPr>
              <w:t>Tryptamine</w:t>
            </w:r>
          </w:p>
        </w:tc>
        <w:tc>
          <w:tcPr>
            <w:tcW w:w="630" w:type="dxa"/>
            <w:noWrap/>
            <w:hideMark/>
          </w:tcPr>
          <w:p w14:paraId="66A1C5BE" w14:textId="77777777" w:rsidR="000156A2" w:rsidRPr="00F843E1" w:rsidRDefault="000156A2" w:rsidP="00B05CE7">
            <w:pPr>
              <w:rPr>
                <w:sz w:val="18"/>
                <w:szCs w:val="18"/>
              </w:rPr>
            </w:pPr>
            <w:r w:rsidRPr="00F843E1">
              <w:rPr>
                <w:sz w:val="18"/>
                <w:szCs w:val="18"/>
              </w:rPr>
              <w:t>9.5</w:t>
            </w:r>
          </w:p>
        </w:tc>
        <w:tc>
          <w:tcPr>
            <w:tcW w:w="627" w:type="dxa"/>
            <w:noWrap/>
            <w:hideMark/>
          </w:tcPr>
          <w:p w14:paraId="672BF924" w14:textId="77777777" w:rsidR="000156A2" w:rsidRPr="00F843E1" w:rsidRDefault="000156A2" w:rsidP="00B05CE7">
            <w:pPr>
              <w:rPr>
                <w:sz w:val="18"/>
                <w:szCs w:val="18"/>
              </w:rPr>
            </w:pPr>
            <w:r w:rsidRPr="00F843E1">
              <w:rPr>
                <w:sz w:val="18"/>
                <w:szCs w:val="18"/>
              </w:rPr>
              <w:t>11.9</w:t>
            </w:r>
          </w:p>
        </w:tc>
        <w:tc>
          <w:tcPr>
            <w:tcW w:w="627" w:type="dxa"/>
            <w:noWrap/>
            <w:hideMark/>
          </w:tcPr>
          <w:p w14:paraId="1D01C23B" w14:textId="77777777" w:rsidR="000156A2" w:rsidRPr="00F843E1" w:rsidRDefault="000156A2" w:rsidP="00B05CE7">
            <w:pPr>
              <w:rPr>
                <w:sz w:val="18"/>
                <w:szCs w:val="18"/>
              </w:rPr>
            </w:pPr>
            <w:r w:rsidRPr="00F843E1">
              <w:rPr>
                <w:sz w:val="18"/>
                <w:szCs w:val="18"/>
              </w:rPr>
              <w:t>11.1</w:t>
            </w:r>
          </w:p>
        </w:tc>
        <w:tc>
          <w:tcPr>
            <w:tcW w:w="636" w:type="dxa"/>
            <w:noWrap/>
            <w:hideMark/>
          </w:tcPr>
          <w:p w14:paraId="67851757" w14:textId="77777777" w:rsidR="000156A2" w:rsidRPr="00F843E1" w:rsidRDefault="000156A2" w:rsidP="00B05CE7">
            <w:pPr>
              <w:rPr>
                <w:sz w:val="18"/>
                <w:szCs w:val="18"/>
              </w:rPr>
            </w:pPr>
            <w:r w:rsidRPr="00F843E1">
              <w:rPr>
                <w:sz w:val="18"/>
                <w:szCs w:val="18"/>
              </w:rPr>
              <w:t>9.9</w:t>
            </w:r>
          </w:p>
        </w:tc>
      </w:tr>
      <w:tr w:rsidR="000156A2" w:rsidRPr="00F843E1" w14:paraId="4A0618F4" w14:textId="77777777" w:rsidTr="00B05CE7">
        <w:trPr>
          <w:trHeight w:val="300"/>
        </w:trPr>
        <w:tc>
          <w:tcPr>
            <w:tcW w:w="6660" w:type="dxa"/>
            <w:noWrap/>
            <w:hideMark/>
          </w:tcPr>
          <w:p w14:paraId="00662DEC" w14:textId="77777777" w:rsidR="000156A2" w:rsidRPr="00F843E1" w:rsidRDefault="000156A2" w:rsidP="00B05CE7">
            <w:pPr>
              <w:rPr>
                <w:b/>
                <w:caps/>
                <w:sz w:val="18"/>
                <w:szCs w:val="18"/>
              </w:rPr>
            </w:pPr>
            <w:r w:rsidRPr="00F843E1">
              <w:rPr>
                <w:b/>
                <w:caps/>
                <w:sz w:val="18"/>
                <w:szCs w:val="18"/>
              </w:rPr>
              <w:t>cabergoline</w:t>
            </w:r>
          </w:p>
        </w:tc>
        <w:tc>
          <w:tcPr>
            <w:tcW w:w="1440" w:type="dxa"/>
            <w:noWrap/>
            <w:hideMark/>
          </w:tcPr>
          <w:p w14:paraId="6AFC6E1B" w14:textId="77777777" w:rsidR="000156A2" w:rsidRPr="00F843E1" w:rsidRDefault="000156A2" w:rsidP="00B05CE7">
            <w:pPr>
              <w:rPr>
                <w:sz w:val="18"/>
                <w:szCs w:val="18"/>
              </w:rPr>
            </w:pPr>
            <w:r w:rsidRPr="00F843E1">
              <w:rPr>
                <w:sz w:val="18"/>
                <w:szCs w:val="18"/>
              </w:rPr>
              <w:t>Tryptamine</w:t>
            </w:r>
          </w:p>
        </w:tc>
        <w:tc>
          <w:tcPr>
            <w:tcW w:w="630" w:type="dxa"/>
            <w:noWrap/>
            <w:hideMark/>
          </w:tcPr>
          <w:p w14:paraId="7118E490" w14:textId="77777777" w:rsidR="000156A2" w:rsidRPr="00F843E1" w:rsidRDefault="000156A2" w:rsidP="00B05CE7">
            <w:pPr>
              <w:rPr>
                <w:sz w:val="18"/>
                <w:szCs w:val="18"/>
              </w:rPr>
            </w:pPr>
            <w:r w:rsidRPr="00F843E1">
              <w:rPr>
                <w:sz w:val="18"/>
                <w:szCs w:val="18"/>
              </w:rPr>
              <w:t>8.7</w:t>
            </w:r>
          </w:p>
        </w:tc>
        <w:tc>
          <w:tcPr>
            <w:tcW w:w="627" w:type="dxa"/>
            <w:noWrap/>
            <w:hideMark/>
          </w:tcPr>
          <w:p w14:paraId="63055FF9" w14:textId="77777777" w:rsidR="000156A2" w:rsidRPr="00F843E1" w:rsidRDefault="000156A2" w:rsidP="00B05CE7">
            <w:pPr>
              <w:rPr>
                <w:sz w:val="18"/>
                <w:szCs w:val="18"/>
              </w:rPr>
            </w:pPr>
            <w:r w:rsidRPr="00F843E1">
              <w:rPr>
                <w:sz w:val="18"/>
                <w:szCs w:val="18"/>
              </w:rPr>
              <w:t>8.0</w:t>
            </w:r>
          </w:p>
        </w:tc>
        <w:tc>
          <w:tcPr>
            <w:tcW w:w="627" w:type="dxa"/>
            <w:noWrap/>
            <w:hideMark/>
          </w:tcPr>
          <w:p w14:paraId="603FB071" w14:textId="77777777" w:rsidR="000156A2" w:rsidRPr="00F843E1" w:rsidRDefault="000156A2" w:rsidP="00B05CE7">
            <w:pPr>
              <w:rPr>
                <w:sz w:val="18"/>
                <w:szCs w:val="18"/>
              </w:rPr>
            </w:pPr>
            <w:r w:rsidRPr="00F843E1">
              <w:rPr>
                <w:sz w:val="18"/>
                <w:szCs w:val="18"/>
              </w:rPr>
              <w:t>10.8</w:t>
            </w:r>
          </w:p>
        </w:tc>
        <w:tc>
          <w:tcPr>
            <w:tcW w:w="636" w:type="dxa"/>
            <w:noWrap/>
            <w:hideMark/>
          </w:tcPr>
          <w:p w14:paraId="0660C8DA" w14:textId="77777777" w:rsidR="000156A2" w:rsidRPr="00F843E1" w:rsidRDefault="000156A2" w:rsidP="00B05CE7">
            <w:pPr>
              <w:rPr>
                <w:sz w:val="18"/>
                <w:szCs w:val="18"/>
              </w:rPr>
            </w:pPr>
            <w:r w:rsidRPr="00F843E1">
              <w:rPr>
                <w:sz w:val="18"/>
                <w:szCs w:val="18"/>
              </w:rPr>
              <w:t>2.7</w:t>
            </w:r>
          </w:p>
        </w:tc>
      </w:tr>
      <w:tr w:rsidR="000156A2" w:rsidRPr="00F843E1" w14:paraId="356E9EC1" w14:textId="77777777" w:rsidTr="00B05CE7">
        <w:trPr>
          <w:trHeight w:val="300"/>
        </w:trPr>
        <w:tc>
          <w:tcPr>
            <w:tcW w:w="6660" w:type="dxa"/>
            <w:noWrap/>
            <w:hideMark/>
          </w:tcPr>
          <w:p w14:paraId="66F82699" w14:textId="77777777" w:rsidR="000156A2" w:rsidRPr="00F843E1" w:rsidRDefault="000156A2" w:rsidP="00B05CE7">
            <w:pPr>
              <w:rPr>
                <w:b/>
                <w:caps/>
                <w:sz w:val="18"/>
                <w:szCs w:val="18"/>
              </w:rPr>
            </w:pPr>
            <w:r w:rsidRPr="00F843E1">
              <w:rPr>
                <w:b/>
                <w:caps/>
                <w:sz w:val="18"/>
                <w:szCs w:val="18"/>
              </w:rPr>
              <w:t>norpholedrine</w:t>
            </w:r>
          </w:p>
        </w:tc>
        <w:tc>
          <w:tcPr>
            <w:tcW w:w="1440" w:type="dxa"/>
            <w:noWrap/>
            <w:hideMark/>
          </w:tcPr>
          <w:p w14:paraId="58EDB33E" w14:textId="77777777" w:rsidR="000156A2" w:rsidRPr="00F843E1" w:rsidRDefault="000156A2" w:rsidP="00B05CE7">
            <w:pPr>
              <w:rPr>
                <w:sz w:val="18"/>
                <w:szCs w:val="18"/>
              </w:rPr>
            </w:pPr>
            <w:r w:rsidRPr="00F843E1">
              <w:rPr>
                <w:sz w:val="18"/>
                <w:szCs w:val="18"/>
              </w:rPr>
              <w:t>Amphetamine</w:t>
            </w:r>
          </w:p>
        </w:tc>
        <w:tc>
          <w:tcPr>
            <w:tcW w:w="630" w:type="dxa"/>
            <w:noWrap/>
            <w:hideMark/>
          </w:tcPr>
          <w:p w14:paraId="32022E70" w14:textId="77777777" w:rsidR="000156A2" w:rsidRPr="00F843E1" w:rsidRDefault="000156A2" w:rsidP="00B05CE7">
            <w:pPr>
              <w:rPr>
                <w:sz w:val="18"/>
                <w:szCs w:val="18"/>
              </w:rPr>
            </w:pPr>
            <w:r w:rsidRPr="00F843E1">
              <w:rPr>
                <w:sz w:val="18"/>
                <w:szCs w:val="18"/>
              </w:rPr>
              <w:t>8.3</w:t>
            </w:r>
          </w:p>
        </w:tc>
        <w:tc>
          <w:tcPr>
            <w:tcW w:w="627" w:type="dxa"/>
            <w:noWrap/>
            <w:hideMark/>
          </w:tcPr>
          <w:p w14:paraId="18BC3B28" w14:textId="77777777" w:rsidR="000156A2" w:rsidRPr="00F843E1" w:rsidRDefault="000156A2" w:rsidP="00B05CE7">
            <w:pPr>
              <w:rPr>
                <w:sz w:val="18"/>
                <w:szCs w:val="18"/>
              </w:rPr>
            </w:pPr>
            <w:r w:rsidRPr="00F843E1">
              <w:rPr>
                <w:sz w:val="18"/>
                <w:szCs w:val="18"/>
              </w:rPr>
              <w:t>24.3</w:t>
            </w:r>
          </w:p>
        </w:tc>
        <w:tc>
          <w:tcPr>
            <w:tcW w:w="627" w:type="dxa"/>
            <w:noWrap/>
            <w:hideMark/>
          </w:tcPr>
          <w:p w14:paraId="0836376A" w14:textId="77777777" w:rsidR="000156A2" w:rsidRPr="00F843E1" w:rsidRDefault="000156A2" w:rsidP="00B05CE7">
            <w:pPr>
              <w:rPr>
                <w:sz w:val="18"/>
                <w:szCs w:val="18"/>
              </w:rPr>
            </w:pPr>
            <w:r w:rsidRPr="00F843E1">
              <w:rPr>
                <w:sz w:val="18"/>
                <w:szCs w:val="18"/>
              </w:rPr>
              <w:t>15.8</w:t>
            </w:r>
          </w:p>
        </w:tc>
        <w:tc>
          <w:tcPr>
            <w:tcW w:w="636" w:type="dxa"/>
            <w:noWrap/>
            <w:hideMark/>
          </w:tcPr>
          <w:p w14:paraId="22F894BB" w14:textId="77777777" w:rsidR="000156A2" w:rsidRPr="00F843E1" w:rsidRDefault="000156A2" w:rsidP="00B05CE7">
            <w:pPr>
              <w:rPr>
                <w:sz w:val="18"/>
                <w:szCs w:val="18"/>
              </w:rPr>
            </w:pPr>
            <w:r w:rsidRPr="00F843E1">
              <w:rPr>
                <w:sz w:val="18"/>
                <w:szCs w:val="18"/>
              </w:rPr>
              <w:t>11.9</w:t>
            </w:r>
          </w:p>
        </w:tc>
      </w:tr>
      <w:tr w:rsidR="000156A2" w:rsidRPr="00F843E1" w14:paraId="61B80368" w14:textId="77777777" w:rsidTr="00B05CE7">
        <w:trPr>
          <w:trHeight w:val="300"/>
        </w:trPr>
        <w:tc>
          <w:tcPr>
            <w:tcW w:w="6660" w:type="dxa"/>
            <w:noWrap/>
            <w:hideMark/>
          </w:tcPr>
          <w:p w14:paraId="6FCD1D44" w14:textId="77777777" w:rsidR="000156A2" w:rsidRPr="00F843E1" w:rsidRDefault="000156A2" w:rsidP="00B05CE7">
            <w:pPr>
              <w:rPr>
                <w:b/>
                <w:caps/>
                <w:sz w:val="18"/>
                <w:szCs w:val="18"/>
              </w:rPr>
            </w:pPr>
            <w:r w:rsidRPr="00F843E1">
              <w:rPr>
                <w:b/>
                <w:caps/>
                <w:sz w:val="18"/>
                <w:szCs w:val="18"/>
              </w:rPr>
              <w:t>methylenedioxypyrovalerone</w:t>
            </w:r>
          </w:p>
        </w:tc>
        <w:tc>
          <w:tcPr>
            <w:tcW w:w="1440" w:type="dxa"/>
            <w:noWrap/>
            <w:hideMark/>
          </w:tcPr>
          <w:p w14:paraId="2AE89AA9" w14:textId="77777777" w:rsidR="000156A2" w:rsidRPr="00F843E1" w:rsidRDefault="000156A2" w:rsidP="00B05CE7">
            <w:pPr>
              <w:rPr>
                <w:sz w:val="18"/>
                <w:szCs w:val="18"/>
              </w:rPr>
            </w:pPr>
            <w:r w:rsidRPr="00F843E1">
              <w:rPr>
                <w:sz w:val="18"/>
                <w:szCs w:val="18"/>
              </w:rPr>
              <w:t>Cathinone</w:t>
            </w:r>
          </w:p>
        </w:tc>
        <w:tc>
          <w:tcPr>
            <w:tcW w:w="630" w:type="dxa"/>
            <w:noWrap/>
            <w:hideMark/>
          </w:tcPr>
          <w:p w14:paraId="38822108" w14:textId="77777777" w:rsidR="000156A2" w:rsidRPr="00F843E1" w:rsidRDefault="000156A2" w:rsidP="00B05CE7">
            <w:pPr>
              <w:rPr>
                <w:sz w:val="18"/>
                <w:szCs w:val="18"/>
              </w:rPr>
            </w:pPr>
            <w:r w:rsidRPr="00F843E1">
              <w:rPr>
                <w:sz w:val="18"/>
                <w:szCs w:val="18"/>
              </w:rPr>
              <w:t>8.3</w:t>
            </w:r>
          </w:p>
        </w:tc>
        <w:tc>
          <w:tcPr>
            <w:tcW w:w="627" w:type="dxa"/>
            <w:noWrap/>
            <w:hideMark/>
          </w:tcPr>
          <w:p w14:paraId="733A0F5D" w14:textId="77777777" w:rsidR="000156A2" w:rsidRPr="00F843E1" w:rsidRDefault="000156A2" w:rsidP="00B05CE7">
            <w:pPr>
              <w:rPr>
                <w:sz w:val="18"/>
                <w:szCs w:val="18"/>
              </w:rPr>
            </w:pPr>
            <w:r w:rsidRPr="00F843E1">
              <w:rPr>
                <w:sz w:val="18"/>
                <w:szCs w:val="18"/>
              </w:rPr>
              <w:t>2.8</w:t>
            </w:r>
          </w:p>
        </w:tc>
        <w:tc>
          <w:tcPr>
            <w:tcW w:w="627" w:type="dxa"/>
            <w:noWrap/>
            <w:hideMark/>
          </w:tcPr>
          <w:p w14:paraId="156C4C5D" w14:textId="77777777" w:rsidR="000156A2" w:rsidRPr="00F843E1" w:rsidRDefault="000156A2" w:rsidP="00B05CE7">
            <w:pPr>
              <w:rPr>
                <w:sz w:val="18"/>
                <w:szCs w:val="18"/>
              </w:rPr>
            </w:pPr>
            <w:r w:rsidRPr="00F843E1">
              <w:rPr>
                <w:sz w:val="18"/>
                <w:szCs w:val="18"/>
              </w:rPr>
              <w:t>9.3</w:t>
            </w:r>
          </w:p>
        </w:tc>
        <w:tc>
          <w:tcPr>
            <w:tcW w:w="636" w:type="dxa"/>
            <w:noWrap/>
            <w:hideMark/>
          </w:tcPr>
          <w:p w14:paraId="76BA3CB6" w14:textId="77777777" w:rsidR="000156A2" w:rsidRPr="00F843E1" w:rsidRDefault="000156A2" w:rsidP="00B05CE7">
            <w:pPr>
              <w:rPr>
                <w:sz w:val="18"/>
                <w:szCs w:val="18"/>
              </w:rPr>
            </w:pPr>
            <w:r w:rsidRPr="00F843E1">
              <w:rPr>
                <w:sz w:val="18"/>
                <w:szCs w:val="18"/>
              </w:rPr>
              <w:t>10.4</w:t>
            </w:r>
          </w:p>
        </w:tc>
      </w:tr>
      <w:tr w:rsidR="000156A2" w:rsidRPr="00F843E1" w14:paraId="0121D236" w14:textId="77777777" w:rsidTr="00B05CE7">
        <w:trPr>
          <w:trHeight w:val="300"/>
        </w:trPr>
        <w:tc>
          <w:tcPr>
            <w:tcW w:w="6660" w:type="dxa"/>
            <w:noWrap/>
            <w:hideMark/>
          </w:tcPr>
          <w:p w14:paraId="6B679F32" w14:textId="77777777" w:rsidR="000156A2" w:rsidRPr="00F843E1" w:rsidRDefault="000156A2" w:rsidP="00B05CE7">
            <w:pPr>
              <w:rPr>
                <w:b/>
                <w:caps/>
                <w:sz w:val="18"/>
                <w:szCs w:val="18"/>
              </w:rPr>
            </w:pPr>
            <w:r w:rsidRPr="00F843E1">
              <w:rPr>
                <w:b/>
                <w:caps/>
                <w:sz w:val="18"/>
                <w:szCs w:val="18"/>
              </w:rPr>
              <w:t>methylergometrine</w:t>
            </w:r>
          </w:p>
        </w:tc>
        <w:tc>
          <w:tcPr>
            <w:tcW w:w="1440" w:type="dxa"/>
            <w:noWrap/>
            <w:hideMark/>
          </w:tcPr>
          <w:p w14:paraId="01532905" w14:textId="77777777" w:rsidR="000156A2" w:rsidRPr="00F843E1" w:rsidRDefault="000156A2" w:rsidP="00B05CE7">
            <w:pPr>
              <w:rPr>
                <w:sz w:val="18"/>
                <w:szCs w:val="18"/>
              </w:rPr>
            </w:pPr>
            <w:r w:rsidRPr="00F843E1">
              <w:rPr>
                <w:sz w:val="18"/>
                <w:szCs w:val="18"/>
              </w:rPr>
              <w:t>Tryptamine</w:t>
            </w:r>
          </w:p>
        </w:tc>
        <w:tc>
          <w:tcPr>
            <w:tcW w:w="630" w:type="dxa"/>
            <w:noWrap/>
            <w:hideMark/>
          </w:tcPr>
          <w:p w14:paraId="6E594F00" w14:textId="77777777" w:rsidR="000156A2" w:rsidRPr="00F843E1" w:rsidRDefault="000156A2" w:rsidP="00B05CE7">
            <w:pPr>
              <w:rPr>
                <w:sz w:val="18"/>
                <w:szCs w:val="18"/>
              </w:rPr>
            </w:pPr>
            <w:r w:rsidRPr="00F843E1">
              <w:rPr>
                <w:sz w:val="18"/>
                <w:szCs w:val="18"/>
              </w:rPr>
              <w:t>8.0</w:t>
            </w:r>
          </w:p>
        </w:tc>
        <w:tc>
          <w:tcPr>
            <w:tcW w:w="627" w:type="dxa"/>
            <w:noWrap/>
            <w:hideMark/>
          </w:tcPr>
          <w:p w14:paraId="733896F4" w14:textId="77777777" w:rsidR="000156A2" w:rsidRPr="00F843E1" w:rsidRDefault="000156A2" w:rsidP="00B05CE7">
            <w:pPr>
              <w:rPr>
                <w:sz w:val="18"/>
                <w:szCs w:val="18"/>
              </w:rPr>
            </w:pPr>
            <w:r w:rsidRPr="00F843E1">
              <w:rPr>
                <w:sz w:val="18"/>
                <w:szCs w:val="18"/>
              </w:rPr>
              <w:t>4.8</w:t>
            </w:r>
          </w:p>
        </w:tc>
        <w:tc>
          <w:tcPr>
            <w:tcW w:w="627" w:type="dxa"/>
            <w:noWrap/>
            <w:hideMark/>
          </w:tcPr>
          <w:p w14:paraId="5D03FFDB" w14:textId="77777777" w:rsidR="000156A2" w:rsidRPr="00F843E1" w:rsidRDefault="000156A2" w:rsidP="00B05CE7">
            <w:pPr>
              <w:rPr>
                <w:sz w:val="18"/>
                <w:szCs w:val="18"/>
              </w:rPr>
            </w:pPr>
            <w:r w:rsidRPr="00F843E1">
              <w:rPr>
                <w:sz w:val="18"/>
                <w:szCs w:val="18"/>
              </w:rPr>
              <w:t>2.6</w:t>
            </w:r>
          </w:p>
        </w:tc>
        <w:tc>
          <w:tcPr>
            <w:tcW w:w="636" w:type="dxa"/>
            <w:noWrap/>
            <w:hideMark/>
          </w:tcPr>
          <w:p w14:paraId="7D7B6014" w14:textId="77777777" w:rsidR="000156A2" w:rsidRPr="00F843E1" w:rsidRDefault="000156A2" w:rsidP="00B05CE7">
            <w:pPr>
              <w:rPr>
                <w:sz w:val="18"/>
                <w:szCs w:val="18"/>
              </w:rPr>
            </w:pPr>
            <w:r w:rsidRPr="00F843E1">
              <w:rPr>
                <w:sz w:val="18"/>
                <w:szCs w:val="18"/>
              </w:rPr>
              <w:t>4.4</w:t>
            </w:r>
          </w:p>
        </w:tc>
      </w:tr>
      <w:tr w:rsidR="000156A2" w:rsidRPr="00F843E1" w14:paraId="2C4E695E" w14:textId="77777777" w:rsidTr="00B05CE7">
        <w:trPr>
          <w:trHeight w:val="300"/>
        </w:trPr>
        <w:tc>
          <w:tcPr>
            <w:tcW w:w="6660" w:type="dxa"/>
            <w:noWrap/>
            <w:hideMark/>
          </w:tcPr>
          <w:p w14:paraId="098A074F" w14:textId="77777777" w:rsidR="000156A2" w:rsidRPr="00F843E1" w:rsidRDefault="000156A2" w:rsidP="00B05CE7">
            <w:pPr>
              <w:rPr>
                <w:b/>
                <w:caps/>
                <w:sz w:val="18"/>
                <w:szCs w:val="18"/>
              </w:rPr>
            </w:pPr>
            <w:r w:rsidRPr="00F843E1">
              <w:rPr>
                <w:b/>
                <w:caps/>
                <w:sz w:val="18"/>
                <w:szCs w:val="18"/>
              </w:rPr>
              <w:t>harmaline</w:t>
            </w:r>
          </w:p>
        </w:tc>
        <w:tc>
          <w:tcPr>
            <w:tcW w:w="1440" w:type="dxa"/>
            <w:noWrap/>
            <w:hideMark/>
          </w:tcPr>
          <w:p w14:paraId="0F472331" w14:textId="77777777" w:rsidR="000156A2" w:rsidRPr="00F843E1" w:rsidRDefault="000156A2" w:rsidP="00B05CE7">
            <w:pPr>
              <w:rPr>
                <w:sz w:val="18"/>
                <w:szCs w:val="18"/>
              </w:rPr>
            </w:pPr>
            <w:r w:rsidRPr="00F843E1">
              <w:rPr>
                <w:sz w:val="18"/>
                <w:szCs w:val="18"/>
              </w:rPr>
              <w:t>Tryptamine</w:t>
            </w:r>
          </w:p>
        </w:tc>
        <w:tc>
          <w:tcPr>
            <w:tcW w:w="630" w:type="dxa"/>
            <w:noWrap/>
            <w:hideMark/>
          </w:tcPr>
          <w:p w14:paraId="371DC457" w14:textId="77777777" w:rsidR="000156A2" w:rsidRPr="00F843E1" w:rsidRDefault="000156A2" w:rsidP="00B05CE7">
            <w:pPr>
              <w:rPr>
                <w:sz w:val="18"/>
                <w:szCs w:val="18"/>
              </w:rPr>
            </w:pPr>
            <w:r w:rsidRPr="00F843E1">
              <w:rPr>
                <w:sz w:val="18"/>
                <w:szCs w:val="18"/>
              </w:rPr>
              <w:t>7.4</w:t>
            </w:r>
          </w:p>
        </w:tc>
        <w:tc>
          <w:tcPr>
            <w:tcW w:w="627" w:type="dxa"/>
            <w:noWrap/>
            <w:hideMark/>
          </w:tcPr>
          <w:p w14:paraId="0C01FBE9" w14:textId="77777777" w:rsidR="000156A2" w:rsidRPr="00F843E1" w:rsidRDefault="000156A2" w:rsidP="00B05CE7">
            <w:pPr>
              <w:rPr>
                <w:sz w:val="18"/>
                <w:szCs w:val="18"/>
              </w:rPr>
            </w:pPr>
            <w:r w:rsidRPr="00F843E1">
              <w:rPr>
                <w:sz w:val="18"/>
                <w:szCs w:val="18"/>
              </w:rPr>
              <w:t>10.6</w:t>
            </w:r>
          </w:p>
        </w:tc>
        <w:tc>
          <w:tcPr>
            <w:tcW w:w="627" w:type="dxa"/>
            <w:noWrap/>
            <w:hideMark/>
          </w:tcPr>
          <w:p w14:paraId="4329E193" w14:textId="77777777" w:rsidR="000156A2" w:rsidRPr="00F843E1" w:rsidRDefault="000156A2" w:rsidP="00B05CE7">
            <w:pPr>
              <w:rPr>
                <w:sz w:val="18"/>
                <w:szCs w:val="18"/>
              </w:rPr>
            </w:pPr>
            <w:r w:rsidRPr="00F843E1">
              <w:rPr>
                <w:sz w:val="18"/>
                <w:szCs w:val="18"/>
              </w:rPr>
              <w:t>15.9</w:t>
            </w:r>
          </w:p>
        </w:tc>
        <w:tc>
          <w:tcPr>
            <w:tcW w:w="636" w:type="dxa"/>
            <w:noWrap/>
            <w:hideMark/>
          </w:tcPr>
          <w:p w14:paraId="38BFACA1" w14:textId="77777777" w:rsidR="000156A2" w:rsidRPr="00F843E1" w:rsidRDefault="000156A2" w:rsidP="00B05CE7">
            <w:pPr>
              <w:rPr>
                <w:sz w:val="18"/>
                <w:szCs w:val="18"/>
              </w:rPr>
            </w:pPr>
            <w:r w:rsidRPr="00F843E1">
              <w:rPr>
                <w:sz w:val="18"/>
                <w:szCs w:val="18"/>
              </w:rPr>
              <w:t>13.4</w:t>
            </w:r>
          </w:p>
        </w:tc>
      </w:tr>
      <w:tr w:rsidR="000156A2" w:rsidRPr="00F843E1" w14:paraId="1A9842CE" w14:textId="77777777" w:rsidTr="00B05CE7">
        <w:trPr>
          <w:trHeight w:val="300"/>
        </w:trPr>
        <w:tc>
          <w:tcPr>
            <w:tcW w:w="6660" w:type="dxa"/>
            <w:noWrap/>
            <w:hideMark/>
          </w:tcPr>
          <w:p w14:paraId="572CFC8F" w14:textId="77777777"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-diethyltryptamine</w:t>
            </w:r>
          </w:p>
        </w:tc>
        <w:tc>
          <w:tcPr>
            <w:tcW w:w="1440" w:type="dxa"/>
            <w:noWrap/>
            <w:hideMark/>
          </w:tcPr>
          <w:p w14:paraId="73E1E9BD" w14:textId="77777777" w:rsidR="000156A2" w:rsidRPr="00F843E1" w:rsidRDefault="000156A2" w:rsidP="00B05CE7">
            <w:pPr>
              <w:rPr>
                <w:sz w:val="18"/>
                <w:szCs w:val="18"/>
              </w:rPr>
            </w:pPr>
            <w:r w:rsidRPr="00F843E1">
              <w:rPr>
                <w:sz w:val="18"/>
                <w:szCs w:val="18"/>
              </w:rPr>
              <w:t>Tryptamine</w:t>
            </w:r>
          </w:p>
        </w:tc>
        <w:tc>
          <w:tcPr>
            <w:tcW w:w="630" w:type="dxa"/>
            <w:noWrap/>
            <w:hideMark/>
          </w:tcPr>
          <w:p w14:paraId="3CD0F82A" w14:textId="77777777" w:rsidR="000156A2" w:rsidRPr="00F843E1" w:rsidRDefault="000156A2" w:rsidP="00B05CE7">
            <w:pPr>
              <w:rPr>
                <w:sz w:val="18"/>
                <w:szCs w:val="18"/>
              </w:rPr>
            </w:pPr>
            <w:r w:rsidRPr="00F843E1">
              <w:rPr>
                <w:sz w:val="18"/>
                <w:szCs w:val="18"/>
              </w:rPr>
              <w:t>7.4</w:t>
            </w:r>
          </w:p>
        </w:tc>
        <w:tc>
          <w:tcPr>
            <w:tcW w:w="627" w:type="dxa"/>
            <w:noWrap/>
            <w:hideMark/>
          </w:tcPr>
          <w:p w14:paraId="37CD2A84" w14:textId="77777777" w:rsidR="000156A2" w:rsidRPr="00F843E1" w:rsidRDefault="000156A2" w:rsidP="00B05CE7">
            <w:pPr>
              <w:rPr>
                <w:sz w:val="18"/>
                <w:szCs w:val="18"/>
              </w:rPr>
            </w:pPr>
            <w:r w:rsidRPr="00F843E1">
              <w:rPr>
                <w:sz w:val="18"/>
                <w:szCs w:val="18"/>
              </w:rPr>
              <w:t>8.4</w:t>
            </w:r>
          </w:p>
        </w:tc>
        <w:tc>
          <w:tcPr>
            <w:tcW w:w="627" w:type="dxa"/>
            <w:noWrap/>
            <w:hideMark/>
          </w:tcPr>
          <w:p w14:paraId="54E4D9D3" w14:textId="77777777" w:rsidR="000156A2" w:rsidRPr="00F843E1" w:rsidRDefault="000156A2" w:rsidP="00B05CE7">
            <w:pPr>
              <w:rPr>
                <w:sz w:val="18"/>
                <w:szCs w:val="18"/>
              </w:rPr>
            </w:pPr>
            <w:r w:rsidRPr="00F843E1">
              <w:rPr>
                <w:sz w:val="18"/>
                <w:szCs w:val="18"/>
              </w:rPr>
              <w:t>17.9</w:t>
            </w:r>
          </w:p>
        </w:tc>
        <w:tc>
          <w:tcPr>
            <w:tcW w:w="636" w:type="dxa"/>
            <w:noWrap/>
            <w:hideMark/>
          </w:tcPr>
          <w:p w14:paraId="6A85659E" w14:textId="77777777" w:rsidR="000156A2" w:rsidRPr="00F843E1" w:rsidRDefault="000156A2" w:rsidP="00B05CE7">
            <w:pPr>
              <w:rPr>
                <w:sz w:val="18"/>
                <w:szCs w:val="18"/>
              </w:rPr>
            </w:pPr>
            <w:r w:rsidRPr="00F843E1">
              <w:rPr>
                <w:sz w:val="18"/>
                <w:szCs w:val="18"/>
              </w:rPr>
              <w:t>17.9</w:t>
            </w:r>
          </w:p>
        </w:tc>
      </w:tr>
      <w:tr w:rsidR="000156A2" w:rsidRPr="00F843E1" w14:paraId="40362BC5" w14:textId="77777777" w:rsidTr="00B05CE7">
        <w:trPr>
          <w:trHeight w:val="300"/>
        </w:trPr>
        <w:tc>
          <w:tcPr>
            <w:tcW w:w="6660" w:type="dxa"/>
            <w:noWrap/>
            <w:hideMark/>
          </w:tcPr>
          <w:p w14:paraId="5E479B98" w14:textId="77777777" w:rsidR="000156A2" w:rsidRPr="00F843E1" w:rsidRDefault="000156A2" w:rsidP="00B05CE7">
            <w:pPr>
              <w:rPr>
                <w:b/>
                <w:caps/>
                <w:sz w:val="18"/>
                <w:szCs w:val="18"/>
              </w:rPr>
            </w:pPr>
            <w:r w:rsidRPr="00F843E1">
              <w:rPr>
                <w:b/>
                <w:caps/>
                <w:sz w:val="18"/>
                <w:szCs w:val="18"/>
              </w:rPr>
              <w:t>harmine</w:t>
            </w:r>
          </w:p>
        </w:tc>
        <w:tc>
          <w:tcPr>
            <w:tcW w:w="1440" w:type="dxa"/>
            <w:noWrap/>
            <w:hideMark/>
          </w:tcPr>
          <w:p w14:paraId="7C291059" w14:textId="77777777" w:rsidR="000156A2" w:rsidRPr="00F843E1" w:rsidRDefault="000156A2" w:rsidP="00B05CE7">
            <w:pPr>
              <w:rPr>
                <w:sz w:val="18"/>
                <w:szCs w:val="18"/>
              </w:rPr>
            </w:pPr>
            <w:r w:rsidRPr="00F843E1">
              <w:rPr>
                <w:sz w:val="18"/>
                <w:szCs w:val="18"/>
              </w:rPr>
              <w:t>Other</w:t>
            </w:r>
          </w:p>
        </w:tc>
        <w:tc>
          <w:tcPr>
            <w:tcW w:w="630" w:type="dxa"/>
            <w:noWrap/>
            <w:hideMark/>
          </w:tcPr>
          <w:p w14:paraId="4E652962" w14:textId="77777777" w:rsidR="000156A2" w:rsidRPr="00F843E1" w:rsidRDefault="000156A2" w:rsidP="00B05CE7">
            <w:pPr>
              <w:rPr>
                <w:sz w:val="18"/>
                <w:szCs w:val="18"/>
              </w:rPr>
            </w:pPr>
            <w:r w:rsidRPr="00F843E1">
              <w:rPr>
                <w:sz w:val="18"/>
                <w:szCs w:val="18"/>
              </w:rPr>
              <w:t>7.4</w:t>
            </w:r>
          </w:p>
        </w:tc>
        <w:tc>
          <w:tcPr>
            <w:tcW w:w="627" w:type="dxa"/>
            <w:noWrap/>
            <w:hideMark/>
          </w:tcPr>
          <w:p w14:paraId="19F1629B" w14:textId="77777777" w:rsidR="000156A2" w:rsidRPr="00F843E1" w:rsidRDefault="000156A2" w:rsidP="00B05CE7">
            <w:pPr>
              <w:rPr>
                <w:sz w:val="18"/>
                <w:szCs w:val="18"/>
              </w:rPr>
            </w:pPr>
            <w:r w:rsidRPr="00F843E1">
              <w:rPr>
                <w:sz w:val="18"/>
                <w:szCs w:val="18"/>
              </w:rPr>
              <w:t>11.3</w:t>
            </w:r>
          </w:p>
        </w:tc>
        <w:tc>
          <w:tcPr>
            <w:tcW w:w="627" w:type="dxa"/>
            <w:noWrap/>
            <w:hideMark/>
          </w:tcPr>
          <w:p w14:paraId="5C608B28" w14:textId="77777777" w:rsidR="000156A2" w:rsidRPr="00F843E1" w:rsidRDefault="000156A2" w:rsidP="00B05CE7">
            <w:pPr>
              <w:rPr>
                <w:sz w:val="18"/>
                <w:szCs w:val="18"/>
              </w:rPr>
            </w:pPr>
            <w:r w:rsidRPr="00F843E1">
              <w:rPr>
                <w:sz w:val="18"/>
                <w:szCs w:val="18"/>
              </w:rPr>
              <w:t>16.4</w:t>
            </w:r>
          </w:p>
        </w:tc>
        <w:tc>
          <w:tcPr>
            <w:tcW w:w="636" w:type="dxa"/>
            <w:noWrap/>
            <w:hideMark/>
          </w:tcPr>
          <w:p w14:paraId="7EC755DE" w14:textId="77777777" w:rsidR="000156A2" w:rsidRPr="00F843E1" w:rsidRDefault="000156A2" w:rsidP="00B05CE7">
            <w:pPr>
              <w:rPr>
                <w:sz w:val="18"/>
                <w:szCs w:val="18"/>
              </w:rPr>
            </w:pPr>
            <w:r w:rsidRPr="00F843E1">
              <w:rPr>
                <w:sz w:val="18"/>
                <w:szCs w:val="18"/>
              </w:rPr>
              <w:t>13.4</w:t>
            </w:r>
          </w:p>
        </w:tc>
      </w:tr>
      <w:tr w:rsidR="000156A2" w:rsidRPr="00F843E1" w14:paraId="585128A5" w14:textId="77777777" w:rsidTr="00B05CE7">
        <w:trPr>
          <w:trHeight w:val="300"/>
        </w:trPr>
        <w:tc>
          <w:tcPr>
            <w:tcW w:w="6660" w:type="dxa"/>
            <w:noWrap/>
            <w:hideMark/>
          </w:tcPr>
          <w:p w14:paraId="793A03CC" w14:textId="77777777" w:rsidR="000156A2" w:rsidRPr="00F843E1" w:rsidRDefault="000156A2" w:rsidP="00B05CE7">
            <w:pPr>
              <w:rPr>
                <w:b/>
                <w:caps/>
                <w:sz w:val="18"/>
                <w:szCs w:val="18"/>
              </w:rPr>
            </w:pPr>
            <w:r w:rsidRPr="00F843E1">
              <w:rPr>
                <w:b/>
                <w:caps/>
                <w:sz w:val="18"/>
                <w:szCs w:val="18"/>
              </w:rPr>
              <w:lastRenderedPageBreak/>
              <w:t>6,7-dihydro-5h-indeno(5,6-d)-1,3-dioxol-6-amine</w:t>
            </w:r>
          </w:p>
        </w:tc>
        <w:tc>
          <w:tcPr>
            <w:tcW w:w="1440" w:type="dxa"/>
            <w:noWrap/>
            <w:hideMark/>
          </w:tcPr>
          <w:p w14:paraId="41B0A424"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095DCCF" w14:textId="77777777" w:rsidR="000156A2" w:rsidRPr="00F843E1" w:rsidRDefault="000156A2" w:rsidP="00B05CE7">
            <w:pPr>
              <w:rPr>
                <w:sz w:val="18"/>
                <w:szCs w:val="18"/>
              </w:rPr>
            </w:pPr>
            <w:r w:rsidRPr="00F843E1">
              <w:rPr>
                <w:sz w:val="18"/>
                <w:szCs w:val="18"/>
              </w:rPr>
              <w:t>7.1</w:t>
            </w:r>
          </w:p>
        </w:tc>
        <w:tc>
          <w:tcPr>
            <w:tcW w:w="627" w:type="dxa"/>
            <w:noWrap/>
            <w:hideMark/>
          </w:tcPr>
          <w:p w14:paraId="0044C1FA" w14:textId="77777777" w:rsidR="000156A2" w:rsidRPr="00F843E1" w:rsidRDefault="000156A2" w:rsidP="00B05CE7">
            <w:pPr>
              <w:rPr>
                <w:sz w:val="18"/>
                <w:szCs w:val="18"/>
              </w:rPr>
            </w:pPr>
            <w:r w:rsidRPr="00F843E1">
              <w:rPr>
                <w:sz w:val="18"/>
                <w:szCs w:val="18"/>
              </w:rPr>
              <w:t>8.3</w:t>
            </w:r>
          </w:p>
        </w:tc>
        <w:tc>
          <w:tcPr>
            <w:tcW w:w="627" w:type="dxa"/>
            <w:noWrap/>
            <w:hideMark/>
          </w:tcPr>
          <w:p w14:paraId="68D23FF3" w14:textId="77777777" w:rsidR="000156A2" w:rsidRPr="00F843E1" w:rsidRDefault="000156A2" w:rsidP="00B05CE7">
            <w:pPr>
              <w:rPr>
                <w:sz w:val="18"/>
                <w:szCs w:val="18"/>
              </w:rPr>
            </w:pPr>
            <w:r w:rsidRPr="00F843E1">
              <w:rPr>
                <w:sz w:val="18"/>
                <w:szCs w:val="18"/>
              </w:rPr>
              <w:t>7.7</w:t>
            </w:r>
          </w:p>
        </w:tc>
        <w:tc>
          <w:tcPr>
            <w:tcW w:w="636" w:type="dxa"/>
            <w:noWrap/>
            <w:hideMark/>
          </w:tcPr>
          <w:p w14:paraId="64EC4CF4" w14:textId="77777777" w:rsidR="000156A2" w:rsidRPr="00F843E1" w:rsidRDefault="000156A2" w:rsidP="00B05CE7">
            <w:pPr>
              <w:rPr>
                <w:sz w:val="18"/>
                <w:szCs w:val="18"/>
              </w:rPr>
            </w:pPr>
            <w:r w:rsidRPr="00F843E1">
              <w:rPr>
                <w:sz w:val="18"/>
                <w:szCs w:val="18"/>
              </w:rPr>
              <w:t>6.8</w:t>
            </w:r>
          </w:p>
        </w:tc>
      </w:tr>
      <w:tr w:rsidR="000156A2" w:rsidRPr="00F843E1" w14:paraId="3E01AF6E" w14:textId="77777777" w:rsidTr="00B05CE7">
        <w:trPr>
          <w:trHeight w:val="300"/>
        </w:trPr>
        <w:tc>
          <w:tcPr>
            <w:tcW w:w="6660" w:type="dxa"/>
            <w:noWrap/>
            <w:hideMark/>
          </w:tcPr>
          <w:p w14:paraId="3C913362" w14:textId="147649BC" w:rsidR="000156A2" w:rsidRPr="00F843E1" w:rsidRDefault="000156A2" w:rsidP="00B05CE7">
            <w:pPr>
              <w:rPr>
                <w:b/>
                <w:caps/>
                <w:sz w:val="18"/>
                <w:szCs w:val="18"/>
              </w:rPr>
            </w:pPr>
            <w:r w:rsidRPr="00F843E1">
              <w:rPr>
                <w:b/>
                <w:caps/>
                <w:sz w:val="18"/>
                <w:szCs w:val="18"/>
              </w:rPr>
              <w:t>1-</w:t>
            </w:r>
            <w:r w:rsidR="000C7B10">
              <w:rPr>
                <w:b/>
                <w:caps/>
                <w:sz w:val="18"/>
                <w:szCs w:val="18"/>
              </w:rPr>
              <w:t>na</w:t>
            </w:r>
            <w:r w:rsidRPr="00F843E1">
              <w:rPr>
                <w:b/>
                <w:caps/>
                <w:sz w:val="18"/>
                <w:szCs w:val="18"/>
              </w:rPr>
              <w:t>phthyl(1-pentyl-1h-indol-3-</w:t>
            </w:r>
            <w:proofErr w:type="gramStart"/>
            <w:r w:rsidRPr="00F843E1">
              <w:rPr>
                <w:b/>
                <w:caps/>
                <w:sz w:val="18"/>
                <w:szCs w:val="18"/>
              </w:rPr>
              <w:t>yl)methanone</w:t>
            </w:r>
            <w:proofErr w:type="gramEnd"/>
          </w:p>
        </w:tc>
        <w:tc>
          <w:tcPr>
            <w:tcW w:w="1440" w:type="dxa"/>
            <w:noWrap/>
            <w:hideMark/>
          </w:tcPr>
          <w:p w14:paraId="296D1098" w14:textId="77777777" w:rsidR="000156A2" w:rsidRPr="00F843E1" w:rsidRDefault="000156A2" w:rsidP="00B05CE7">
            <w:pPr>
              <w:rPr>
                <w:sz w:val="18"/>
                <w:szCs w:val="18"/>
              </w:rPr>
            </w:pPr>
            <w:r w:rsidRPr="00F843E1">
              <w:rPr>
                <w:sz w:val="18"/>
                <w:szCs w:val="18"/>
              </w:rPr>
              <w:t>Other</w:t>
            </w:r>
          </w:p>
        </w:tc>
        <w:tc>
          <w:tcPr>
            <w:tcW w:w="630" w:type="dxa"/>
            <w:noWrap/>
            <w:hideMark/>
          </w:tcPr>
          <w:p w14:paraId="58225076" w14:textId="77777777" w:rsidR="000156A2" w:rsidRPr="00F843E1" w:rsidRDefault="000156A2" w:rsidP="00B05CE7">
            <w:pPr>
              <w:rPr>
                <w:sz w:val="18"/>
                <w:szCs w:val="18"/>
              </w:rPr>
            </w:pPr>
            <w:r w:rsidRPr="00F843E1">
              <w:rPr>
                <w:sz w:val="18"/>
                <w:szCs w:val="18"/>
              </w:rPr>
              <w:t>7.1</w:t>
            </w:r>
          </w:p>
        </w:tc>
        <w:tc>
          <w:tcPr>
            <w:tcW w:w="627" w:type="dxa"/>
            <w:noWrap/>
            <w:hideMark/>
          </w:tcPr>
          <w:p w14:paraId="3775B661" w14:textId="77777777" w:rsidR="000156A2" w:rsidRPr="00F843E1" w:rsidRDefault="000156A2" w:rsidP="00B05CE7">
            <w:pPr>
              <w:rPr>
                <w:sz w:val="18"/>
                <w:szCs w:val="18"/>
              </w:rPr>
            </w:pPr>
            <w:r w:rsidRPr="00F843E1">
              <w:rPr>
                <w:sz w:val="18"/>
                <w:szCs w:val="18"/>
              </w:rPr>
              <w:t>12.6</w:t>
            </w:r>
          </w:p>
        </w:tc>
        <w:tc>
          <w:tcPr>
            <w:tcW w:w="627" w:type="dxa"/>
            <w:noWrap/>
            <w:hideMark/>
          </w:tcPr>
          <w:p w14:paraId="39E27637" w14:textId="77777777" w:rsidR="000156A2" w:rsidRPr="00F843E1" w:rsidRDefault="000156A2" w:rsidP="00B05CE7">
            <w:pPr>
              <w:rPr>
                <w:sz w:val="18"/>
                <w:szCs w:val="18"/>
              </w:rPr>
            </w:pPr>
            <w:r w:rsidRPr="00F843E1">
              <w:rPr>
                <w:sz w:val="18"/>
                <w:szCs w:val="18"/>
              </w:rPr>
              <w:t>14.3</w:t>
            </w:r>
          </w:p>
        </w:tc>
        <w:tc>
          <w:tcPr>
            <w:tcW w:w="636" w:type="dxa"/>
            <w:noWrap/>
            <w:hideMark/>
          </w:tcPr>
          <w:p w14:paraId="3FDDE0B1" w14:textId="77777777" w:rsidR="000156A2" w:rsidRPr="00F843E1" w:rsidRDefault="000156A2" w:rsidP="00B05CE7">
            <w:pPr>
              <w:rPr>
                <w:sz w:val="18"/>
                <w:szCs w:val="18"/>
              </w:rPr>
            </w:pPr>
            <w:r w:rsidRPr="00F843E1">
              <w:rPr>
                <w:sz w:val="18"/>
                <w:szCs w:val="18"/>
              </w:rPr>
              <w:t>15.0</w:t>
            </w:r>
          </w:p>
        </w:tc>
      </w:tr>
      <w:tr w:rsidR="000156A2" w:rsidRPr="00F843E1" w14:paraId="6DB86A81" w14:textId="77777777" w:rsidTr="00B05CE7">
        <w:trPr>
          <w:trHeight w:val="300"/>
        </w:trPr>
        <w:tc>
          <w:tcPr>
            <w:tcW w:w="6660" w:type="dxa"/>
            <w:noWrap/>
            <w:hideMark/>
          </w:tcPr>
          <w:p w14:paraId="61B3F397" w14:textId="77777777" w:rsidR="000156A2" w:rsidRPr="00F843E1" w:rsidRDefault="000156A2" w:rsidP="00B05CE7">
            <w:pPr>
              <w:rPr>
                <w:b/>
                <w:caps/>
                <w:sz w:val="18"/>
                <w:szCs w:val="18"/>
              </w:rPr>
            </w:pPr>
            <w:r w:rsidRPr="00F843E1">
              <w:rPr>
                <w:b/>
                <w:caps/>
                <w:sz w:val="18"/>
                <w:szCs w:val="18"/>
              </w:rPr>
              <w:t>tetrahydroharmine</w:t>
            </w:r>
          </w:p>
        </w:tc>
        <w:tc>
          <w:tcPr>
            <w:tcW w:w="1440" w:type="dxa"/>
            <w:noWrap/>
            <w:hideMark/>
          </w:tcPr>
          <w:p w14:paraId="4F94BF85" w14:textId="77777777" w:rsidR="000156A2" w:rsidRPr="00F843E1" w:rsidRDefault="000156A2" w:rsidP="00B05CE7">
            <w:pPr>
              <w:rPr>
                <w:sz w:val="18"/>
                <w:szCs w:val="18"/>
              </w:rPr>
            </w:pPr>
            <w:r w:rsidRPr="00F843E1">
              <w:rPr>
                <w:sz w:val="18"/>
                <w:szCs w:val="18"/>
              </w:rPr>
              <w:t>Tryptamine</w:t>
            </w:r>
          </w:p>
        </w:tc>
        <w:tc>
          <w:tcPr>
            <w:tcW w:w="630" w:type="dxa"/>
            <w:noWrap/>
            <w:hideMark/>
          </w:tcPr>
          <w:p w14:paraId="18843F17" w14:textId="77777777" w:rsidR="000156A2" w:rsidRPr="00F843E1" w:rsidRDefault="000156A2" w:rsidP="00B05CE7">
            <w:pPr>
              <w:rPr>
                <w:sz w:val="18"/>
                <w:szCs w:val="18"/>
              </w:rPr>
            </w:pPr>
            <w:r w:rsidRPr="00F843E1">
              <w:rPr>
                <w:sz w:val="18"/>
                <w:szCs w:val="18"/>
              </w:rPr>
              <w:t>6.8</w:t>
            </w:r>
          </w:p>
        </w:tc>
        <w:tc>
          <w:tcPr>
            <w:tcW w:w="627" w:type="dxa"/>
            <w:noWrap/>
            <w:hideMark/>
          </w:tcPr>
          <w:p w14:paraId="24750CCE" w14:textId="77777777" w:rsidR="000156A2" w:rsidRPr="00F843E1" w:rsidRDefault="000156A2" w:rsidP="00B05CE7">
            <w:pPr>
              <w:rPr>
                <w:sz w:val="18"/>
                <w:szCs w:val="18"/>
              </w:rPr>
            </w:pPr>
            <w:r w:rsidRPr="00F843E1">
              <w:rPr>
                <w:sz w:val="18"/>
                <w:szCs w:val="18"/>
              </w:rPr>
              <w:t>13.8</w:t>
            </w:r>
          </w:p>
        </w:tc>
        <w:tc>
          <w:tcPr>
            <w:tcW w:w="627" w:type="dxa"/>
            <w:noWrap/>
            <w:hideMark/>
          </w:tcPr>
          <w:p w14:paraId="3978FE32" w14:textId="77777777" w:rsidR="000156A2" w:rsidRPr="00F843E1" w:rsidRDefault="000156A2" w:rsidP="00B05CE7">
            <w:pPr>
              <w:rPr>
                <w:sz w:val="18"/>
                <w:szCs w:val="18"/>
              </w:rPr>
            </w:pPr>
            <w:r w:rsidRPr="00F843E1">
              <w:rPr>
                <w:sz w:val="18"/>
                <w:szCs w:val="18"/>
              </w:rPr>
              <w:t>15.9</w:t>
            </w:r>
          </w:p>
        </w:tc>
        <w:tc>
          <w:tcPr>
            <w:tcW w:w="636" w:type="dxa"/>
            <w:noWrap/>
            <w:hideMark/>
          </w:tcPr>
          <w:p w14:paraId="71BCA951" w14:textId="77777777" w:rsidR="000156A2" w:rsidRPr="00F843E1" w:rsidRDefault="000156A2" w:rsidP="00B05CE7">
            <w:pPr>
              <w:rPr>
                <w:sz w:val="18"/>
                <w:szCs w:val="18"/>
              </w:rPr>
            </w:pPr>
            <w:r w:rsidRPr="00F843E1">
              <w:rPr>
                <w:sz w:val="18"/>
                <w:szCs w:val="18"/>
              </w:rPr>
              <w:t>16.9</w:t>
            </w:r>
          </w:p>
        </w:tc>
      </w:tr>
      <w:tr w:rsidR="000156A2" w:rsidRPr="00F843E1" w14:paraId="4AA04954" w14:textId="77777777" w:rsidTr="00B05CE7">
        <w:trPr>
          <w:trHeight w:val="300"/>
        </w:trPr>
        <w:tc>
          <w:tcPr>
            <w:tcW w:w="6660" w:type="dxa"/>
            <w:noWrap/>
            <w:hideMark/>
          </w:tcPr>
          <w:p w14:paraId="56DACE39" w14:textId="77777777" w:rsidR="000156A2" w:rsidRPr="00F843E1" w:rsidRDefault="000156A2" w:rsidP="00B05CE7">
            <w:pPr>
              <w:rPr>
                <w:b/>
                <w:caps/>
                <w:sz w:val="18"/>
                <w:szCs w:val="18"/>
              </w:rPr>
            </w:pPr>
            <w:r w:rsidRPr="00F843E1">
              <w:rPr>
                <w:b/>
                <w:caps/>
                <w:sz w:val="18"/>
                <w:szCs w:val="18"/>
              </w:rPr>
              <w:t>alpha-methylserotonin</w:t>
            </w:r>
          </w:p>
        </w:tc>
        <w:tc>
          <w:tcPr>
            <w:tcW w:w="1440" w:type="dxa"/>
            <w:noWrap/>
            <w:hideMark/>
          </w:tcPr>
          <w:p w14:paraId="2326482F" w14:textId="77777777" w:rsidR="000156A2" w:rsidRPr="00F843E1" w:rsidRDefault="000156A2" w:rsidP="00B05CE7">
            <w:pPr>
              <w:rPr>
                <w:sz w:val="18"/>
                <w:szCs w:val="18"/>
              </w:rPr>
            </w:pPr>
            <w:r w:rsidRPr="00F843E1">
              <w:rPr>
                <w:sz w:val="18"/>
                <w:szCs w:val="18"/>
              </w:rPr>
              <w:t>Tryptamine</w:t>
            </w:r>
          </w:p>
        </w:tc>
        <w:tc>
          <w:tcPr>
            <w:tcW w:w="630" w:type="dxa"/>
            <w:noWrap/>
            <w:hideMark/>
          </w:tcPr>
          <w:p w14:paraId="0EAC06FF" w14:textId="77777777" w:rsidR="000156A2" w:rsidRPr="00F843E1" w:rsidRDefault="000156A2" w:rsidP="00B05CE7">
            <w:pPr>
              <w:rPr>
                <w:sz w:val="18"/>
                <w:szCs w:val="18"/>
              </w:rPr>
            </w:pPr>
            <w:r w:rsidRPr="00F843E1">
              <w:rPr>
                <w:sz w:val="18"/>
                <w:szCs w:val="18"/>
              </w:rPr>
              <w:t>6.3</w:t>
            </w:r>
          </w:p>
        </w:tc>
        <w:tc>
          <w:tcPr>
            <w:tcW w:w="627" w:type="dxa"/>
            <w:noWrap/>
            <w:hideMark/>
          </w:tcPr>
          <w:p w14:paraId="789528E5" w14:textId="77777777" w:rsidR="000156A2" w:rsidRPr="00F843E1" w:rsidRDefault="000156A2" w:rsidP="00B05CE7">
            <w:pPr>
              <w:rPr>
                <w:sz w:val="18"/>
                <w:szCs w:val="18"/>
              </w:rPr>
            </w:pPr>
            <w:r w:rsidRPr="00F843E1">
              <w:rPr>
                <w:sz w:val="18"/>
                <w:szCs w:val="18"/>
              </w:rPr>
              <w:t>5.0</w:t>
            </w:r>
          </w:p>
        </w:tc>
        <w:tc>
          <w:tcPr>
            <w:tcW w:w="627" w:type="dxa"/>
            <w:noWrap/>
            <w:hideMark/>
          </w:tcPr>
          <w:p w14:paraId="0D4EC53E" w14:textId="77777777" w:rsidR="000156A2" w:rsidRPr="00F843E1" w:rsidRDefault="000156A2" w:rsidP="00B05CE7">
            <w:pPr>
              <w:rPr>
                <w:sz w:val="18"/>
                <w:szCs w:val="18"/>
              </w:rPr>
            </w:pPr>
            <w:r w:rsidRPr="00F843E1">
              <w:rPr>
                <w:sz w:val="18"/>
                <w:szCs w:val="18"/>
              </w:rPr>
              <w:t>9.1</w:t>
            </w:r>
          </w:p>
        </w:tc>
        <w:tc>
          <w:tcPr>
            <w:tcW w:w="636" w:type="dxa"/>
            <w:noWrap/>
            <w:hideMark/>
          </w:tcPr>
          <w:p w14:paraId="21F18C4E" w14:textId="77777777" w:rsidR="000156A2" w:rsidRPr="00F843E1" w:rsidRDefault="000156A2" w:rsidP="00B05CE7">
            <w:pPr>
              <w:rPr>
                <w:sz w:val="18"/>
                <w:szCs w:val="18"/>
              </w:rPr>
            </w:pPr>
            <w:r w:rsidRPr="00F843E1">
              <w:rPr>
                <w:sz w:val="18"/>
                <w:szCs w:val="18"/>
              </w:rPr>
              <w:t>9.3</w:t>
            </w:r>
          </w:p>
        </w:tc>
      </w:tr>
      <w:tr w:rsidR="000156A2" w:rsidRPr="00F843E1" w14:paraId="4457FAD8" w14:textId="77777777" w:rsidTr="00B05CE7">
        <w:trPr>
          <w:trHeight w:val="300"/>
        </w:trPr>
        <w:tc>
          <w:tcPr>
            <w:tcW w:w="6660" w:type="dxa"/>
            <w:noWrap/>
            <w:hideMark/>
          </w:tcPr>
          <w:p w14:paraId="0229EFD0" w14:textId="77777777" w:rsidR="000156A2" w:rsidRPr="00F843E1" w:rsidRDefault="000156A2" w:rsidP="00B05CE7">
            <w:pPr>
              <w:rPr>
                <w:b/>
                <w:caps/>
                <w:sz w:val="18"/>
                <w:szCs w:val="18"/>
              </w:rPr>
            </w:pPr>
            <w:r w:rsidRPr="00F843E1">
              <w:rPr>
                <w:b/>
                <w:caps/>
                <w:sz w:val="18"/>
                <w:szCs w:val="18"/>
              </w:rPr>
              <w:t>mescaline</w:t>
            </w:r>
          </w:p>
        </w:tc>
        <w:tc>
          <w:tcPr>
            <w:tcW w:w="1440" w:type="dxa"/>
            <w:noWrap/>
            <w:hideMark/>
          </w:tcPr>
          <w:p w14:paraId="1DE1BF4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874C46A" w14:textId="77777777" w:rsidR="000156A2" w:rsidRPr="00F843E1" w:rsidRDefault="000156A2" w:rsidP="00B05CE7">
            <w:pPr>
              <w:rPr>
                <w:sz w:val="18"/>
                <w:szCs w:val="18"/>
              </w:rPr>
            </w:pPr>
            <w:r w:rsidRPr="00F843E1">
              <w:rPr>
                <w:sz w:val="18"/>
                <w:szCs w:val="18"/>
              </w:rPr>
              <w:t>5.4</w:t>
            </w:r>
          </w:p>
        </w:tc>
        <w:tc>
          <w:tcPr>
            <w:tcW w:w="627" w:type="dxa"/>
            <w:noWrap/>
            <w:hideMark/>
          </w:tcPr>
          <w:p w14:paraId="32A00660" w14:textId="77777777" w:rsidR="000156A2" w:rsidRPr="00F843E1" w:rsidRDefault="000156A2" w:rsidP="00B05CE7">
            <w:pPr>
              <w:rPr>
                <w:sz w:val="18"/>
                <w:szCs w:val="18"/>
              </w:rPr>
            </w:pPr>
            <w:r w:rsidRPr="00F843E1">
              <w:rPr>
                <w:sz w:val="18"/>
                <w:szCs w:val="18"/>
              </w:rPr>
              <w:t>4.2</w:t>
            </w:r>
          </w:p>
        </w:tc>
        <w:tc>
          <w:tcPr>
            <w:tcW w:w="627" w:type="dxa"/>
            <w:noWrap/>
            <w:hideMark/>
          </w:tcPr>
          <w:p w14:paraId="4021720F" w14:textId="77777777" w:rsidR="000156A2" w:rsidRPr="00F843E1" w:rsidRDefault="000156A2" w:rsidP="00B05CE7">
            <w:pPr>
              <w:rPr>
                <w:sz w:val="18"/>
                <w:szCs w:val="18"/>
              </w:rPr>
            </w:pPr>
            <w:r w:rsidRPr="00F843E1">
              <w:rPr>
                <w:sz w:val="18"/>
                <w:szCs w:val="18"/>
              </w:rPr>
              <w:t>3.6</w:t>
            </w:r>
          </w:p>
        </w:tc>
        <w:tc>
          <w:tcPr>
            <w:tcW w:w="636" w:type="dxa"/>
            <w:noWrap/>
            <w:hideMark/>
          </w:tcPr>
          <w:p w14:paraId="5E21737A" w14:textId="77777777" w:rsidR="000156A2" w:rsidRPr="00F843E1" w:rsidRDefault="000156A2" w:rsidP="00B05CE7">
            <w:pPr>
              <w:rPr>
                <w:sz w:val="18"/>
                <w:szCs w:val="18"/>
              </w:rPr>
            </w:pPr>
            <w:r w:rsidRPr="00F843E1">
              <w:rPr>
                <w:sz w:val="18"/>
                <w:szCs w:val="18"/>
              </w:rPr>
              <w:t>4.9</w:t>
            </w:r>
          </w:p>
        </w:tc>
      </w:tr>
      <w:tr w:rsidR="000156A2" w:rsidRPr="00F843E1" w14:paraId="74B115DC" w14:textId="77777777" w:rsidTr="00B05CE7">
        <w:trPr>
          <w:trHeight w:val="300"/>
        </w:trPr>
        <w:tc>
          <w:tcPr>
            <w:tcW w:w="6660" w:type="dxa"/>
            <w:noWrap/>
            <w:hideMark/>
          </w:tcPr>
          <w:p w14:paraId="7E3EFD0B" w14:textId="3A332E35" w:rsidR="000156A2" w:rsidRPr="00F843E1" w:rsidRDefault="000156A2" w:rsidP="00B05CE7">
            <w:pPr>
              <w:rPr>
                <w:b/>
                <w:caps/>
                <w:sz w:val="18"/>
                <w:szCs w:val="18"/>
              </w:rPr>
            </w:pPr>
            <w:r w:rsidRPr="00F843E1">
              <w:rPr>
                <w:b/>
                <w:caps/>
                <w:sz w:val="18"/>
                <w:szCs w:val="18"/>
              </w:rPr>
              <w:t>n-(2-fluorobenzyl)-2-(4-iodo-2,5-</w:t>
            </w:r>
            <w:proofErr w:type="gramStart"/>
            <w:r w:rsidRPr="00F843E1">
              <w:rPr>
                <w:b/>
                <w:caps/>
                <w:sz w:val="18"/>
                <w:szCs w:val="18"/>
              </w:rPr>
              <w:t>dimethoxyphenyl)etha</w:t>
            </w:r>
            <w:r w:rsidR="00A326F8">
              <w:rPr>
                <w:b/>
                <w:caps/>
                <w:sz w:val="18"/>
                <w:szCs w:val="18"/>
              </w:rPr>
              <w:t>nam</w:t>
            </w:r>
            <w:r w:rsidRPr="00F843E1">
              <w:rPr>
                <w:b/>
                <w:caps/>
                <w:sz w:val="18"/>
                <w:szCs w:val="18"/>
              </w:rPr>
              <w:t>ine</w:t>
            </w:r>
            <w:proofErr w:type="gramEnd"/>
          </w:p>
        </w:tc>
        <w:tc>
          <w:tcPr>
            <w:tcW w:w="1440" w:type="dxa"/>
            <w:noWrap/>
            <w:hideMark/>
          </w:tcPr>
          <w:p w14:paraId="517E814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D31C153" w14:textId="77777777" w:rsidR="000156A2" w:rsidRPr="00F843E1" w:rsidRDefault="000156A2" w:rsidP="00B05CE7">
            <w:pPr>
              <w:rPr>
                <w:sz w:val="18"/>
                <w:szCs w:val="18"/>
              </w:rPr>
            </w:pPr>
            <w:r w:rsidRPr="00F843E1">
              <w:rPr>
                <w:sz w:val="18"/>
                <w:szCs w:val="18"/>
              </w:rPr>
              <w:t>4.0</w:t>
            </w:r>
          </w:p>
        </w:tc>
        <w:tc>
          <w:tcPr>
            <w:tcW w:w="627" w:type="dxa"/>
            <w:noWrap/>
            <w:hideMark/>
          </w:tcPr>
          <w:p w14:paraId="78D2931F" w14:textId="77777777" w:rsidR="000156A2" w:rsidRPr="00F843E1" w:rsidRDefault="000156A2" w:rsidP="00B05CE7">
            <w:pPr>
              <w:rPr>
                <w:sz w:val="18"/>
                <w:szCs w:val="18"/>
              </w:rPr>
            </w:pPr>
            <w:r w:rsidRPr="00F843E1">
              <w:rPr>
                <w:sz w:val="18"/>
                <w:szCs w:val="18"/>
              </w:rPr>
              <w:t>10.1</w:t>
            </w:r>
          </w:p>
        </w:tc>
        <w:tc>
          <w:tcPr>
            <w:tcW w:w="627" w:type="dxa"/>
            <w:noWrap/>
            <w:hideMark/>
          </w:tcPr>
          <w:p w14:paraId="416303C6" w14:textId="77777777" w:rsidR="000156A2" w:rsidRPr="00F843E1" w:rsidRDefault="000156A2" w:rsidP="00B05CE7">
            <w:pPr>
              <w:rPr>
                <w:sz w:val="18"/>
                <w:szCs w:val="18"/>
              </w:rPr>
            </w:pPr>
            <w:r w:rsidRPr="00F843E1">
              <w:rPr>
                <w:sz w:val="18"/>
                <w:szCs w:val="18"/>
              </w:rPr>
              <w:t>10.1</w:t>
            </w:r>
          </w:p>
        </w:tc>
        <w:tc>
          <w:tcPr>
            <w:tcW w:w="636" w:type="dxa"/>
            <w:noWrap/>
            <w:hideMark/>
          </w:tcPr>
          <w:p w14:paraId="0E9491FB" w14:textId="77777777" w:rsidR="000156A2" w:rsidRPr="00F843E1" w:rsidRDefault="000156A2" w:rsidP="00B05CE7">
            <w:pPr>
              <w:rPr>
                <w:sz w:val="18"/>
                <w:szCs w:val="18"/>
              </w:rPr>
            </w:pPr>
            <w:r w:rsidRPr="00F843E1">
              <w:rPr>
                <w:sz w:val="18"/>
                <w:szCs w:val="18"/>
              </w:rPr>
              <w:t>12.0</w:t>
            </w:r>
          </w:p>
        </w:tc>
      </w:tr>
      <w:tr w:rsidR="000156A2" w:rsidRPr="00F843E1" w14:paraId="6D699456" w14:textId="77777777" w:rsidTr="00B05CE7">
        <w:trPr>
          <w:trHeight w:val="300"/>
        </w:trPr>
        <w:tc>
          <w:tcPr>
            <w:tcW w:w="6660" w:type="dxa"/>
            <w:noWrap/>
            <w:hideMark/>
          </w:tcPr>
          <w:p w14:paraId="48A0844B" w14:textId="77777777" w:rsidR="000156A2" w:rsidRPr="00F843E1" w:rsidRDefault="000156A2" w:rsidP="00B05CE7">
            <w:pPr>
              <w:rPr>
                <w:b/>
                <w:caps/>
                <w:sz w:val="18"/>
                <w:szCs w:val="18"/>
              </w:rPr>
            </w:pPr>
            <w:r w:rsidRPr="00F843E1">
              <w:rPr>
                <w:b/>
                <w:caps/>
                <w:sz w:val="18"/>
                <w:szCs w:val="18"/>
              </w:rPr>
              <w:t>bromocriptine</w:t>
            </w:r>
          </w:p>
        </w:tc>
        <w:tc>
          <w:tcPr>
            <w:tcW w:w="1440" w:type="dxa"/>
            <w:noWrap/>
            <w:hideMark/>
          </w:tcPr>
          <w:p w14:paraId="51001653" w14:textId="77777777" w:rsidR="000156A2" w:rsidRPr="00F843E1" w:rsidRDefault="000156A2" w:rsidP="00B05CE7">
            <w:pPr>
              <w:rPr>
                <w:sz w:val="18"/>
                <w:szCs w:val="18"/>
              </w:rPr>
            </w:pPr>
            <w:r w:rsidRPr="00F843E1">
              <w:rPr>
                <w:sz w:val="18"/>
                <w:szCs w:val="18"/>
              </w:rPr>
              <w:t>Tryptamine</w:t>
            </w:r>
          </w:p>
        </w:tc>
        <w:tc>
          <w:tcPr>
            <w:tcW w:w="630" w:type="dxa"/>
            <w:noWrap/>
            <w:hideMark/>
          </w:tcPr>
          <w:p w14:paraId="0B654945" w14:textId="77777777" w:rsidR="000156A2" w:rsidRPr="00F843E1" w:rsidRDefault="000156A2" w:rsidP="00B05CE7">
            <w:pPr>
              <w:rPr>
                <w:sz w:val="18"/>
                <w:szCs w:val="18"/>
              </w:rPr>
            </w:pPr>
            <w:r w:rsidRPr="00F843E1">
              <w:rPr>
                <w:sz w:val="18"/>
                <w:szCs w:val="18"/>
              </w:rPr>
              <w:t>3.2</w:t>
            </w:r>
          </w:p>
        </w:tc>
        <w:tc>
          <w:tcPr>
            <w:tcW w:w="627" w:type="dxa"/>
            <w:noWrap/>
            <w:hideMark/>
          </w:tcPr>
          <w:p w14:paraId="47B88ABF" w14:textId="77777777" w:rsidR="000156A2" w:rsidRPr="00F843E1" w:rsidRDefault="000156A2" w:rsidP="00B05CE7">
            <w:pPr>
              <w:rPr>
                <w:sz w:val="18"/>
                <w:szCs w:val="18"/>
              </w:rPr>
            </w:pPr>
            <w:r w:rsidRPr="00F843E1">
              <w:rPr>
                <w:sz w:val="18"/>
                <w:szCs w:val="18"/>
              </w:rPr>
              <w:t>3.2</w:t>
            </w:r>
          </w:p>
        </w:tc>
        <w:tc>
          <w:tcPr>
            <w:tcW w:w="627" w:type="dxa"/>
            <w:noWrap/>
            <w:hideMark/>
          </w:tcPr>
          <w:p w14:paraId="0DAFA173" w14:textId="77777777" w:rsidR="000156A2" w:rsidRPr="00F843E1" w:rsidRDefault="000156A2" w:rsidP="00B05CE7">
            <w:pPr>
              <w:rPr>
                <w:sz w:val="18"/>
                <w:szCs w:val="18"/>
              </w:rPr>
            </w:pPr>
            <w:r w:rsidRPr="00F843E1">
              <w:rPr>
                <w:sz w:val="18"/>
                <w:szCs w:val="18"/>
              </w:rPr>
              <w:t>2.7</w:t>
            </w:r>
          </w:p>
        </w:tc>
        <w:tc>
          <w:tcPr>
            <w:tcW w:w="636" w:type="dxa"/>
            <w:noWrap/>
            <w:hideMark/>
          </w:tcPr>
          <w:p w14:paraId="25D16703" w14:textId="77777777" w:rsidR="000156A2" w:rsidRPr="00F843E1" w:rsidRDefault="000156A2" w:rsidP="00B05CE7">
            <w:pPr>
              <w:rPr>
                <w:sz w:val="18"/>
                <w:szCs w:val="18"/>
              </w:rPr>
            </w:pPr>
            <w:r w:rsidRPr="00F843E1">
              <w:rPr>
                <w:sz w:val="18"/>
                <w:szCs w:val="18"/>
              </w:rPr>
              <w:t>4.7</w:t>
            </w:r>
          </w:p>
        </w:tc>
      </w:tr>
      <w:tr w:rsidR="000156A2" w:rsidRPr="00F843E1" w14:paraId="0AAF1E5D" w14:textId="77777777" w:rsidTr="00B05CE7">
        <w:trPr>
          <w:trHeight w:val="300"/>
        </w:trPr>
        <w:tc>
          <w:tcPr>
            <w:tcW w:w="6660" w:type="dxa"/>
            <w:noWrap/>
            <w:hideMark/>
          </w:tcPr>
          <w:p w14:paraId="066C9491" w14:textId="77777777" w:rsidR="000156A2" w:rsidRPr="00F843E1" w:rsidRDefault="000156A2" w:rsidP="00B05CE7">
            <w:pPr>
              <w:rPr>
                <w:b/>
                <w:caps/>
                <w:sz w:val="18"/>
                <w:szCs w:val="18"/>
              </w:rPr>
            </w:pPr>
            <w:r w:rsidRPr="00F843E1">
              <w:rPr>
                <w:b/>
                <w:caps/>
                <w:sz w:val="18"/>
                <w:szCs w:val="18"/>
              </w:rPr>
              <w:t>epicriptine</w:t>
            </w:r>
          </w:p>
        </w:tc>
        <w:tc>
          <w:tcPr>
            <w:tcW w:w="1440" w:type="dxa"/>
            <w:noWrap/>
            <w:hideMark/>
          </w:tcPr>
          <w:p w14:paraId="0E8C32C1" w14:textId="77777777" w:rsidR="000156A2" w:rsidRPr="00F843E1" w:rsidRDefault="000156A2" w:rsidP="00B05CE7">
            <w:pPr>
              <w:rPr>
                <w:sz w:val="18"/>
                <w:szCs w:val="18"/>
              </w:rPr>
            </w:pPr>
            <w:r w:rsidRPr="00F843E1">
              <w:rPr>
                <w:sz w:val="18"/>
                <w:szCs w:val="18"/>
              </w:rPr>
              <w:t>Tryptamine</w:t>
            </w:r>
          </w:p>
        </w:tc>
        <w:tc>
          <w:tcPr>
            <w:tcW w:w="630" w:type="dxa"/>
            <w:noWrap/>
            <w:hideMark/>
          </w:tcPr>
          <w:p w14:paraId="3383D2CE" w14:textId="77777777" w:rsidR="000156A2" w:rsidRPr="00F843E1" w:rsidRDefault="000156A2" w:rsidP="00B05CE7">
            <w:pPr>
              <w:rPr>
                <w:sz w:val="18"/>
                <w:szCs w:val="18"/>
              </w:rPr>
            </w:pPr>
            <w:r w:rsidRPr="00F843E1">
              <w:rPr>
                <w:sz w:val="18"/>
                <w:szCs w:val="18"/>
              </w:rPr>
              <w:t>3.1</w:t>
            </w:r>
          </w:p>
        </w:tc>
        <w:tc>
          <w:tcPr>
            <w:tcW w:w="627" w:type="dxa"/>
            <w:noWrap/>
            <w:hideMark/>
          </w:tcPr>
          <w:p w14:paraId="633B079E" w14:textId="77777777" w:rsidR="000156A2" w:rsidRPr="00F843E1" w:rsidRDefault="000156A2" w:rsidP="00B05CE7">
            <w:pPr>
              <w:rPr>
                <w:sz w:val="18"/>
                <w:szCs w:val="18"/>
              </w:rPr>
            </w:pPr>
            <w:r w:rsidRPr="00F843E1">
              <w:rPr>
                <w:sz w:val="18"/>
                <w:szCs w:val="18"/>
              </w:rPr>
              <w:t>2.0</w:t>
            </w:r>
          </w:p>
        </w:tc>
        <w:tc>
          <w:tcPr>
            <w:tcW w:w="627" w:type="dxa"/>
            <w:noWrap/>
            <w:hideMark/>
          </w:tcPr>
          <w:p w14:paraId="6AA02FFB" w14:textId="77777777" w:rsidR="000156A2" w:rsidRPr="00F843E1" w:rsidRDefault="000156A2" w:rsidP="00B05CE7">
            <w:pPr>
              <w:rPr>
                <w:sz w:val="18"/>
                <w:szCs w:val="18"/>
              </w:rPr>
            </w:pPr>
            <w:r w:rsidRPr="00F843E1">
              <w:rPr>
                <w:sz w:val="18"/>
                <w:szCs w:val="18"/>
              </w:rPr>
              <w:t>2.0</w:t>
            </w:r>
          </w:p>
        </w:tc>
        <w:tc>
          <w:tcPr>
            <w:tcW w:w="636" w:type="dxa"/>
            <w:noWrap/>
            <w:hideMark/>
          </w:tcPr>
          <w:p w14:paraId="1E5DAC7E" w14:textId="77777777" w:rsidR="000156A2" w:rsidRPr="00F843E1" w:rsidRDefault="000156A2" w:rsidP="00B05CE7">
            <w:pPr>
              <w:rPr>
                <w:sz w:val="18"/>
                <w:szCs w:val="18"/>
              </w:rPr>
            </w:pPr>
            <w:r w:rsidRPr="00F843E1">
              <w:rPr>
                <w:sz w:val="18"/>
                <w:szCs w:val="18"/>
              </w:rPr>
              <w:t>5.0</w:t>
            </w:r>
          </w:p>
        </w:tc>
      </w:tr>
      <w:tr w:rsidR="000156A2" w:rsidRPr="00F843E1" w14:paraId="73A2DD66" w14:textId="77777777" w:rsidTr="00B05CE7">
        <w:trPr>
          <w:trHeight w:val="300"/>
        </w:trPr>
        <w:tc>
          <w:tcPr>
            <w:tcW w:w="6660" w:type="dxa"/>
            <w:noWrap/>
            <w:hideMark/>
          </w:tcPr>
          <w:p w14:paraId="7B2C9F49" w14:textId="77777777" w:rsidR="000156A2" w:rsidRPr="00F843E1" w:rsidRDefault="000156A2" w:rsidP="00B05CE7">
            <w:pPr>
              <w:rPr>
                <w:b/>
                <w:caps/>
                <w:sz w:val="18"/>
                <w:szCs w:val="18"/>
              </w:rPr>
            </w:pPr>
            <w:r w:rsidRPr="00F843E1">
              <w:rPr>
                <w:b/>
                <w:caps/>
                <w:sz w:val="18"/>
                <w:szCs w:val="18"/>
              </w:rPr>
              <w:t>levonordefrin</w:t>
            </w:r>
          </w:p>
        </w:tc>
        <w:tc>
          <w:tcPr>
            <w:tcW w:w="1440" w:type="dxa"/>
            <w:noWrap/>
            <w:hideMark/>
          </w:tcPr>
          <w:p w14:paraId="79E7BAF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9FD6556" w14:textId="77777777" w:rsidR="000156A2" w:rsidRPr="00F843E1" w:rsidRDefault="000156A2" w:rsidP="00B05CE7">
            <w:pPr>
              <w:rPr>
                <w:sz w:val="18"/>
                <w:szCs w:val="18"/>
              </w:rPr>
            </w:pPr>
            <w:r w:rsidRPr="00F843E1">
              <w:rPr>
                <w:sz w:val="18"/>
                <w:szCs w:val="18"/>
              </w:rPr>
              <w:t>3.1</w:t>
            </w:r>
          </w:p>
        </w:tc>
        <w:tc>
          <w:tcPr>
            <w:tcW w:w="627" w:type="dxa"/>
            <w:noWrap/>
            <w:hideMark/>
          </w:tcPr>
          <w:p w14:paraId="19255D9A" w14:textId="77777777" w:rsidR="000156A2" w:rsidRPr="00F843E1" w:rsidRDefault="000156A2" w:rsidP="00B05CE7">
            <w:pPr>
              <w:rPr>
                <w:sz w:val="18"/>
                <w:szCs w:val="18"/>
              </w:rPr>
            </w:pPr>
            <w:r w:rsidRPr="00F843E1">
              <w:rPr>
                <w:sz w:val="18"/>
                <w:szCs w:val="18"/>
              </w:rPr>
              <w:t>4.9</w:t>
            </w:r>
          </w:p>
        </w:tc>
        <w:tc>
          <w:tcPr>
            <w:tcW w:w="627" w:type="dxa"/>
            <w:noWrap/>
            <w:hideMark/>
          </w:tcPr>
          <w:p w14:paraId="498489C1" w14:textId="77777777" w:rsidR="000156A2" w:rsidRPr="00F843E1" w:rsidRDefault="000156A2" w:rsidP="00B05CE7">
            <w:pPr>
              <w:rPr>
                <w:sz w:val="18"/>
                <w:szCs w:val="18"/>
              </w:rPr>
            </w:pPr>
            <w:r w:rsidRPr="00F843E1">
              <w:rPr>
                <w:sz w:val="18"/>
                <w:szCs w:val="18"/>
              </w:rPr>
              <w:t>5.8</w:t>
            </w:r>
          </w:p>
        </w:tc>
        <w:tc>
          <w:tcPr>
            <w:tcW w:w="636" w:type="dxa"/>
            <w:noWrap/>
            <w:hideMark/>
          </w:tcPr>
          <w:p w14:paraId="7CA57C6A" w14:textId="77777777" w:rsidR="000156A2" w:rsidRPr="00F843E1" w:rsidRDefault="000156A2" w:rsidP="00B05CE7">
            <w:pPr>
              <w:rPr>
                <w:sz w:val="18"/>
                <w:szCs w:val="18"/>
              </w:rPr>
            </w:pPr>
            <w:r w:rsidRPr="00F843E1">
              <w:rPr>
                <w:sz w:val="18"/>
                <w:szCs w:val="18"/>
              </w:rPr>
              <w:t>4.8</w:t>
            </w:r>
          </w:p>
        </w:tc>
      </w:tr>
      <w:tr w:rsidR="000156A2" w:rsidRPr="00F843E1" w14:paraId="2C392602" w14:textId="77777777" w:rsidTr="00B05CE7">
        <w:trPr>
          <w:trHeight w:val="300"/>
        </w:trPr>
        <w:tc>
          <w:tcPr>
            <w:tcW w:w="6660" w:type="dxa"/>
            <w:noWrap/>
            <w:hideMark/>
          </w:tcPr>
          <w:p w14:paraId="4A148BAA" w14:textId="77777777" w:rsidR="000156A2" w:rsidRPr="00F843E1" w:rsidRDefault="000156A2" w:rsidP="00B05CE7">
            <w:pPr>
              <w:rPr>
                <w:b/>
                <w:caps/>
                <w:sz w:val="18"/>
                <w:szCs w:val="18"/>
              </w:rPr>
            </w:pPr>
            <w:r w:rsidRPr="00F843E1">
              <w:rPr>
                <w:b/>
                <w:caps/>
                <w:sz w:val="18"/>
                <w:szCs w:val="18"/>
              </w:rPr>
              <w:t>isomescaline</w:t>
            </w:r>
          </w:p>
        </w:tc>
        <w:tc>
          <w:tcPr>
            <w:tcW w:w="1440" w:type="dxa"/>
            <w:noWrap/>
            <w:hideMark/>
          </w:tcPr>
          <w:p w14:paraId="113ECB1B"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1029630" w14:textId="77777777" w:rsidR="000156A2" w:rsidRPr="00F843E1" w:rsidRDefault="000156A2" w:rsidP="00B05CE7">
            <w:pPr>
              <w:rPr>
                <w:sz w:val="18"/>
                <w:szCs w:val="18"/>
              </w:rPr>
            </w:pPr>
            <w:r w:rsidRPr="00F843E1">
              <w:rPr>
                <w:sz w:val="18"/>
                <w:szCs w:val="18"/>
              </w:rPr>
              <w:t>3.0</w:t>
            </w:r>
          </w:p>
        </w:tc>
        <w:tc>
          <w:tcPr>
            <w:tcW w:w="627" w:type="dxa"/>
            <w:noWrap/>
            <w:hideMark/>
          </w:tcPr>
          <w:p w14:paraId="4B487EF0" w14:textId="77777777" w:rsidR="000156A2" w:rsidRPr="00F843E1" w:rsidRDefault="000156A2" w:rsidP="00B05CE7">
            <w:pPr>
              <w:rPr>
                <w:sz w:val="18"/>
                <w:szCs w:val="18"/>
              </w:rPr>
            </w:pPr>
            <w:r w:rsidRPr="00F843E1">
              <w:rPr>
                <w:sz w:val="18"/>
                <w:szCs w:val="18"/>
              </w:rPr>
              <w:t>5.5</w:t>
            </w:r>
          </w:p>
        </w:tc>
        <w:tc>
          <w:tcPr>
            <w:tcW w:w="627" w:type="dxa"/>
            <w:noWrap/>
            <w:hideMark/>
          </w:tcPr>
          <w:p w14:paraId="373A8C50" w14:textId="77777777" w:rsidR="000156A2" w:rsidRPr="00F843E1" w:rsidRDefault="000156A2" w:rsidP="00B05CE7">
            <w:pPr>
              <w:rPr>
                <w:sz w:val="18"/>
                <w:szCs w:val="18"/>
              </w:rPr>
            </w:pPr>
            <w:r w:rsidRPr="00F843E1">
              <w:rPr>
                <w:sz w:val="18"/>
                <w:szCs w:val="18"/>
              </w:rPr>
              <w:t>5.5</w:t>
            </w:r>
          </w:p>
        </w:tc>
        <w:tc>
          <w:tcPr>
            <w:tcW w:w="636" w:type="dxa"/>
            <w:noWrap/>
            <w:hideMark/>
          </w:tcPr>
          <w:p w14:paraId="5C25ABB5" w14:textId="77777777" w:rsidR="000156A2" w:rsidRPr="00F843E1" w:rsidRDefault="000156A2" w:rsidP="00B05CE7">
            <w:pPr>
              <w:rPr>
                <w:sz w:val="18"/>
                <w:szCs w:val="18"/>
              </w:rPr>
            </w:pPr>
            <w:r w:rsidRPr="00F843E1">
              <w:rPr>
                <w:sz w:val="18"/>
                <w:szCs w:val="18"/>
              </w:rPr>
              <w:t>5.4</w:t>
            </w:r>
          </w:p>
        </w:tc>
      </w:tr>
      <w:tr w:rsidR="000156A2" w:rsidRPr="00F843E1" w14:paraId="3C9E7B68" w14:textId="77777777" w:rsidTr="00B05CE7">
        <w:trPr>
          <w:trHeight w:val="300"/>
        </w:trPr>
        <w:tc>
          <w:tcPr>
            <w:tcW w:w="6660" w:type="dxa"/>
            <w:noWrap/>
            <w:hideMark/>
          </w:tcPr>
          <w:p w14:paraId="2773D9BE" w14:textId="3ECC3C16" w:rsidR="000156A2" w:rsidRPr="00F843E1" w:rsidRDefault="000156A2" w:rsidP="00B05CE7">
            <w:pPr>
              <w:rPr>
                <w:b/>
                <w:caps/>
                <w:sz w:val="18"/>
                <w:szCs w:val="18"/>
              </w:rPr>
            </w:pPr>
            <w:r w:rsidRPr="00F843E1">
              <w:rPr>
                <w:b/>
                <w:caps/>
                <w:sz w:val="18"/>
                <w:szCs w:val="18"/>
              </w:rPr>
              <w:t>(1-butyl-1h-indol-3-</w:t>
            </w:r>
            <w:proofErr w:type="gramStart"/>
            <w:r w:rsidRPr="00F843E1">
              <w:rPr>
                <w:b/>
                <w:caps/>
                <w:sz w:val="18"/>
                <w:szCs w:val="18"/>
              </w:rPr>
              <w:t>yl)(</w:t>
            </w:r>
            <w:proofErr w:type="gramEnd"/>
            <w:r w:rsidRPr="00F843E1">
              <w:rPr>
                <w:b/>
                <w:caps/>
                <w:sz w:val="18"/>
                <w:szCs w:val="18"/>
              </w:rPr>
              <w:t>1-</w:t>
            </w:r>
            <w:r w:rsidR="000C7B10">
              <w:rPr>
                <w:b/>
                <w:caps/>
                <w:sz w:val="18"/>
                <w:szCs w:val="18"/>
              </w:rPr>
              <w:t>na</w:t>
            </w:r>
            <w:r w:rsidRPr="00F843E1">
              <w:rPr>
                <w:b/>
                <w:caps/>
                <w:sz w:val="18"/>
                <w:szCs w:val="18"/>
              </w:rPr>
              <w:t>phthyl)methanon</w:t>
            </w:r>
          </w:p>
        </w:tc>
        <w:tc>
          <w:tcPr>
            <w:tcW w:w="1440" w:type="dxa"/>
            <w:noWrap/>
            <w:hideMark/>
          </w:tcPr>
          <w:p w14:paraId="22751EA6" w14:textId="77777777" w:rsidR="000156A2" w:rsidRPr="00F843E1" w:rsidRDefault="000156A2" w:rsidP="00B05CE7">
            <w:pPr>
              <w:rPr>
                <w:sz w:val="18"/>
                <w:szCs w:val="18"/>
              </w:rPr>
            </w:pPr>
            <w:r w:rsidRPr="00F843E1">
              <w:rPr>
                <w:sz w:val="18"/>
                <w:szCs w:val="18"/>
              </w:rPr>
              <w:t>Other</w:t>
            </w:r>
          </w:p>
        </w:tc>
        <w:tc>
          <w:tcPr>
            <w:tcW w:w="630" w:type="dxa"/>
            <w:noWrap/>
            <w:hideMark/>
          </w:tcPr>
          <w:p w14:paraId="02258ADE" w14:textId="77777777" w:rsidR="000156A2" w:rsidRPr="00F843E1" w:rsidRDefault="000156A2" w:rsidP="00B05CE7">
            <w:pPr>
              <w:rPr>
                <w:sz w:val="18"/>
                <w:szCs w:val="18"/>
              </w:rPr>
            </w:pPr>
            <w:r w:rsidRPr="00F843E1">
              <w:rPr>
                <w:sz w:val="18"/>
                <w:szCs w:val="18"/>
              </w:rPr>
              <w:t>2.6</w:t>
            </w:r>
          </w:p>
        </w:tc>
        <w:tc>
          <w:tcPr>
            <w:tcW w:w="627" w:type="dxa"/>
            <w:noWrap/>
            <w:hideMark/>
          </w:tcPr>
          <w:p w14:paraId="754D21D7" w14:textId="77777777" w:rsidR="000156A2" w:rsidRPr="00F843E1" w:rsidRDefault="000156A2" w:rsidP="00B05CE7">
            <w:pPr>
              <w:rPr>
                <w:sz w:val="18"/>
                <w:szCs w:val="18"/>
              </w:rPr>
            </w:pPr>
            <w:r w:rsidRPr="00F843E1">
              <w:rPr>
                <w:sz w:val="18"/>
                <w:szCs w:val="18"/>
              </w:rPr>
              <w:t>9.8</w:t>
            </w:r>
          </w:p>
        </w:tc>
        <w:tc>
          <w:tcPr>
            <w:tcW w:w="627" w:type="dxa"/>
            <w:noWrap/>
            <w:hideMark/>
          </w:tcPr>
          <w:p w14:paraId="2B1821FB" w14:textId="77777777" w:rsidR="000156A2" w:rsidRPr="00F843E1" w:rsidRDefault="000156A2" w:rsidP="00B05CE7">
            <w:pPr>
              <w:rPr>
                <w:sz w:val="18"/>
                <w:szCs w:val="18"/>
              </w:rPr>
            </w:pPr>
            <w:r w:rsidRPr="00F843E1">
              <w:rPr>
                <w:sz w:val="18"/>
                <w:szCs w:val="18"/>
              </w:rPr>
              <w:t>17.5</w:t>
            </w:r>
          </w:p>
        </w:tc>
        <w:tc>
          <w:tcPr>
            <w:tcW w:w="636" w:type="dxa"/>
            <w:noWrap/>
            <w:hideMark/>
          </w:tcPr>
          <w:p w14:paraId="57DC61BD" w14:textId="77777777" w:rsidR="000156A2" w:rsidRPr="00F843E1" w:rsidRDefault="000156A2" w:rsidP="00B05CE7">
            <w:pPr>
              <w:rPr>
                <w:sz w:val="18"/>
                <w:szCs w:val="18"/>
              </w:rPr>
            </w:pPr>
            <w:r w:rsidRPr="00F843E1">
              <w:rPr>
                <w:sz w:val="18"/>
                <w:szCs w:val="18"/>
              </w:rPr>
              <w:t>13.9</w:t>
            </w:r>
          </w:p>
        </w:tc>
      </w:tr>
      <w:tr w:rsidR="000156A2" w:rsidRPr="00F843E1" w14:paraId="0922A567" w14:textId="77777777" w:rsidTr="00B05CE7">
        <w:trPr>
          <w:trHeight w:val="300"/>
        </w:trPr>
        <w:tc>
          <w:tcPr>
            <w:tcW w:w="6660" w:type="dxa"/>
            <w:noWrap/>
            <w:hideMark/>
          </w:tcPr>
          <w:p w14:paraId="26F12644" w14:textId="77777777" w:rsidR="000156A2" w:rsidRPr="00F843E1" w:rsidRDefault="000156A2" w:rsidP="00B05CE7">
            <w:pPr>
              <w:rPr>
                <w:b/>
                <w:caps/>
                <w:sz w:val="18"/>
                <w:szCs w:val="18"/>
              </w:rPr>
            </w:pPr>
            <w:r w:rsidRPr="00F843E1">
              <w:rPr>
                <w:b/>
                <w:caps/>
                <w:sz w:val="18"/>
                <w:szCs w:val="18"/>
              </w:rPr>
              <w:t>ergotamine</w:t>
            </w:r>
          </w:p>
        </w:tc>
        <w:tc>
          <w:tcPr>
            <w:tcW w:w="1440" w:type="dxa"/>
            <w:noWrap/>
            <w:hideMark/>
          </w:tcPr>
          <w:p w14:paraId="0C55BE3F" w14:textId="77777777" w:rsidR="000156A2" w:rsidRPr="00F843E1" w:rsidRDefault="000156A2" w:rsidP="00B05CE7">
            <w:pPr>
              <w:rPr>
                <w:sz w:val="18"/>
                <w:szCs w:val="18"/>
              </w:rPr>
            </w:pPr>
            <w:r w:rsidRPr="00F843E1">
              <w:rPr>
                <w:sz w:val="18"/>
                <w:szCs w:val="18"/>
              </w:rPr>
              <w:t>Tryptamine</w:t>
            </w:r>
          </w:p>
        </w:tc>
        <w:tc>
          <w:tcPr>
            <w:tcW w:w="630" w:type="dxa"/>
            <w:noWrap/>
            <w:hideMark/>
          </w:tcPr>
          <w:p w14:paraId="50702B90" w14:textId="77777777" w:rsidR="000156A2" w:rsidRPr="00F843E1" w:rsidRDefault="000156A2" w:rsidP="00B05CE7">
            <w:pPr>
              <w:rPr>
                <w:sz w:val="18"/>
                <w:szCs w:val="18"/>
              </w:rPr>
            </w:pPr>
            <w:r w:rsidRPr="00F843E1">
              <w:rPr>
                <w:sz w:val="18"/>
                <w:szCs w:val="18"/>
              </w:rPr>
              <w:t>2.0</w:t>
            </w:r>
          </w:p>
        </w:tc>
        <w:tc>
          <w:tcPr>
            <w:tcW w:w="627" w:type="dxa"/>
            <w:noWrap/>
            <w:hideMark/>
          </w:tcPr>
          <w:p w14:paraId="7A440162" w14:textId="77777777" w:rsidR="000156A2" w:rsidRPr="00F843E1" w:rsidRDefault="000156A2" w:rsidP="00B05CE7">
            <w:pPr>
              <w:rPr>
                <w:sz w:val="18"/>
                <w:szCs w:val="18"/>
              </w:rPr>
            </w:pPr>
            <w:r w:rsidRPr="00F843E1">
              <w:rPr>
                <w:sz w:val="18"/>
                <w:szCs w:val="18"/>
              </w:rPr>
              <w:t>1.7</w:t>
            </w:r>
          </w:p>
        </w:tc>
        <w:tc>
          <w:tcPr>
            <w:tcW w:w="627" w:type="dxa"/>
            <w:noWrap/>
            <w:hideMark/>
          </w:tcPr>
          <w:p w14:paraId="1DF61725" w14:textId="77777777" w:rsidR="000156A2" w:rsidRPr="00F843E1" w:rsidRDefault="000156A2" w:rsidP="00B05CE7">
            <w:pPr>
              <w:rPr>
                <w:sz w:val="18"/>
                <w:szCs w:val="18"/>
              </w:rPr>
            </w:pPr>
            <w:r w:rsidRPr="00F843E1">
              <w:rPr>
                <w:sz w:val="18"/>
                <w:szCs w:val="18"/>
              </w:rPr>
              <w:t>2.1</w:t>
            </w:r>
          </w:p>
        </w:tc>
        <w:tc>
          <w:tcPr>
            <w:tcW w:w="636" w:type="dxa"/>
            <w:noWrap/>
            <w:hideMark/>
          </w:tcPr>
          <w:p w14:paraId="04E2BABD" w14:textId="77777777" w:rsidR="000156A2" w:rsidRPr="00F843E1" w:rsidRDefault="000156A2" w:rsidP="00B05CE7">
            <w:pPr>
              <w:rPr>
                <w:sz w:val="18"/>
                <w:szCs w:val="18"/>
              </w:rPr>
            </w:pPr>
            <w:r w:rsidRPr="00F843E1">
              <w:rPr>
                <w:sz w:val="18"/>
                <w:szCs w:val="18"/>
              </w:rPr>
              <w:t>2.0</w:t>
            </w:r>
          </w:p>
        </w:tc>
      </w:tr>
      <w:tr w:rsidR="000156A2" w:rsidRPr="00F843E1" w14:paraId="5C5C54DE" w14:textId="77777777" w:rsidTr="00B05CE7">
        <w:trPr>
          <w:trHeight w:val="300"/>
        </w:trPr>
        <w:tc>
          <w:tcPr>
            <w:tcW w:w="6660" w:type="dxa"/>
            <w:noWrap/>
            <w:hideMark/>
          </w:tcPr>
          <w:p w14:paraId="11301180" w14:textId="77777777" w:rsidR="000156A2" w:rsidRPr="00F843E1" w:rsidRDefault="000156A2" w:rsidP="00B05CE7">
            <w:pPr>
              <w:rPr>
                <w:b/>
                <w:caps/>
                <w:sz w:val="18"/>
                <w:szCs w:val="18"/>
              </w:rPr>
            </w:pPr>
            <w:r w:rsidRPr="00F843E1">
              <w:rPr>
                <w:b/>
                <w:caps/>
                <w:sz w:val="18"/>
                <w:szCs w:val="18"/>
              </w:rPr>
              <w:t>dihydroergocryptine</w:t>
            </w:r>
          </w:p>
        </w:tc>
        <w:tc>
          <w:tcPr>
            <w:tcW w:w="1440" w:type="dxa"/>
            <w:noWrap/>
            <w:hideMark/>
          </w:tcPr>
          <w:p w14:paraId="7C1C0E00" w14:textId="77777777" w:rsidR="000156A2" w:rsidRPr="00F843E1" w:rsidRDefault="000156A2" w:rsidP="00B05CE7">
            <w:pPr>
              <w:rPr>
                <w:sz w:val="18"/>
                <w:szCs w:val="18"/>
              </w:rPr>
            </w:pPr>
            <w:r w:rsidRPr="00F843E1">
              <w:rPr>
                <w:sz w:val="18"/>
                <w:szCs w:val="18"/>
              </w:rPr>
              <w:t>Tryptamine</w:t>
            </w:r>
          </w:p>
        </w:tc>
        <w:tc>
          <w:tcPr>
            <w:tcW w:w="630" w:type="dxa"/>
            <w:noWrap/>
            <w:hideMark/>
          </w:tcPr>
          <w:p w14:paraId="5B52002C" w14:textId="77777777" w:rsidR="000156A2" w:rsidRPr="00F843E1" w:rsidRDefault="000156A2" w:rsidP="00B05CE7">
            <w:pPr>
              <w:rPr>
                <w:sz w:val="18"/>
                <w:szCs w:val="18"/>
              </w:rPr>
            </w:pPr>
            <w:r w:rsidRPr="00F843E1">
              <w:rPr>
                <w:sz w:val="18"/>
                <w:szCs w:val="18"/>
              </w:rPr>
              <w:t>2.0</w:t>
            </w:r>
          </w:p>
        </w:tc>
        <w:tc>
          <w:tcPr>
            <w:tcW w:w="627" w:type="dxa"/>
            <w:noWrap/>
            <w:hideMark/>
          </w:tcPr>
          <w:p w14:paraId="73DD80A8" w14:textId="77777777" w:rsidR="000156A2" w:rsidRPr="00F843E1" w:rsidRDefault="000156A2" w:rsidP="00B05CE7">
            <w:pPr>
              <w:rPr>
                <w:sz w:val="18"/>
                <w:szCs w:val="18"/>
              </w:rPr>
            </w:pPr>
            <w:r w:rsidRPr="00F843E1">
              <w:rPr>
                <w:sz w:val="18"/>
                <w:szCs w:val="18"/>
              </w:rPr>
              <w:t>2.0</w:t>
            </w:r>
          </w:p>
        </w:tc>
        <w:tc>
          <w:tcPr>
            <w:tcW w:w="627" w:type="dxa"/>
            <w:noWrap/>
            <w:hideMark/>
          </w:tcPr>
          <w:p w14:paraId="139DA3B8" w14:textId="77777777" w:rsidR="000156A2" w:rsidRPr="00F843E1" w:rsidRDefault="000156A2" w:rsidP="00B05CE7">
            <w:pPr>
              <w:rPr>
                <w:sz w:val="18"/>
                <w:szCs w:val="18"/>
              </w:rPr>
            </w:pPr>
            <w:r w:rsidRPr="00F843E1">
              <w:rPr>
                <w:sz w:val="18"/>
                <w:szCs w:val="18"/>
              </w:rPr>
              <w:t>4.2</w:t>
            </w:r>
          </w:p>
        </w:tc>
        <w:tc>
          <w:tcPr>
            <w:tcW w:w="636" w:type="dxa"/>
            <w:noWrap/>
            <w:hideMark/>
          </w:tcPr>
          <w:p w14:paraId="219E98E5" w14:textId="77777777" w:rsidR="000156A2" w:rsidRPr="00F843E1" w:rsidRDefault="000156A2" w:rsidP="00B05CE7">
            <w:pPr>
              <w:rPr>
                <w:sz w:val="18"/>
                <w:szCs w:val="18"/>
              </w:rPr>
            </w:pPr>
            <w:r w:rsidRPr="00F843E1">
              <w:rPr>
                <w:sz w:val="18"/>
                <w:szCs w:val="18"/>
              </w:rPr>
              <w:t>9.6</w:t>
            </w:r>
          </w:p>
        </w:tc>
      </w:tr>
      <w:tr w:rsidR="000156A2" w:rsidRPr="00F843E1" w14:paraId="5183FA77" w14:textId="77777777" w:rsidTr="00B05CE7">
        <w:trPr>
          <w:trHeight w:val="300"/>
        </w:trPr>
        <w:tc>
          <w:tcPr>
            <w:tcW w:w="6660" w:type="dxa"/>
            <w:noWrap/>
            <w:hideMark/>
          </w:tcPr>
          <w:p w14:paraId="5D30B405" w14:textId="55EDBB7E" w:rsidR="000156A2" w:rsidRPr="00F843E1" w:rsidRDefault="000156A2" w:rsidP="00B05CE7">
            <w:pPr>
              <w:rPr>
                <w:b/>
                <w:caps/>
                <w:sz w:val="18"/>
                <w:szCs w:val="18"/>
              </w:rPr>
            </w:pPr>
            <w:r w:rsidRPr="00F843E1">
              <w:rPr>
                <w:b/>
                <w:caps/>
                <w:sz w:val="18"/>
                <w:szCs w:val="18"/>
              </w:rPr>
              <w:t>2-(5-methoxy-2-methyl-1h-indol-3-yl)-</w:t>
            </w:r>
            <w:proofErr w:type="gramStart"/>
            <w:r w:rsidRPr="00F843E1">
              <w:rPr>
                <w:b/>
                <w:caps/>
                <w:sz w:val="18"/>
                <w:szCs w:val="18"/>
              </w:rPr>
              <w:t>n,n</w:t>
            </w:r>
            <w:proofErr w:type="gramEnd"/>
            <w:r w:rsidRPr="00F843E1">
              <w:rPr>
                <w:b/>
                <w:caps/>
                <w:sz w:val="18"/>
                <w:szCs w:val="18"/>
              </w:rPr>
              <w:t>-dimethyletha</w:t>
            </w:r>
            <w:r w:rsidR="00A326F8">
              <w:rPr>
                <w:b/>
                <w:caps/>
                <w:sz w:val="18"/>
                <w:szCs w:val="18"/>
              </w:rPr>
              <w:t>nam</w:t>
            </w:r>
            <w:r w:rsidRPr="00F843E1">
              <w:rPr>
                <w:b/>
                <w:caps/>
                <w:sz w:val="18"/>
                <w:szCs w:val="18"/>
              </w:rPr>
              <w:t>ine</w:t>
            </w:r>
          </w:p>
        </w:tc>
        <w:tc>
          <w:tcPr>
            <w:tcW w:w="1440" w:type="dxa"/>
            <w:noWrap/>
            <w:hideMark/>
          </w:tcPr>
          <w:p w14:paraId="307708D2" w14:textId="77777777" w:rsidR="000156A2" w:rsidRPr="00F843E1" w:rsidRDefault="000156A2" w:rsidP="00B05CE7">
            <w:pPr>
              <w:rPr>
                <w:sz w:val="18"/>
                <w:szCs w:val="18"/>
              </w:rPr>
            </w:pPr>
            <w:r w:rsidRPr="00F843E1">
              <w:rPr>
                <w:sz w:val="18"/>
                <w:szCs w:val="18"/>
              </w:rPr>
              <w:t>Tryptamine</w:t>
            </w:r>
          </w:p>
        </w:tc>
        <w:tc>
          <w:tcPr>
            <w:tcW w:w="630" w:type="dxa"/>
            <w:noWrap/>
            <w:hideMark/>
          </w:tcPr>
          <w:p w14:paraId="619A346F" w14:textId="77777777" w:rsidR="000156A2" w:rsidRPr="00F843E1" w:rsidRDefault="000156A2" w:rsidP="00B05CE7">
            <w:pPr>
              <w:rPr>
                <w:sz w:val="18"/>
                <w:szCs w:val="18"/>
              </w:rPr>
            </w:pPr>
            <w:r w:rsidRPr="00F843E1">
              <w:rPr>
                <w:sz w:val="18"/>
                <w:szCs w:val="18"/>
              </w:rPr>
              <w:t>1.5</w:t>
            </w:r>
          </w:p>
        </w:tc>
        <w:tc>
          <w:tcPr>
            <w:tcW w:w="627" w:type="dxa"/>
            <w:noWrap/>
            <w:hideMark/>
          </w:tcPr>
          <w:p w14:paraId="73DA5F7C" w14:textId="77777777" w:rsidR="000156A2" w:rsidRPr="00F843E1" w:rsidRDefault="000156A2" w:rsidP="00B05CE7">
            <w:pPr>
              <w:rPr>
                <w:sz w:val="18"/>
                <w:szCs w:val="18"/>
              </w:rPr>
            </w:pPr>
            <w:r w:rsidRPr="00F843E1">
              <w:rPr>
                <w:sz w:val="18"/>
                <w:szCs w:val="18"/>
              </w:rPr>
              <w:t>9.3</w:t>
            </w:r>
          </w:p>
        </w:tc>
        <w:tc>
          <w:tcPr>
            <w:tcW w:w="627" w:type="dxa"/>
            <w:noWrap/>
            <w:hideMark/>
          </w:tcPr>
          <w:p w14:paraId="1B8E1E19" w14:textId="77777777" w:rsidR="000156A2" w:rsidRPr="00F843E1" w:rsidRDefault="000156A2" w:rsidP="00B05CE7">
            <w:pPr>
              <w:rPr>
                <w:sz w:val="18"/>
                <w:szCs w:val="18"/>
              </w:rPr>
            </w:pPr>
            <w:r w:rsidRPr="00F843E1">
              <w:rPr>
                <w:sz w:val="18"/>
                <w:szCs w:val="18"/>
              </w:rPr>
              <w:t>12.3</w:t>
            </w:r>
          </w:p>
        </w:tc>
        <w:tc>
          <w:tcPr>
            <w:tcW w:w="636" w:type="dxa"/>
            <w:noWrap/>
            <w:hideMark/>
          </w:tcPr>
          <w:p w14:paraId="362556E9" w14:textId="77777777" w:rsidR="000156A2" w:rsidRPr="00F843E1" w:rsidRDefault="000156A2" w:rsidP="00B05CE7">
            <w:pPr>
              <w:rPr>
                <w:sz w:val="18"/>
                <w:szCs w:val="18"/>
              </w:rPr>
            </w:pPr>
            <w:r w:rsidRPr="00F843E1">
              <w:rPr>
                <w:sz w:val="18"/>
                <w:szCs w:val="18"/>
              </w:rPr>
              <w:t>13.3</w:t>
            </w:r>
          </w:p>
        </w:tc>
      </w:tr>
      <w:tr w:rsidR="000156A2" w:rsidRPr="00F843E1" w14:paraId="0447AF03" w14:textId="77777777" w:rsidTr="00B05CE7">
        <w:trPr>
          <w:trHeight w:val="300"/>
        </w:trPr>
        <w:tc>
          <w:tcPr>
            <w:tcW w:w="6660" w:type="dxa"/>
            <w:noWrap/>
            <w:hideMark/>
          </w:tcPr>
          <w:p w14:paraId="4F2C8E8E" w14:textId="77777777" w:rsidR="000156A2" w:rsidRPr="00F843E1" w:rsidRDefault="000156A2" w:rsidP="00B05CE7">
            <w:pPr>
              <w:rPr>
                <w:b/>
                <w:caps/>
                <w:sz w:val="18"/>
                <w:szCs w:val="18"/>
              </w:rPr>
            </w:pPr>
            <w:r w:rsidRPr="00F843E1">
              <w:rPr>
                <w:b/>
                <w:caps/>
                <w:sz w:val="18"/>
                <w:szCs w:val="18"/>
              </w:rPr>
              <w:t>dihydroergotamine</w:t>
            </w:r>
          </w:p>
        </w:tc>
        <w:tc>
          <w:tcPr>
            <w:tcW w:w="1440" w:type="dxa"/>
            <w:noWrap/>
            <w:hideMark/>
          </w:tcPr>
          <w:p w14:paraId="7B65C9EE" w14:textId="77777777" w:rsidR="000156A2" w:rsidRPr="00F843E1" w:rsidRDefault="000156A2" w:rsidP="00B05CE7">
            <w:pPr>
              <w:rPr>
                <w:sz w:val="18"/>
                <w:szCs w:val="18"/>
              </w:rPr>
            </w:pPr>
            <w:r w:rsidRPr="00F843E1">
              <w:rPr>
                <w:sz w:val="18"/>
                <w:szCs w:val="18"/>
              </w:rPr>
              <w:t>Tryptamine</w:t>
            </w:r>
          </w:p>
        </w:tc>
        <w:tc>
          <w:tcPr>
            <w:tcW w:w="630" w:type="dxa"/>
            <w:noWrap/>
            <w:hideMark/>
          </w:tcPr>
          <w:p w14:paraId="0B00A254" w14:textId="77777777" w:rsidR="000156A2" w:rsidRPr="00F843E1" w:rsidRDefault="000156A2" w:rsidP="00B05CE7">
            <w:pPr>
              <w:rPr>
                <w:sz w:val="18"/>
                <w:szCs w:val="18"/>
              </w:rPr>
            </w:pPr>
            <w:r w:rsidRPr="00F843E1">
              <w:rPr>
                <w:sz w:val="18"/>
                <w:szCs w:val="18"/>
              </w:rPr>
              <w:t>1.3</w:t>
            </w:r>
          </w:p>
        </w:tc>
        <w:tc>
          <w:tcPr>
            <w:tcW w:w="627" w:type="dxa"/>
            <w:noWrap/>
            <w:hideMark/>
          </w:tcPr>
          <w:p w14:paraId="32603587" w14:textId="77777777" w:rsidR="000156A2" w:rsidRPr="00F843E1" w:rsidRDefault="000156A2" w:rsidP="00B05CE7">
            <w:pPr>
              <w:rPr>
                <w:sz w:val="18"/>
                <w:szCs w:val="18"/>
              </w:rPr>
            </w:pPr>
            <w:r w:rsidRPr="00F843E1">
              <w:rPr>
                <w:sz w:val="18"/>
                <w:szCs w:val="18"/>
              </w:rPr>
              <w:t>1.5</w:t>
            </w:r>
          </w:p>
        </w:tc>
        <w:tc>
          <w:tcPr>
            <w:tcW w:w="627" w:type="dxa"/>
            <w:noWrap/>
            <w:hideMark/>
          </w:tcPr>
          <w:p w14:paraId="2FF23AAF" w14:textId="77777777" w:rsidR="000156A2" w:rsidRPr="00F843E1" w:rsidRDefault="000156A2" w:rsidP="00B05CE7">
            <w:pPr>
              <w:rPr>
                <w:sz w:val="18"/>
                <w:szCs w:val="18"/>
              </w:rPr>
            </w:pPr>
            <w:r w:rsidRPr="00F843E1">
              <w:rPr>
                <w:sz w:val="18"/>
                <w:szCs w:val="18"/>
              </w:rPr>
              <w:t>1.3</w:t>
            </w:r>
          </w:p>
        </w:tc>
        <w:tc>
          <w:tcPr>
            <w:tcW w:w="636" w:type="dxa"/>
            <w:noWrap/>
            <w:hideMark/>
          </w:tcPr>
          <w:p w14:paraId="7AC21FB7" w14:textId="77777777" w:rsidR="000156A2" w:rsidRPr="00F843E1" w:rsidRDefault="000156A2" w:rsidP="00B05CE7">
            <w:pPr>
              <w:rPr>
                <w:sz w:val="18"/>
                <w:szCs w:val="18"/>
              </w:rPr>
            </w:pPr>
            <w:r w:rsidRPr="00F843E1">
              <w:rPr>
                <w:sz w:val="18"/>
                <w:szCs w:val="18"/>
              </w:rPr>
              <w:t>5.5</w:t>
            </w:r>
          </w:p>
        </w:tc>
      </w:tr>
      <w:tr w:rsidR="000156A2" w:rsidRPr="00F843E1" w14:paraId="0427E3A3" w14:textId="77777777" w:rsidTr="00B05CE7">
        <w:trPr>
          <w:trHeight w:val="300"/>
        </w:trPr>
        <w:tc>
          <w:tcPr>
            <w:tcW w:w="6660" w:type="dxa"/>
            <w:noWrap/>
            <w:hideMark/>
          </w:tcPr>
          <w:p w14:paraId="4D11BF8F" w14:textId="2BBF53BA" w:rsidR="000156A2" w:rsidRPr="00F843E1" w:rsidRDefault="000156A2" w:rsidP="00B05CE7">
            <w:pPr>
              <w:rPr>
                <w:b/>
                <w:caps/>
                <w:sz w:val="18"/>
                <w:szCs w:val="18"/>
              </w:rPr>
            </w:pPr>
            <w:r w:rsidRPr="00F843E1">
              <w:rPr>
                <w:b/>
                <w:caps/>
                <w:sz w:val="18"/>
                <w:szCs w:val="18"/>
              </w:rPr>
              <w:t>1-[(7r)-3-bromo-2,5-</w:t>
            </w:r>
            <w:proofErr w:type="gramStart"/>
            <w:r w:rsidRPr="00F843E1">
              <w:rPr>
                <w:b/>
                <w:caps/>
                <w:sz w:val="18"/>
                <w:szCs w:val="18"/>
              </w:rPr>
              <w:t>dimethoxybicyclo[</w:t>
            </w:r>
            <w:proofErr w:type="gramEnd"/>
            <w:r w:rsidRPr="00F843E1">
              <w:rPr>
                <w:b/>
                <w:caps/>
                <w:sz w:val="18"/>
                <w:szCs w:val="18"/>
              </w:rPr>
              <w:t>4.2.0]octa-1,3,5-trien-7-yl]metha</w:t>
            </w:r>
            <w:r w:rsidR="00A326F8">
              <w:rPr>
                <w:b/>
                <w:caps/>
                <w:sz w:val="18"/>
                <w:szCs w:val="18"/>
              </w:rPr>
              <w:t>nam</w:t>
            </w:r>
            <w:r w:rsidRPr="00F843E1">
              <w:rPr>
                <w:b/>
                <w:caps/>
                <w:sz w:val="18"/>
                <w:szCs w:val="18"/>
              </w:rPr>
              <w:t>ine</w:t>
            </w:r>
          </w:p>
        </w:tc>
        <w:tc>
          <w:tcPr>
            <w:tcW w:w="1440" w:type="dxa"/>
            <w:noWrap/>
            <w:hideMark/>
          </w:tcPr>
          <w:p w14:paraId="3CEEB70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CEF63FA" w14:textId="77777777" w:rsidR="000156A2" w:rsidRPr="00F843E1" w:rsidRDefault="000156A2" w:rsidP="00B05CE7">
            <w:pPr>
              <w:rPr>
                <w:sz w:val="18"/>
                <w:szCs w:val="18"/>
              </w:rPr>
            </w:pPr>
            <w:r w:rsidRPr="00F843E1">
              <w:rPr>
                <w:sz w:val="18"/>
                <w:szCs w:val="18"/>
              </w:rPr>
              <w:t>1.1</w:t>
            </w:r>
          </w:p>
        </w:tc>
        <w:tc>
          <w:tcPr>
            <w:tcW w:w="627" w:type="dxa"/>
            <w:noWrap/>
            <w:hideMark/>
          </w:tcPr>
          <w:p w14:paraId="76DB33A7" w14:textId="77777777" w:rsidR="000156A2" w:rsidRPr="00F843E1" w:rsidRDefault="000156A2" w:rsidP="00B05CE7">
            <w:pPr>
              <w:rPr>
                <w:sz w:val="18"/>
                <w:szCs w:val="18"/>
              </w:rPr>
            </w:pPr>
            <w:r w:rsidRPr="00F843E1">
              <w:rPr>
                <w:sz w:val="18"/>
                <w:szCs w:val="18"/>
              </w:rPr>
              <w:t>1.1</w:t>
            </w:r>
          </w:p>
        </w:tc>
        <w:tc>
          <w:tcPr>
            <w:tcW w:w="627" w:type="dxa"/>
            <w:noWrap/>
            <w:hideMark/>
          </w:tcPr>
          <w:p w14:paraId="52597298" w14:textId="77777777" w:rsidR="000156A2" w:rsidRPr="00F843E1" w:rsidRDefault="000156A2" w:rsidP="00B05CE7">
            <w:pPr>
              <w:rPr>
                <w:sz w:val="18"/>
                <w:szCs w:val="18"/>
              </w:rPr>
            </w:pPr>
            <w:r w:rsidRPr="00F843E1">
              <w:rPr>
                <w:sz w:val="18"/>
                <w:szCs w:val="18"/>
              </w:rPr>
              <w:t>2.0</w:t>
            </w:r>
          </w:p>
        </w:tc>
        <w:tc>
          <w:tcPr>
            <w:tcW w:w="636" w:type="dxa"/>
            <w:noWrap/>
            <w:hideMark/>
          </w:tcPr>
          <w:p w14:paraId="4C8E24D5" w14:textId="77777777" w:rsidR="000156A2" w:rsidRPr="00F843E1" w:rsidRDefault="000156A2" w:rsidP="00B05CE7">
            <w:pPr>
              <w:rPr>
                <w:sz w:val="18"/>
                <w:szCs w:val="18"/>
              </w:rPr>
            </w:pPr>
            <w:r w:rsidRPr="00F843E1">
              <w:rPr>
                <w:sz w:val="18"/>
                <w:szCs w:val="18"/>
              </w:rPr>
              <w:t>6.3</w:t>
            </w:r>
          </w:p>
        </w:tc>
      </w:tr>
      <w:tr w:rsidR="000156A2" w:rsidRPr="00F843E1" w14:paraId="54E8127B" w14:textId="77777777" w:rsidTr="00B05CE7">
        <w:trPr>
          <w:trHeight w:val="300"/>
        </w:trPr>
        <w:tc>
          <w:tcPr>
            <w:tcW w:w="6660" w:type="dxa"/>
            <w:noWrap/>
            <w:hideMark/>
          </w:tcPr>
          <w:p w14:paraId="0954990B" w14:textId="77777777" w:rsidR="000156A2" w:rsidRPr="00F843E1" w:rsidRDefault="000156A2" w:rsidP="00B05CE7">
            <w:pPr>
              <w:rPr>
                <w:b/>
                <w:caps/>
                <w:sz w:val="18"/>
                <w:szCs w:val="18"/>
              </w:rPr>
            </w:pPr>
            <w:r w:rsidRPr="00F843E1">
              <w:rPr>
                <w:b/>
                <w:caps/>
                <w:sz w:val="18"/>
                <w:szCs w:val="18"/>
              </w:rPr>
              <w:t>3,4-methylenedioxy-n-cyclopropylmethylamphetamine</w:t>
            </w:r>
          </w:p>
        </w:tc>
        <w:tc>
          <w:tcPr>
            <w:tcW w:w="1440" w:type="dxa"/>
            <w:noWrap/>
            <w:hideMark/>
          </w:tcPr>
          <w:p w14:paraId="0D7FF0A6" w14:textId="77777777" w:rsidR="000156A2" w:rsidRPr="00F843E1" w:rsidRDefault="000156A2" w:rsidP="00B05CE7">
            <w:pPr>
              <w:rPr>
                <w:sz w:val="18"/>
                <w:szCs w:val="18"/>
              </w:rPr>
            </w:pPr>
            <w:r w:rsidRPr="00F843E1">
              <w:rPr>
                <w:sz w:val="18"/>
                <w:szCs w:val="18"/>
              </w:rPr>
              <w:t>Amphetamine</w:t>
            </w:r>
          </w:p>
        </w:tc>
        <w:tc>
          <w:tcPr>
            <w:tcW w:w="630" w:type="dxa"/>
            <w:noWrap/>
            <w:hideMark/>
          </w:tcPr>
          <w:p w14:paraId="003FC5E2" w14:textId="77777777" w:rsidR="000156A2" w:rsidRPr="00F843E1" w:rsidRDefault="000156A2" w:rsidP="00B05CE7">
            <w:pPr>
              <w:rPr>
                <w:sz w:val="18"/>
                <w:szCs w:val="18"/>
              </w:rPr>
            </w:pPr>
            <w:r w:rsidRPr="00F843E1">
              <w:rPr>
                <w:sz w:val="18"/>
                <w:szCs w:val="18"/>
              </w:rPr>
              <w:t>0.0</w:t>
            </w:r>
          </w:p>
        </w:tc>
        <w:tc>
          <w:tcPr>
            <w:tcW w:w="627" w:type="dxa"/>
            <w:noWrap/>
            <w:hideMark/>
          </w:tcPr>
          <w:p w14:paraId="29971DB5" w14:textId="77777777" w:rsidR="000156A2" w:rsidRPr="00F843E1" w:rsidRDefault="000156A2" w:rsidP="00B05CE7">
            <w:pPr>
              <w:rPr>
                <w:sz w:val="18"/>
                <w:szCs w:val="18"/>
              </w:rPr>
            </w:pPr>
            <w:r w:rsidRPr="00F843E1">
              <w:rPr>
                <w:sz w:val="18"/>
                <w:szCs w:val="18"/>
              </w:rPr>
              <w:t>100.0</w:t>
            </w:r>
          </w:p>
        </w:tc>
        <w:tc>
          <w:tcPr>
            <w:tcW w:w="627" w:type="dxa"/>
            <w:noWrap/>
            <w:hideMark/>
          </w:tcPr>
          <w:p w14:paraId="255B81D9" w14:textId="77777777" w:rsidR="000156A2" w:rsidRPr="00F843E1" w:rsidRDefault="000156A2" w:rsidP="00B05CE7">
            <w:pPr>
              <w:rPr>
                <w:sz w:val="18"/>
                <w:szCs w:val="18"/>
              </w:rPr>
            </w:pPr>
            <w:r w:rsidRPr="00F843E1">
              <w:rPr>
                <w:sz w:val="18"/>
                <w:szCs w:val="18"/>
              </w:rPr>
              <w:t>100.0</w:t>
            </w:r>
          </w:p>
        </w:tc>
        <w:tc>
          <w:tcPr>
            <w:tcW w:w="636" w:type="dxa"/>
            <w:noWrap/>
            <w:hideMark/>
          </w:tcPr>
          <w:p w14:paraId="42912292" w14:textId="77777777" w:rsidR="000156A2" w:rsidRPr="00F843E1" w:rsidRDefault="000156A2" w:rsidP="00B05CE7">
            <w:pPr>
              <w:rPr>
                <w:sz w:val="18"/>
                <w:szCs w:val="18"/>
              </w:rPr>
            </w:pPr>
            <w:r w:rsidRPr="00F843E1">
              <w:rPr>
                <w:sz w:val="18"/>
                <w:szCs w:val="18"/>
              </w:rPr>
              <w:t>16.7</w:t>
            </w:r>
          </w:p>
        </w:tc>
      </w:tr>
      <w:tr w:rsidR="000156A2" w:rsidRPr="00F843E1" w14:paraId="06F5B554" w14:textId="77777777" w:rsidTr="00B05CE7">
        <w:trPr>
          <w:trHeight w:val="300"/>
        </w:trPr>
        <w:tc>
          <w:tcPr>
            <w:tcW w:w="6660" w:type="dxa"/>
            <w:noWrap/>
            <w:hideMark/>
          </w:tcPr>
          <w:p w14:paraId="6619D18C" w14:textId="77777777" w:rsidR="000156A2" w:rsidRPr="00F843E1" w:rsidRDefault="000156A2" w:rsidP="00B05CE7">
            <w:pPr>
              <w:rPr>
                <w:b/>
                <w:caps/>
                <w:sz w:val="18"/>
                <w:szCs w:val="18"/>
              </w:rPr>
            </w:pPr>
            <w:r w:rsidRPr="00F843E1">
              <w:rPr>
                <w:b/>
                <w:caps/>
                <w:sz w:val="18"/>
                <w:szCs w:val="18"/>
              </w:rPr>
              <w:t>3,4-methylenedioxy-n-butylamphetamine</w:t>
            </w:r>
          </w:p>
        </w:tc>
        <w:tc>
          <w:tcPr>
            <w:tcW w:w="1440" w:type="dxa"/>
            <w:noWrap/>
            <w:hideMark/>
          </w:tcPr>
          <w:p w14:paraId="0788D209" w14:textId="77777777" w:rsidR="000156A2" w:rsidRPr="00F843E1" w:rsidRDefault="000156A2" w:rsidP="00B05CE7">
            <w:pPr>
              <w:rPr>
                <w:sz w:val="18"/>
                <w:szCs w:val="18"/>
              </w:rPr>
            </w:pPr>
            <w:r w:rsidRPr="00F843E1">
              <w:rPr>
                <w:sz w:val="18"/>
                <w:szCs w:val="18"/>
              </w:rPr>
              <w:t>Amphetamine</w:t>
            </w:r>
          </w:p>
        </w:tc>
        <w:tc>
          <w:tcPr>
            <w:tcW w:w="630" w:type="dxa"/>
            <w:noWrap/>
            <w:hideMark/>
          </w:tcPr>
          <w:p w14:paraId="26EE6582" w14:textId="77777777" w:rsidR="000156A2" w:rsidRPr="00F843E1" w:rsidRDefault="000156A2" w:rsidP="00B05CE7">
            <w:pPr>
              <w:rPr>
                <w:sz w:val="18"/>
                <w:szCs w:val="18"/>
              </w:rPr>
            </w:pPr>
            <w:r w:rsidRPr="00F843E1">
              <w:rPr>
                <w:sz w:val="18"/>
                <w:szCs w:val="18"/>
              </w:rPr>
              <w:t>0.0</w:t>
            </w:r>
          </w:p>
        </w:tc>
        <w:tc>
          <w:tcPr>
            <w:tcW w:w="627" w:type="dxa"/>
            <w:noWrap/>
            <w:hideMark/>
          </w:tcPr>
          <w:p w14:paraId="22B8F595" w14:textId="77777777" w:rsidR="000156A2" w:rsidRPr="00F843E1" w:rsidRDefault="000156A2" w:rsidP="00B05CE7">
            <w:pPr>
              <w:rPr>
                <w:sz w:val="18"/>
                <w:szCs w:val="18"/>
              </w:rPr>
            </w:pPr>
            <w:r w:rsidRPr="00F843E1">
              <w:rPr>
                <w:sz w:val="18"/>
                <w:szCs w:val="18"/>
              </w:rPr>
              <w:t>100.0</w:t>
            </w:r>
          </w:p>
        </w:tc>
        <w:tc>
          <w:tcPr>
            <w:tcW w:w="627" w:type="dxa"/>
            <w:noWrap/>
            <w:hideMark/>
          </w:tcPr>
          <w:p w14:paraId="2CB2284D" w14:textId="77777777" w:rsidR="000156A2" w:rsidRPr="00F843E1" w:rsidRDefault="000156A2" w:rsidP="00B05CE7">
            <w:pPr>
              <w:rPr>
                <w:sz w:val="18"/>
                <w:szCs w:val="18"/>
              </w:rPr>
            </w:pPr>
            <w:r w:rsidRPr="00F843E1">
              <w:rPr>
                <w:sz w:val="18"/>
                <w:szCs w:val="18"/>
              </w:rPr>
              <w:t>16.7</w:t>
            </w:r>
          </w:p>
        </w:tc>
        <w:tc>
          <w:tcPr>
            <w:tcW w:w="636" w:type="dxa"/>
            <w:noWrap/>
            <w:hideMark/>
          </w:tcPr>
          <w:p w14:paraId="49C0DD46" w14:textId="77777777" w:rsidR="000156A2" w:rsidRPr="00F843E1" w:rsidRDefault="000156A2" w:rsidP="00B05CE7">
            <w:pPr>
              <w:rPr>
                <w:sz w:val="18"/>
                <w:szCs w:val="18"/>
              </w:rPr>
            </w:pPr>
            <w:r w:rsidRPr="00F843E1">
              <w:rPr>
                <w:sz w:val="18"/>
                <w:szCs w:val="18"/>
              </w:rPr>
              <w:t>9.1</w:t>
            </w:r>
          </w:p>
        </w:tc>
      </w:tr>
      <w:tr w:rsidR="000156A2" w:rsidRPr="00F843E1" w14:paraId="4C406D75" w14:textId="77777777" w:rsidTr="00B05CE7">
        <w:trPr>
          <w:trHeight w:val="300"/>
        </w:trPr>
        <w:tc>
          <w:tcPr>
            <w:tcW w:w="6660" w:type="dxa"/>
            <w:noWrap/>
            <w:hideMark/>
          </w:tcPr>
          <w:p w14:paraId="1B3A0466" w14:textId="77777777" w:rsidR="000156A2" w:rsidRPr="00F843E1" w:rsidRDefault="000156A2" w:rsidP="00B05CE7">
            <w:pPr>
              <w:rPr>
                <w:b/>
                <w:caps/>
                <w:sz w:val="18"/>
                <w:szCs w:val="18"/>
              </w:rPr>
            </w:pPr>
            <w:r w:rsidRPr="00F843E1">
              <w:rPr>
                <w:b/>
                <w:caps/>
                <w:sz w:val="18"/>
                <w:szCs w:val="18"/>
              </w:rPr>
              <w:t>2-ethylamino-1-(3,4-</w:t>
            </w:r>
            <w:proofErr w:type="gramStart"/>
            <w:r w:rsidRPr="00F843E1">
              <w:rPr>
                <w:b/>
                <w:caps/>
                <w:sz w:val="18"/>
                <w:szCs w:val="18"/>
              </w:rPr>
              <w:t>methylenedioxyphenyl)butane</w:t>
            </w:r>
            <w:proofErr w:type="gramEnd"/>
          </w:p>
        </w:tc>
        <w:tc>
          <w:tcPr>
            <w:tcW w:w="1440" w:type="dxa"/>
            <w:noWrap/>
            <w:hideMark/>
          </w:tcPr>
          <w:p w14:paraId="1BC78F54"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1D24DED" w14:textId="77777777" w:rsidR="000156A2" w:rsidRPr="00F843E1" w:rsidRDefault="000156A2" w:rsidP="00B05CE7">
            <w:pPr>
              <w:rPr>
                <w:sz w:val="18"/>
                <w:szCs w:val="18"/>
              </w:rPr>
            </w:pPr>
            <w:r w:rsidRPr="00F843E1">
              <w:rPr>
                <w:sz w:val="18"/>
                <w:szCs w:val="18"/>
              </w:rPr>
              <w:t>0.0</w:t>
            </w:r>
          </w:p>
        </w:tc>
        <w:tc>
          <w:tcPr>
            <w:tcW w:w="627" w:type="dxa"/>
            <w:noWrap/>
            <w:hideMark/>
          </w:tcPr>
          <w:p w14:paraId="0C0450B9" w14:textId="77777777" w:rsidR="000156A2" w:rsidRPr="00F843E1" w:rsidRDefault="000156A2" w:rsidP="00B05CE7">
            <w:pPr>
              <w:rPr>
                <w:sz w:val="18"/>
                <w:szCs w:val="18"/>
              </w:rPr>
            </w:pPr>
            <w:r w:rsidRPr="00F843E1">
              <w:rPr>
                <w:sz w:val="18"/>
                <w:szCs w:val="18"/>
              </w:rPr>
              <w:t>100.0</w:t>
            </w:r>
          </w:p>
        </w:tc>
        <w:tc>
          <w:tcPr>
            <w:tcW w:w="627" w:type="dxa"/>
            <w:noWrap/>
            <w:hideMark/>
          </w:tcPr>
          <w:p w14:paraId="1C997199" w14:textId="77777777" w:rsidR="000156A2" w:rsidRPr="00F843E1" w:rsidRDefault="000156A2" w:rsidP="00B05CE7">
            <w:pPr>
              <w:rPr>
                <w:sz w:val="18"/>
                <w:szCs w:val="18"/>
              </w:rPr>
            </w:pPr>
            <w:r w:rsidRPr="00F843E1">
              <w:rPr>
                <w:sz w:val="18"/>
                <w:szCs w:val="18"/>
              </w:rPr>
              <w:t>11.0</w:t>
            </w:r>
          </w:p>
        </w:tc>
        <w:tc>
          <w:tcPr>
            <w:tcW w:w="636" w:type="dxa"/>
            <w:noWrap/>
            <w:hideMark/>
          </w:tcPr>
          <w:p w14:paraId="45A7AA63" w14:textId="77777777" w:rsidR="000156A2" w:rsidRPr="00F843E1" w:rsidRDefault="000156A2" w:rsidP="00B05CE7">
            <w:pPr>
              <w:rPr>
                <w:sz w:val="18"/>
                <w:szCs w:val="18"/>
              </w:rPr>
            </w:pPr>
            <w:r w:rsidRPr="00F843E1">
              <w:rPr>
                <w:sz w:val="18"/>
                <w:szCs w:val="18"/>
              </w:rPr>
              <w:t>9.5</w:t>
            </w:r>
          </w:p>
        </w:tc>
      </w:tr>
      <w:tr w:rsidR="000156A2" w:rsidRPr="00F843E1" w14:paraId="61CAE7C3" w14:textId="77777777" w:rsidTr="00B05CE7">
        <w:trPr>
          <w:trHeight w:val="300"/>
        </w:trPr>
        <w:tc>
          <w:tcPr>
            <w:tcW w:w="6660" w:type="dxa"/>
            <w:noWrap/>
            <w:hideMark/>
          </w:tcPr>
          <w:p w14:paraId="5EB40502" w14:textId="77777777" w:rsidR="000156A2" w:rsidRPr="00F843E1" w:rsidRDefault="000156A2" w:rsidP="00B05CE7">
            <w:pPr>
              <w:rPr>
                <w:b/>
                <w:caps/>
                <w:sz w:val="18"/>
                <w:szCs w:val="18"/>
              </w:rPr>
            </w:pPr>
            <w:r w:rsidRPr="00F843E1">
              <w:rPr>
                <w:b/>
                <w:caps/>
                <w:sz w:val="18"/>
                <w:szCs w:val="18"/>
              </w:rPr>
              <w:t>methylenedioxyethylamphetamine</w:t>
            </w:r>
          </w:p>
        </w:tc>
        <w:tc>
          <w:tcPr>
            <w:tcW w:w="1440" w:type="dxa"/>
            <w:noWrap/>
            <w:hideMark/>
          </w:tcPr>
          <w:p w14:paraId="3B30FFF5" w14:textId="77777777" w:rsidR="000156A2" w:rsidRPr="00F843E1" w:rsidRDefault="000156A2" w:rsidP="00B05CE7">
            <w:pPr>
              <w:rPr>
                <w:sz w:val="18"/>
                <w:szCs w:val="18"/>
              </w:rPr>
            </w:pPr>
            <w:r w:rsidRPr="00F843E1">
              <w:rPr>
                <w:sz w:val="18"/>
                <w:szCs w:val="18"/>
              </w:rPr>
              <w:t>Amphetamine</w:t>
            </w:r>
          </w:p>
        </w:tc>
        <w:tc>
          <w:tcPr>
            <w:tcW w:w="630" w:type="dxa"/>
            <w:noWrap/>
            <w:hideMark/>
          </w:tcPr>
          <w:p w14:paraId="61D838DD" w14:textId="77777777" w:rsidR="000156A2" w:rsidRPr="00F843E1" w:rsidRDefault="000156A2" w:rsidP="00B05CE7">
            <w:pPr>
              <w:rPr>
                <w:sz w:val="18"/>
                <w:szCs w:val="18"/>
              </w:rPr>
            </w:pPr>
            <w:r w:rsidRPr="00F843E1">
              <w:rPr>
                <w:sz w:val="18"/>
                <w:szCs w:val="18"/>
              </w:rPr>
              <w:t>0.0</w:t>
            </w:r>
          </w:p>
        </w:tc>
        <w:tc>
          <w:tcPr>
            <w:tcW w:w="627" w:type="dxa"/>
            <w:noWrap/>
            <w:hideMark/>
          </w:tcPr>
          <w:p w14:paraId="3F0A4E7A" w14:textId="77777777" w:rsidR="000156A2" w:rsidRPr="00F843E1" w:rsidRDefault="000156A2" w:rsidP="00B05CE7">
            <w:pPr>
              <w:rPr>
                <w:sz w:val="18"/>
                <w:szCs w:val="18"/>
              </w:rPr>
            </w:pPr>
            <w:r w:rsidRPr="00F843E1">
              <w:rPr>
                <w:sz w:val="18"/>
                <w:szCs w:val="18"/>
              </w:rPr>
              <w:t>100.0</w:t>
            </w:r>
          </w:p>
        </w:tc>
        <w:tc>
          <w:tcPr>
            <w:tcW w:w="627" w:type="dxa"/>
            <w:noWrap/>
            <w:hideMark/>
          </w:tcPr>
          <w:p w14:paraId="09717025" w14:textId="77777777" w:rsidR="000156A2" w:rsidRPr="00F843E1" w:rsidRDefault="000156A2" w:rsidP="00B05CE7">
            <w:pPr>
              <w:rPr>
                <w:sz w:val="18"/>
                <w:szCs w:val="18"/>
              </w:rPr>
            </w:pPr>
            <w:r w:rsidRPr="00F843E1">
              <w:rPr>
                <w:sz w:val="18"/>
                <w:szCs w:val="18"/>
              </w:rPr>
              <w:t>7.7</w:t>
            </w:r>
          </w:p>
        </w:tc>
        <w:tc>
          <w:tcPr>
            <w:tcW w:w="636" w:type="dxa"/>
            <w:noWrap/>
            <w:hideMark/>
          </w:tcPr>
          <w:p w14:paraId="5FE7FC67" w14:textId="77777777" w:rsidR="000156A2" w:rsidRPr="00F843E1" w:rsidRDefault="000156A2" w:rsidP="00B05CE7">
            <w:pPr>
              <w:rPr>
                <w:sz w:val="18"/>
                <w:szCs w:val="18"/>
              </w:rPr>
            </w:pPr>
            <w:r w:rsidRPr="00F843E1">
              <w:rPr>
                <w:sz w:val="18"/>
                <w:szCs w:val="18"/>
              </w:rPr>
              <w:t>17.5</w:t>
            </w:r>
          </w:p>
        </w:tc>
      </w:tr>
      <w:tr w:rsidR="000156A2" w:rsidRPr="00F843E1" w14:paraId="1685C1B3" w14:textId="77777777" w:rsidTr="00B05CE7">
        <w:trPr>
          <w:trHeight w:val="300"/>
        </w:trPr>
        <w:tc>
          <w:tcPr>
            <w:tcW w:w="6660" w:type="dxa"/>
            <w:noWrap/>
            <w:hideMark/>
          </w:tcPr>
          <w:p w14:paraId="402A16B5" w14:textId="77777777" w:rsidR="000156A2" w:rsidRPr="00F843E1" w:rsidRDefault="000156A2" w:rsidP="00B05CE7">
            <w:pPr>
              <w:rPr>
                <w:b/>
                <w:caps/>
                <w:sz w:val="18"/>
                <w:szCs w:val="18"/>
              </w:rPr>
            </w:pPr>
            <w:r w:rsidRPr="00F843E1">
              <w:rPr>
                <w:b/>
                <w:caps/>
                <w:sz w:val="18"/>
                <w:szCs w:val="18"/>
              </w:rPr>
              <w:t>2-methylamino-1-(3,4-</w:t>
            </w:r>
            <w:proofErr w:type="gramStart"/>
            <w:r w:rsidRPr="00F843E1">
              <w:rPr>
                <w:b/>
                <w:caps/>
                <w:sz w:val="18"/>
                <w:szCs w:val="18"/>
              </w:rPr>
              <w:t>methylenedioxyphenyl)pentane</w:t>
            </w:r>
            <w:proofErr w:type="gramEnd"/>
          </w:p>
        </w:tc>
        <w:tc>
          <w:tcPr>
            <w:tcW w:w="1440" w:type="dxa"/>
            <w:noWrap/>
            <w:hideMark/>
          </w:tcPr>
          <w:p w14:paraId="29B5E2B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1C657F9" w14:textId="77777777" w:rsidR="000156A2" w:rsidRPr="00F843E1" w:rsidRDefault="000156A2" w:rsidP="00B05CE7">
            <w:pPr>
              <w:rPr>
                <w:sz w:val="18"/>
                <w:szCs w:val="18"/>
              </w:rPr>
            </w:pPr>
            <w:r w:rsidRPr="00F843E1">
              <w:rPr>
                <w:sz w:val="18"/>
                <w:szCs w:val="18"/>
              </w:rPr>
              <w:t>0.0</w:t>
            </w:r>
          </w:p>
        </w:tc>
        <w:tc>
          <w:tcPr>
            <w:tcW w:w="627" w:type="dxa"/>
            <w:noWrap/>
            <w:hideMark/>
          </w:tcPr>
          <w:p w14:paraId="7129C3B8" w14:textId="77777777" w:rsidR="000156A2" w:rsidRPr="00F843E1" w:rsidRDefault="000156A2" w:rsidP="00B05CE7">
            <w:pPr>
              <w:rPr>
                <w:sz w:val="18"/>
                <w:szCs w:val="18"/>
              </w:rPr>
            </w:pPr>
            <w:r w:rsidRPr="00F843E1">
              <w:rPr>
                <w:sz w:val="18"/>
                <w:szCs w:val="18"/>
              </w:rPr>
              <w:t>100.0</w:t>
            </w:r>
          </w:p>
        </w:tc>
        <w:tc>
          <w:tcPr>
            <w:tcW w:w="627" w:type="dxa"/>
            <w:noWrap/>
            <w:hideMark/>
          </w:tcPr>
          <w:p w14:paraId="6A4668FF" w14:textId="77777777" w:rsidR="000156A2" w:rsidRPr="00F843E1" w:rsidRDefault="000156A2" w:rsidP="00B05CE7">
            <w:pPr>
              <w:rPr>
                <w:sz w:val="18"/>
                <w:szCs w:val="18"/>
              </w:rPr>
            </w:pPr>
            <w:r w:rsidRPr="00F843E1">
              <w:rPr>
                <w:sz w:val="18"/>
                <w:szCs w:val="18"/>
              </w:rPr>
              <w:t>7.1</w:t>
            </w:r>
          </w:p>
        </w:tc>
        <w:tc>
          <w:tcPr>
            <w:tcW w:w="636" w:type="dxa"/>
            <w:noWrap/>
            <w:hideMark/>
          </w:tcPr>
          <w:p w14:paraId="2A36E1EB" w14:textId="77777777" w:rsidR="000156A2" w:rsidRPr="00F843E1" w:rsidRDefault="000156A2" w:rsidP="00B05CE7">
            <w:pPr>
              <w:rPr>
                <w:sz w:val="18"/>
                <w:szCs w:val="18"/>
              </w:rPr>
            </w:pPr>
            <w:r w:rsidRPr="00F843E1">
              <w:rPr>
                <w:sz w:val="18"/>
                <w:szCs w:val="18"/>
              </w:rPr>
              <w:t>12.9</w:t>
            </w:r>
          </w:p>
        </w:tc>
      </w:tr>
      <w:tr w:rsidR="000156A2" w:rsidRPr="00F843E1" w14:paraId="4755D38C" w14:textId="77777777" w:rsidTr="00B05CE7">
        <w:trPr>
          <w:trHeight w:val="300"/>
        </w:trPr>
        <w:tc>
          <w:tcPr>
            <w:tcW w:w="6660" w:type="dxa"/>
            <w:noWrap/>
            <w:hideMark/>
          </w:tcPr>
          <w:p w14:paraId="2464B4E3" w14:textId="77777777" w:rsidR="000156A2" w:rsidRPr="00F843E1" w:rsidRDefault="000156A2" w:rsidP="00B05CE7">
            <w:pPr>
              <w:rPr>
                <w:b/>
                <w:caps/>
                <w:sz w:val="18"/>
                <w:szCs w:val="18"/>
              </w:rPr>
            </w:pPr>
            <w:r w:rsidRPr="00F843E1">
              <w:rPr>
                <w:b/>
                <w:caps/>
                <w:sz w:val="18"/>
                <w:szCs w:val="18"/>
              </w:rPr>
              <w:t>para-methoxyethylamphetamine</w:t>
            </w:r>
          </w:p>
        </w:tc>
        <w:tc>
          <w:tcPr>
            <w:tcW w:w="1440" w:type="dxa"/>
            <w:noWrap/>
            <w:hideMark/>
          </w:tcPr>
          <w:p w14:paraId="467C3F88" w14:textId="77777777" w:rsidR="000156A2" w:rsidRPr="00F843E1" w:rsidRDefault="000156A2" w:rsidP="00B05CE7">
            <w:pPr>
              <w:rPr>
                <w:sz w:val="18"/>
                <w:szCs w:val="18"/>
              </w:rPr>
            </w:pPr>
            <w:r w:rsidRPr="00F843E1">
              <w:rPr>
                <w:sz w:val="18"/>
                <w:szCs w:val="18"/>
              </w:rPr>
              <w:t>Amphetamine</w:t>
            </w:r>
          </w:p>
        </w:tc>
        <w:tc>
          <w:tcPr>
            <w:tcW w:w="630" w:type="dxa"/>
            <w:noWrap/>
            <w:hideMark/>
          </w:tcPr>
          <w:p w14:paraId="279E20CB" w14:textId="77777777" w:rsidR="000156A2" w:rsidRPr="00F843E1" w:rsidRDefault="000156A2" w:rsidP="00B05CE7">
            <w:pPr>
              <w:rPr>
                <w:sz w:val="18"/>
                <w:szCs w:val="18"/>
              </w:rPr>
            </w:pPr>
            <w:r w:rsidRPr="00F843E1">
              <w:rPr>
                <w:sz w:val="18"/>
                <w:szCs w:val="18"/>
              </w:rPr>
              <w:t>0.0</w:t>
            </w:r>
          </w:p>
        </w:tc>
        <w:tc>
          <w:tcPr>
            <w:tcW w:w="627" w:type="dxa"/>
            <w:noWrap/>
            <w:hideMark/>
          </w:tcPr>
          <w:p w14:paraId="785CE429" w14:textId="77777777" w:rsidR="000156A2" w:rsidRPr="00F843E1" w:rsidRDefault="000156A2" w:rsidP="00B05CE7">
            <w:pPr>
              <w:rPr>
                <w:sz w:val="18"/>
                <w:szCs w:val="18"/>
              </w:rPr>
            </w:pPr>
            <w:r w:rsidRPr="00F843E1">
              <w:rPr>
                <w:sz w:val="18"/>
                <w:szCs w:val="18"/>
              </w:rPr>
              <w:t>87.5</w:t>
            </w:r>
          </w:p>
        </w:tc>
        <w:tc>
          <w:tcPr>
            <w:tcW w:w="627" w:type="dxa"/>
            <w:noWrap/>
            <w:hideMark/>
          </w:tcPr>
          <w:p w14:paraId="1EA9DFA0" w14:textId="77777777" w:rsidR="000156A2" w:rsidRPr="00F843E1" w:rsidRDefault="000156A2" w:rsidP="00B05CE7">
            <w:pPr>
              <w:rPr>
                <w:sz w:val="18"/>
                <w:szCs w:val="18"/>
              </w:rPr>
            </w:pPr>
            <w:r w:rsidRPr="00F843E1">
              <w:rPr>
                <w:sz w:val="18"/>
                <w:szCs w:val="18"/>
              </w:rPr>
              <w:t>50.0</w:t>
            </w:r>
          </w:p>
        </w:tc>
        <w:tc>
          <w:tcPr>
            <w:tcW w:w="636" w:type="dxa"/>
            <w:noWrap/>
            <w:hideMark/>
          </w:tcPr>
          <w:p w14:paraId="75F4B1CC" w14:textId="77777777" w:rsidR="000156A2" w:rsidRPr="00F843E1" w:rsidRDefault="000156A2" w:rsidP="00B05CE7">
            <w:pPr>
              <w:rPr>
                <w:sz w:val="18"/>
                <w:szCs w:val="18"/>
              </w:rPr>
            </w:pPr>
            <w:r w:rsidRPr="00F843E1">
              <w:rPr>
                <w:sz w:val="18"/>
                <w:szCs w:val="18"/>
              </w:rPr>
              <w:t>24.1</w:t>
            </w:r>
          </w:p>
        </w:tc>
      </w:tr>
      <w:tr w:rsidR="000156A2" w:rsidRPr="00F843E1" w14:paraId="19748239" w14:textId="77777777" w:rsidTr="00B05CE7">
        <w:trPr>
          <w:trHeight w:val="300"/>
        </w:trPr>
        <w:tc>
          <w:tcPr>
            <w:tcW w:w="6660" w:type="dxa"/>
            <w:noWrap/>
            <w:hideMark/>
          </w:tcPr>
          <w:p w14:paraId="42A18630" w14:textId="77777777" w:rsidR="000156A2" w:rsidRPr="00F843E1" w:rsidRDefault="000156A2" w:rsidP="00B05CE7">
            <w:pPr>
              <w:rPr>
                <w:b/>
                <w:caps/>
                <w:sz w:val="18"/>
                <w:szCs w:val="18"/>
              </w:rPr>
            </w:pPr>
            <w:r w:rsidRPr="00F843E1">
              <w:rPr>
                <w:b/>
                <w:caps/>
                <w:sz w:val="18"/>
                <w:szCs w:val="18"/>
              </w:rPr>
              <w:t>4-methoxy-n-methylamphetamine</w:t>
            </w:r>
          </w:p>
        </w:tc>
        <w:tc>
          <w:tcPr>
            <w:tcW w:w="1440" w:type="dxa"/>
            <w:noWrap/>
            <w:hideMark/>
          </w:tcPr>
          <w:p w14:paraId="49A5C198" w14:textId="77777777" w:rsidR="000156A2" w:rsidRPr="00F843E1" w:rsidRDefault="000156A2" w:rsidP="00B05CE7">
            <w:pPr>
              <w:rPr>
                <w:sz w:val="18"/>
                <w:szCs w:val="18"/>
              </w:rPr>
            </w:pPr>
            <w:r w:rsidRPr="00F843E1">
              <w:rPr>
                <w:sz w:val="18"/>
                <w:szCs w:val="18"/>
              </w:rPr>
              <w:t>Amphetamine</w:t>
            </w:r>
          </w:p>
        </w:tc>
        <w:tc>
          <w:tcPr>
            <w:tcW w:w="630" w:type="dxa"/>
            <w:noWrap/>
            <w:hideMark/>
          </w:tcPr>
          <w:p w14:paraId="7700BC1B" w14:textId="77777777" w:rsidR="000156A2" w:rsidRPr="00F843E1" w:rsidRDefault="000156A2" w:rsidP="00B05CE7">
            <w:pPr>
              <w:rPr>
                <w:sz w:val="18"/>
                <w:szCs w:val="18"/>
              </w:rPr>
            </w:pPr>
            <w:r w:rsidRPr="00F843E1">
              <w:rPr>
                <w:sz w:val="18"/>
                <w:szCs w:val="18"/>
              </w:rPr>
              <w:t>0.0</w:t>
            </w:r>
          </w:p>
        </w:tc>
        <w:tc>
          <w:tcPr>
            <w:tcW w:w="627" w:type="dxa"/>
            <w:noWrap/>
            <w:hideMark/>
          </w:tcPr>
          <w:p w14:paraId="723D5A7B" w14:textId="77777777" w:rsidR="000156A2" w:rsidRPr="00F843E1" w:rsidRDefault="000156A2" w:rsidP="00B05CE7">
            <w:pPr>
              <w:rPr>
                <w:sz w:val="18"/>
                <w:szCs w:val="18"/>
              </w:rPr>
            </w:pPr>
            <w:r w:rsidRPr="00F843E1">
              <w:rPr>
                <w:sz w:val="18"/>
                <w:szCs w:val="18"/>
              </w:rPr>
              <w:t>50.0</w:t>
            </w:r>
          </w:p>
        </w:tc>
        <w:tc>
          <w:tcPr>
            <w:tcW w:w="627" w:type="dxa"/>
            <w:noWrap/>
            <w:hideMark/>
          </w:tcPr>
          <w:p w14:paraId="36C5187F" w14:textId="77777777" w:rsidR="000156A2" w:rsidRPr="00F843E1" w:rsidRDefault="000156A2" w:rsidP="00B05CE7">
            <w:pPr>
              <w:rPr>
                <w:sz w:val="18"/>
                <w:szCs w:val="18"/>
              </w:rPr>
            </w:pPr>
            <w:r w:rsidRPr="00F843E1">
              <w:rPr>
                <w:sz w:val="18"/>
                <w:szCs w:val="18"/>
              </w:rPr>
              <w:t>41.9</w:t>
            </w:r>
          </w:p>
        </w:tc>
        <w:tc>
          <w:tcPr>
            <w:tcW w:w="636" w:type="dxa"/>
            <w:noWrap/>
            <w:hideMark/>
          </w:tcPr>
          <w:p w14:paraId="424984B2" w14:textId="77777777" w:rsidR="000156A2" w:rsidRPr="00F843E1" w:rsidRDefault="000156A2" w:rsidP="00B05CE7">
            <w:pPr>
              <w:rPr>
                <w:sz w:val="18"/>
                <w:szCs w:val="18"/>
              </w:rPr>
            </w:pPr>
            <w:r w:rsidRPr="00F843E1">
              <w:rPr>
                <w:sz w:val="18"/>
                <w:szCs w:val="18"/>
              </w:rPr>
              <w:t>26.2</w:t>
            </w:r>
          </w:p>
        </w:tc>
      </w:tr>
      <w:tr w:rsidR="000156A2" w:rsidRPr="00F843E1" w14:paraId="7F1A9C10" w14:textId="77777777" w:rsidTr="00B05CE7">
        <w:trPr>
          <w:trHeight w:val="300"/>
        </w:trPr>
        <w:tc>
          <w:tcPr>
            <w:tcW w:w="6660" w:type="dxa"/>
            <w:noWrap/>
            <w:hideMark/>
          </w:tcPr>
          <w:p w14:paraId="25B48B37" w14:textId="77777777" w:rsidR="000156A2" w:rsidRPr="00F843E1" w:rsidRDefault="000156A2" w:rsidP="00B05CE7">
            <w:pPr>
              <w:rPr>
                <w:b/>
                <w:caps/>
                <w:sz w:val="18"/>
                <w:szCs w:val="18"/>
              </w:rPr>
            </w:pPr>
            <w:r w:rsidRPr="00F843E1">
              <w:rPr>
                <w:b/>
                <w:caps/>
                <w:sz w:val="18"/>
                <w:szCs w:val="18"/>
              </w:rPr>
              <w:t>homopiperonylamine</w:t>
            </w:r>
          </w:p>
        </w:tc>
        <w:tc>
          <w:tcPr>
            <w:tcW w:w="1440" w:type="dxa"/>
            <w:noWrap/>
            <w:hideMark/>
          </w:tcPr>
          <w:p w14:paraId="1A4D93E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D2FAD02" w14:textId="77777777" w:rsidR="000156A2" w:rsidRPr="00F843E1" w:rsidRDefault="000156A2" w:rsidP="00B05CE7">
            <w:pPr>
              <w:rPr>
                <w:sz w:val="18"/>
                <w:szCs w:val="18"/>
              </w:rPr>
            </w:pPr>
            <w:r w:rsidRPr="00F843E1">
              <w:rPr>
                <w:sz w:val="18"/>
                <w:szCs w:val="18"/>
              </w:rPr>
              <w:t>0.0</w:t>
            </w:r>
          </w:p>
        </w:tc>
        <w:tc>
          <w:tcPr>
            <w:tcW w:w="627" w:type="dxa"/>
            <w:noWrap/>
            <w:hideMark/>
          </w:tcPr>
          <w:p w14:paraId="190CE006" w14:textId="77777777" w:rsidR="000156A2" w:rsidRPr="00F843E1" w:rsidRDefault="000156A2" w:rsidP="00B05CE7">
            <w:pPr>
              <w:rPr>
                <w:sz w:val="18"/>
                <w:szCs w:val="18"/>
              </w:rPr>
            </w:pPr>
            <w:r w:rsidRPr="00F843E1">
              <w:rPr>
                <w:sz w:val="18"/>
                <w:szCs w:val="18"/>
              </w:rPr>
              <w:t>50.0</w:t>
            </w:r>
          </w:p>
        </w:tc>
        <w:tc>
          <w:tcPr>
            <w:tcW w:w="627" w:type="dxa"/>
            <w:noWrap/>
            <w:hideMark/>
          </w:tcPr>
          <w:p w14:paraId="1DFB05CC" w14:textId="77777777" w:rsidR="000156A2" w:rsidRPr="00F843E1" w:rsidRDefault="000156A2" w:rsidP="00B05CE7">
            <w:pPr>
              <w:rPr>
                <w:sz w:val="18"/>
                <w:szCs w:val="18"/>
              </w:rPr>
            </w:pPr>
            <w:r w:rsidRPr="00F843E1">
              <w:rPr>
                <w:sz w:val="18"/>
                <w:szCs w:val="18"/>
              </w:rPr>
              <w:t>2.2</w:t>
            </w:r>
          </w:p>
        </w:tc>
        <w:tc>
          <w:tcPr>
            <w:tcW w:w="636" w:type="dxa"/>
            <w:noWrap/>
            <w:hideMark/>
          </w:tcPr>
          <w:p w14:paraId="421A1EC1" w14:textId="77777777" w:rsidR="000156A2" w:rsidRPr="00F843E1" w:rsidRDefault="000156A2" w:rsidP="00B05CE7">
            <w:pPr>
              <w:rPr>
                <w:sz w:val="18"/>
                <w:szCs w:val="18"/>
              </w:rPr>
            </w:pPr>
            <w:r w:rsidRPr="00F843E1">
              <w:rPr>
                <w:sz w:val="18"/>
                <w:szCs w:val="18"/>
              </w:rPr>
              <w:t>7.2</w:t>
            </w:r>
          </w:p>
        </w:tc>
      </w:tr>
      <w:tr w:rsidR="000156A2" w:rsidRPr="00F843E1" w14:paraId="7801E689" w14:textId="77777777" w:rsidTr="00B05CE7">
        <w:trPr>
          <w:trHeight w:val="300"/>
        </w:trPr>
        <w:tc>
          <w:tcPr>
            <w:tcW w:w="6660" w:type="dxa"/>
            <w:noWrap/>
            <w:hideMark/>
          </w:tcPr>
          <w:p w14:paraId="3AE21CBB" w14:textId="77777777" w:rsidR="000156A2" w:rsidRPr="00F843E1" w:rsidRDefault="000156A2" w:rsidP="00B05CE7">
            <w:pPr>
              <w:rPr>
                <w:b/>
                <w:caps/>
                <w:sz w:val="18"/>
                <w:szCs w:val="18"/>
              </w:rPr>
            </w:pPr>
            <w:r w:rsidRPr="00F843E1">
              <w:rPr>
                <w:b/>
                <w:caps/>
                <w:sz w:val="18"/>
                <w:szCs w:val="18"/>
              </w:rPr>
              <w:t>alpha-ethyltryptamine</w:t>
            </w:r>
          </w:p>
        </w:tc>
        <w:tc>
          <w:tcPr>
            <w:tcW w:w="1440" w:type="dxa"/>
            <w:noWrap/>
            <w:hideMark/>
          </w:tcPr>
          <w:p w14:paraId="0F7502C9" w14:textId="77777777" w:rsidR="000156A2" w:rsidRPr="00F843E1" w:rsidRDefault="000156A2" w:rsidP="00B05CE7">
            <w:pPr>
              <w:rPr>
                <w:sz w:val="18"/>
                <w:szCs w:val="18"/>
              </w:rPr>
            </w:pPr>
            <w:r w:rsidRPr="00F843E1">
              <w:rPr>
                <w:sz w:val="18"/>
                <w:szCs w:val="18"/>
              </w:rPr>
              <w:t>Tryptamine</w:t>
            </w:r>
          </w:p>
        </w:tc>
        <w:tc>
          <w:tcPr>
            <w:tcW w:w="630" w:type="dxa"/>
            <w:noWrap/>
            <w:hideMark/>
          </w:tcPr>
          <w:p w14:paraId="16F88C20" w14:textId="77777777" w:rsidR="000156A2" w:rsidRPr="00F843E1" w:rsidRDefault="000156A2" w:rsidP="00B05CE7">
            <w:pPr>
              <w:rPr>
                <w:sz w:val="18"/>
                <w:szCs w:val="18"/>
              </w:rPr>
            </w:pPr>
            <w:r w:rsidRPr="00F843E1">
              <w:rPr>
                <w:sz w:val="18"/>
                <w:szCs w:val="18"/>
              </w:rPr>
              <w:t>0.0</w:t>
            </w:r>
          </w:p>
        </w:tc>
        <w:tc>
          <w:tcPr>
            <w:tcW w:w="627" w:type="dxa"/>
            <w:noWrap/>
            <w:hideMark/>
          </w:tcPr>
          <w:p w14:paraId="58245674" w14:textId="77777777" w:rsidR="000156A2" w:rsidRPr="00F843E1" w:rsidRDefault="000156A2" w:rsidP="00B05CE7">
            <w:pPr>
              <w:rPr>
                <w:sz w:val="18"/>
                <w:szCs w:val="18"/>
              </w:rPr>
            </w:pPr>
            <w:r w:rsidRPr="00F843E1">
              <w:rPr>
                <w:sz w:val="18"/>
                <w:szCs w:val="18"/>
              </w:rPr>
              <w:t>47.4</w:t>
            </w:r>
          </w:p>
        </w:tc>
        <w:tc>
          <w:tcPr>
            <w:tcW w:w="627" w:type="dxa"/>
            <w:noWrap/>
            <w:hideMark/>
          </w:tcPr>
          <w:p w14:paraId="05158E24" w14:textId="77777777" w:rsidR="000156A2" w:rsidRPr="00F843E1" w:rsidRDefault="000156A2" w:rsidP="00B05CE7">
            <w:pPr>
              <w:rPr>
                <w:sz w:val="18"/>
                <w:szCs w:val="18"/>
              </w:rPr>
            </w:pPr>
            <w:r w:rsidRPr="00F843E1">
              <w:rPr>
                <w:sz w:val="18"/>
                <w:szCs w:val="18"/>
              </w:rPr>
              <w:t>41.5</w:t>
            </w:r>
          </w:p>
        </w:tc>
        <w:tc>
          <w:tcPr>
            <w:tcW w:w="636" w:type="dxa"/>
            <w:noWrap/>
            <w:hideMark/>
          </w:tcPr>
          <w:p w14:paraId="26FAA112" w14:textId="77777777" w:rsidR="000156A2" w:rsidRPr="00F843E1" w:rsidRDefault="000156A2" w:rsidP="00B05CE7">
            <w:pPr>
              <w:rPr>
                <w:sz w:val="18"/>
                <w:szCs w:val="18"/>
              </w:rPr>
            </w:pPr>
            <w:r w:rsidRPr="00F843E1">
              <w:rPr>
                <w:sz w:val="18"/>
                <w:szCs w:val="18"/>
              </w:rPr>
              <w:t>25.7</w:t>
            </w:r>
          </w:p>
        </w:tc>
      </w:tr>
      <w:tr w:rsidR="000156A2" w:rsidRPr="00F843E1" w14:paraId="040DE266" w14:textId="77777777" w:rsidTr="00B05CE7">
        <w:trPr>
          <w:trHeight w:val="300"/>
        </w:trPr>
        <w:tc>
          <w:tcPr>
            <w:tcW w:w="6660" w:type="dxa"/>
            <w:noWrap/>
            <w:hideMark/>
          </w:tcPr>
          <w:p w14:paraId="7BF5FC0B" w14:textId="77777777" w:rsidR="000156A2" w:rsidRPr="00F843E1" w:rsidRDefault="000156A2" w:rsidP="00B05CE7">
            <w:pPr>
              <w:rPr>
                <w:b/>
                <w:caps/>
                <w:sz w:val="18"/>
                <w:szCs w:val="18"/>
              </w:rPr>
            </w:pPr>
            <w:r w:rsidRPr="00F843E1">
              <w:rPr>
                <w:b/>
                <w:caps/>
                <w:sz w:val="18"/>
                <w:szCs w:val="18"/>
              </w:rPr>
              <w:t>2,3-methylenedioxyamphetamine</w:t>
            </w:r>
          </w:p>
        </w:tc>
        <w:tc>
          <w:tcPr>
            <w:tcW w:w="1440" w:type="dxa"/>
            <w:noWrap/>
            <w:hideMark/>
          </w:tcPr>
          <w:p w14:paraId="26D32FF4" w14:textId="77777777" w:rsidR="000156A2" w:rsidRPr="00F843E1" w:rsidRDefault="000156A2" w:rsidP="00B05CE7">
            <w:pPr>
              <w:rPr>
                <w:sz w:val="18"/>
                <w:szCs w:val="18"/>
              </w:rPr>
            </w:pPr>
            <w:r w:rsidRPr="00F843E1">
              <w:rPr>
                <w:sz w:val="18"/>
                <w:szCs w:val="18"/>
              </w:rPr>
              <w:t>Amphetamine</w:t>
            </w:r>
          </w:p>
        </w:tc>
        <w:tc>
          <w:tcPr>
            <w:tcW w:w="630" w:type="dxa"/>
            <w:noWrap/>
            <w:hideMark/>
          </w:tcPr>
          <w:p w14:paraId="0EE36428" w14:textId="77777777" w:rsidR="000156A2" w:rsidRPr="00F843E1" w:rsidRDefault="000156A2" w:rsidP="00B05CE7">
            <w:pPr>
              <w:rPr>
                <w:sz w:val="18"/>
                <w:szCs w:val="18"/>
              </w:rPr>
            </w:pPr>
            <w:r w:rsidRPr="00F843E1">
              <w:rPr>
                <w:sz w:val="18"/>
                <w:szCs w:val="18"/>
              </w:rPr>
              <w:t>0.0</w:t>
            </w:r>
          </w:p>
        </w:tc>
        <w:tc>
          <w:tcPr>
            <w:tcW w:w="627" w:type="dxa"/>
            <w:noWrap/>
            <w:hideMark/>
          </w:tcPr>
          <w:p w14:paraId="44861511" w14:textId="77777777" w:rsidR="000156A2" w:rsidRPr="00F843E1" w:rsidRDefault="000156A2" w:rsidP="00B05CE7">
            <w:pPr>
              <w:rPr>
                <w:sz w:val="18"/>
                <w:szCs w:val="18"/>
              </w:rPr>
            </w:pPr>
            <w:r w:rsidRPr="00F843E1">
              <w:rPr>
                <w:sz w:val="18"/>
                <w:szCs w:val="18"/>
              </w:rPr>
              <w:t>43.1</w:t>
            </w:r>
          </w:p>
        </w:tc>
        <w:tc>
          <w:tcPr>
            <w:tcW w:w="627" w:type="dxa"/>
            <w:noWrap/>
            <w:hideMark/>
          </w:tcPr>
          <w:p w14:paraId="66E31267" w14:textId="77777777" w:rsidR="000156A2" w:rsidRPr="00F843E1" w:rsidRDefault="000156A2" w:rsidP="00B05CE7">
            <w:pPr>
              <w:rPr>
                <w:sz w:val="18"/>
                <w:szCs w:val="18"/>
              </w:rPr>
            </w:pPr>
            <w:r w:rsidRPr="00F843E1">
              <w:rPr>
                <w:sz w:val="18"/>
                <w:szCs w:val="18"/>
              </w:rPr>
              <w:t>44.2</w:t>
            </w:r>
          </w:p>
        </w:tc>
        <w:tc>
          <w:tcPr>
            <w:tcW w:w="636" w:type="dxa"/>
            <w:noWrap/>
            <w:hideMark/>
          </w:tcPr>
          <w:p w14:paraId="3045E278" w14:textId="77777777" w:rsidR="000156A2" w:rsidRPr="00F843E1" w:rsidRDefault="000156A2" w:rsidP="00B05CE7">
            <w:pPr>
              <w:rPr>
                <w:sz w:val="18"/>
                <w:szCs w:val="18"/>
              </w:rPr>
            </w:pPr>
            <w:r w:rsidRPr="00F843E1">
              <w:rPr>
                <w:sz w:val="18"/>
                <w:szCs w:val="18"/>
              </w:rPr>
              <w:t>16.1</w:t>
            </w:r>
          </w:p>
        </w:tc>
      </w:tr>
      <w:tr w:rsidR="000156A2" w:rsidRPr="00F843E1" w14:paraId="75D089E3" w14:textId="77777777" w:rsidTr="00B05CE7">
        <w:trPr>
          <w:trHeight w:val="300"/>
        </w:trPr>
        <w:tc>
          <w:tcPr>
            <w:tcW w:w="6660" w:type="dxa"/>
            <w:noWrap/>
            <w:hideMark/>
          </w:tcPr>
          <w:p w14:paraId="23B31D80" w14:textId="77777777" w:rsidR="000156A2" w:rsidRPr="00F843E1" w:rsidRDefault="000156A2" w:rsidP="00B05CE7">
            <w:pPr>
              <w:rPr>
                <w:b/>
                <w:caps/>
                <w:sz w:val="18"/>
                <w:szCs w:val="18"/>
              </w:rPr>
            </w:pPr>
            <w:r w:rsidRPr="00F843E1">
              <w:rPr>
                <w:b/>
                <w:caps/>
                <w:sz w:val="18"/>
                <w:szCs w:val="18"/>
              </w:rPr>
              <w:t>jimscaline</w:t>
            </w:r>
          </w:p>
        </w:tc>
        <w:tc>
          <w:tcPr>
            <w:tcW w:w="1440" w:type="dxa"/>
            <w:noWrap/>
            <w:hideMark/>
          </w:tcPr>
          <w:p w14:paraId="297F850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C201D7D" w14:textId="77777777" w:rsidR="000156A2" w:rsidRPr="00F843E1" w:rsidRDefault="000156A2" w:rsidP="00B05CE7">
            <w:pPr>
              <w:rPr>
                <w:sz w:val="18"/>
                <w:szCs w:val="18"/>
              </w:rPr>
            </w:pPr>
            <w:r w:rsidRPr="00F843E1">
              <w:rPr>
                <w:sz w:val="18"/>
                <w:szCs w:val="18"/>
              </w:rPr>
              <w:t>0.0</w:t>
            </w:r>
          </w:p>
        </w:tc>
        <w:tc>
          <w:tcPr>
            <w:tcW w:w="627" w:type="dxa"/>
            <w:noWrap/>
            <w:hideMark/>
          </w:tcPr>
          <w:p w14:paraId="17180F1E" w14:textId="77777777" w:rsidR="000156A2" w:rsidRPr="00F843E1" w:rsidRDefault="000156A2" w:rsidP="00B05CE7">
            <w:pPr>
              <w:rPr>
                <w:sz w:val="18"/>
                <w:szCs w:val="18"/>
              </w:rPr>
            </w:pPr>
            <w:r w:rsidRPr="00F843E1">
              <w:rPr>
                <w:sz w:val="18"/>
                <w:szCs w:val="18"/>
              </w:rPr>
              <w:t>42.9</w:t>
            </w:r>
          </w:p>
        </w:tc>
        <w:tc>
          <w:tcPr>
            <w:tcW w:w="627" w:type="dxa"/>
            <w:noWrap/>
            <w:hideMark/>
          </w:tcPr>
          <w:p w14:paraId="1108A90D" w14:textId="77777777" w:rsidR="000156A2" w:rsidRPr="00F843E1" w:rsidRDefault="000156A2" w:rsidP="00B05CE7">
            <w:pPr>
              <w:rPr>
                <w:sz w:val="18"/>
                <w:szCs w:val="18"/>
              </w:rPr>
            </w:pPr>
            <w:r w:rsidRPr="00F843E1">
              <w:rPr>
                <w:sz w:val="18"/>
                <w:szCs w:val="18"/>
              </w:rPr>
              <w:t>35.7</w:t>
            </w:r>
          </w:p>
        </w:tc>
        <w:tc>
          <w:tcPr>
            <w:tcW w:w="636" w:type="dxa"/>
            <w:noWrap/>
            <w:hideMark/>
          </w:tcPr>
          <w:p w14:paraId="1449FF36" w14:textId="77777777" w:rsidR="000156A2" w:rsidRPr="00F843E1" w:rsidRDefault="000156A2" w:rsidP="00B05CE7">
            <w:pPr>
              <w:rPr>
                <w:sz w:val="18"/>
                <w:szCs w:val="18"/>
              </w:rPr>
            </w:pPr>
            <w:r w:rsidRPr="00F843E1">
              <w:rPr>
                <w:sz w:val="18"/>
                <w:szCs w:val="18"/>
              </w:rPr>
              <w:t>3.9</w:t>
            </w:r>
          </w:p>
        </w:tc>
      </w:tr>
      <w:tr w:rsidR="000156A2" w:rsidRPr="00F843E1" w14:paraId="4A207AC1" w14:textId="77777777" w:rsidTr="00B05CE7">
        <w:trPr>
          <w:trHeight w:val="300"/>
        </w:trPr>
        <w:tc>
          <w:tcPr>
            <w:tcW w:w="6660" w:type="dxa"/>
            <w:noWrap/>
            <w:hideMark/>
          </w:tcPr>
          <w:p w14:paraId="5C46D069" w14:textId="77777777" w:rsidR="000156A2" w:rsidRPr="00F843E1" w:rsidRDefault="000156A2" w:rsidP="00B05CE7">
            <w:pPr>
              <w:rPr>
                <w:b/>
                <w:caps/>
                <w:sz w:val="18"/>
                <w:szCs w:val="18"/>
              </w:rPr>
            </w:pPr>
            <w:r w:rsidRPr="00F843E1">
              <w:rPr>
                <w:b/>
                <w:caps/>
                <w:sz w:val="18"/>
                <w:szCs w:val="18"/>
              </w:rPr>
              <w:t>3,4-ethylenedioxy-n-methylamphetamine</w:t>
            </w:r>
          </w:p>
        </w:tc>
        <w:tc>
          <w:tcPr>
            <w:tcW w:w="1440" w:type="dxa"/>
            <w:noWrap/>
            <w:hideMark/>
          </w:tcPr>
          <w:p w14:paraId="23B62B3B" w14:textId="77777777" w:rsidR="000156A2" w:rsidRPr="00F843E1" w:rsidRDefault="000156A2" w:rsidP="00B05CE7">
            <w:pPr>
              <w:rPr>
                <w:sz w:val="18"/>
                <w:szCs w:val="18"/>
              </w:rPr>
            </w:pPr>
            <w:r w:rsidRPr="00F843E1">
              <w:rPr>
                <w:sz w:val="18"/>
                <w:szCs w:val="18"/>
              </w:rPr>
              <w:t>Amphetamine</w:t>
            </w:r>
          </w:p>
        </w:tc>
        <w:tc>
          <w:tcPr>
            <w:tcW w:w="630" w:type="dxa"/>
            <w:noWrap/>
            <w:hideMark/>
          </w:tcPr>
          <w:p w14:paraId="1EA53D2B" w14:textId="77777777" w:rsidR="000156A2" w:rsidRPr="00F843E1" w:rsidRDefault="000156A2" w:rsidP="00B05CE7">
            <w:pPr>
              <w:rPr>
                <w:sz w:val="18"/>
                <w:szCs w:val="18"/>
              </w:rPr>
            </w:pPr>
            <w:r w:rsidRPr="00F843E1">
              <w:rPr>
                <w:sz w:val="18"/>
                <w:szCs w:val="18"/>
              </w:rPr>
              <w:t>0.0</w:t>
            </w:r>
          </w:p>
        </w:tc>
        <w:tc>
          <w:tcPr>
            <w:tcW w:w="627" w:type="dxa"/>
            <w:noWrap/>
            <w:hideMark/>
          </w:tcPr>
          <w:p w14:paraId="44286014" w14:textId="77777777" w:rsidR="000156A2" w:rsidRPr="00F843E1" w:rsidRDefault="000156A2" w:rsidP="00B05CE7">
            <w:pPr>
              <w:rPr>
                <w:sz w:val="18"/>
                <w:szCs w:val="18"/>
              </w:rPr>
            </w:pPr>
            <w:r w:rsidRPr="00F843E1">
              <w:rPr>
                <w:sz w:val="18"/>
                <w:szCs w:val="18"/>
              </w:rPr>
              <w:t>42.9</w:t>
            </w:r>
          </w:p>
        </w:tc>
        <w:tc>
          <w:tcPr>
            <w:tcW w:w="627" w:type="dxa"/>
            <w:noWrap/>
            <w:hideMark/>
          </w:tcPr>
          <w:p w14:paraId="5BFAC7B7" w14:textId="77777777" w:rsidR="000156A2" w:rsidRPr="00F843E1" w:rsidRDefault="000156A2" w:rsidP="00B05CE7">
            <w:pPr>
              <w:rPr>
                <w:sz w:val="18"/>
                <w:szCs w:val="18"/>
              </w:rPr>
            </w:pPr>
            <w:r w:rsidRPr="00F843E1">
              <w:rPr>
                <w:sz w:val="18"/>
                <w:szCs w:val="18"/>
              </w:rPr>
              <w:t>23.1</w:t>
            </w:r>
          </w:p>
        </w:tc>
        <w:tc>
          <w:tcPr>
            <w:tcW w:w="636" w:type="dxa"/>
            <w:noWrap/>
            <w:hideMark/>
          </w:tcPr>
          <w:p w14:paraId="3ECC9943" w14:textId="77777777" w:rsidR="000156A2" w:rsidRPr="00F843E1" w:rsidRDefault="000156A2" w:rsidP="00B05CE7">
            <w:pPr>
              <w:rPr>
                <w:sz w:val="18"/>
                <w:szCs w:val="18"/>
              </w:rPr>
            </w:pPr>
            <w:r w:rsidRPr="00F843E1">
              <w:rPr>
                <w:sz w:val="18"/>
                <w:szCs w:val="18"/>
              </w:rPr>
              <w:t>18.2</w:t>
            </w:r>
          </w:p>
        </w:tc>
      </w:tr>
      <w:tr w:rsidR="000156A2" w:rsidRPr="00F843E1" w14:paraId="11487F91" w14:textId="77777777" w:rsidTr="00B05CE7">
        <w:trPr>
          <w:trHeight w:val="300"/>
        </w:trPr>
        <w:tc>
          <w:tcPr>
            <w:tcW w:w="6660" w:type="dxa"/>
            <w:noWrap/>
            <w:hideMark/>
          </w:tcPr>
          <w:p w14:paraId="5B1208AA" w14:textId="77777777" w:rsidR="000156A2" w:rsidRPr="00F843E1" w:rsidRDefault="000156A2" w:rsidP="00B05CE7">
            <w:pPr>
              <w:rPr>
                <w:b/>
                <w:caps/>
                <w:sz w:val="18"/>
                <w:szCs w:val="18"/>
              </w:rPr>
            </w:pPr>
            <w:r w:rsidRPr="00F843E1">
              <w:rPr>
                <w:b/>
                <w:caps/>
                <w:sz w:val="18"/>
                <w:szCs w:val="18"/>
              </w:rPr>
              <w:t>tetralinylaminopropane</w:t>
            </w:r>
          </w:p>
        </w:tc>
        <w:tc>
          <w:tcPr>
            <w:tcW w:w="1440" w:type="dxa"/>
            <w:noWrap/>
            <w:hideMark/>
          </w:tcPr>
          <w:p w14:paraId="5DE357B2" w14:textId="77777777" w:rsidR="000156A2" w:rsidRPr="00F843E1" w:rsidRDefault="000156A2" w:rsidP="00B05CE7">
            <w:pPr>
              <w:rPr>
                <w:sz w:val="18"/>
                <w:szCs w:val="18"/>
              </w:rPr>
            </w:pPr>
            <w:r w:rsidRPr="00F843E1">
              <w:rPr>
                <w:sz w:val="18"/>
                <w:szCs w:val="18"/>
              </w:rPr>
              <w:t>Amphetamine</w:t>
            </w:r>
          </w:p>
        </w:tc>
        <w:tc>
          <w:tcPr>
            <w:tcW w:w="630" w:type="dxa"/>
            <w:noWrap/>
            <w:hideMark/>
          </w:tcPr>
          <w:p w14:paraId="75A81DC1" w14:textId="77777777" w:rsidR="000156A2" w:rsidRPr="00F843E1" w:rsidRDefault="000156A2" w:rsidP="00B05CE7">
            <w:pPr>
              <w:rPr>
                <w:sz w:val="18"/>
                <w:szCs w:val="18"/>
              </w:rPr>
            </w:pPr>
            <w:r w:rsidRPr="00F843E1">
              <w:rPr>
                <w:sz w:val="18"/>
                <w:szCs w:val="18"/>
              </w:rPr>
              <w:t>0.0</w:t>
            </w:r>
          </w:p>
        </w:tc>
        <w:tc>
          <w:tcPr>
            <w:tcW w:w="627" w:type="dxa"/>
            <w:noWrap/>
            <w:hideMark/>
          </w:tcPr>
          <w:p w14:paraId="4D8A6A00" w14:textId="77777777" w:rsidR="000156A2" w:rsidRPr="00F843E1" w:rsidRDefault="000156A2" w:rsidP="00B05CE7">
            <w:pPr>
              <w:rPr>
                <w:sz w:val="18"/>
                <w:szCs w:val="18"/>
              </w:rPr>
            </w:pPr>
            <w:r w:rsidRPr="00F843E1">
              <w:rPr>
                <w:sz w:val="18"/>
                <w:szCs w:val="18"/>
              </w:rPr>
              <w:t>41.9</w:t>
            </w:r>
          </w:p>
        </w:tc>
        <w:tc>
          <w:tcPr>
            <w:tcW w:w="627" w:type="dxa"/>
            <w:noWrap/>
            <w:hideMark/>
          </w:tcPr>
          <w:p w14:paraId="521169A0" w14:textId="77777777" w:rsidR="000156A2" w:rsidRPr="00F843E1" w:rsidRDefault="000156A2" w:rsidP="00B05CE7">
            <w:pPr>
              <w:rPr>
                <w:sz w:val="18"/>
                <w:szCs w:val="18"/>
              </w:rPr>
            </w:pPr>
            <w:r w:rsidRPr="00F843E1">
              <w:rPr>
                <w:sz w:val="18"/>
                <w:szCs w:val="18"/>
              </w:rPr>
              <w:t>46.5</w:t>
            </w:r>
          </w:p>
        </w:tc>
        <w:tc>
          <w:tcPr>
            <w:tcW w:w="636" w:type="dxa"/>
            <w:noWrap/>
            <w:hideMark/>
          </w:tcPr>
          <w:p w14:paraId="010E00FC" w14:textId="77777777" w:rsidR="000156A2" w:rsidRPr="00F843E1" w:rsidRDefault="000156A2" w:rsidP="00B05CE7">
            <w:pPr>
              <w:rPr>
                <w:sz w:val="18"/>
                <w:szCs w:val="18"/>
              </w:rPr>
            </w:pPr>
            <w:r w:rsidRPr="00F843E1">
              <w:rPr>
                <w:sz w:val="18"/>
                <w:szCs w:val="18"/>
              </w:rPr>
              <w:t>27.7</w:t>
            </w:r>
          </w:p>
        </w:tc>
      </w:tr>
      <w:tr w:rsidR="000156A2" w:rsidRPr="00F843E1" w14:paraId="3294D230" w14:textId="77777777" w:rsidTr="00B05CE7">
        <w:trPr>
          <w:trHeight w:val="300"/>
        </w:trPr>
        <w:tc>
          <w:tcPr>
            <w:tcW w:w="6660" w:type="dxa"/>
            <w:noWrap/>
            <w:hideMark/>
          </w:tcPr>
          <w:p w14:paraId="2552A41D" w14:textId="77777777" w:rsidR="000156A2" w:rsidRPr="00F843E1" w:rsidRDefault="000156A2" w:rsidP="00B05CE7">
            <w:pPr>
              <w:rPr>
                <w:b/>
                <w:caps/>
                <w:sz w:val="18"/>
                <w:szCs w:val="18"/>
              </w:rPr>
            </w:pPr>
            <w:r w:rsidRPr="00F843E1">
              <w:rPr>
                <w:b/>
                <w:caps/>
                <w:sz w:val="18"/>
                <w:szCs w:val="18"/>
              </w:rPr>
              <w:t>6-(2-aminopropyl)-5-methoxy-1,3-benzoxathiol</w:t>
            </w:r>
          </w:p>
        </w:tc>
        <w:tc>
          <w:tcPr>
            <w:tcW w:w="1440" w:type="dxa"/>
            <w:noWrap/>
            <w:hideMark/>
          </w:tcPr>
          <w:p w14:paraId="6E6EA19F" w14:textId="77777777" w:rsidR="000156A2" w:rsidRPr="00F843E1" w:rsidRDefault="000156A2" w:rsidP="00B05CE7">
            <w:pPr>
              <w:rPr>
                <w:sz w:val="18"/>
                <w:szCs w:val="18"/>
              </w:rPr>
            </w:pPr>
            <w:r w:rsidRPr="00F843E1">
              <w:rPr>
                <w:sz w:val="18"/>
                <w:szCs w:val="18"/>
              </w:rPr>
              <w:t>Amphetamine</w:t>
            </w:r>
          </w:p>
        </w:tc>
        <w:tc>
          <w:tcPr>
            <w:tcW w:w="630" w:type="dxa"/>
            <w:noWrap/>
            <w:hideMark/>
          </w:tcPr>
          <w:p w14:paraId="253B31FC" w14:textId="77777777" w:rsidR="000156A2" w:rsidRPr="00F843E1" w:rsidRDefault="000156A2" w:rsidP="00B05CE7">
            <w:pPr>
              <w:rPr>
                <w:sz w:val="18"/>
                <w:szCs w:val="18"/>
              </w:rPr>
            </w:pPr>
            <w:r w:rsidRPr="00F843E1">
              <w:rPr>
                <w:sz w:val="18"/>
                <w:szCs w:val="18"/>
              </w:rPr>
              <w:t>0.0</w:t>
            </w:r>
          </w:p>
        </w:tc>
        <w:tc>
          <w:tcPr>
            <w:tcW w:w="627" w:type="dxa"/>
            <w:noWrap/>
            <w:hideMark/>
          </w:tcPr>
          <w:p w14:paraId="6AF94AEA" w14:textId="77777777" w:rsidR="000156A2" w:rsidRPr="00F843E1" w:rsidRDefault="000156A2" w:rsidP="00B05CE7">
            <w:pPr>
              <w:rPr>
                <w:sz w:val="18"/>
                <w:szCs w:val="18"/>
              </w:rPr>
            </w:pPr>
            <w:r w:rsidRPr="00F843E1">
              <w:rPr>
                <w:sz w:val="18"/>
                <w:szCs w:val="18"/>
              </w:rPr>
              <w:t>38.1</w:t>
            </w:r>
          </w:p>
        </w:tc>
        <w:tc>
          <w:tcPr>
            <w:tcW w:w="627" w:type="dxa"/>
            <w:noWrap/>
            <w:hideMark/>
          </w:tcPr>
          <w:p w14:paraId="78BBDFF3" w14:textId="77777777" w:rsidR="000156A2" w:rsidRPr="00F843E1" w:rsidRDefault="000156A2" w:rsidP="00B05CE7">
            <w:pPr>
              <w:rPr>
                <w:sz w:val="18"/>
                <w:szCs w:val="18"/>
              </w:rPr>
            </w:pPr>
            <w:r w:rsidRPr="00F843E1">
              <w:rPr>
                <w:sz w:val="18"/>
                <w:szCs w:val="18"/>
              </w:rPr>
              <w:t>27.3</w:t>
            </w:r>
          </w:p>
        </w:tc>
        <w:tc>
          <w:tcPr>
            <w:tcW w:w="636" w:type="dxa"/>
            <w:noWrap/>
            <w:hideMark/>
          </w:tcPr>
          <w:p w14:paraId="5A8B71AD" w14:textId="77777777" w:rsidR="000156A2" w:rsidRPr="00F843E1" w:rsidRDefault="000156A2" w:rsidP="00B05CE7">
            <w:pPr>
              <w:rPr>
                <w:sz w:val="18"/>
                <w:szCs w:val="18"/>
              </w:rPr>
            </w:pPr>
            <w:r w:rsidRPr="00F843E1">
              <w:rPr>
                <w:sz w:val="18"/>
                <w:szCs w:val="18"/>
              </w:rPr>
              <w:t>32.1</w:t>
            </w:r>
          </w:p>
        </w:tc>
      </w:tr>
      <w:tr w:rsidR="000156A2" w:rsidRPr="00F843E1" w14:paraId="183F5862" w14:textId="77777777" w:rsidTr="00B05CE7">
        <w:trPr>
          <w:trHeight w:val="300"/>
        </w:trPr>
        <w:tc>
          <w:tcPr>
            <w:tcW w:w="6660" w:type="dxa"/>
            <w:noWrap/>
            <w:hideMark/>
          </w:tcPr>
          <w:p w14:paraId="12505B33" w14:textId="0631239F" w:rsidR="000156A2" w:rsidRPr="00F843E1" w:rsidRDefault="000156A2" w:rsidP="00B05CE7">
            <w:pPr>
              <w:rPr>
                <w:b/>
                <w:caps/>
                <w:sz w:val="18"/>
                <w:szCs w:val="18"/>
              </w:rPr>
            </w:pPr>
            <w:r w:rsidRPr="00F843E1">
              <w:rPr>
                <w:b/>
                <w:caps/>
                <w:sz w:val="18"/>
                <w:szCs w:val="18"/>
              </w:rPr>
              <w:t>1-(3,5-dimethoxy-4-propoxyphenyl)-2-propa</w:t>
            </w:r>
            <w:r w:rsidR="00A326F8">
              <w:rPr>
                <w:b/>
                <w:caps/>
                <w:sz w:val="18"/>
                <w:szCs w:val="18"/>
              </w:rPr>
              <w:t>nam</w:t>
            </w:r>
            <w:r w:rsidRPr="00F843E1">
              <w:rPr>
                <w:b/>
                <w:caps/>
                <w:sz w:val="18"/>
                <w:szCs w:val="18"/>
              </w:rPr>
              <w:t>ine</w:t>
            </w:r>
          </w:p>
        </w:tc>
        <w:tc>
          <w:tcPr>
            <w:tcW w:w="1440" w:type="dxa"/>
            <w:noWrap/>
            <w:hideMark/>
          </w:tcPr>
          <w:p w14:paraId="2FC76C40" w14:textId="77777777" w:rsidR="000156A2" w:rsidRPr="00F843E1" w:rsidRDefault="000156A2" w:rsidP="00B05CE7">
            <w:pPr>
              <w:rPr>
                <w:sz w:val="18"/>
                <w:szCs w:val="18"/>
              </w:rPr>
            </w:pPr>
            <w:r w:rsidRPr="00F843E1">
              <w:rPr>
                <w:sz w:val="18"/>
                <w:szCs w:val="18"/>
              </w:rPr>
              <w:t>Amphetamine</w:t>
            </w:r>
          </w:p>
        </w:tc>
        <w:tc>
          <w:tcPr>
            <w:tcW w:w="630" w:type="dxa"/>
            <w:noWrap/>
            <w:hideMark/>
          </w:tcPr>
          <w:p w14:paraId="109099FC" w14:textId="77777777" w:rsidR="000156A2" w:rsidRPr="00F843E1" w:rsidRDefault="000156A2" w:rsidP="00B05CE7">
            <w:pPr>
              <w:rPr>
                <w:sz w:val="18"/>
                <w:szCs w:val="18"/>
              </w:rPr>
            </w:pPr>
            <w:r w:rsidRPr="00F843E1">
              <w:rPr>
                <w:sz w:val="18"/>
                <w:szCs w:val="18"/>
              </w:rPr>
              <w:t>0.0</w:t>
            </w:r>
          </w:p>
        </w:tc>
        <w:tc>
          <w:tcPr>
            <w:tcW w:w="627" w:type="dxa"/>
            <w:noWrap/>
            <w:hideMark/>
          </w:tcPr>
          <w:p w14:paraId="16701E02" w14:textId="77777777" w:rsidR="000156A2" w:rsidRPr="00F843E1" w:rsidRDefault="000156A2" w:rsidP="00B05CE7">
            <w:pPr>
              <w:rPr>
                <w:sz w:val="18"/>
                <w:szCs w:val="18"/>
              </w:rPr>
            </w:pPr>
            <w:r w:rsidRPr="00F843E1">
              <w:rPr>
                <w:sz w:val="18"/>
                <w:szCs w:val="18"/>
              </w:rPr>
              <w:t>37.5</w:t>
            </w:r>
          </w:p>
        </w:tc>
        <w:tc>
          <w:tcPr>
            <w:tcW w:w="627" w:type="dxa"/>
            <w:noWrap/>
            <w:hideMark/>
          </w:tcPr>
          <w:p w14:paraId="663BF4D0" w14:textId="77777777" w:rsidR="000156A2" w:rsidRPr="00F843E1" w:rsidRDefault="000156A2" w:rsidP="00B05CE7">
            <w:pPr>
              <w:rPr>
                <w:sz w:val="18"/>
                <w:szCs w:val="18"/>
              </w:rPr>
            </w:pPr>
            <w:r w:rsidRPr="00F843E1">
              <w:rPr>
                <w:sz w:val="18"/>
                <w:szCs w:val="18"/>
              </w:rPr>
              <w:t>9.3</w:t>
            </w:r>
          </w:p>
        </w:tc>
        <w:tc>
          <w:tcPr>
            <w:tcW w:w="636" w:type="dxa"/>
            <w:noWrap/>
            <w:hideMark/>
          </w:tcPr>
          <w:p w14:paraId="252BB159" w14:textId="77777777" w:rsidR="000156A2" w:rsidRPr="00F843E1" w:rsidRDefault="000156A2" w:rsidP="00B05CE7">
            <w:pPr>
              <w:rPr>
                <w:sz w:val="18"/>
                <w:szCs w:val="18"/>
              </w:rPr>
            </w:pPr>
            <w:r w:rsidRPr="00F843E1">
              <w:rPr>
                <w:sz w:val="18"/>
                <w:szCs w:val="18"/>
              </w:rPr>
              <w:t>6.2</w:t>
            </w:r>
          </w:p>
        </w:tc>
      </w:tr>
      <w:tr w:rsidR="000156A2" w:rsidRPr="00F843E1" w14:paraId="1D01ACFA" w14:textId="77777777" w:rsidTr="00B05CE7">
        <w:trPr>
          <w:trHeight w:val="300"/>
        </w:trPr>
        <w:tc>
          <w:tcPr>
            <w:tcW w:w="6660" w:type="dxa"/>
            <w:noWrap/>
            <w:hideMark/>
          </w:tcPr>
          <w:p w14:paraId="512E7228" w14:textId="77777777" w:rsidR="000156A2" w:rsidRPr="00F843E1" w:rsidRDefault="000156A2" w:rsidP="00B05CE7">
            <w:pPr>
              <w:rPr>
                <w:b/>
                <w:caps/>
                <w:sz w:val="18"/>
                <w:szCs w:val="18"/>
              </w:rPr>
            </w:pPr>
            <w:r w:rsidRPr="00F843E1">
              <w:rPr>
                <w:b/>
                <w:caps/>
                <w:sz w:val="18"/>
                <w:szCs w:val="18"/>
              </w:rPr>
              <w:t>4-methyl-alpha-ethyltryptamine</w:t>
            </w:r>
          </w:p>
        </w:tc>
        <w:tc>
          <w:tcPr>
            <w:tcW w:w="1440" w:type="dxa"/>
            <w:noWrap/>
            <w:hideMark/>
          </w:tcPr>
          <w:p w14:paraId="7DDE381A" w14:textId="77777777" w:rsidR="000156A2" w:rsidRPr="00F843E1" w:rsidRDefault="000156A2" w:rsidP="00B05CE7">
            <w:pPr>
              <w:rPr>
                <w:sz w:val="18"/>
                <w:szCs w:val="18"/>
              </w:rPr>
            </w:pPr>
            <w:r w:rsidRPr="00F843E1">
              <w:rPr>
                <w:sz w:val="18"/>
                <w:szCs w:val="18"/>
              </w:rPr>
              <w:t>Tryptamine</w:t>
            </w:r>
          </w:p>
        </w:tc>
        <w:tc>
          <w:tcPr>
            <w:tcW w:w="630" w:type="dxa"/>
            <w:noWrap/>
            <w:hideMark/>
          </w:tcPr>
          <w:p w14:paraId="511B39E7" w14:textId="77777777" w:rsidR="000156A2" w:rsidRPr="00F843E1" w:rsidRDefault="000156A2" w:rsidP="00B05CE7">
            <w:pPr>
              <w:rPr>
                <w:sz w:val="18"/>
                <w:szCs w:val="18"/>
              </w:rPr>
            </w:pPr>
            <w:r w:rsidRPr="00F843E1">
              <w:rPr>
                <w:sz w:val="18"/>
                <w:szCs w:val="18"/>
              </w:rPr>
              <w:t>0.0</w:t>
            </w:r>
          </w:p>
        </w:tc>
        <w:tc>
          <w:tcPr>
            <w:tcW w:w="627" w:type="dxa"/>
            <w:noWrap/>
            <w:hideMark/>
          </w:tcPr>
          <w:p w14:paraId="1C892185" w14:textId="77777777" w:rsidR="000156A2" w:rsidRPr="00F843E1" w:rsidRDefault="000156A2" w:rsidP="00B05CE7">
            <w:pPr>
              <w:rPr>
                <w:sz w:val="18"/>
                <w:szCs w:val="18"/>
              </w:rPr>
            </w:pPr>
            <w:r w:rsidRPr="00F843E1">
              <w:rPr>
                <w:sz w:val="18"/>
                <w:szCs w:val="18"/>
              </w:rPr>
              <w:t>36.4</w:t>
            </w:r>
          </w:p>
        </w:tc>
        <w:tc>
          <w:tcPr>
            <w:tcW w:w="627" w:type="dxa"/>
            <w:noWrap/>
            <w:hideMark/>
          </w:tcPr>
          <w:p w14:paraId="53D7B38C" w14:textId="77777777" w:rsidR="000156A2" w:rsidRPr="00F843E1" w:rsidRDefault="000156A2" w:rsidP="00B05CE7">
            <w:pPr>
              <w:rPr>
                <w:sz w:val="18"/>
                <w:szCs w:val="18"/>
              </w:rPr>
            </w:pPr>
            <w:r w:rsidRPr="00F843E1">
              <w:rPr>
                <w:sz w:val="18"/>
                <w:szCs w:val="18"/>
              </w:rPr>
              <w:t>43.6</w:t>
            </w:r>
          </w:p>
        </w:tc>
        <w:tc>
          <w:tcPr>
            <w:tcW w:w="636" w:type="dxa"/>
            <w:noWrap/>
            <w:hideMark/>
          </w:tcPr>
          <w:p w14:paraId="150FDF99" w14:textId="77777777" w:rsidR="000156A2" w:rsidRPr="00F843E1" w:rsidRDefault="000156A2" w:rsidP="00B05CE7">
            <w:pPr>
              <w:rPr>
                <w:sz w:val="18"/>
                <w:szCs w:val="18"/>
              </w:rPr>
            </w:pPr>
            <w:r w:rsidRPr="00F843E1">
              <w:rPr>
                <w:sz w:val="18"/>
                <w:szCs w:val="18"/>
              </w:rPr>
              <w:t>24.9</w:t>
            </w:r>
          </w:p>
        </w:tc>
      </w:tr>
      <w:tr w:rsidR="000156A2" w:rsidRPr="00F843E1" w14:paraId="0F7F855C" w14:textId="77777777" w:rsidTr="00B05CE7">
        <w:trPr>
          <w:trHeight w:val="300"/>
        </w:trPr>
        <w:tc>
          <w:tcPr>
            <w:tcW w:w="6660" w:type="dxa"/>
            <w:noWrap/>
            <w:hideMark/>
          </w:tcPr>
          <w:p w14:paraId="6455B5BB" w14:textId="21F3514D" w:rsidR="000156A2" w:rsidRPr="00F843E1" w:rsidRDefault="000156A2" w:rsidP="00B05CE7">
            <w:pPr>
              <w:rPr>
                <w:b/>
                <w:caps/>
                <w:sz w:val="18"/>
                <w:szCs w:val="18"/>
              </w:rPr>
            </w:pPr>
            <w:r w:rsidRPr="00F843E1">
              <w:rPr>
                <w:b/>
                <w:caps/>
                <w:sz w:val="18"/>
                <w:szCs w:val="18"/>
              </w:rPr>
              <w:t>6-</w:t>
            </w:r>
            <w:proofErr w:type="gramStart"/>
            <w:r w:rsidRPr="00F843E1">
              <w:rPr>
                <w:b/>
                <w:caps/>
                <w:sz w:val="18"/>
                <w:szCs w:val="18"/>
              </w:rPr>
              <w:t>benzofuranetha</w:t>
            </w:r>
            <w:r w:rsidR="00A326F8">
              <w:rPr>
                <w:b/>
                <w:caps/>
                <w:sz w:val="18"/>
                <w:szCs w:val="18"/>
              </w:rPr>
              <w:t>nam</w:t>
            </w:r>
            <w:r w:rsidRPr="00F843E1">
              <w:rPr>
                <w:b/>
                <w:caps/>
                <w:sz w:val="18"/>
                <w:szCs w:val="18"/>
              </w:rPr>
              <w:t>ine,_</w:t>
            </w:r>
            <w:proofErr w:type="gramEnd"/>
            <w:r w:rsidRPr="00F843E1">
              <w:rPr>
                <w:b/>
                <w:caps/>
                <w:sz w:val="18"/>
                <w:szCs w:val="18"/>
              </w:rPr>
              <w:t>2,3-dihydro-5-methoxy-alpha,2-dimethyl-</w:t>
            </w:r>
          </w:p>
        </w:tc>
        <w:tc>
          <w:tcPr>
            <w:tcW w:w="1440" w:type="dxa"/>
            <w:noWrap/>
            <w:hideMark/>
          </w:tcPr>
          <w:p w14:paraId="4729A8A4"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377006" w14:textId="77777777" w:rsidR="000156A2" w:rsidRPr="00F843E1" w:rsidRDefault="000156A2" w:rsidP="00B05CE7">
            <w:pPr>
              <w:rPr>
                <w:sz w:val="18"/>
                <w:szCs w:val="18"/>
              </w:rPr>
            </w:pPr>
            <w:r w:rsidRPr="00F843E1">
              <w:rPr>
                <w:sz w:val="18"/>
                <w:szCs w:val="18"/>
              </w:rPr>
              <w:t>0.0</w:t>
            </w:r>
          </w:p>
        </w:tc>
        <w:tc>
          <w:tcPr>
            <w:tcW w:w="627" w:type="dxa"/>
            <w:noWrap/>
            <w:hideMark/>
          </w:tcPr>
          <w:p w14:paraId="7DD164DA" w14:textId="77777777" w:rsidR="000156A2" w:rsidRPr="00F843E1" w:rsidRDefault="000156A2" w:rsidP="00B05CE7">
            <w:pPr>
              <w:rPr>
                <w:sz w:val="18"/>
                <w:szCs w:val="18"/>
              </w:rPr>
            </w:pPr>
            <w:r w:rsidRPr="00F843E1">
              <w:rPr>
                <w:sz w:val="18"/>
                <w:szCs w:val="18"/>
              </w:rPr>
              <w:t>35.7</w:t>
            </w:r>
          </w:p>
        </w:tc>
        <w:tc>
          <w:tcPr>
            <w:tcW w:w="627" w:type="dxa"/>
            <w:noWrap/>
            <w:hideMark/>
          </w:tcPr>
          <w:p w14:paraId="6516F4C2" w14:textId="77777777" w:rsidR="000156A2" w:rsidRPr="00F843E1" w:rsidRDefault="000156A2" w:rsidP="00B05CE7">
            <w:pPr>
              <w:rPr>
                <w:sz w:val="18"/>
                <w:szCs w:val="18"/>
              </w:rPr>
            </w:pPr>
            <w:r w:rsidRPr="00F843E1">
              <w:rPr>
                <w:sz w:val="18"/>
                <w:szCs w:val="18"/>
              </w:rPr>
              <w:t>30.2</w:t>
            </w:r>
          </w:p>
        </w:tc>
        <w:tc>
          <w:tcPr>
            <w:tcW w:w="636" w:type="dxa"/>
            <w:noWrap/>
            <w:hideMark/>
          </w:tcPr>
          <w:p w14:paraId="3CB8902B" w14:textId="77777777" w:rsidR="000156A2" w:rsidRPr="00F843E1" w:rsidRDefault="000156A2" w:rsidP="00B05CE7">
            <w:pPr>
              <w:rPr>
                <w:sz w:val="18"/>
                <w:szCs w:val="18"/>
              </w:rPr>
            </w:pPr>
            <w:r w:rsidRPr="00F843E1">
              <w:rPr>
                <w:sz w:val="18"/>
                <w:szCs w:val="18"/>
              </w:rPr>
              <w:t>28.5</w:t>
            </w:r>
          </w:p>
        </w:tc>
      </w:tr>
      <w:tr w:rsidR="000156A2" w:rsidRPr="00F843E1" w14:paraId="259D63FA" w14:textId="77777777" w:rsidTr="00B05CE7">
        <w:trPr>
          <w:trHeight w:val="300"/>
        </w:trPr>
        <w:tc>
          <w:tcPr>
            <w:tcW w:w="6660" w:type="dxa"/>
            <w:noWrap/>
            <w:hideMark/>
          </w:tcPr>
          <w:p w14:paraId="2A2BD5B1" w14:textId="4A891922" w:rsidR="000156A2" w:rsidRPr="00F843E1" w:rsidRDefault="000156A2" w:rsidP="00B05CE7">
            <w:pPr>
              <w:rPr>
                <w:b/>
                <w:caps/>
                <w:sz w:val="18"/>
                <w:szCs w:val="18"/>
              </w:rPr>
            </w:pPr>
            <w:r w:rsidRPr="00F843E1">
              <w:rPr>
                <w:b/>
                <w:caps/>
                <w:sz w:val="18"/>
                <w:szCs w:val="18"/>
              </w:rPr>
              <w:t>1-(1-benzofuran-6-yl)-2-propa</w:t>
            </w:r>
            <w:r w:rsidR="00A326F8">
              <w:rPr>
                <w:b/>
                <w:caps/>
                <w:sz w:val="18"/>
                <w:szCs w:val="18"/>
              </w:rPr>
              <w:t>nam</w:t>
            </w:r>
            <w:r w:rsidRPr="00F843E1">
              <w:rPr>
                <w:b/>
                <w:caps/>
                <w:sz w:val="18"/>
                <w:szCs w:val="18"/>
              </w:rPr>
              <w:t>ine</w:t>
            </w:r>
          </w:p>
        </w:tc>
        <w:tc>
          <w:tcPr>
            <w:tcW w:w="1440" w:type="dxa"/>
            <w:noWrap/>
            <w:hideMark/>
          </w:tcPr>
          <w:p w14:paraId="6EB1B4C6" w14:textId="77777777" w:rsidR="000156A2" w:rsidRPr="00F843E1" w:rsidRDefault="000156A2" w:rsidP="00B05CE7">
            <w:pPr>
              <w:rPr>
                <w:sz w:val="18"/>
                <w:szCs w:val="18"/>
              </w:rPr>
            </w:pPr>
            <w:r w:rsidRPr="00F843E1">
              <w:rPr>
                <w:sz w:val="18"/>
                <w:szCs w:val="18"/>
              </w:rPr>
              <w:t>Amphetamine</w:t>
            </w:r>
          </w:p>
        </w:tc>
        <w:tc>
          <w:tcPr>
            <w:tcW w:w="630" w:type="dxa"/>
            <w:noWrap/>
            <w:hideMark/>
          </w:tcPr>
          <w:p w14:paraId="32710917" w14:textId="77777777" w:rsidR="000156A2" w:rsidRPr="00F843E1" w:rsidRDefault="000156A2" w:rsidP="00B05CE7">
            <w:pPr>
              <w:rPr>
                <w:sz w:val="18"/>
                <w:szCs w:val="18"/>
              </w:rPr>
            </w:pPr>
            <w:r w:rsidRPr="00F843E1">
              <w:rPr>
                <w:sz w:val="18"/>
                <w:szCs w:val="18"/>
              </w:rPr>
              <w:t>0.0</w:t>
            </w:r>
          </w:p>
        </w:tc>
        <w:tc>
          <w:tcPr>
            <w:tcW w:w="627" w:type="dxa"/>
            <w:noWrap/>
            <w:hideMark/>
          </w:tcPr>
          <w:p w14:paraId="35768642" w14:textId="77777777" w:rsidR="000156A2" w:rsidRPr="00F843E1" w:rsidRDefault="000156A2" w:rsidP="00B05CE7">
            <w:pPr>
              <w:rPr>
                <w:sz w:val="18"/>
                <w:szCs w:val="18"/>
              </w:rPr>
            </w:pPr>
            <w:r w:rsidRPr="00F843E1">
              <w:rPr>
                <w:sz w:val="18"/>
                <w:szCs w:val="18"/>
              </w:rPr>
              <w:t>35.0</w:t>
            </w:r>
          </w:p>
        </w:tc>
        <w:tc>
          <w:tcPr>
            <w:tcW w:w="627" w:type="dxa"/>
            <w:noWrap/>
            <w:hideMark/>
          </w:tcPr>
          <w:p w14:paraId="1F094FB8" w14:textId="77777777" w:rsidR="000156A2" w:rsidRPr="00F843E1" w:rsidRDefault="000156A2" w:rsidP="00B05CE7">
            <w:pPr>
              <w:rPr>
                <w:sz w:val="18"/>
                <w:szCs w:val="18"/>
              </w:rPr>
            </w:pPr>
            <w:r w:rsidRPr="00F843E1">
              <w:rPr>
                <w:sz w:val="18"/>
                <w:szCs w:val="18"/>
              </w:rPr>
              <w:t>11.8</w:t>
            </w:r>
          </w:p>
        </w:tc>
        <w:tc>
          <w:tcPr>
            <w:tcW w:w="636" w:type="dxa"/>
            <w:noWrap/>
            <w:hideMark/>
          </w:tcPr>
          <w:p w14:paraId="43441318" w14:textId="77777777" w:rsidR="000156A2" w:rsidRPr="00F843E1" w:rsidRDefault="000156A2" w:rsidP="00B05CE7">
            <w:pPr>
              <w:rPr>
                <w:sz w:val="18"/>
                <w:szCs w:val="18"/>
              </w:rPr>
            </w:pPr>
            <w:r w:rsidRPr="00F843E1">
              <w:rPr>
                <w:sz w:val="18"/>
                <w:szCs w:val="18"/>
              </w:rPr>
              <w:t>34.7</w:t>
            </w:r>
          </w:p>
        </w:tc>
      </w:tr>
      <w:tr w:rsidR="000156A2" w:rsidRPr="00F843E1" w14:paraId="6E7E8B72" w14:textId="77777777" w:rsidTr="00B05CE7">
        <w:trPr>
          <w:trHeight w:val="300"/>
        </w:trPr>
        <w:tc>
          <w:tcPr>
            <w:tcW w:w="6660" w:type="dxa"/>
            <w:noWrap/>
            <w:hideMark/>
          </w:tcPr>
          <w:p w14:paraId="221122A6" w14:textId="77777777" w:rsidR="000156A2" w:rsidRPr="00F843E1" w:rsidRDefault="000156A2" w:rsidP="00B05CE7">
            <w:pPr>
              <w:rPr>
                <w:b/>
                <w:caps/>
                <w:sz w:val="18"/>
                <w:szCs w:val="18"/>
              </w:rPr>
            </w:pPr>
            <w:r w:rsidRPr="00F843E1">
              <w:rPr>
                <w:b/>
                <w:caps/>
                <w:sz w:val="18"/>
                <w:szCs w:val="18"/>
              </w:rPr>
              <w:t>2,4-dimethoxy-5-methylthioamphetamine</w:t>
            </w:r>
          </w:p>
        </w:tc>
        <w:tc>
          <w:tcPr>
            <w:tcW w:w="1440" w:type="dxa"/>
            <w:noWrap/>
            <w:hideMark/>
          </w:tcPr>
          <w:p w14:paraId="066AEFF5" w14:textId="77777777" w:rsidR="000156A2" w:rsidRPr="00F843E1" w:rsidRDefault="000156A2" w:rsidP="00B05CE7">
            <w:pPr>
              <w:rPr>
                <w:sz w:val="18"/>
                <w:szCs w:val="18"/>
              </w:rPr>
            </w:pPr>
            <w:r w:rsidRPr="00F843E1">
              <w:rPr>
                <w:sz w:val="18"/>
                <w:szCs w:val="18"/>
              </w:rPr>
              <w:t>Amphetamine</w:t>
            </w:r>
          </w:p>
        </w:tc>
        <w:tc>
          <w:tcPr>
            <w:tcW w:w="630" w:type="dxa"/>
            <w:noWrap/>
            <w:hideMark/>
          </w:tcPr>
          <w:p w14:paraId="4F843F94" w14:textId="77777777" w:rsidR="000156A2" w:rsidRPr="00F843E1" w:rsidRDefault="000156A2" w:rsidP="00B05CE7">
            <w:pPr>
              <w:rPr>
                <w:sz w:val="18"/>
                <w:szCs w:val="18"/>
              </w:rPr>
            </w:pPr>
            <w:r w:rsidRPr="00F843E1">
              <w:rPr>
                <w:sz w:val="18"/>
                <w:szCs w:val="18"/>
              </w:rPr>
              <w:t>0.0</w:t>
            </w:r>
          </w:p>
        </w:tc>
        <w:tc>
          <w:tcPr>
            <w:tcW w:w="627" w:type="dxa"/>
            <w:noWrap/>
            <w:hideMark/>
          </w:tcPr>
          <w:p w14:paraId="1F87E5BD" w14:textId="77777777" w:rsidR="000156A2" w:rsidRPr="00F843E1" w:rsidRDefault="000156A2" w:rsidP="00B05CE7">
            <w:pPr>
              <w:rPr>
                <w:sz w:val="18"/>
                <w:szCs w:val="18"/>
              </w:rPr>
            </w:pPr>
            <w:r w:rsidRPr="00F843E1">
              <w:rPr>
                <w:sz w:val="18"/>
                <w:szCs w:val="18"/>
              </w:rPr>
              <w:t>33.3</w:t>
            </w:r>
          </w:p>
        </w:tc>
        <w:tc>
          <w:tcPr>
            <w:tcW w:w="627" w:type="dxa"/>
            <w:noWrap/>
            <w:hideMark/>
          </w:tcPr>
          <w:p w14:paraId="3B853663" w14:textId="77777777" w:rsidR="000156A2" w:rsidRPr="00F843E1" w:rsidRDefault="000156A2" w:rsidP="00B05CE7">
            <w:pPr>
              <w:rPr>
                <w:sz w:val="18"/>
                <w:szCs w:val="18"/>
              </w:rPr>
            </w:pPr>
            <w:r w:rsidRPr="00F843E1">
              <w:rPr>
                <w:sz w:val="18"/>
                <w:szCs w:val="18"/>
              </w:rPr>
              <w:t>33.3</w:t>
            </w:r>
          </w:p>
        </w:tc>
        <w:tc>
          <w:tcPr>
            <w:tcW w:w="636" w:type="dxa"/>
            <w:noWrap/>
            <w:hideMark/>
          </w:tcPr>
          <w:p w14:paraId="00844CAF" w14:textId="77777777" w:rsidR="000156A2" w:rsidRPr="00F843E1" w:rsidRDefault="000156A2" w:rsidP="00B05CE7">
            <w:pPr>
              <w:rPr>
                <w:sz w:val="18"/>
                <w:szCs w:val="18"/>
              </w:rPr>
            </w:pPr>
            <w:r w:rsidRPr="00F843E1">
              <w:rPr>
                <w:sz w:val="18"/>
                <w:szCs w:val="18"/>
              </w:rPr>
              <w:t>17.8</w:t>
            </w:r>
          </w:p>
        </w:tc>
      </w:tr>
      <w:tr w:rsidR="000156A2" w:rsidRPr="00F843E1" w14:paraId="01964B9C" w14:textId="77777777" w:rsidTr="00B05CE7">
        <w:trPr>
          <w:trHeight w:val="300"/>
        </w:trPr>
        <w:tc>
          <w:tcPr>
            <w:tcW w:w="6660" w:type="dxa"/>
            <w:noWrap/>
            <w:hideMark/>
          </w:tcPr>
          <w:p w14:paraId="07B88543" w14:textId="77777777" w:rsidR="000156A2" w:rsidRPr="00F843E1" w:rsidRDefault="000156A2" w:rsidP="00B05CE7">
            <w:pPr>
              <w:rPr>
                <w:b/>
                <w:caps/>
                <w:sz w:val="18"/>
                <w:szCs w:val="18"/>
              </w:rPr>
            </w:pPr>
            <w:r w:rsidRPr="00F843E1">
              <w:rPr>
                <w:b/>
                <w:caps/>
                <w:sz w:val="18"/>
                <w:szCs w:val="18"/>
              </w:rPr>
              <w:t>2-bromo-4,5-methylenedioxyamphetamine</w:t>
            </w:r>
          </w:p>
        </w:tc>
        <w:tc>
          <w:tcPr>
            <w:tcW w:w="1440" w:type="dxa"/>
            <w:noWrap/>
            <w:hideMark/>
          </w:tcPr>
          <w:p w14:paraId="4CDD091F" w14:textId="77777777" w:rsidR="000156A2" w:rsidRPr="00F843E1" w:rsidRDefault="000156A2" w:rsidP="00B05CE7">
            <w:pPr>
              <w:rPr>
                <w:sz w:val="18"/>
                <w:szCs w:val="18"/>
              </w:rPr>
            </w:pPr>
            <w:r w:rsidRPr="00F843E1">
              <w:rPr>
                <w:sz w:val="18"/>
                <w:szCs w:val="18"/>
              </w:rPr>
              <w:t>Amphetamine</w:t>
            </w:r>
          </w:p>
        </w:tc>
        <w:tc>
          <w:tcPr>
            <w:tcW w:w="630" w:type="dxa"/>
            <w:noWrap/>
            <w:hideMark/>
          </w:tcPr>
          <w:p w14:paraId="56B3C36D" w14:textId="77777777" w:rsidR="000156A2" w:rsidRPr="00F843E1" w:rsidRDefault="000156A2" w:rsidP="00B05CE7">
            <w:pPr>
              <w:rPr>
                <w:sz w:val="18"/>
                <w:szCs w:val="18"/>
              </w:rPr>
            </w:pPr>
            <w:r w:rsidRPr="00F843E1">
              <w:rPr>
                <w:sz w:val="18"/>
                <w:szCs w:val="18"/>
              </w:rPr>
              <w:t>0.0</w:t>
            </w:r>
          </w:p>
        </w:tc>
        <w:tc>
          <w:tcPr>
            <w:tcW w:w="627" w:type="dxa"/>
            <w:noWrap/>
            <w:hideMark/>
          </w:tcPr>
          <w:p w14:paraId="495D0C48" w14:textId="77777777" w:rsidR="000156A2" w:rsidRPr="00F843E1" w:rsidRDefault="000156A2" w:rsidP="00B05CE7">
            <w:pPr>
              <w:rPr>
                <w:sz w:val="18"/>
                <w:szCs w:val="18"/>
              </w:rPr>
            </w:pPr>
            <w:r w:rsidRPr="00F843E1">
              <w:rPr>
                <w:sz w:val="18"/>
                <w:szCs w:val="18"/>
              </w:rPr>
              <w:t>33.3</w:t>
            </w:r>
          </w:p>
        </w:tc>
        <w:tc>
          <w:tcPr>
            <w:tcW w:w="627" w:type="dxa"/>
            <w:noWrap/>
            <w:hideMark/>
          </w:tcPr>
          <w:p w14:paraId="11ACFE46" w14:textId="77777777" w:rsidR="000156A2" w:rsidRPr="00F843E1" w:rsidRDefault="000156A2" w:rsidP="00B05CE7">
            <w:pPr>
              <w:rPr>
                <w:sz w:val="18"/>
                <w:szCs w:val="18"/>
              </w:rPr>
            </w:pPr>
            <w:r w:rsidRPr="00F843E1">
              <w:rPr>
                <w:sz w:val="18"/>
                <w:szCs w:val="18"/>
              </w:rPr>
              <w:t>13.1</w:t>
            </w:r>
          </w:p>
        </w:tc>
        <w:tc>
          <w:tcPr>
            <w:tcW w:w="636" w:type="dxa"/>
            <w:noWrap/>
            <w:hideMark/>
          </w:tcPr>
          <w:p w14:paraId="34A38E49" w14:textId="77777777" w:rsidR="000156A2" w:rsidRPr="00F843E1" w:rsidRDefault="000156A2" w:rsidP="00B05CE7">
            <w:pPr>
              <w:rPr>
                <w:sz w:val="18"/>
                <w:szCs w:val="18"/>
              </w:rPr>
            </w:pPr>
            <w:r w:rsidRPr="00F843E1">
              <w:rPr>
                <w:sz w:val="18"/>
                <w:szCs w:val="18"/>
              </w:rPr>
              <w:t>12.1</w:t>
            </w:r>
          </w:p>
        </w:tc>
      </w:tr>
      <w:tr w:rsidR="000156A2" w:rsidRPr="00F843E1" w14:paraId="151A3C49" w14:textId="77777777" w:rsidTr="00B05CE7">
        <w:trPr>
          <w:trHeight w:val="300"/>
        </w:trPr>
        <w:tc>
          <w:tcPr>
            <w:tcW w:w="6660" w:type="dxa"/>
            <w:noWrap/>
            <w:hideMark/>
          </w:tcPr>
          <w:p w14:paraId="7DDF3EEA" w14:textId="77777777" w:rsidR="000156A2" w:rsidRPr="00F843E1" w:rsidRDefault="000156A2" w:rsidP="00B05CE7">
            <w:pPr>
              <w:rPr>
                <w:b/>
                <w:caps/>
                <w:sz w:val="18"/>
                <w:szCs w:val="18"/>
              </w:rPr>
            </w:pPr>
            <w:r w:rsidRPr="00F843E1">
              <w:rPr>
                <w:b/>
                <w:caps/>
                <w:sz w:val="18"/>
                <w:szCs w:val="18"/>
              </w:rPr>
              <w:t>ethylisopropyltryptamine</w:t>
            </w:r>
          </w:p>
        </w:tc>
        <w:tc>
          <w:tcPr>
            <w:tcW w:w="1440" w:type="dxa"/>
            <w:noWrap/>
            <w:hideMark/>
          </w:tcPr>
          <w:p w14:paraId="787D8D64" w14:textId="77777777" w:rsidR="000156A2" w:rsidRPr="00F843E1" w:rsidRDefault="000156A2" w:rsidP="00B05CE7">
            <w:pPr>
              <w:rPr>
                <w:sz w:val="18"/>
                <w:szCs w:val="18"/>
              </w:rPr>
            </w:pPr>
            <w:r w:rsidRPr="00F843E1">
              <w:rPr>
                <w:sz w:val="18"/>
                <w:szCs w:val="18"/>
              </w:rPr>
              <w:t>Tryptamine</w:t>
            </w:r>
          </w:p>
        </w:tc>
        <w:tc>
          <w:tcPr>
            <w:tcW w:w="630" w:type="dxa"/>
            <w:noWrap/>
            <w:hideMark/>
          </w:tcPr>
          <w:p w14:paraId="03A640C6" w14:textId="77777777" w:rsidR="000156A2" w:rsidRPr="00F843E1" w:rsidRDefault="000156A2" w:rsidP="00B05CE7">
            <w:pPr>
              <w:rPr>
                <w:sz w:val="18"/>
                <w:szCs w:val="18"/>
              </w:rPr>
            </w:pPr>
            <w:r w:rsidRPr="00F843E1">
              <w:rPr>
                <w:sz w:val="18"/>
                <w:szCs w:val="18"/>
              </w:rPr>
              <w:t>0.0</w:t>
            </w:r>
          </w:p>
        </w:tc>
        <w:tc>
          <w:tcPr>
            <w:tcW w:w="627" w:type="dxa"/>
            <w:noWrap/>
            <w:hideMark/>
          </w:tcPr>
          <w:p w14:paraId="1C0FA0C2" w14:textId="77777777" w:rsidR="000156A2" w:rsidRPr="00F843E1" w:rsidRDefault="000156A2" w:rsidP="00B05CE7">
            <w:pPr>
              <w:rPr>
                <w:sz w:val="18"/>
                <w:szCs w:val="18"/>
              </w:rPr>
            </w:pPr>
            <w:r w:rsidRPr="00F843E1">
              <w:rPr>
                <w:sz w:val="18"/>
                <w:szCs w:val="18"/>
              </w:rPr>
              <w:t>33.3</w:t>
            </w:r>
          </w:p>
        </w:tc>
        <w:tc>
          <w:tcPr>
            <w:tcW w:w="627" w:type="dxa"/>
            <w:noWrap/>
            <w:hideMark/>
          </w:tcPr>
          <w:p w14:paraId="1E96E821" w14:textId="77777777" w:rsidR="000156A2" w:rsidRPr="00F843E1" w:rsidRDefault="000156A2" w:rsidP="00B05CE7">
            <w:pPr>
              <w:rPr>
                <w:sz w:val="18"/>
                <w:szCs w:val="18"/>
              </w:rPr>
            </w:pPr>
            <w:r w:rsidRPr="00F843E1">
              <w:rPr>
                <w:sz w:val="18"/>
                <w:szCs w:val="18"/>
              </w:rPr>
              <w:t>12.8</w:t>
            </w:r>
          </w:p>
        </w:tc>
        <w:tc>
          <w:tcPr>
            <w:tcW w:w="636" w:type="dxa"/>
            <w:noWrap/>
            <w:hideMark/>
          </w:tcPr>
          <w:p w14:paraId="1E53EF90" w14:textId="77777777" w:rsidR="000156A2" w:rsidRPr="00F843E1" w:rsidRDefault="000156A2" w:rsidP="00B05CE7">
            <w:pPr>
              <w:rPr>
                <w:sz w:val="18"/>
                <w:szCs w:val="18"/>
              </w:rPr>
            </w:pPr>
            <w:r w:rsidRPr="00F843E1">
              <w:rPr>
                <w:sz w:val="18"/>
                <w:szCs w:val="18"/>
              </w:rPr>
              <w:t>13.6</w:t>
            </w:r>
          </w:p>
        </w:tc>
      </w:tr>
      <w:tr w:rsidR="000156A2" w:rsidRPr="00F843E1" w14:paraId="4F447A89" w14:textId="77777777" w:rsidTr="00B05CE7">
        <w:trPr>
          <w:trHeight w:val="300"/>
        </w:trPr>
        <w:tc>
          <w:tcPr>
            <w:tcW w:w="6660" w:type="dxa"/>
            <w:noWrap/>
            <w:hideMark/>
          </w:tcPr>
          <w:p w14:paraId="2A876F3F" w14:textId="7DE0FD01" w:rsidR="000156A2" w:rsidRPr="00F843E1" w:rsidRDefault="000156A2" w:rsidP="00B05CE7">
            <w:pPr>
              <w:rPr>
                <w:b/>
                <w:caps/>
                <w:sz w:val="18"/>
                <w:szCs w:val="18"/>
              </w:rPr>
            </w:pPr>
            <w:r w:rsidRPr="00F843E1">
              <w:rPr>
                <w:b/>
                <w:caps/>
                <w:sz w:val="18"/>
                <w:szCs w:val="18"/>
              </w:rPr>
              <w:t>n-ethyl-n-[2-(1h-indol-3-</w:t>
            </w:r>
            <w:proofErr w:type="gramStart"/>
            <w:r w:rsidRPr="00F843E1">
              <w:rPr>
                <w:b/>
                <w:caps/>
                <w:sz w:val="18"/>
                <w:szCs w:val="18"/>
              </w:rPr>
              <w:t>yl)ethyl</w:t>
            </w:r>
            <w:proofErr w:type="gramEnd"/>
            <w:r w:rsidRPr="00F843E1">
              <w:rPr>
                <w:b/>
                <w:caps/>
                <w:sz w:val="18"/>
                <w:szCs w:val="18"/>
              </w:rPr>
              <w:t>]-2-propa</w:t>
            </w:r>
            <w:r w:rsidR="00A326F8">
              <w:rPr>
                <w:b/>
                <w:caps/>
                <w:sz w:val="18"/>
                <w:szCs w:val="18"/>
              </w:rPr>
              <w:t>nam</w:t>
            </w:r>
            <w:r w:rsidRPr="00F843E1">
              <w:rPr>
                <w:b/>
                <w:caps/>
                <w:sz w:val="18"/>
                <w:szCs w:val="18"/>
              </w:rPr>
              <w:t>ine</w:t>
            </w:r>
          </w:p>
        </w:tc>
        <w:tc>
          <w:tcPr>
            <w:tcW w:w="1440" w:type="dxa"/>
            <w:noWrap/>
            <w:hideMark/>
          </w:tcPr>
          <w:p w14:paraId="28C39C9B" w14:textId="77777777" w:rsidR="000156A2" w:rsidRPr="00F843E1" w:rsidRDefault="000156A2" w:rsidP="00B05CE7">
            <w:pPr>
              <w:rPr>
                <w:sz w:val="18"/>
                <w:szCs w:val="18"/>
              </w:rPr>
            </w:pPr>
            <w:r w:rsidRPr="00F843E1">
              <w:rPr>
                <w:sz w:val="18"/>
                <w:szCs w:val="18"/>
              </w:rPr>
              <w:t>Tryptamine</w:t>
            </w:r>
          </w:p>
        </w:tc>
        <w:tc>
          <w:tcPr>
            <w:tcW w:w="630" w:type="dxa"/>
            <w:noWrap/>
            <w:hideMark/>
          </w:tcPr>
          <w:p w14:paraId="735B9C2E" w14:textId="77777777" w:rsidR="000156A2" w:rsidRPr="00F843E1" w:rsidRDefault="000156A2" w:rsidP="00B05CE7">
            <w:pPr>
              <w:rPr>
                <w:sz w:val="18"/>
                <w:szCs w:val="18"/>
              </w:rPr>
            </w:pPr>
            <w:r w:rsidRPr="00F843E1">
              <w:rPr>
                <w:sz w:val="18"/>
                <w:szCs w:val="18"/>
              </w:rPr>
              <w:t>0.0</w:t>
            </w:r>
          </w:p>
        </w:tc>
        <w:tc>
          <w:tcPr>
            <w:tcW w:w="627" w:type="dxa"/>
            <w:noWrap/>
            <w:hideMark/>
          </w:tcPr>
          <w:p w14:paraId="1C83818E" w14:textId="77777777" w:rsidR="000156A2" w:rsidRPr="00F843E1" w:rsidRDefault="000156A2" w:rsidP="00B05CE7">
            <w:pPr>
              <w:rPr>
                <w:sz w:val="18"/>
                <w:szCs w:val="18"/>
              </w:rPr>
            </w:pPr>
            <w:r w:rsidRPr="00F843E1">
              <w:rPr>
                <w:sz w:val="18"/>
                <w:szCs w:val="18"/>
              </w:rPr>
              <w:t>33.3</w:t>
            </w:r>
          </w:p>
        </w:tc>
        <w:tc>
          <w:tcPr>
            <w:tcW w:w="627" w:type="dxa"/>
            <w:noWrap/>
            <w:hideMark/>
          </w:tcPr>
          <w:p w14:paraId="7C0DED57" w14:textId="77777777" w:rsidR="000156A2" w:rsidRPr="00F843E1" w:rsidRDefault="000156A2" w:rsidP="00B05CE7">
            <w:pPr>
              <w:rPr>
                <w:sz w:val="18"/>
                <w:szCs w:val="18"/>
              </w:rPr>
            </w:pPr>
            <w:r w:rsidRPr="00F843E1">
              <w:rPr>
                <w:sz w:val="18"/>
                <w:szCs w:val="18"/>
              </w:rPr>
              <w:t>10.5</w:t>
            </w:r>
          </w:p>
        </w:tc>
        <w:tc>
          <w:tcPr>
            <w:tcW w:w="636" w:type="dxa"/>
            <w:noWrap/>
            <w:hideMark/>
          </w:tcPr>
          <w:p w14:paraId="3D570AC2" w14:textId="77777777" w:rsidR="000156A2" w:rsidRPr="00F843E1" w:rsidRDefault="000156A2" w:rsidP="00B05CE7">
            <w:pPr>
              <w:rPr>
                <w:sz w:val="18"/>
                <w:szCs w:val="18"/>
              </w:rPr>
            </w:pPr>
            <w:r w:rsidRPr="00F843E1">
              <w:rPr>
                <w:sz w:val="18"/>
                <w:szCs w:val="18"/>
              </w:rPr>
              <w:t>14.0</w:t>
            </w:r>
          </w:p>
        </w:tc>
      </w:tr>
      <w:tr w:rsidR="000156A2" w:rsidRPr="00F843E1" w14:paraId="3BD0855A" w14:textId="77777777" w:rsidTr="00B05CE7">
        <w:trPr>
          <w:trHeight w:val="300"/>
        </w:trPr>
        <w:tc>
          <w:tcPr>
            <w:tcW w:w="6660" w:type="dxa"/>
            <w:noWrap/>
            <w:hideMark/>
          </w:tcPr>
          <w:p w14:paraId="111DAD3E" w14:textId="77777777" w:rsidR="000156A2" w:rsidRPr="00F843E1" w:rsidRDefault="000156A2" w:rsidP="00B05CE7">
            <w:pPr>
              <w:rPr>
                <w:b/>
                <w:caps/>
                <w:sz w:val="18"/>
                <w:szCs w:val="18"/>
              </w:rPr>
            </w:pPr>
            <w:r w:rsidRPr="00F843E1">
              <w:rPr>
                <w:b/>
                <w:caps/>
                <w:sz w:val="18"/>
                <w:szCs w:val="18"/>
              </w:rPr>
              <w:t>5-(2-</w:t>
            </w:r>
            <w:proofErr w:type="gramStart"/>
            <w:r w:rsidRPr="00F843E1">
              <w:rPr>
                <w:b/>
                <w:caps/>
                <w:sz w:val="18"/>
                <w:szCs w:val="18"/>
              </w:rPr>
              <w:t>aminopropyl)benzofuran</w:t>
            </w:r>
            <w:proofErr w:type="gramEnd"/>
          </w:p>
        </w:tc>
        <w:tc>
          <w:tcPr>
            <w:tcW w:w="1440" w:type="dxa"/>
            <w:noWrap/>
            <w:hideMark/>
          </w:tcPr>
          <w:p w14:paraId="3A8BE456" w14:textId="77777777" w:rsidR="000156A2" w:rsidRPr="00F843E1" w:rsidRDefault="000156A2" w:rsidP="00B05CE7">
            <w:pPr>
              <w:rPr>
                <w:sz w:val="18"/>
                <w:szCs w:val="18"/>
              </w:rPr>
            </w:pPr>
            <w:r w:rsidRPr="00F843E1">
              <w:rPr>
                <w:sz w:val="18"/>
                <w:szCs w:val="18"/>
              </w:rPr>
              <w:t>Amphetamine</w:t>
            </w:r>
          </w:p>
        </w:tc>
        <w:tc>
          <w:tcPr>
            <w:tcW w:w="630" w:type="dxa"/>
            <w:noWrap/>
            <w:hideMark/>
          </w:tcPr>
          <w:p w14:paraId="23C395A7" w14:textId="77777777" w:rsidR="000156A2" w:rsidRPr="00F843E1" w:rsidRDefault="000156A2" w:rsidP="00B05CE7">
            <w:pPr>
              <w:rPr>
                <w:sz w:val="18"/>
                <w:szCs w:val="18"/>
              </w:rPr>
            </w:pPr>
            <w:r w:rsidRPr="00F843E1">
              <w:rPr>
                <w:sz w:val="18"/>
                <w:szCs w:val="18"/>
              </w:rPr>
              <w:t>0.0</w:t>
            </w:r>
          </w:p>
        </w:tc>
        <w:tc>
          <w:tcPr>
            <w:tcW w:w="627" w:type="dxa"/>
            <w:noWrap/>
            <w:hideMark/>
          </w:tcPr>
          <w:p w14:paraId="2150FC6A" w14:textId="77777777" w:rsidR="000156A2" w:rsidRPr="00F843E1" w:rsidRDefault="000156A2" w:rsidP="00B05CE7">
            <w:pPr>
              <w:rPr>
                <w:sz w:val="18"/>
                <w:szCs w:val="18"/>
              </w:rPr>
            </w:pPr>
            <w:r w:rsidRPr="00F843E1">
              <w:rPr>
                <w:sz w:val="18"/>
                <w:szCs w:val="18"/>
              </w:rPr>
              <w:t>30.8</w:t>
            </w:r>
          </w:p>
        </w:tc>
        <w:tc>
          <w:tcPr>
            <w:tcW w:w="627" w:type="dxa"/>
            <w:noWrap/>
            <w:hideMark/>
          </w:tcPr>
          <w:p w14:paraId="3AF032B1" w14:textId="77777777" w:rsidR="000156A2" w:rsidRPr="00F843E1" w:rsidRDefault="000156A2" w:rsidP="00B05CE7">
            <w:pPr>
              <w:rPr>
                <w:sz w:val="18"/>
                <w:szCs w:val="18"/>
              </w:rPr>
            </w:pPr>
            <w:r w:rsidRPr="00F843E1">
              <w:rPr>
                <w:sz w:val="18"/>
                <w:szCs w:val="18"/>
              </w:rPr>
              <w:t>31.2</w:t>
            </w:r>
          </w:p>
        </w:tc>
        <w:tc>
          <w:tcPr>
            <w:tcW w:w="636" w:type="dxa"/>
            <w:noWrap/>
            <w:hideMark/>
          </w:tcPr>
          <w:p w14:paraId="2BD59561" w14:textId="77777777" w:rsidR="000156A2" w:rsidRPr="00F843E1" w:rsidRDefault="000156A2" w:rsidP="00B05CE7">
            <w:pPr>
              <w:rPr>
                <w:sz w:val="18"/>
                <w:szCs w:val="18"/>
              </w:rPr>
            </w:pPr>
            <w:r w:rsidRPr="00F843E1">
              <w:rPr>
                <w:sz w:val="18"/>
                <w:szCs w:val="18"/>
              </w:rPr>
              <w:t>29.7</w:t>
            </w:r>
          </w:p>
        </w:tc>
      </w:tr>
      <w:tr w:rsidR="000156A2" w:rsidRPr="00F843E1" w14:paraId="466A64D5" w14:textId="77777777" w:rsidTr="00B05CE7">
        <w:trPr>
          <w:trHeight w:val="300"/>
        </w:trPr>
        <w:tc>
          <w:tcPr>
            <w:tcW w:w="6660" w:type="dxa"/>
            <w:noWrap/>
            <w:hideMark/>
          </w:tcPr>
          <w:p w14:paraId="4998A2BD" w14:textId="77777777" w:rsidR="000156A2" w:rsidRPr="00F843E1" w:rsidRDefault="000156A2" w:rsidP="00B05CE7">
            <w:pPr>
              <w:rPr>
                <w:b/>
                <w:caps/>
                <w:sz w:val="18"/>
                <w:szCs w:val="18"/>
              </w:rPr>
            </w:pPr>
            <w:r w:rsidRPr="00F843E1">
              <w:rPr>
                <w:b/>
                <w:caps/>
                <w:sz w:val="18"/>
                <w:szCs w:val="18"/>
              </w:rPr>
              <w:t>trifluoromethylphenylpiperazine</w:t>
            </w:r>
          </w:p>
        </w:tc>
        <w:tc>
          <w:tcPr>
            <w:tcW w:w="1440" w:type="dxa"/>
            <w:noWrap/>
            <w:hideMark/>
          </w:tcPr>
          <w:p w14:paraId="7FA80CB7" w14:textId="77777777" w:rsidR="000156A2" w:rsidRPr="00F843E1" w:rsidRDefault="000156A2" w:rsidP="00B05CE7">
            <w:pPr>
              <w:rPr>
                <w:sz w:val="18"/>
                <w:szCs w:val="18"/>
              </w:rPr>
            </w:pPr>
            <w:r w:rsidRPr="00F843E1">
              <w:rPr>
                <w:sz w:val="18"/>
                <w:szCs w:val="18"/>
              </w:rPr>
              <w:t>Other</w:t>
            </w:r>
          </w:p>
        </w:tc>
        <w:tc>
          <w:tcPr>
            <w:tcW w:w="630" w:type="dxa"/>
            <w:noWrap/>
            <w:hideMark/>
          </w:tcPr>
          <w:p w14:paraId="6CFCC36F" w14:textId="77777777" w:rsidR="000156A2" w:rsidRPr="00F843E1" w:rsidRDefault="000156A2" w:rsidP="00B05CE7">
            <w:pPr>
              <w:rPr>
                <w:sz w:val="18"/>
                <w:szCs w:val="18"/>
              </w:rPr>
            </w:pPr>
            <w:r w:rsidRPr="00F843E1">
              <w:rPr>
                <w:sz w:val="18"/>
                <w:szCs w:val="18"/>
              </w:rPr>
              <w:t>0.0</w:t>
            </w:r>
          </w:p>
        </w:tc>
        <w:tc>
          <w:tcPr>
            <w:tcW w:w="627" w:type="dxa"/>
            <w:noWrap/>
            <w:hideMark/>
          </w:tcPr>
          <w:p w14:paraId="37E27C60" w14:textId="77777777" w:rsidR="000156A2" w:rsidRPr="00F843E1" w:rsidRDefault="000156A2" w:rsidP="00B05CE7">
            <w:pPr>
              <w:rPr>
                <w:sz w:val="18"/>
                <w:szCs w:val="18"/>
              </w:rPr>
            </w:pPr>
            <w:r w:rsidRPr="00F843E1">
              <w:rPr>
                <w:sz w:val="18"/>
                <w:szCs w:val="18"/>
              </w:rPr>
              <w:t>30.0</w:t>
            </w:r>
          </w:p>
        </w:tc>
        <w:tc>
          <w:tcPr>
            <w:tcW w:w="627" w:type="dxa"/>
            <w:noWrap/>
            <w:hideMark/>
          </w:tcPr>
          <w:p w14:paraId="06CA3CE1" w14:textId="77777777" w:rsidR="000156A2" w:rsidRPr="00F843E1" w:rsidRDefault="000156A2" w:rsidP="00B05CE7">
            <w:pPr>
              <w:rPr>
                <w:sz w:val="18"/>
                <w:szCs w:val="18"/>
              </w:rPr>
            </w:pPr>
            <w:r w:rsidRPr="00F843E1">
              <w:rPr>
                <w:sz w:val="18"/>
                <w:szCs w:val="18"/>
              </w:rPr>
              <w:t>35.0</w:t>
            </w:r>
          </w:p>
        </w:tc>
        <w:tc>
          <w:tcPr>
            <w:tcW w:w="636" w:type="dxa"/>
            <w:noWrap/>
            <w:hideMark/>
          </w:tcPr>
          <w:p w14:paraId="178E3A97" w14:textId="77777777" w:rsidR="000156A2" w:rsidRPr="00F843E1" w:rsidRDefault="000156A2" w:rsidP="00B05CE7">
            <w:pPr>
              <w:rPr>
                <w:sz w:val="18"/>
                <w:szCs w:val="18"/>
              </w:rPr>
            </w:pPr>
            <w:r w:rsidRPr="00F843E1">
              <w:rPr>
                <w:sz w:val="18"/>
                <w:szCs w:val="18"/>
              </w:rPr>
              <w:t>29.6</w:t>
            </w:r>
          </w:p>
        </w:tc>
      </w:tr>
      <w:tr w:rsidR="000156A2" w:rsidRPr="00F843E1" w14:paraId="67262249" w14:textId="77777777" w:rsidTr="00B05CE7">
        <w:trPr>
          <w:trHeight w:val="300"/>
        </w:trPr>
        <w:tc>
          <w:tcPr>
            <w:tcW w:w="6660" w:type="dxa"/>
            <w:noWrap/>
            <w:hideMark/>
          </w:tcPr>
          <w:p w14:paraId="7AAB1F22" w14:textId="77777777" w:rsidR="000156A2" w:rsidRPr="00F843E1" w:rsidRDefault="000156A2" w:rsidP="00B05CE7">
            <w:pPr>
              <w:rPr>
                <w:b/>
                <w:caps/>
                <w:sz w:val="18"/>
                <w:szCs w:val="18"/>
              </w:rPr>
            </w:pPr>
            <w:r w:rsidRPr="00F843E1">
              <w:rPr>
                <w:b/>
                <w:caps/>
                <w:sz w:val="18"/>
                <w:szCs w:val="18"/>
              </w:rPr>
              <w:t>cathine</w:t>
            </w:r>
          </w:p>
        </w:tc>
        <w:tc>
          <w:tcPr>
            <w:tcW w:w="1440" w:type="dxa"/>
            <w:noWrap/>
            <w:hideMark/>
          </w:tcPr>
          <w:p w14:paraId="11D660C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84C5F47" w14:textId="77777777" w:rsidR="000156A2" w:rsidRPr="00F843E1" w:rsidRDefault="000156A2" w:rsidP="00B05CE7">
            <w:pPr>
              <w:rPr>
                <w:sz w:val="18"/>
                <w:szCs w:val="18"/>
              </w:rPr>
            </w:pPr>
            <w:r w:rsidRPr="00F843E1">
              <w:rPr>
                <w:sz w:val="18"/>
                <w:szCs w:val="18"/>
              </w:rPr>
              <w:t>0.0</w:t>
            </w:r>
          </w:p>
        </w:tc>
        <w:tc>
          <w:tcPr>
            <w:tcW w:w="627" w:type="dxa"/>
            <w:noWrap/>
            <w:hideMark/>
          </w:tcPr>
          <w:p w14:paraId="54F01995" w14:textId="77777777" w:rsidR="000156A2" w:rsidRPr="00F843E1" w:rsidRDefault="000156A2" w:rsidP="00B05CE7">
            <w:pPr>
              <w:rPr>
                <w:sz w:val="18"/>
                <w:szCs w:val="18"/>
              </w:rPr>
            </w:pPr>
            <w:r w:rsidRPr="00F843E1">
              <w:rPr>
                <w:sz w:val="18"/>
                <w:szCs w:val="18"/>
              </w:rPr>
              <w:t>29.8</w:t>
            </w:r>
          </w:p>
        </w:tc>
        <w:tc>
          <w:tcPr>
            <w:tcW w:w="627" w:type="dxa"/>
            <w:noWrap/>
            <w:hideMark/>
          </w:tcPr>
          <w:p w14:paraId="1A124D76" w14:textId="77777777" w:rsidR="000156A2" w:rsidRPr="00F843E1" w:rsidRDefault="000156A2" w:rsidP="00B05CE7">
            <w:pPr>
              <w:rPr>
                <w:sz w:val="18"/>
                <w:szCs w:val="18"/>
              </w:rPr>
            </w:pPr>
            <w:r w:rsidRPr="00F843E1">
              <w:rPr>
                <w:sz w:val="18"/>
                <w:szCs w:val="18"/>
              </w:rPr>
              <w:t>29.1</w:t>
            </w:r>
          </w:p>
        </w:tc>
        <w:tc>
          <w:tcPr>
            <w:tcW w:w="636" w:type="dxa"/>
            <w:noWrap/>
            <w:hideMark/>
          </w:tcPr>
          <w:p w14:paraId="4B3263A9" w14:textId="77777777" w:rsidR="000156A2" w:rsidRPr="00F843E1" w:rsidRDefault="000156A2" w:rsidP="00B05CE7">
            <w:pPr>
              <w:rPr>
                <w:sz w:val="18"/>
                <w:szCs w:val="18"/>
              </w:rPr>
            </w:pPr>
            <w:r w:rsidRPr="00F843E1">
              <w:rPr>
                <w:sz w:val="18"/>
                <w:szCs w:val="18"/>
              </w:rPr>
              <w:t>30.7</w:t>
            </w:r>
          </w:p>
        </w:tc>
      </w:tr>
      <w:tr w:rsidR="000156A2" w:rsidRPr="00F843E1" w14:paraId="248724A0" w14:textId="77777777" w:rsidTr="00B05CE7">
        <w:trPr>
          <w:trHeight w:val="300"/>
        </w:trPr>
        <w:tc>
          <w:tcPr>
            <w:tcW w:w="6660" w:type="dxa"/>
            <w:noWrap/>
            <w:hideMark/>
          </w:tcPr>
          <w:p w14:paraId="3CFE26D5" w14:textId="77777777" w:rsidR="000156A2" w:rsidRPr="00F843E1" w:rsidRDefault="000156A2" w:rsidP="00B05CE7">
            <w:pPr>
              <w:rPr>
                <w:b/>
                <w:caps/>
                <w:sz w:val="18"/>
                <w:szCs w:val="18"/>
              </w:rPr>
            </w:pPr>
            <w:r w:rsidRPr="00F843E1">
              <w:rPr>
                <w:b/>
                <w:caps/>
                <w:sz w:val="18"/>
                <w:szCs w:val="18"/>
              </w:rPr>
              <w:t>methedrone</w:t>
            </w:r>
          </w:p>
        </w:tc>
        <w:tc>
          <w:tcPr>
            <w:tcW w:w="1440" w:type="dxa"/>
            <w:noWrap/>
            <w:hideMark/>
          </w:tcPr>
          <w:p w14:paraId="7D248AD3" w14:textId="77777777" w:rsidR="000156A2" w:rsidRPr="00F843E1" w:rsidRDefault="000156A2" w:rsidP="00B05CE7">
            <w:pPr>
              <w:rPr>
                <w:sz w:val="18"/>
                <w:szCs w:val="18"/>
              </w:rPr>
            </w:pPr>
            <w:r w:rsidRPr="00F843E1">
              <w:rPr>
                <w:sz w:val="18"/>
                <w:szCs w:val="18"/>
              </w:rPr>
              <w:t>Cathinone</w:t>
            </w:r>
          </w:p>
        </w:tc>
        <w:tc>
          <w:tcPr>
            <w:tcW w:w="630" w:type="dxa"/>
            <w:noWrap/>
            <w:hideMark/>
          </w:tcPr>
          <w:p w14:paraId="7DEEAB7F" w14:textId="77777777" w:rsidR="000156A2" w:rsidRPr="00F843E1" w:rsidRDefault="000156A2" w:rsidP="00B05CE7">
            <w:pPr>
              <w:rPr>
                <w:sz w:val="18"/>
                <w:szCs w:val="18"/>
              </w:rPr>
            </w:pPr>
            <w:r w:rsidRPr="00F843E1">
              <w:rPr>
                <w:sz w:val="18"/>
                <w:szCs w:val="18"/>
              </w:rPr>
              <w:t>0.0</w:t>
            </w:r>
          </w:p>
        </w:tc>
        <w:tc>
          <w:tcPr>
            <w:tcW w:w="627" w:type="dxa"/>
            <w:noWrap/>
            <w:hideMark/>
          </w:tcPr>
          <w:p w14:paraId="4836283D" w14:textId="77777777" w:rsidR="000156A2" w:rsidRPr="00F843E1" w:rsidRDefault="000156A2" w:rsidP="00B05CE7">
            <w:pPr>
              <w:rPr>
                <w:sz w:val="18"/>
                <w:szCs w:val="18"/>
              </w:rPr>
            </w:pPr>
            <w:r w:rsidRPr="00F843E1">
              <w:rPr>
                <w:sz w:val="18"/>
                <w:szCs w:val="18"/>
              </w:rPr>
              <w:t>29.5</w:t>
            </w:r>
          </w:p>
        </w:tc>
        <w:tc>
          <w:tcPr>
            <w:tcW w:w="627" w:type="dxa"/>
            <w:noWrap/>
            <w:hideMark/>
          </w:tcPr>
          <w:p w14:paraId="60B284CC" w14:textId="77777777" w:rsidR="000156A2" w:rsidRPr="00F843E1" w:rsidRDefault="000156A2" w:rsidP="00B05CE7">
            <w:pPr>
              <w:rPr>
                <w:sz w:val="18"/>
                <w:szCs w:val="18"/>
              </w:rPr>
            </w:pPr>
            <w:r w:rsidRPr="00F843E1">
              <w:rPr>
                <w:sz w:val="18"/>
                <w:szCs w:val="18"/>
              </w:rPr>
              <w:t>22.4</w:t>
            </w:r>
          </w:p>
        </w:tc>
        <w:tc>
          <w:tcPr>
            <w:tcW w:w="636" w:type="dxa"/>
            <w:noWrap/>
            <w:hideMark/>
          </w:tcPr>
          <w:p w14:paraId="3B9D81BE" w14:textId="77777777" w:rsidR="000156A2" w:rsidRPr="00F843E1" w:rsidRDefault="000156A2" w:rsidP="00B05CE7">
            <w:pPr>
              <w:rPr>
                <w:sz w:val="18"/>
                <w:szCs w:val="18"/>
              </w:rPr>
            </w:pPr>
            <w:r w:rsidRPr="00F843E1">
              <w:rPr>
                <w:sz w:val="18"/>
                <w:szCs w:val="18"/>
              </w:rPr>
              <w:t>18.8</w:t>
            </w:r>
          </w:p>
        </w:tc>
      </w:tr>
      <w:tr w:rsidR="000156A2" w:rsidRPr="00F843E1" w14:paraId="6FBDD270" w14:textId="77777777" w:rsidTr="00B05CE7">
        <w:trPr>
          <w:trHeight w:val="300"/>
        </w:trPr>
        <w:tc>
          <w:tcPr>
            <w:tcW w:w="6660" w:type="dxa"/>
            <w:noWrap/>
            <w:hideMark/>
          </w:tcPr>
          <w:p w14:paraId="6F94D65A" w14:textId="64AAA796" w:rsidR="000156A2" w:rsidRPr="00F843E1" w:rsidRDefault="000156A2" w:rsidP="00B05CE7">
            <w:pPr>
              <w:rPr>
                <w:b/>
                <w:caps/>
                <w:sz w:val="18"/>
                <w:szCs w:val="18"/>
              </w:rPr>
            </w:pPr>
            <w:r w:rsidRPr="00F843E1">
              <w:rPr>
                <w:b/>
                <w:caps/>
                <w:sz w:val="18"/>
                <w:szCs w:val="18"/>
              </w:rPr>
              <w:t>3,6-dimethoxy-4-(2-</w:t>
            </w:r>
            <w:proofErr w:type="gramStart"/>
            <w:r w:rsidRPr="00F843E1">
              <w:rPr>
                <w:b/>
                <w:caps/>
                <w:sz w:val="18"/>
                <w:szCs w:val="18"/>
              </w:rPr>
              <w:t>aminoethyl)benzonorbor</w:t>
            </w:r>
            <w:r w:rsidR="00A326F8">
              <w:rPr>
                <w:b/>
                <w:caps/>
                <w:sz w:val="18"/>
                <w:szCs w:val="18"/>
              </w:rPr>
              <w:t>na</w:t>
            </w:r>
            <w:r w:rsidRPr="00F843E1">
              <w:rPr>
                <w:b/>
                <w:caps/>
                <w:sz w:val="18"/>
                <w:szCs w:val="18"/>
              </w:rPr>
              <w:t>ne</w:t>
            </w:r>
            <w:proofErr w:type="gramEnd"/>
          </w:p>
        </w:tc>
        <w:tc>
          <w:tcPr>
            <w:tcW w:w="1440" w:type="dxa"/>
            <w:noWrap/>
            <w:hideMark/>
          </w:tcPr>
          <w:p w14:paraId="3BF03ECB"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AA5D495" w14:textId="77777777" w:rsidR="000156A2" w:rsidRPr="00F843E1" w:rsidRDefault="000156A2" w:rsidP="00B05CE7">
            <w:pPr>
              <w:rPr>
                <w:sz w:val="18"/>
                <w:szCs w:val="18"/>
              </w:rPr>
            </w:pPr>
            <w:r w:rsidRPr="00F843E1">
              <w:rPr>
                <w:sz w:val="18"/>
                <w:szCs w:val="18"/>
              </w:rPr>
              <w:t>0.0</w:t>
            </w:r>
          </w:p>
        </w:tc>
        <w:tc>
          <w:tcPr>
            <w:tcW w:w="627" w:type="dxa"/>
            <w:noWrap/>
            <w:hideMark/>
          </w:tcPr>
          <w:p w14:paraId="16D8FBA6" w14:textId="77777777" w:rsidR="000156A2" w:rsidRPr="00F843E1" w:rsidRDefault="000156A2" w:rsidP="00B05CE7">
            <w:pPr>
              <w:rPr>
                <w:sz w:val="18"/>
                <w:szCs w:val="18"/>
              </w:rPr>
            </w:pPr>
            <w:r w:rsidRPr="00F843E1">
              <w:rPr>
                <w:sz w:val="18"/>
                <w:szCs w:val="18"/>
              </w:rPr>
              <w:t>29.0</w:t>
            </w:r>
          </w:p>
        </w:tc>
        <w:tc>
          <w:tcPr>
            <w:tcW w:w="627" w:type="dxa"/>
            <w:noWrap/>
            <w:hideMark/>
          </w:tcPr>
          <w:p w14:paraId="1D3AC687" w14:textId="77777777" w:rsidR="000156A2" w:rsidRPr="00F843E1" w:rsidRDefault="000156A2" w:rsidP="00B05CE7">
            <w:pPr>
              <w:rPr>
                <w:sz w:val="18"/>
                <w:szCs w:val="18"/>
              </w:rPr>
            </w:pPr>
            <w:r w:rsidRPr="00F843E1">
              <w:rPr>
                <w:sz w:val="18"/>
                <w:szCs w:val="18"/>
              </w:rPr>
              <w:t>24.6</w:t>
            </w:r>
          </w:p>
        </w:tc>
        <w:tc>
          <w:tcPr>
            <w:tcW w:w="636" w:type="dxa"/>
            <w:noWrap/>
            <w:hideMark/>
          </w:tcPr>
          <w:p w14:paraId="72DEFDDC" w14:textId="77777777" w:rsidR="000156A2" w:rsidRPr="00F843E1" w:rsidRDefault="000156A2" w:rsidP="00B05CE7">
            <w:pPr>
              <w:rPr>
                <w:sz w:val="18"/>
                <w:szCs w:val="18"/>
              </w:rPr>
            </w:pPr>
            <w:r w:rsidRPr="00F843E1">
              <w:rPr>
                <w:sz w:val="18"/>
                <w:szCs w:val="18"/>
              </w:rPr>
              <w:t>18.4</w:t>
            </w:r>
          </w:p>
        </w:tc>
      </w:tr>
      <w:tr w:rsidR="000156A2" w:rsidRPr="00F843E1" w14:paraId="1877232B" w14:textId="77777777" w:rsidTr="00B05CE7">
        <w:trPr>
          <w:trHeight w:val="300"/>
        </w:trPr>
        <w:tc>
          <w:tcPr>
            <w:tcW w:w="6660" w:type="dxa"/>
            <w:noWrap/>
            <w:hideMark/>
          </w:tcPr>
          <w:p w14:paraId="603EF3B8" w14:textId="77777777" w:rsidR="000156A2" w:rsidRPr="00F843E1" w:rsidRDefault="000156A2" w:rsidP="00B05CE7">
            <w:pPr>
              <w:rPr>
                <w:b/>
                <w:caps/>
                <w:sz w:val="18"/>
                <w:szCs w:val="18"/>
              </w:rPr>
            </w:pPr>
            <w:r w:rsidRPr="00F843E1">
              <w:rPr>
                <w:b/>
                <w:caps/>
                <w:sz w:val="18"/>
                <w:szCs w:val="18"/>
              </w:rPr>
              <w:t>2,3-dimethoxy-4,5-methylenedioxyamphetamine</w:t>
            </w:r>
          </w:p>
        </w:tc>
        <w:tc>
          <w:tcPr>
            <w:tcW w:w="1440" w:type="dxa"/>
            <w:noWrap/>
            <w:hideMark/>
          </w:tcPr>
          <w:p w14:paraId="6A18BC5F" w14:textId="77777777" w:rsidR="000156A2" w:rsidRPr="00F843E1" w:rsidRDefault="000156A2" w:rsidP="00B05CE7">
            <w:pPr>
              <w:rPr>
                <w:sz w:val="18"/>
                <w:szCs w:val="18"/>
              </w:rPr>
            </w:pPr>
            <w:r w:rsidRPr="00F843E1">
              <w:rPr>
                <w:sz w:val="18"/>
                <w:szCs w:val="18"/>
              </w:rPr>
              <w:t>Amphetamine</w:t>
            </w:r>
          </w:p>
        </w:tc>
        <w:tc>
          <w:tcPr>
            <w:tcW w:w="630" w:type="dxa"/>
            <w:noWrap/>
            <w:hideMark/>
          </w:tcPr>
          <w:p w14:paraId="51FF833E" w14:textId="77777777" w:rsidR="000156A2" w:rsidRPr="00F843E1" w:rsidRDefault="000156A2" w:rsidP="00B05CE7">
            <w:pPr>
              <w:rPr>
                <w:sz w:val="18"/>
                <w:szCs w:val="18"/>
              </w:rPr>
            </w:pPr>
            <w:r w:rsidRPr="00F843E1">
              <w:rPr>
                <w:sz w:val="18"/>
                <w:szCs w:val="18"/>
              </w:rPr>
              <w:t>0.0</w:t>
            </w:r>
          </w:p>
        </w:tc>
        <w:tc>
          <w:tcPr>
            <w:tcW w:w="627" w:type="dxa"/>
            <w:noWrap/>
            <w:hideMark/>
          </w:tcPr>
          <w:p w14:paraId="525ACF98" w14:textId="77777777" w:rsidR="000156A2" w:rsidRPr="00F843E1" w:rsidRDefault="000156A2" w:rsidP="00B05CE7">
            <w:pPr>
              <w:rPr>
                <w:sz w:val="18"/>
                <w:szCs w:val="18"/>
              </w:rPr>
            </w:pPr>
            <w:r w:rsidRPr="00F843E1">
              <w:rPr>
                <w:sz w:val="18"/>
                <w:szCs w:val="18"/>
              </w:rPr>
              <w:t>28.6</w:t>
            </w:r>
          </w:p>
        </w:tc>
        <w:tc>
          <w:tcPr>
            <w:tcW w:w="627" w:type="dxa"/>
            <w:noWrap/>
            <w:hideMark/>
          </w:tcPr>
          <w:p w14:paraId="00DACD8B" w14:textId="77777777" w:rsidR="000156A2" w:rsidRPr="00F843E1" w:rsidRDefault="000156A2" w:rsidP="00B05CE7">
            <w:pPr>
              <w:rPr>
                <w:sz w:val="18"/>
                <w:szCs w:val="18"/>
              </w:rPr>
            </w:pPr>
            <w:r w:rsidRPr="00F843E1">
              <w:rPr>
                <w:sz w:val="18"/>
                <w:szCs w:val="18"/>
              </w:rPr>
              <w:t>28.6</w:t>
            </w:r>
          </w:p>
        </w:tc>
        <w:tc>
          <w:tcPr>
            <w:tcW w:w="636" w:type="dxa"/>
            <w:noWrap/>
            <w:hideMark/>
          </w:tcPr>
          <w:p w14:paraId="650C005F" w14:textId="77777777" w:rsidR="000156A2" w:rsidRPr="00F843E1" w:rsidRDefault="000156A2" w:rsidP="00B05CE7">
            <w:pPr>
              <w:rPr>
                <w:sz w:val="18"/>
                <w:szCs w:val="18"/>
              </w:rPr>
            </w:pPr>
            <w:r w:rsidRPr="00F843E1">
              <w:rPr>
                <w:sz w:val="18"/>
                <w:szCs w:val="18"/>
              </w:rPr>
              <w:t>28.6</w:t>
            </w:r>
          </w:p>
        </w:tc>
      </w:tr>
      <w:tr w:rsidR="000156A2" w:rsidRPr="00F843E1" w14:paraId="657A2245" w14:textId="77777777" w:rsidTr="00B05CE7">
        <w:trPr>
          <w:trHeight w:val="300"/>
        </w:trPr>
        <w:tc>
          <w:tcPr>
            <w:tcW w:w="6660" w:type="dxa"/>
            <w:noWrap/>
            <w:hideMark/>
          </w:tcPr>
          <w:p w14:paraId="2D8CE1B8" w14:textId="669579CE" w:rsidR="000156A2" w:rsidRPr="00F843E1" w:rsidRDefault="000156A2" w:rsidP="00B05CE7">
            <w:pPr>
              <w:rPr>
                <w:b/>
                <w:caps/>
                <w:sz w:val="18"/>
                <w:szCs w:val="18"/>
              </w:rPr>
            </w:pPr>
            <w:r w:rsidRPr="00F843E1">
              <w:rPr>
                <w:b/>
                <w:caps/>
                <w:sz w:val="18"/>
                <w:szCs w:val="18"/>
              </w:rPr>
              <w:t>1,4-dimethoxy</w:t>
            </w:r>
            <w:r w:rsidR="000C7B10">
              <w:rPr>
                <w:b/>
                <w:caps/>
                <w:sz w:val="18"/>
                <w:szCs w:val="18"/>
              </w:rPr>
              <w:t>na</w:t>
            </w:r>
            <w:r w:rsidRPr="00F843E1">
              <w:rPr>
                <w:b/>
                <w:caps/>
                <w:sz w:val="18"/>
                <w:szCs w:val="18"/>
              </w:rPr>
              <w:t>phthyl-2-isopropylamine</w:t>
            </w:r>
          </w:p>
        </w:tc>
        <w:tc>
          <w:tcPr>
            <w:tcW w:w="1440" w:type="dxa"/>
            <w:noWrap/>
            <w:hideMark/>
          </w:tcPr>
          <w:p w14:paraId="10BC130F" w14:textId="77777777" w:rsidR="000156A2" w:rsidRPr="00F843E1" w:rsidRDefault="000156A2" w:rsidP="00B05CE7">
            <w:pPr>
              <w:rPr>
                <w:sz w:val="18"/>
                <w:szCs w:val="18"/>
              </w:rPr>
            </w:pPr>
            <w:r w:rsidRPr="00F843E1">
              <w:rPr>
                <w:sz w:val="18"/>
                <w:szCs w:val="18"/>
              </w:rPr>
              <w:t>Amphetamine</w:t>
            </w:r>
          </w:p>
        </w:tc>
        <w:tc>
          <w:tcPr>
            <w:tcW w:w="630" w:type="dxa"/>
            <w:noWrap/>
            <w:hideMark/>
          </w:tcPr>
          <w:p w14:paraId="1A33D74E" w14:textId="77777777" w:rsidR="000156A2" w:rsidRPr="00F843E1" w:rsidRDefault="000156A2" w:rsidP="00B05CE7">
            <w:pPr>
              <w:rPr>
                <w:sz w:val="18"/>
                <w:szCs w:val="18"/>
              </w:rPr>
            </w:pPr>
            <w:r w:rsidRPr="00F843E1">
              <w:rPr>
                <w:sz w:val="18"/>
                <w:szCs w:val="18"/>
              </w:rPr>
              <w:t>0.0</w:t>
            </w:r>
          </w:p>
        </w:tc>
        <w:tc>
          <w:tcPr>
            <w:tcW w:w="627" w:type="dxa"/>
            <w:noWrap/>
            <w:hideMark/>
          </w:tcPr>
          <w:p w14:paraId="51D78F4C" w14:textId="77777777" w:rsidR="000156A2" w:rsidRPr="00F843E1" w:rsidRDefault="000156A2" w:rsidP="00B05CE7">
            <w:pPr>
              <w:rPr>
                <w:sz w:val="18"/>
                <w:szCs w:val="18"/>
              </w:rPr>
            </w:pPr>
            <w:r w:rsidRPr="00F843E1">
              <w:rPr>
                <w:sz w:val="18"/>
                <w:szCs w:val="18"/>
              </w:rPr>
              <w:t>28.6</w:t>
            </w:r>
          </w:p>
        </w:tc>
        <w:tc>
          <w:tcPr>
            <w:tcW w:w="627" w:type="dxa"/>
            <w:noWrap/>
            <w:hideMark/>
          </w:tcPr>
          <w:p w14:paraId="55A126C8" w14:textId="77777777" w:rsidR="000156A2" w:rsidRPr="00F843E1" w:rsidRDefault="000156A2" w:rsidP="00B05CE7">
            <w:pPr>
              <w:rPr>
                <w:sz w:val="18"/>
                <w:szCs w:val="18"/>
              </w:rPr>
            </w:pPr>
            <w:r w:rsidRPr="00F843E1">
              <w:rPr>
                <w:sz w:val="18"/>
                <w:szCs w:val="18"/>
              </w:rPr>
              <w:t>22.2</w:t>
            </w:r>
          </w:p>
        </w:tc>
        <w:tc>
          <w:tcPr>
            <w:tcW w:w="636" w:type="dxa"/>
            <w:noWrap/>
            <w:hideMark/>
          </w:tcPr>
          <w:p w14:paraId="2259AE22" w14:textId="77777777" w:rsidR="000156A2" w:rsidRPr="00F843E1" w:rsidRDefault="000156A2" w:rsidP="00B05CE7">
            <w:pPr>
              <w:rPr>
                <w:sz w:val="18"/>
                <w:szCs w:val="18"/>
              </w:rPr>
            </w:pPr>
            <w:r w:rsidRPr="00F843E1">
              <w:rPr>
                <w:sz w:val="18"/>
                <w:szCs w:val="18"/>
              </w:rPr>
              <w:t>14.9</w:t>
            </w:r>
          </w:p>
        </w:tc>
      </w:tr>
      <w:tr w:rsidR="000156A2" w:rsidRPr="00F843E1" w14:paraId="27063BA7" w14:textId="77777777" w:rsidTr="00B05CE7">
        <w:trPr>
          <w:trHeight w:val="300"/>
        </w:trPr>
        <w:tc>
          <w:tcPr>
            <w:tcW w:w="6660" w:type="dxa"/>
            <w:noWrap/>
            <w:hideMark/>
          </w:tcPr>
          <w:p w14:paraId="19819BB1" w14:textId="77777777" w:rsidR="000156A2" w:rsidRPr="00F843E1" w:rsidRDefault="000156A2" w:rsidP="00B05CE7">
            <w:pPr>
              <w:rPr>
                <w:b/>
                <w:caps/>
                <w:sz w:val="18"/>
                <w:szCs w:val="18"/>
              </w:rPr>
            </w:pPr>
            <w:r w:rsidRPr="00F843E1">
              <w:rPr>
                <w:b/>
                <w:caps/>
                <w:sz w:val="18"/>
                <w:szCs w:val="18"/>
              </w:rPr>
              <w:lastRenderedPageBreak/>
              <w:t>2,5-dimethoxy-3,4-(</w:t>
            </w:r>
            <w:proofErr w:type="gramStart"/>
            <w:r w:rsidRPr="00F843E1">
              <w:rPr>
                <w:b/>
                <w:caps/>
                <w:sz w:val="18"/>
                <w:szCs w:val="18"/>
              </w:rPr>
              <w:t>trimethylene)phenethylamine</w:t>
            </w:r>
            <w:proofErr w:type="gramEnd"/>
            <w:r w:rsidRPr="00F843E1">
              <w:rPr>
                <w:b/>
                <w:caps/>
                <w:sz w:val="18"/>
                <w:szCs w:val="18"/>
              </w:rPr>
              <w:t>;_5-(2-aminoethyl)-4,7-dimethoxyindane)</w:t>
            </w:r>
          </w:p>
        </w:tc>
        <w:tc>
          <w:tcPr>
            <w:tcW w:w="1440" w:type="dxa"/>
            <w:noWrap/>
            <w:hideMark/>
          </w:tcPr>
          <w:p w14:paraId="1C3E9AF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8CC8C8A" w14:textId="77777777" w:rsidR="000156A2" w:rsidRPr="00F843E1" w:rsidRDefault="000156A2" w:rsidP="00B05CE7">
            <w:pPr>
              <w:rPr>
                <w:sz w:val="18"/>
                <w:szCs w:val="18"/>
              </w:rPr>
            </w:pPr>
            <w:r w:rsidRPr="00F843E1">
              <w:rPr>
                <w:sz w:val="18"/>
                <w:szCs w:val="18"/>
              </w:rPr>
              <w:t>0.0</w:t>
            </w:r>
          </w:p>
        </w:tc>
        <w:tc>
          <w:tcPr>
            <w:tcW w:w="627" w:type="dxa"/>
            <w:noWrap/>
            <w:hideMark/>
          </w:tcPr>
          <w:p w14:paraId="4A385F8D" w14:textId="77777777" w:rsidR="000156A2" w:rsidRPr="00F843E1" w:rsidRDefault="000156A2" w:rsidP="00B05CE7">
            <w:pPr>
              <w:rPr>
                <w:sz w:val="18"/>
                <w:szCs w:val="18"/>
              </w:rPr>
            </w:pPr>
            <w:r w:rsidRPr="00F843E1">
              <w:rPr>
                <w:sz w:val="18"/>
                <w:szCs w:val="18"/>
              </w:rPr>
              <w:t>28.6</w:t>
            </w:r>
          </w:p>
        </w:tc>
        <w:tc>
          <w:tcPr>
            <w:tcW w:w="627" w:type="dxa"/>
            <w:noWrap/>
            <w:hideMark/>
          </w:tcPr>
          <w:p w14:paraId="6FB680C2" w14:textId="77777777" w:rsidR="000156A2" w:rsidRPr="00F843E1" w:rsidRDefault="000156A2" w:rsidP="00B05CE7">
            <w:pPr>
              <w:rPr>
                <w:sz w:val="18"/>
                <w:szCs w:val="18"/>
              </w:rPr>
            </w:pPr>
            <w:r w:rsidRPr="00F843E1">
              <w:rPr>
                <w:sz w:val="18"/>
                <w:szCs w:val="18"/>
              </w:rPr>
              <w:t>22.2</w:t>
            </w:r>
          </w:p>
        </w:tc>
        <w:tc>
          <w:tcPr>
            <w:tcW w:w="636" w:type="dxa"/>
            <w:noWrap/>
            <w:hideMark/>
          </w:tcPr>
          <w:p w14:paraId="477678D4" w14:textId="77777777" w:rsidR="000156A2" w:rsidRPr="00F843E1" w:rsidRDefault="000156A2" w:rsidP="00B05CE7">
            <w:pPr>
              <w:rPr>
                <w:sz w:val="18"/>
                <w:szCs w:val="18"/>
              </w:rPr>
            </w:pPr>
            <w:r w:rsidRPr="00F843E1">
              <w:rPr>
                <w:sz w:val="18"/>
                <w:szCs w:val="18"/>
              </w:rPr>
              <w:t>6.8</w:t>
            </w:r>
          </w:p>
        </w:tc>
      </w:tr>
      <w:tr w:rsidR="000156A2" w:rsidRPr="00F843E1" w14:paraId="3CD13D31" w14:textId="77777777" w:rsidTr="00B05CE7">
        <w:trPr>
          <w:trHeight w:val="300"/>
        </w:trPr>
        <w:tc>
          <w:tcPr>
            <w:tcW w:w="6660" w:type="dxa"/>
            <w:noWrap/>
            <w:hideMark/>
          </w:tcPr>
          <w:p w14:paraId="352B38F4" w14:textId="77777777" w:rsidR="000156A2" w:rsidRPr="00F843E1" w:rsidRDefault="000156A2" w:rsidP="00B05CE7">
            <w:pPr>
              <w:rPr>
                <w:b/>
                <w:caps/>
                <w:sz w:val="18"/>
                <w:szCs w:val="18"/>
              </w:rPr>
            </w:pPr>
            <w:r w:rsidRPr="00F843E1">
              <w:rPr>
                <w:b/>
                <w:caps/>
                <w:sz w:val="18"/>
                <w:szCs w:val="18"/>
              </w:rPr>
              <w:t>2,5-dimethoxy-3,4-(trimethylene)amphetamine</w:t>
            </w:r>
          </w:p>
        </w:tc>
        <w:tc>
          <w:tcPr>
            <w:tcW w:w="1440" w:type="dxa"/>
            <w:noWrap/>
            <w:hideMark/>
          </w:tcPr>
          <w:p w14:paraId="5634C6D3" w14:textId="77777777" w:rsidR="000156A2" w:rsidRPr="00F843E1" w:rsidRDefault="000156A2" w:rsidP="00B05CE7">
            <w:pPr>
              <w:rPr>
                <w:sz w:val="18"/>
                <w:szCs w:val="18"/>
              </w:rPr>
            </w:pPr>
            <w:r w:rsidRPr="00F843E1">
              <w:rPr>
                <w:sz w:val="18"/>
                <w:szCs w:val="18"/>
              </w:rPr>
              <w:t>Amphetamine</w:t>
            </w:r>
          </w:p>
        </w:tc>
        <w:tc>
          <w:tcPr>
            <w:tcW w:w="630" w:type="dxa"/>
            <w:noWrap/>
            <w:hideMark/>
          </w:tcPr>
          <w:p w14:paraId="41BC72DB" w14:textId="77777777" w:rsidR="000156A2" w:rsidRPr="00F843E1" w:rsidRDefault="000156A2" w:rsidP="00B05CE7">
            <w:pPr>
              <w:rPr>
                <w:sz w:val="18"/>
                <w:szCs w:val="18"/>
              </w:rPr>
            </w:pPr>
            <w:r w:rsidRPr="00F843E1">
              <w:rPr>
                <w:sz w:val="18"/>
                <w:szCs w:val="18"/>
              </w:rPr>
              <w:t>0.0</w:t>
            </w:r>
          </w:p>
        </w:tc>
        <w:tc>
          <w:tcPr>
            <w:tcW w:w="627" w:type="dxa"/>
            <w:noWrap/>
            <w:hideMark/>
          </w:tcPr>
          <w:p w14:paraId="758F0C1B" w14:textId="77777777" w:rsidR="000156A2" w:rsidRPr="00F843E1" w:rsidRDefault="000156A2" w:rsidP="00B05CE7">
            <w:pPr>
              <w:rPr>
                <w:sz w:val="18"/>
                <w:szCs w:val="18"/>
              </w:rPr>
            </w:pPr>
            <w:r w:rsidRPr="00F843E1">
              <w:rPr>
                <w:sz w:val="18"/>
                <w:szCs w:val="18"/>
              </w:rPr>
              <w:t>28.6</w:t>
            </w:r>
          </w:p>
        </w:tc>
        <w:tc>
          <w:tcPr>
            <w:tcW w:w="627" w:type="dxa"/>
            <w:noWrap/>
            <w:hideMark/>
          </w:tcPr>
          <w:p w14:paraId="0BD04BC4" w14:textId="77777777" w:rsidR="000156A2" w:rsidRPr="00F843E1" w:rsidRDefault="000156A2" w:rsidP="00B05CE7">
            <w:pPr>
              <w:rPr>
                <w:sz w:val="18"/>
                <w:szCs w:val="18"/>
              </w:rPr>
            </w:pPr>
            <w:r w:rsidRPr="00F843E1">
              <w:rPr>
                <w:sz w:val="18"/>
                <w:szCs w:val="18"/>
              </w:rPr>
              <w:t>22.2</w:t>
            </w:r>
          </w:p>
        </w:tc>
        <w:tc>
          <w:tcPr>
            <w:tcW w:w="636" w:type="dxa"/>
            <w:noWrap/>
            <w:hideMark/>
          </w:tcPr>
          <w:p w14:paraId="50F75DAB" w14:textId="77777777" w:rsidR="000156A2" w:rsidRPr="00F843E1" w:rsidRDefault="000156A2" w:rsidP="00B05CE7">
            <w:pPr>
              <w:rPr>
                <w:sz w:val="18"/>
                <w:szCs w:val="18"/>
              </w:rPr>
            </w:pPr>
            <w:r w:rsidRPr="00F843E1">
              <w:rPr>
                <w:sz w:val="18"/>
                <w:szCs w:val="18"/>
              </w:rPr>
              <w:t>5.6</w:t>
            </w:r>
          </w:p>
        </w:tc>
      </w:tr>
      <w:tr w:rsidR="000156A2" w:rsidRPr="00F843E1" w14:paraId="380D9282" w14:textId="77777777" w:rsidTr="00B05CE7">
        <w:trPr>
          <w:trHeight w:val="300"/>
        </w:trPr>
        <w:tc>
          <w:tcPr>
            <w:tcW w:w="6660" w:type="dxa"/>
            <w:noWrap/>
            <w:hideMark/>
          </w:tcPr>
          <w:p w14:paraId="422552FF" w14:textId="77777777" w:rsidR="000156A2" w:rsidRPr="00F843E1" w:rsidRDefault="000156A2" w:rsidP="00B05CE7">
            <w:pPr>
              <w:rPr>
                <w:b/>
                <w:caps/>
                <w:sz w:val="18"/>
                <w:szCs w:val="18"/>
              </w:rPr>
            </w:pPr>
            <w:r w:rsidRPr="00F843E1">
              <w:rPr>
                <w:b/>
                <w:caps/>
                <w:sz w:val="18"/>
                <w:szCs w:val="18"/>
              </w:rPr>
              <w:t>3-[2-(</w:t>
            </w:r>
            <w:proofErr w:type="gramStart"/>
            <w:r w:rsidRPr="00F843E1">
              <w:rPr>
                <w:b/>
                <w:caps/>
                <w:sz w:val="18"/>
                <w:szCs w:val="18"/>
              </w:rPr>
              <w:t>diisopropylamino)ethyl</w:t>
            </w:r>
            <w:proofErr w:type="gramEnd"/>
            <w:r w:rsidRPr="00F843E1">
              <w:rPr>
                <w:b/>
                <w:caps/>
                <w:sz w:val="18"/>
                <w:szCs w:val="18"/>
              </w:rPr>
              <w:t>]-1h-indol-4-ol</w:t>
            </w:r>
          </w:p>
        </w:tc>
        <w:tc>
          <w:tcPr>
            <w:tcW w:w="1440" w:type="dxa"/>
            <w:noWrap/>
            <w:hideMark/>
          </w:tcPr>
          <w:p w14:paraId="2CEDE471" w14:textId="77777777" w:rsidR="000156A2" w:rsidRPr="00F843E1" w:rsidRDefault="000156A2" w:rsidP="00B05CE7">
            <w:pPr>
              <w:rPr>
                <w:sz w:val="18"/>
                <w:szCs w:val="18"/>
              </w:rPr>
            </w:pPr>
            <w:r w:rsidRPr="00F843E1">
              <w:rPr>
                <w:sz w:val="18"/>
                <w:szCs w:val="18"/>
              </w:rPr>
              <w:t>Tryptamine</w:t>
            </w:r>
          </w:p>
        </w:tc>
        <w:tc>
          <w:tcPr>
            <w:tcW w:w="630" w:type="dxa"/>
            <w:noWrap/>
            <w:hideMark/>
          </w:tcPr>
          <w:p w14:paraId="3D619ACB" w14:textId="77777777" w:rsidR="000156A2" w:rsidRPr="00F843E1" w:rsidRDefault="000156A2" w:rsidP="00B05CE7">
            <w:pPr>
              <w:rPr>
                <w:sz w:val="18"/>
                <w:szCs w:val="18"/>
              </w:rPr>
            </w:pPr>
            <w:r w:rsidRPr="00F843E1">
              <w:rPr>
                <w:sz w:val="18"/>
                <w:szCs w:val="18"/>
              </w:rPr>
              <w:t>0.0</w:t>
            </w:r>
          </w:p>
        </w:tc>
        <w:tc>
          <w:tcPr>
            <w:tcW w:w="627" w:type="dxa"/>
            <w:noWrap/>
            <w:hideMark/>
          </w:tcPr>
          <w:p w14:paraId="647C2C1F" w14:textId="77777777" w:rsidR="000156A2" w:rsidRPr="00F843E1" w:rsidRDefault="000156A2" w:rsidP="00B05CE7">
            <w:pPr>
              <w:rPr>
                <w:sz w:val="18"/>
                <w:szCs w:val="18"/>
              </w:rPr>
            </w:pPr>
            <w:r w:rsidRPr="00F843E1">
              <w:rPr>
                <w:sz w:val="18"/>
                <w:szCs w:val="18"/>
              </w:rPr>
              <w:t>26.3</w:t>
            </w:r>
          </w:p>
        </w:tc>
        <w:tc>
          <w:tcPr>
            <w:tcW w:w="627" w:type="dxa"/>
            <w:noWrap/>
            <w:hideMark/>
          </w:tcPr>
          <w:p w14:paraId="0AB57AF4" w14:textId="77777777" w:rsidR="000156A2" w:rsidRPr="00F843E1" w:rsidRDefault="000156A2" w:rsidP="00B05CE7">
            <w:pPr>
              <w:rPr>
                <w:sz w:val="18"/>
                <w:szCs w:val="18"/>
              </w:rPr>
            </w:pPr>
            <w:r w:rsidRPr="00F843E1">
              <w:rPr>
                <w:sz w:val="18"/>
                <w:szCs w:val="18"/>
              </w:rPr>
              <w:t>10.7</w:t>
            </w:r>
          </w:p>
        </w:tc>
        <w:tc>
          <w:tcPr>
            <w:tcW w:w="636" w:type="dxa"/>
            <w:noWrap/>
            <w:hideMark/>
          </w:tcPr>
          <w:p w14:paraId="6F3AA660" w14:textId="77777777" w:rsidR="000156A2" w:rsidRPr="00F843E1" w:rsidRDefault="000156A2" w:rsidP="00B05CE7">
            <w:pPr>
              <w:rPr>
                <w:sz w:val="18"/>
                <w:szCs w:val="18"/>
              </w:rPr>
            </w:pPr>
            <w:r w:rsidRPr="00F843E1">
              <w:rPr>
                <w:sz w:val="18"/>
                <w:szCs w:val="18"/>
              </w:rPr>
              <w:t>7.4</w:t>
            </w:r>
          </w:p>
        </w:tc>
      </w:tr>
      <w:tr w:rsidR="000156A2" w:rsidRPr="00F843E1" w14:paraId="520FB650" w14:textId="77777777" w:rsidTr="00B05CE7">
        <w:trPr>
          <w:trHeight w:val="300"/>
        </w:trPr>
        <w:tc>
          <w:tcPr>
            <w:tcW w:w="6660" w:type="dxa"/>
            <w:noWrap/>
            <w:hideMark/>
          </w:tcPr>
          <w:p w14:paraId="7BBA52C6" w14:textId="77777777" w:rsidR="000156A2" w:rsidRPr="00F843E1" w:rsidRDefault="000156A2" w:rsidP="00B05CE7">
            <w:pPr>
              <w:rPr>
                <w:b/>
                <w:caps/>
                <w:sz w:val="18"/>
                <w:szCs w:val="18"/>
              </w:rPr>
            </w:pPr>
            <w:r w:rsidRPr="00F843E1">
              <w:rPr>
                <w:b/>
                <w:caps/>
                <w:sz w:val="18"/>
                <w:szCs w:val="18"/>
              </w:rPr>
              <w:t>propylisopropyltryptamine</w:t>
            </w:r>
          </w:p>
        </w:tc>
        <w:tc>
          <w:tcPr>
            <w:tcW w:w="1440" w:type="dxa"/>
            <w:noWrap/>
            <w:hideMark/>
          </w:tcPr>
          <w:p w14:paraId="3606760F" w14:textId="77777777" w:rsidR="000156A2" w:rsidRPr="00F843E1" w:rsidRDefault="000156A2" w:rsidP="00B05CE7">
            <w:pPr>
              <w:rPr>
                <w:sz w:val="18"/>
                <w:szCs w:val="18"/>
              </w:rPr>
            </w:pPr>
            <w:r w:rsidRPr="00F843E1">
              <w:rPr>
                <w:sz w:val="18"/>
                <w:szCs w:val="18"/>
              </w:rPr>
              <w:t>Tryptamine</w:t>
            </w:r>
          </w:p>
        </w:tc>
        <w:tc>
          <w:tcPr>
            <w:tcW w:w="630" w:type="dxa"/>
            <w:noWrap/>
            <w:hideMark/>
          </w:tcPr>
          <w:p w14:paraId="30EBE84E" w14:textId="77777777" w:rsidR="000156A2" w:rsidRPr="00F843E1" w:rsidRDefault="000156A2" w:rsidP="00B05CE7">
            <w:pPr>
              <w:rPr>
                <w:sz w:val="18"/>
                <w:szCs w:val="18"/>
              </w:rPr>
            </w:pPr>
            <w:r w:rsidRPr="00F843E1">
              <w:rPr>
                <w:sz w:val="18"/>
                <w:szCs w:val="18"/>
              </w:rPr>
              <w:t>0.0</w:t>
            </w:r>
          </w:p>
        </w:tc>
        <w:tc>
          <w:tcPr>
            <w:tcW w:w="627" w:type="dxa"/>
            <w:noWrap/>
            <w:hideMark/>
          </w:tcPr>
          <w:p w14:paraId="653BBD6B" w14:textId="77777777" w:rsidR="000156A2" w:rsidRPr="00F843E1" w:rsidRDefault="000156A2" w:rsidP="00B05CE7">
            <w:pPr>
              <w:rPr>
                <w:sz w:val="18"/>
                <w:szCs w:val="18"/>
              </w:rPr>
            </w:pPr>
            <w:r w:rsidRPr="00F843E1">
              <w:rPr>
                <w:sz w:val="18"/>
                <w:szCs w:val="18"/>
              </w:rPr>
              <w:t>26.3</w:t>
            </w:r>
          </w:p>
        </w:tc>
        <w:tc>
          <w:tcPr>
            <w:tcW w:w="627" w:type="dxa"/>
            <w:noWrap/>
            <w:hideMark/>
          </w:tcPr>
          <w:p w14:paraId="3FDE9DD8" w14:textId="77777777" w:rsidR="000156A2" w:rsidRPr="00F843E1" w:rsidRDefault="000156A2" w:rsidP="00B05CE7">
            <w:pPr>
              <w:rPr>
                <w:sz w:val="18"/>
                <w:szCs w:val="18"/>
              </w:rPr>
            </w:pPr>
            <w:r w:rsidRPr="00F843E1">
              <w:rPr>
                <w:sz w:val="18"/>
                <w:szCs w:val="18"/>
              </w:rPr>
              <w:t>10.3</w:t>
            </w:r>
          </w:p>
        </w:tc>
        <w:tc>
          <w:tcPr>
            <w:tcW w:w="636" w:type="dxa"/>
            <w:noWrap/>
            <w:hideMark/>
          </w:tcPr>
          <w:p w14:paraId="5A5A377E" w14:textId="77777777" w:rsidR="000156A2" w:rsidRPr="00F843E1" w:rsidRDefault="000156A2" w:rsidP="00B05CE7">
            <w:pPr>
              <w:rPr>
                <w:sz w:val="18"/>
                <w:szCs w:val="18"/>
              </w:rPr>
            </w:pPr>
            <w:r w:rsidRPr="00F843E1">
              <w:rPr>
                <w:sz w:val="18"/>
                <w:szCs w:val="18"/>
              </w:rPr>
              <w:t>13.3</w:t>
            </w:r>
          </w:p>
        </w:tc>
      </w:tr>
      <w:tr w:rsidR="000156A2" w:rsidRPr="00F843E1" w14:paraId="35D5E798" w14:textId="77777777" w:rsidTr="00B05CE7">
        <w:trPr>
          <w:trHeight w:val="300"/>
        </w:trPr>
        <w:tc>
          <w:tcPr>
            <w:tcW w:w="6660" w:type="dxa"/>
            <w:noWrap/>
            <w:hideMark/>
          </w:tcPr>
          <w:p w14:paraId="3FD1F73A" w14:textId="77777777" w:rsidR="000156A2" w:rsidRPr="00F843E1" w:rsidRDefault="000156A2" w:rsidP="00B05CE7">
            <w:pPr>
              <w:rPr>
                <w:b/>
                <w:caps/>
                <w:sz w:val="18"/>
                <w:szCs w:val="18"/>
              </w:rPr>
            </w:pPr>
            <w:r w:rsidRPr="00F843E1">
              <w:rPr>
                <w:b/>
                <w:caps/>
                <w:sz w:val="18"/>
                <w:szCs w:val="18"/>
              </w:rPr>
              <w:t>pholedrine</w:t>
            </w:r>
          </w:p>
        </w:tc>
        <w:tc>
          <w:tcPr>
            <w:tcW w:w="1440" w:type="dxa"/>
            <w:noWrap/>
            <w:hideMark/>
          </w:tcPr>
          <w:p w14:paraId="75062F94" w14:textId="77777777" w:rsidR="000156A2" w:rsidRPr="00F843E1" w:rsidRDefault="000156A2" w:rsidP="00B05CE7">
            <w:pPr>
              <w:rPr>
                <w:sz w:val="18"/>
                <w:szCs w:val="18"/>
              </w:rPr>
            </w:pPr>
            <w:r w:rsidRPr="00F843E1">
              <w:rPr>
                <w:sz w:val="18"/>
                <w:szCs w:val="18"/>
              </w:rPr>
              <w:t>Amphetamine</w:t>
            </w:r>
          </w:p>
        </w:tc>
        <w:tc>
          <w:tcPr>
            <w:tcW w:w="630" w:type="dxa"/>
            <w:noWrap/>
            <w:hideMark/>
          </w:tcPr>
          <w:p w14:paraId="095C33DC" w14:textId="77777777" w:rsidR="000156A2" w:rsidRPr="00F843E1" w:rsidRDefault="000156A2" w:rsidP="00B05CE7">
            <w:pPr>
              <w:rPr>
                <w:sz w:val="18"/>
                <w:szCs w:val="18"/>
              </w:rPr>
            </w:pPr>
            <w:r w:rsidRPr="00F843E1">
              <w:rPr>
                <w:sz w:val="18"/>
                <w:szCs w:val="18"/>
              </w:rPr>
              <w:t>0.0</w:t>
            </w:r>
          </w:p>
        </w:tc>
        <w:tc>
          <w:tcPr>
            <w:tcW w:w="627" w:type="dxa"/>
            <w:noWrap/>
            <w:hideMark/>
          </w:tcPr>
          <w:p w14:paraId="313E3266" w14:textId="77777777" w:rsidR="000156A2" w:rsidRPr="00F843E1" w:rsidRDefault="000156A2" w:rsidP="00B05CE7">
            <w:pPr>
              <w:rPr>
                <w:sz w:val="18"/>
                <w:szCs w:val="18"/>
              </w:rPr>
            </w:pPr>
            <w:r w:rsidRPr="00F843E1">
              <w:rPr>
                <w:sz w:val="18"/>
                <w:szCs w:val="18"/>
              </w:rPr>
              <w:t>25.6</w:t>
            </w:r>
          </w:p>
        </w:tc>
        <w:tc>
          <w:tcPr>
            <w:tcW w:w="627" w:type="dxa"/>
            <w:noWrap/>
            <w:hideMark/>
          </w:tcPr>
          <w:p w14:paraId="3A2044BA" w14:textId="77777777" w:rsidR="000156A2" w:rsidRPr="00F843E1" w:rsidRDefault="000156A2" w:rsidP="00B05CE7">
            <w:pPr>
              <w:rPr>
                <w:sz w:val="18"/>
                <w:szCs w:val="18"/>
              </w:rPr>
            </w:pPr>
            <w:r w:rsidRPr="00F843E1">
              <w:rPr>
                <w:sz w:val="18"/>
                <w:szCs w:val="18"/>
              </w:rPr>
              <w:t>19.6</w:t>
            </w:r>
          </w:p>
        </w:tc>
        <w:tc>
          <w:tcPr>
            <w:tcW w:w="636" w:type="dxa"/>
            <w:noWrap/>
            <w:hideMark/>
          </w:tcPr>
          <w:p w14:paraId="02F96CF7" w14:textId="77777777" w:rsidR="000156A2" w:rsidRPr="00F843E1" w:rsidRDefault="000156A2" w:rsidP="00B05CE7">
            <w:pPr>
              <w:rPr>
                <w:sz w:val="18"/>
                <w:szCs w:val="18"/>
              </w:rPr>
            </w:pPr>
            <w:r w:rsidRPr="00F843E1">
              <w:rPr>
                <w:sz w:val="18"/>
                <w:szCs w:val="18"/>
              </w:rPr>
              <w:t>15.2</w:t>
            </w:r>
          </w:p>
        </w:tc>
      </w:tr>
      <w:tr w:rsidR="000156A2" w:rsidRPr="00F843E1" w14:paraId="30756ED7" w14:textId="77777777" w:rsidTr="00B05CE7">
        <w:trPr>
          <w:trHeight w:val="300"/>
        </w:trPr>
        <w:tc>
          <w:tcPr>
            <w:tcW w:w="6660" w:type="dxa"/>
            <w:noWrap/>
            <w:hideMark/>
          </w:tcPr>
          <w:p w14:paraId="6A227DF9" w14:textId="77777777" w:rsidR="000156A2" w:rsidRPr="00F843E1" w:rsidRDefault="000156A2" w:rsidP="00B05CE7">
            <w:pPr>
              <w:rPr>
                <w:b/>
                <w:caps/>
                <w:sz w:val="18"/>
                <w:szCs w:val="18"/>
              </w:rPr>
            </w:pPr>
            <w:r w:rsidRPr="00F843E1">
              <w:rPr>
                <w:b/>
                <w:caps/>
                <w:sz w:val="18"/>
                <w:szCs w:val="18"/>
              </w:rPr>
              <w:t>ecstasy</w:t>
            </w:r>
          </w:p>
        </w:tc>
        <w:tc>
          <w:tcPr>
            <w:tcW w:w="1440" w:type="dxa"/>
            <w:noWrap/>
            <w:hideMark/>
          </w:tcPr>
          <w:p w14:paraId="48479C70" w14:textId="77777777" w:rsidR="000156A2" w:rsidRPr="00F843E1" w:rsidRDefault="000156A2" w:rsidP="00B05CE7">
            <w:pPr>
              <w:rPr>
                <w:sz w:val="18"/>
                <w:szCs w:val="18"/>
              </w:rPr>
            </w:pPr>
            <w:r w:rsidRPr="00F843E1">
              <w:rPr>
                <w:sz w:val="18"/>
                <w:szCs w:val="18"/>
              </w:rPr>
              <w:t>Amphetamine</w:t>
            </w:r>
          </w:p>
        </w:tc>
        <w:tc>
          <w:tcPr>
            <w:tcW w:w="630" w:type="dxa"/>
            <w:noWrap/>
            <w:hideMark/>
          </w:tcPr>
          <w:p w14:paraId="7E494C80" w14:textId="77777777" w:rsidR="000156A2" w:rsidRPr="00F843E1" w:rsidRDefault="000156A2" w:rsidP="00B05CE7">
            <w:pPr>
              <w:rPr>
                <w:sz w:val="18"/>
                <w:szCs w:val="18"/>
              </w:rPr>
            </w:pPr>
            <w:r w:rsidRPr="00F843E1">
              <w:rPr>
                <w:sz w:val="18"/>
                <w:szCs w:val="18"/>
              </w:rPr>
              <w:t>0.0</w:t>
            </w:r>
          </w:p>
        </w:tc>
        <w:tc>
          <w:tcPr>
            <w:tcW w:w="627" w:type="dxa"/>
            <w:noWrap/>
            <w:hideMark/>
          </w:tcPr>
          <w:p w14:paraId="5D08C635" w14:textId="77777777" w:rsidR="000156A2" w:rsidRPr="00F843E1" w:rsidRDefault="000156A2" w:rsidP="00B05CE7">
            <w:pPr>
              <w:rPr>
                <w:sz w:val="18"/>
                <w:szCs w:val="18"/>
              </w:rPr>
            </w:pPr>
            <w:r w:rsidRPr="00F843E1">
              <w:rPr>
                <w:sz w:val="18"/>
                <w:szCs w:val="18"/>
              </w:rPr>
              <w:t>25.0</w:t>
            </w:r>
          </w:p>
        </w:tc>
        <w:tc>
          <w:tcPr>
            <w:tcW w:w="627" w:type="dxa"/>
            <w:noWrap/>
            <w:hideMark/>
          </w:tcPr>
          <w:p w14:paraId="34A8B4E6" w14:textId="77777777" w:rsidR="000156A2" w:rsidRPr="00F843E1" w:rsidRDefault="000156A2" w:rsidP="00B05CE7">
            <w:pPr>
              <w:rPr>
                <w:sz w:val="18"/>
                <w:szCs w:val="18"/>
              </w:rPr>
            </w:pPr>
            <w:r w:rsidRPr="00F843E1">
              <w:rPr>
                <w:sz w:val="18"/>
                <w:szCs w:val="18"/>
              </w:rPr>
              <w:t>16.0</w:t>
            </w:r>
          </w:p>
        </w:tc>
        <w:tc>
          <w:tcPr>
            <w:tcW w:w="636" w:type="dxa"/>
            <w:noWrap/>
            <w:hideMark/>
          </w:tcPr>
          <w:p w14:paraId="4730A6A2" w14:textId="77777777" w:rsidR="000156A2" w:rsidRPr="00F843E1" w:rsidRDefault="000156A2" w:rsidP="00B05CE7">
            <w:pPr>
              <w:rPr>
                <w:sz w:val="18"/>
                <w:szCs w:val="18"/>
              </w:rPr>
            </w:pPr>
            <w:r w:rsidRPr="00F843E1">
              <w:rPr>
                <w:sz w:val="18"/>
                <w:szCs w:val="18"/>
              </w:rPr>
              <w:t>14.8</w:t>
            </w:r>
          </w:p>
        </w:tc>
      </w:tr>
      <w:tr w:rsidR="000156A2" w:rsidRPr="00F843E1" w14:paraId="5EF2DB2D" w14:textId="77777777" w:rsidTr="00B05CE7">
        <w:trPr>
          <w:trHeight w:val="300"/>
        </w:trPr>
        <w:tc>
          <w:tcPr>
            <w:tcW w:w="6660" w:type="dxa"/>
            <w:noWrap/>
            <w:hideMark/>
          </w:tcPr>
          <w:p w14:paraId="242A0DB7" w14:textId="166FFA41" w:rsidR="000156A2" w:rsidRPr="00F843E1" w:rsidRDefault="000156A2" w:rsidP="00B05CE7">
            <w:pPr>
              <w:rPr>
                <w:b/>
                <w:caps/>
                <w:sz w:val="18"/>
                <w:szCs w:val="18"/>
              </w:rPr>
            </w:pPr>
            <w:r w:rsidRPr="00F843E1">
              <w:rPr>
                <w:b/>
                <w:caps/>
                <w:sz w:val="18"/>
                <w:szCs w:val="18"/>
              </w:rPr>
              <w:t>n-[2-(5,6-dimethoxy-1h-indol-3-</w:t>
            </w:r>
            <w:proofErr w:type="gramStart"/>
            <w:r w:rsidRPr="00F843E1">
              <w:rPr>
                <w:b/>
                <w:caps/>
                <w:sz w:val="18"/>
                <w:szCs w:val="18"/>
              </w:rPr>
              <w:t>yl)ethyl</w:t>
            </w:r>
            <w:proofErr w:type="gramEnd"/>
            <w:r w:rsidRPr="00F843E1">
              <w:rPr>
                <w:b/>
                <w:caps/>
                <w:sz w:val="18"/>
                <w:szCs w:val="18"/>
              </w:rPr>
              <w:t>]-n-methyl-2-propa</w:t>
            </w:r>
            <w:r w:rsidR="00A326F8">
              <w:rPr>
                <w:b/>
                <w:caps/>
                <w:sz w:val="18"/>
                <w:szCs w:val="18"/>
              </w:rPr>
              <w:t>nam</w:t>
            </w:r>
            <w:r w:rsidRPr="00F843E1">
              <w:rPr>
                <w:b/>
                <w:caps/>
                <w:sz w:val="18"/>
                <w:szCs w:val="18"/>
              </w:rPr>
              <w:t>ine</w:t>
            </w:r>
          </w:p>
        </w:tc>
        <w:tc>
          <w:tcPr>
            <w:tcW w:w="1440" w:type="dxa"/>
            <w:noWrap/>
            <w:hideMark/>
          </w:tcPr>
          <w:p w14:paraId="7C5CF6A0" w14:textId="77777777" w:rsidR="000156A2" w:rsidRPr="00F843E1" w:rsidRDefault="000156A2" w:rsidP="00B05CE7">
            <w:pPr>
              <w:rPr>
                <w:sz w:val="18"/>
                <w:szCs w:val="18"/>
              </w:rPr>
            </w:pPr>
            <w:r w:rsidRPr="00F843E1">
              <w:rPr>
                <w:sz w:val="18"/>
                <w:szCs w:val="18"/>
              </w:rPr>
              <w:t>Tryptamine</w:t>
            </w:r>
          </w:p>
        </w:tc>
        <w:tc>
          <w:tcPr>
            <w:tcW w:w="630" w:type="dxa"/>
            <w:noWrap/>
            <w:hideMark/>
          </w:tcPr>
          <w:p w14:paraId="156E4D77" w14:textId="77777777" w:rsidR="000156A2" w:rsidRPr="00F843E1" w:rsidRDefault="000156A2" w:rsidP="00B05CE7">
            <w:pPr>
              <w:rPr>
                <w:sz w:val="18"/>
                <w:szCs w:val="18"/>
              </w:rPr>
            </w:pPr>
            <w:r w:rsidRPr="00F843E1">
              <w:rPr>
                <w:sz w:val="18"/>
                <w:szCs w:val="18"/>
              </w:rPr>
              <w:t>0.0</w:t>
            </w:r>
          </w:p>
        </w:tc>
        <w:tc>
          <w:tcPr>
            <w:tcW w:w="627" w:type="dxa"/>
            <w:noWrap/>
            <w:hideMark/>
          </w:tcPr>
          <w:p w14:paraId="439E9317" w14:textId="77777777" w:rsidR="000156A2" w:rsidRPr="00F843E1" w:rsidRDefault="000156A2" w:rsidP="00B05CE7">
            <w:pPr>
              <w:rPr>
                <w:sz w:val="18"/>
                <w:szCs w:val="18"/>
              </w:rPr>
            </w:pPr>
            <w:r w:rsidRPr="00F843E1">
              <w:rPr>
                <w:sz w:val="18"/>
                <w:szCs w:val="18"/>
              </w:rPr>
              <w:t>25.0</w:t>
            </w:r>
          </w:p>
        </w:tc>
        <w:tc>
          <w:tcPr>
            <w:tcW w:w="627" w:type="dxa"/>
            <w:noWrap/>
            <w:hideMark/>
          </w:tcPr>
          <w:p w14:paraId="357DB06C" w14:textId="77777777" w:rsidR="000156A2" w:rsidRPr="00F843E1" w:rsidRDefault="000156A2" w:rsidP="00B05CE7">
            <w:pPr>
              <w:rPr>
                <w:sz w:val="18"/>
                <w:szCs w:val="18"/>
              </w:rPr>
            </w:pPr>
            <w:r w:rsidRPr="00F843E1">
              <w:rPr>
                <w:sz w:val="18"/>
                <w:szCs w:val="18"/>
              </w:rPr>
              <w:t>15.0</w:t>
            </w:r>
          </w:p>
        </w:tc>
        <w:tc>
          <w:tcPr>
            <w:tcW w:w="636" w:type="dxa"/>
            <w:noWrap/>
            <w:hideMark/>
          </w:tcPr>
          <w:p w14:paraId="31E5FB9F" w14:textId="77777777" w:rsidR="000156A2" w:rsidRPr="00F843E1" w:rsidRDefault="000156A2" w:rsidP="00B05CE7">
            <w:pPr>
              <w:rPr>
                <w:sz w:val="18"/>
                <w:szCs w:val="18"/>
              </w:rPr>
            </w:pPr>
            <w:r w:rsidRPr="00F843E1">
              <w:rPr>
                <w:sz w:val="18"/>
                <w:szCs w:val="18"/>
              </w:rPr>
              <w:t>9.4</w:t>
            </w:r>
          </w:p>
        </w:tc>
      </w:tr>
      <w:tr w:rsidR="000156A2" w:rsidRPr="00F843E1" w14:paraId="7AC5F67F" w14:textId="77777777" w:rsidTr="00B05CE7">
        <w:trPr>
          <w:trHeight w:val="300"/>
        </w:trPr>
        <w:tc>
          <w:tcPr>
            <w:tcW w:w="6660" w:type="dxa"/>
            <w:noWrap/>
            <w:hideMark/>
          </w:tcPr>
          <w:p w14:paraId="25CF3414" w14:textId="77777777" w:rsidR="000156A2" w:rsidRPr="00F843E1" w:rsidRDefault="000156A2" w:rsidP="00B05CE7">
            <w:pPr>
              <w:rPr>
                <w:b/>
                <w:caps/>
                <w:sz w:val="18"/>
                <w:szCs w:val="18"/>
              </w:rPr>
            </w:pPr>
            <w:r w:rsidRPr="00F843E1">
              <w:rPr>
                <w:b/>
                <w:caps/>
                <w:sz w:val="18"/>
                <w:szCs w:val="18"/>
              </w:rPr>
              <w:t>ethacetin</w:t>
            </w:r>
          </w:p>
        </w:tc>
        <w:tc>
          <w:tcPr>
            <w:tcW w:w="1440" w:type="dxa"/>
            <w:noWrap/>
            <w:hideMark/>
          </w:tcPr>
          <w:p w14:paraId="190D97DE" w14:textId="77777777" w:rsidR="000156A2" w:rsidRPr="00F843E1" w:rsidRDefault="000156A2" w:rsidP="00B05CE7">
            <w:pPr>
              <w:rPr>
                <w:sz w:val="18"/>
                <w:szCs w:val="18"/>
              </w:rPr>
            </w:pPr>
            <w:r w:rsidRPr="00F843E1">
              <w:rPr>
                <w:sz w:val="18"/>
                <w:szCs w:val="18"/>
              </w:rPr>
              <w:t>Tryptamine</w:t>
            </w:r>
          </w:p>
        </w:tc>
        <w:tc>
          <w:tcPr>
            <w:tcW w:w="630" w:type="dxa"/>
            <w:noWrap/>
            <w:hideMark/>
          </w:tcPr>
          <w:p w14:paraId="3987E6C2" w14:textId="77777777" w:rsidR="000156A2" w:rsidRPr="00F843E1" w:rsidRDefault="000156A2" w:rsidP="00B05CE7">
            <w:pPr>
              <w:rPr>
                <w:sz w:val="18"/>
                <w:szCs w:val="18"/>
              </w:rPr>
            </w:pPr>
            <w:r w:rsidRPr="00F843E1">
              <w:rPr>
                <w:sz w:val="18"/>
                <w:szCs w:val="18"/>
              </w:rPr>
              <w:t>0.0</w:t>
            </w:r>
          </w:p>
        </w:tc>
        <w:tc>
          <w:tcPr>
            <w:tcW w:w="627" w:type="dxa"/>
            <w:noWrap/>
            <w:hideMark/>
          </w:tcPr>
          <w:p w14:paraId="2DAC626A" w14:textId="77777777" w:rsidR="000156A2" w:rsidRPr="00F843E1" w:rsidRDefault="000156A2" w:rsidP="00B05CE7">
            <w:pPr>
              <w:rPr>
                <w:sz w:val="18"/>
                <w:szCs w:val="18"/>
              </w:rPr>
            </w:pPr>
            <w:r w:rsidRPr="00F843E1">
              <w:rPr>
                <w:sz w:val="18"/>
                <w:szCs w:val="18"/>
              </w:rPr>
              <w:t>25.0</w:t>
            </w:r>
          </w:p>
        </w:tc>
        <w:tc>
          <w:tcPr>
            <w:tcW w:w="627" w:type="dxa"/>
            <w:noWrap/>
            <w:hideMark/>
          </w:tcPr>
          <w:p w14:paraId="4948505A" w14:textId="77777777" w:rsidR="000156A2" w:rsidRPr="00F843E1" w:rsidRDefault="000156A2" w:rsidP="00B05CE7">
            <w:pPr>
              <w:rPr>
                <w:sz w:val="18"/>
                <w:szCs w:val="18"/>
              </w:rPr>
            </w:pPr>
            <w:r w:rsidRPr="00F843E1">
              <w:rPr>
                <w:sz w:val="18"/>
                <w:szCs w:val="18"/>
              </w:rPr>
              <w:t>10.0</w:t>
            </w:r>
          </w:p>
        </w:tc>
        <w:tc>
          <w:tcPr>
            <w:tcW w:w="636" w:type="dxa"/>
            <w:noWrap/>
            <w:hideMark/>
          </w:tcPr>
          <w:p w14:paraId="763F7059" w14:textId="77777777" w:rsidR="000156A2" w:rsidRPr="00F843E1" w:rsidRDefault="000156A2" w:rsidP="00B05CE7">
            <w:pPr>
              <w:rPr>
                <w:sz w:val="18"/>
                <w:szCs w:val="18"/>
              </w:rPr>
            </w:pPr>
            <w:r w:rsidRPr="00F843E1">
              <w:rPr>
                <w:sz w:val="18"/>
                <w:szCs w:val="18"/>
              </w:rPr>
              <w:t>18.3</w:t>
            </w:r>
          </w:p>
        </w:tc>
      </w:tr>
      <w:tr w:rsidR="000156A2" w:rsidRPr="00F843E1" w14:paraId="3059DD0E" w14:textId="77777777" w:rsidTr="00B05CE7">
        <w:trPr>
          <w:trHeight w:val="300"/>
        </w:trPr>
        <w:tc>
          <w:tcPr>
            <w:tcW w:w="6660" w:type="dxa"/>
            <w:noWrap/>
            <w:hideMark/>
          </w:tcPr>
          <w:p w14:paraId="178E6332" w14:textId="77777777" w:rsidR="000156A2" w:rsidRPr="00F843E1" w:rsidRDefault="000156A2" w:rsidP="00B05CE7">
            <w:pPr>
              <w:rPr>
                <w:b/>
                <w:caps/>
                <w:sz w:val="18"/>
                <w:szCs w:val="18"/>
              </w:rPr>
            </w:pPr>
            <w:r w:rsidRPr="00F843E1">
              <w:rPr>
                <w:b/>
                <w:caps/>
                <w:sz w:val="18"/>
                <w:szCs w:val="18"/>
              </w:rPr>
              <w:t>3-methoxymethamphetamine</w:t>
            </w:r>
          </w:p>
        </w:tc>
        <w:tc>
          <w:tcPr>
            <w:tcW w:w="1440" w:type="dxa"/>
            <w:noWrap/>
            <w:hideMark/>
          </w:tcPr>
          <w:p w14:paraId="4C802EC9" w14:textId="77777777" w:rsidR="000156A2" w:rsidRPr="00F843E1" w:rsidRDefault="000156A2" w:rsidP="00B05CE7">
            <w:pPr>
              <w:rPr>
                <w:sz w:val="18"/>
                <w:szCs w:val="18"/>
              </w:rPr>
            </w:pPr>
            <w:r w:rsidRPr="00F843E1">
              <w:rPr>
                <w:sz w:val="18"/>
                <w:szCs w:val="18"/>
              </w:rPr>
              <w:t>Amphetamine</w:t>
            </w:r>
          </w:p>
        </w:tc>
        <w:tc>
          <w:tcPr>
            <w:tcW w:w="630" w:type="dxa"/>
            <w:noWrap/>
            <w:hideMark/>
          </w:tcPr>
          <w:p w14:paraId="6C8FA2A5" w14:textId="77777777" w:rsidR="000156A2" w:rsidRPr="00F843E1" w:rsidRDefault="000156A2" w:rsidP="00B05CE7">
            <w:pPr>
              <w:rPr>
                <w:sz w:val="18"/>
                <w:szCs w:val="18"/>
              </w:rPr>
            </w:pPr>
            <w:r w:rsidRPr="00F843E1">
              <w:rPr>
                <w:sz w:val="18"/>
                <w:szCs w:val="18"/>
              </w:rPr>
              <w:t>0.0</w:t>
            </w:r>
          </w:p>
        </w:tc>
        <w:tc>
          <w:tcPr>
            <w:tcW w:w="627" w:type="dxa"/>
            <w:noWrap/>
            <w:hideMark/>
          </w:tcPr>
          <w:p w14:paraId="5D5F74AC" w14:textId="77777777" w:rsidR="000156A2" w:rsidRPr="00F843E1" w:rsidRDefault="000156A2" w:rsidP="00B05CE7">
            <w:pPr>
              <w:rPr>
                <w:sz w:val="18"/>
                <w:szCs w:val="18"/>
              </w:rPr>
            </w:pPr>
            <w:r w:rsidRPr="00F843E1">
              <w:rPr>
                <w:sz w:val="18"/>
                <w:szCs w:val="18"/>
              </w:rPr>
              <w:t>25.0</w:t>
            </w:r>
          </w:p>
        </w:tc>
        <w:tc>
          <w:tcPr>
            <w:tcW w:w="627" w:type="dxa"/>
            <w:noWrap/>
            <w:hideMark/>
          </w:tcPr>
          <w:p w14:paraId="320BD782" w14:textId="77777777" w:rsidR="000156A2" w:rsidRPr="00F843E1" w:rsidRDefault="000156A2" w:rsidP="00B05CE7">
            <w:pPr>
              <w:rPr>
                <w:sz w:val="18"/>
                <w:szCs w:val="18"/>
              </w:rPr>
            </w:pPr>
            <w:r w:rsidRPr="00F843E1">
              <w:rPr>
                <w:sz w:val="18"/>
                <w:szCs w:val="18"/>
              </w:rPr>
              <w:t>4.7</w:t>
            </w:r>
          </w:p>
        </w:tc>
        <w:tc>
          <w:tcPr>
            <w:tcW w:w="636" w:type="dxa"/>
            <w:noWrap/>
            <w:hideMark/>
          </w:tcPr>
          <w:p w14:paraId="0B5754B8" w14:textId="77777777" w:rsidR="000156A2" w:rsidRPr="00F843E1" w:rsidRDefault="000156A2" w:rsidP="00B05CE7">
            <w:pPr>
              <w:rPr>
                <w:sz w:val="18"/>
                <w:szCs w:val="18"/>
              </w:rPr>
            </w:pPr>
            <w:r w:rsidRPr="00F843E1">
              <w:rPr>
                <w:sz w:val="18"/>
                <w:szCs w:val="18"/>
              </w:rPr>
              <w:t>25.2</w:t>
            </w:r>
          </w:p>
        </w:tc>
      </w:tr>
      <w:tr w:rsidR="000156A2" w:rsidRPr="00F843E1" w14:paraId="13902129" w14:textId="77777777" w:rsidTr="00B05CE7">
        <w:trPr>
          <w:trHeight w:val="300"/>
        </w:trPr>
        <w:tc>
          <w:tcPr>
            <w:tcW w:w="6660" w:type="dxa"/>
            <w:noWrap/>
            <w:hideMark/>
          </w:tcPr>
          <w:p w14:paraId="02821D22" w14:textId="77777777" w:rsidR="000156A2" w:rsidRPr="00F843E1" w:rsidRDefault="000156A2" w:rsidP="00B05CE7">
            <w:pPr>
              <w:rPr>
                <w:b/>
                <w:caps/>
                <w:sz w:val="18"/>
                <w:szCs w:val="18"/>
              </w:rPr>
            </w:pPr>
            <w:r w:rsidRPr="00F843E1">
              <w:rPr>
                <w:b/>
                <w:caps/>
                <w:sz w:val="18"/>
                <w:szCs w:val="18"/>
              </w:rPr>
              <w:t>eden</w:t>
            </w:r>
          </w:p>
        </w:tc>
        <w:tc>
          <w:tcPr>
            <w:tcW w:w="1440" w:type="dxa"/>
            <w:noWrap/>
            <w:hideMark/>
          </w:tcPr>
          <w:p w14:paraId="54A459EC"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01A91E5" w14:textId="77777777" w:rsidR="000156A2" w:rsidRPr="00F843E1" w:rsidRDefault="000156A2" w:rsidP="00B05CE7">
            <w:pPr>
              <w:rPr>
                <w:sz w:val="18"/>
                <w:szCs w:val="18"/>
              </w:rPr>
            </w:pPr>
            <w:r w:rsidRPr="00F843E1">
              <w:rPr>
                <w:sz w:val="18"/>
                <w:szCs w:val="18"/>
              </w:rPr>
              <w:t>0.0</w:t>
            </w:r>
          </w:p>
        </w:tc>
        <w:tc>
          <w:tcPr>
            <w:tcW w:w="627" w:type="dxa"/>
            <w:noWrap/>
            <w:hideMark/>
          </w:tcPr>
          <w:p w14:paraId="565BE2E5" w14:textId="77777777" w:rsidR="000156A2" w:rsidRPr="00F843E1" w:rsidRDefault="000156A2" w:rsidP="00B05CE7">
            <w:pPr>
              <w:rPr>
                <w:sz w:val="18"/>
                <w:szCs w:val="18"/>
              </w:rPr>
            </w:pPr>
            <w:r w:rsidRPr="00F843E1">
              <w:rPr>
                <w:sz w:val="18"/>
                <w:szCs w:val="18"/>
              </w:rPr>
              <w:t>25.0</w:t>
            </w:r>
          </w:p>
        </w:tc>
        <w:tc>
          <w:tcPr>
            <w:tcW w:w="627" w:type="dxa"/>
            <w:noWrap/>
            <w:hideMark/>
          </w:tcPr>
          <w:p w14:paraId="1E1C49D4" w14:textId="77777777" w:rsidR="000156A2" w:rsidRPr="00F843E1" w:rsidRDefault="000156A2" w:rsidP="00B05CE7">
            <w:pPr>
              <w:rPr>
                <w:sz w:val="18"/>
                <w:szCs w:val="18"/>
              </w:rPr>
            </w:pPr>
            <w:r w:rsidRPr="00F843E1">
              <w:rPr>
                <w:sz w:val="18"/>
                <w:szCs w:val="18"/>
              </w:rPr>
              <w:t>3.3</w:t>
            </w:r>
          </w:p>
        </w:tc>
        <w:tc>
          <w:tcPr>
            <w:tcW w:w="636" w:type="dxa"/>
            <w:noWrap/>
            <w:hideMark/>
          </w:tcPr>
          <w:p w14:paraId="3E490D4D" w14:textId="77777777" w:rsidR="000156A2" w:rsidRPr="00F843E1" w:rsidRDefault="000156A2" w:rsidP="00B05CE7">
            <w:pPr>
              <w:rPr>
                <w:sz w:val="18"/>
                <w:szCs w:val="18"/>
              </w:rPr>
            </w:pPr>
            <w:r w:rsidRPr="00F843E1">
              <w:rPr>
                <w:sz w:val="18"/>
                <w:szCs w:val="18"/>
              </w:rPr>
              <w:t>12.5</w:t>
            </w:r>
          </w:p>
        </w:tc>
      </w:tr>
      <w:tr w:rsidR="000156A2" w:rsidRPr="00F843E1" w14:paraId="2733E803" w14:textId="77777777" w:rsidTr="00B05CE7">
        <w:trPr>
          <w:trHeight w:val="300"/>
        </w:trPr>
        <w:tc>
          <w:tcPr>
            <w:tcW w:w="6660" w:type="dxa"/>
            <w:noWrap/>
            <w:hideMark/>
          </w:tcPr>
          <w:p w14:paraId="1B54E1BC" w14:textId="77777777" w:rsidR="000156A2" w:rsidRPr="00F843E1" w:rsidRDefault="000156A2" w:rsidP="00B05CE7">
            <w:pPr>
              <w:rPr>
                <w:b/>
                <w:caps/>
                <w:sz w:val="18"/>
                <w:szCs w:val="18"/>
              </w:rPr>
            </w:pPr>
            <w:r w:rsidRPr="00F843E1">
              <w:rPr>
                <w:b/>
                <w:caps/>
                <w:sz w:val="18"/>
                <w:szCs w:val="18"/>
              </w:rPr>
              <w:t>2,5-dimethoxy-3,4-(</w:t>
            </w:r>
            <w:proofErr w:type="gramStart"/>
            <w:r w:rsidRPr="00F843E1">
              <w:rPr>
                <w:b/>
                <w:caps/>
                <w:sz w:val="18"/>
                <w:szCs w:val="18"/>
              </w:rPr>
              <w:t>tetramethylene)phenethylamine</w:t>
            </w:r>
            <w:proofErr w:type="gramEnd"/>
            <w:r w:rsidRPr="00F843E1">
              <w:rPr>
                <w:b/>
                <w:caps/>
                <w:sz w:val="18"/>
                <w:szCs w:val="18"/>
              </w:rPr>
              <w:t>;_6-(2-aminoethyl)-5,8-dimethoxy-tetralin</w:t>
            </w:r>
          </w:p>
        </w:tc>
        <w:tc>
          <w:tcPr>
            <w:tcW w:w="1440" w:type="dxa"/>
            <w:noWrap/>
            <w:hideMark/>
          </w:tcPr>
          <w:p w14:paraId="2264B9D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D3A776D" w14:textId="77777777" w:rsidR="000156A2" w:rsidRPr="00F843E1" w:rsidRDefault="000156A2" w:rsidP="00B05CE7">
            <w:pPr>
              <w:rPr>
                <w:sz w:val="18"/>
                <w:szCs w:val="18"/>
              </w:rPr>
            </w:pPr>
            <w:r w:rsidRPr="00F843E1">
              <w:rPr>
                <w:sz w:val="18"/>
                <w:szCs w:val="18"/>
              </w:rPr>
              <w:t>0.0</w:t>
            </w:r>
          </w:p>
        </w:tc>
        <w:tc>
          <w:tcPr>
            <w:tcW w:w="627" w:type="dxa"/>
            <w:noWrap/>
            <w:hideMark/>
          </w:tcPr>
          <w:p w14:paraId="17044FEA" w14:textId="77777777" w:rsidR="000156A2" w:rsidRPr="00F843E1" w:rsidRDefault="000156A2" w:rsidP="00B05CE7">
            <w:pPr>
              <w:rPr>
                <w:sz w:val="18"/>
                <w:szCs w:val="18"/>
              </w:rPr>
            </w:pPr>
            <w:r w:rsidRPr="00F843E1">
              <w:rPr>
                <w:sz w:val="18"/>
                <w:szCs w:val="18"/>
              </w:rPr>
              <w:t>22.2</w:t>
            </w:r>
          </w:p>
        </w:tc>
        <w:tc>
          <w:tcPr>
            <w:tcW w:w="627" w:type="dxa"/>
            <w:noWrap/>
            <w:hideMark/>
          </w:tcPr>
          <w:p w14:paraId="1B7A8A25" w14:textId="77777777" w:rsidR="000156A2" w:rsidRPr="00F843E1" w:rsidRDefault="000156A2" w:rsidP="00B05CE7">
            <w:pPr>
              <w:rPr>
                <w:sz w:val="18"/>
                <w:szCs w:val="18"/>
              </w:rPr>
            </w:pPr>
            <w:r w:rsidRPr="00F843E1">
              <w:rPr>
                <w:sz w:val="18"/>
                <w:szCs w:val="18"/>
              </w:rPr>
              <w:t>5.9</w:t>
            </w:r>
          </w:p>
        </w:tc>
        <w:tc>
          <w:tcPr>
            <w:tcW w:w="636" w:type="dxa"/>
            <w:noWrap/>
            <w:hideMark/>
          </w:tcPr>
          <w:p w14:paraId="47126184" w14:textId="77777777" w:rsidR="000156A2" w:rsidRPr="00F843E1" w:rsidRDefault="000156A2" w:rsidP="00B05CE7">
            <w:pPr>
              <w:rPr>
                <w:sz w:val="18"/>
                <w:szCs w:val="18"/>
              </w:rPr>
            </w:pPr>
            <w:r w:rsidRPr="00F843E1">
              <w:rPr>
                <w:sz w:val="18"/>
                <w:szCs w:val="18"/>
              </w:rPr>
              <w:t>11.3</w:t>
            </w:r>
          </w:p>
        </w:tc>
      </w:tr>
      <w:tr w:rsidR="000156A2" w:rsidRPr="00F843E1" w14:paraId="0BFD0E7A" w14:textId="77777777" w:rsidTr="00B05CE7">
        <w:trPr>
          <w:trHeight w:val="300"/>
        </w:trPr>
        <w:tc>
          <w:tcPr>
            <w:tcW w:w="6660" w:type="dxa"/>
            <w:noWrap/>
            <w:hideMark/>
          </w:tcPr>
          <w:p w14:paraId="0D587384" w14:textId="77777777" w:rsidR="000156A2" w:rsidRPr="00F843E1" w:rsidRDefault="000156A2" w:rsidP="00B05CE7">
            <w:pPr>
              <w:rPr>
                <w:b/>
                <w:caps/>
                <w:sz w:val="18"/>
                <w:szCs w:val="18"/>
              </w:rPr>
            </w:pPr>
            <w:r w:rsidRPr="00F843E1">
              <w:rPr>
                <w:b/>
                <w:caps/>
                <w:sz w:val="18"/>
                <w:szCs w:val="18"/>
              </w:rPr>
              <w:t>prenylamine</w:t>
            </w:r>
          </w:p>
        </w:tc>
        <w:tc>
          <w:tcPr>
            <w:tcW w:w="1440" w:type="dxa"/>
            <w:noWrap/>
            <w:hideMark/>
          </w:tcPr>
          <w:p w14:paraId="155439D1" w14:textId="77777777" w:rsidR="000156A2" w:rsidRPr="00F843E1" w:rsidRDefault="000156A2" w:rsidP="00B05CE7">
            <w:pPr>
              <w:rPr>
                <w:sz w:val="18"/>
                <w:szCs w:val="18"/>
              </w:rPr>
            </w:pPr>
            <w:r w:rsidRPr="00F843E1">
              <w:rPr>
                <w:sz w:val="18"/>
                <w:szCs w:val="18"/>
              </w:rPr>
              <w:t>Amphetamine</w:t>
            </w:r>
          </w:p>
        </w:tc>
        <w:tc>
          <w:tcPr>
            <w:tcW w:w="630" w:type="dxa"/>
            <w:noWrap/>
            <w:hideMark/>
          </w:tcPr>
          <w:p w14:paraId="5B3AB681" w14:textId="77777777" w:rsidR="000156A2" w:rsidRPr="00F843E1" w:rsidRDefault="000156A2" w:rsidP="00B05CE7">
            <w:pPr>
              <w:rPr>
                <w:sz w:val="18"/>
                <w:szCs w:val="18"/>
              </w:rPr>
            </w:pPr>
            <w:r w:rsidRPr="00F843E1">
              <w:rPr>
                <w:sz w:val="18"/>
                <w:szCs w:val="18"/>
              </w:rPr>
              <w:t>0.0</w:t>
            </w:r>
          </w:p>
        </w:tc>
        <w:tc>
          <w:tcPr>
            <w:tcW w:w="627" w:type="dxa"/>
            <w:noWrap/>
            <w:hideMark/>
          </w:tcPr>
          <w:p w14:paraId="767859D0" w14:textId="77777777" w:rsidR="000156A2" w:rsidRPr="00F843E1" w:rsidRDefault="000156A2" w:rsidP="00B05CE7">
            <w:pPr>
              <w:rPr>
                <w:sz w:val="18"/>
                <w:szCs w:val="18"/>
              </w:rPr>
            </w:pPr>
            <w:r w:rsidRPr="00F843E1">
              <w:rPr>
                <w:sz w:val="18"/>
                <w:szCs w:val="18"/>
              </w:rPr>
              <w:t>20.0</w:t>
            </w:r>
          </w:p>
        </w:tc>
        <w:tc>
          <w:tcPr>
            <w:tcW w:w="627" w:type="dxa"/>
            <w:noWrap/>
            <w:hideMark/>
          </w:tcPr>
          <w:p w14:paraId="021A706F" w14:textId="77777777" w:rsidR="000156A2" w:rsidRPr="00F843E1" w:rsidRDefault="000156A2" w:rsidP="00B05CE7">
            <w:pPr>
              <w:rPr>
                <w:sz w:val="18"/>
                <w:szCs w:val="18"/>
              </w:rPr>
            </w:pPr>
            <w:r w:rsidRPr="00F843E1">
              <w:rPr>
                <w:sz w:val="18"/>
                <w:szCs w:val="18"/>
              </w:rPr>
              <w:t>18.1</w:t>
            </w:r>
          </w:p>
        </w:tc>
        <w:tc>
          <w:tcPr>
            <w:tcW w:w="636" w:type="dxa"/>
            <w:noWrap/>
            <w:hideMark/>
          </w:tcPr>
          <w:p w14:paraId="4B580D24" w14:textId="77777777" w:rsidR="000156A2" w:rsidRPr="00F843E1" w:rsidRDefault="000156A2" w:rsidP="00B05CE7">
            <w:pPr>
              <w:rPr>
                <w:sz w:val="18"/>
                <w:szCs w:val="18"/>
              </w:rPr>
            </w:pPr>
            <w:r w:rsidRPr="00F843E1">
              <w:rPr>
                <w:sz w:val="18"/>
                <w:szCs w:val="18"/>
              </w:rPr>
              <w:t>14.1</w:t>
            </w:r>
          </w:p>
        </w:tc>
      </w:tr>
      <w:tr w:rsidR="000156A2" w:rsidRPr="00F843E1" w14:paraId="5A0889C5" w14:textId="77777777" w:rsidTr="00B05CE7">
        <w:trPr>
          <w:trHeight w:val="300"/>
        </w:trPr>
        <w:tc>
          <w:tcPr>
            <w:tcW w:w="6660" w:type="dxa"/>
            <w:noWrap/>
            <w:hideMark/>
          </w:tcPr>
          <w:p w14:paraId="0621141F" w14:textId="15BFC370" w:rsidR="000156A2" w:rsidRPr="00F843E1" w:rsidRDefault="000156A2" w:rsidP="00B05CE7">
            <w:pPr>
              <w:rPr>
                <w:b/>
                <w:caps/>
                <w:sz w:val="18"/>
                <w:szCs w:val="18"/>
              </w:rPr>
            </w:pPr>
            <w:r w:rsidRPr="00F843E1">
              <w:rPr>
                <w:b/>
                <w:caps/>
                <w:sz w:val="18"/>
                <w:szCs w:val="18"/>
              </w:rPr>
              <w:t>(2s)-1-(3,4-dimethoxyphenyl)-2-propa</w:t>
            </w:r>
            <w:r w:rsidR="00A326F8">
              <w:rPr>
                <w:b/>
                <w:caps/>
                <w:sz w:val="18"/>
                <w:szCs w:val="18"/>
              </w:rPr>
              <w:t>nam</w:t>
            </w:r>
            <w:r w:rsidRPr="00F843E1">
              <w:rPr>
                <w:b/>
                <w:caps/>
                <w:sz w:val="18"/>
                <w:szCs w:val="18"/>
              </w:rPr>
              <w:t>ine</w:t>
            </w:r>
          </w:p>
        </w:tc>
        <w:tc>
          <w:tcPr>
            <w:tcW w:w="1440" w:type="dxa"/>
            <w:noWrap/>
            <w:hideMark/>
          </w:tcPr>
          <w:p w14:paraId="3E0DACC6" w14:textId="77777777" w:rsidR="000156A2" w:rsidRPr="00F843E1" w:rsidRDefault="000156A2" w:rsidP="00B05CE7">
            <w:pPr>
              <w:rPr>
                <w:sz w:val="18"/>
                <w:szCs w:val="18"/>
              </w:rPr>
            </w:pPr>
            <w:r w:rsidRPr="00F843E1">
              <w:rPr>
                <w:sz w:val="18"/>
                <w:szCs w:val="18"/>
              </w:rPr>
              <w:t>Amphetamine</w:t>
            </w:r>
          </w:p>
        </w:tc>
        <w:tc>
          <w:tcPr>
            <w:tcW w:w="630" w:type="dxa"/>
            <w:noWrap/>
            <w:hideMark/>
          </w:tcPr>
          <w:p w14:paraId="2DA9F4A8" w14:textId="77777777" w:rsidR="000156A2" w:rsidRPr="00F843E1" w:rsidRDefault="000156A2" w:rsidP="00B05CE7">
            <w:pPr>
              <w:rPr>
                <w:sz w:val="18"/>
                <w:szCs w:val="18"/>
              </w:rPr>
            </w:pPr>
            <w:r w:rsidRPr="00F843E1">
              <w:rPr>
                <w:sz w:val="18"/>
                <w:szCs w:val="18"/>
              </w:rPr>
              <w:t>0.0</w:t>
            </w:r>
          </w:p>
        </w:tc>
        <w:tc>
          <w:tcPr>
            <w:tcW w:w="627" w:type="dxa"/>
            <w:noWrap/>
            <w:hideMark/>
          </w:tcPr>
          <w:p w14:paraId="6C1BAADE" w14:textId="77777777" w:rsidR="000156A2" w:rsidRPr="00F843E1" w:rsidRDefault="000156A2" w:rsidP="00B05CE7">
            <w:pPr>
              <w:rPr>
                <w:sz w:val="18"/>
                <w:szCs w:val="18"/>
              </w:rPr>
            </w:pPr>
            <w:r w:rsidRPr="00F843E1">
              <w:rPr>
                <w:sz w:val="18"/>
                <w:szCs w:val="18"/>
              </w:rPr>
              <w:t>20.0</w:t>
            </w:r>
          </w:p>
        </w:tc>
        <w:tc>
          <w:tcPr>
            <w:tcW w:w="627" w:type="dxa"/>
            <w:noWrap/>
            <w:hideMark/>
          </w:tcPr>
          <w:p w14:paraId="7C76FEAE" w14:textId="77777777" w:rsidR="000156A2" w:rsidRPr="00F843E1" w:rsidRDefault="000156A2" w:rsidP="00B05CE7">
            <w:pPr>
              <w:rPr>
                <w:sz w:val="18"/>
                <w:szCs w:val="18"/>
              </w:rPr>
            </w:pPr>
            <w:r w:rsidRPr="00F843E1">
              <w:rPr>
                <w:sz w:val="18"/>
                <w:szCs w:val="18"/>
              </w:rPr>
              <w:t>7.1</w:t>
            </w:r>
          </w:p>
        </w:tc>
        <w:tc>
          <w:tcPr>
            <w:tcW w:w="636" w:type="dxa"/>
            <w:noWrap/>
            <w:hideMark/>
          </w:tcPr>
          <w:p w14:paraId="7C15591C" w14:textId="77777777" w:rsidR="000156A2" w:rsidRPr="00F843E1" w:rsidRDefault="000156A2" w:rsidP="00B05CE7">
            <w:pPr>
              <w:rPr>
                <w:sz w:val="18"/>
                <w:szCs w:val="18"/>
              </w:rPr>
            </w:pPr>
            <w:r w:rsidRPr="00F843E1">
              <w:rPr>
                <w:sz w:val="18"/>
                <w:szCs w:val="18"/>
              </w:rPr>
              <w:t>16.2</w:t>
            </w:r>
          </w:p>
        </w:tc>
      </w:tr>
      <w:tr w:rsidR="000156A2" w:rsidRPr="00F843E1" w14:paraId="4EC0AD2E" w14:textId="77777777" w:rsidTr="00B05CE7">
        <w:trPr>
          <w:trHeight w:val="300"/>
        </w:trPr>
        <w:tc>
          <w:tcPr>
            <w:tcW w:w="6660" w:type="dxa"/>
            <w:noWrap/>
            <w:hideMark/>
          </w:tcPr>
          <w:p w14:paraId="149A3B7C" w14:textId="77777777" w:rsidR="000156A2" w:rsidRPr="00F843E1" w:rsidRDefault="000156A2" w:rsidP="00B05CE7">
            <w:pPr>
              <w:rPr>
                <w:b/>
                <w:caps/>
                <w:sz w:val="18"/>
                <w:szCs w:val="18"/>
              </w:rPr>
            </w:pPr>
            <w:r w:rsidRPr="00F843E1">
              <w:rPr>
                <w:b/>
                <w:caps/>
                <w:sz w:val="18"/>
                <w:szCs w:val="18"/>
              </w:rPr>
              <w:t>o-acetylpsilocin</w:t>
            </w:r>
          </w:p>
        </w:tc>
        <w:tc>
          <w:tcPr>
            <w:tcW w:w="1440" w:type="dxa"/>
            <w:noWrap/>
            <w:hideMark/>
          </w:tcPr>
          <w:p w14:paraId="7BE8D39E" w14:textId="77777777" w:rsidR="000156A2" w:rsidRPr="00F843E1" w:rsidRDefault="000156A2" w:rsidP="00B05CE7">
            <w:pPr>
              <w:rPr>
                <w:sz w:val="18"/>
                <w:szCs w:val="18"/>
              </w:rPr>
            </w:pPr>
            <w:r w:rsidRPr="00F843E1">
              <w:rPr>
                <w:sz w:val="18"/>
                <w:szCs w:val="18"/>
              </w:rPr>
              <w:t>Tryptamine</w:t>
            </w:r>
          </w:p>
        </w:tc>
        <w:tc>
          <w:tcPr>
            <w:tcW w:w="630" w:type="dxa"/>
            <w:noWrap/>
            <w:hideMark/>
          </w:tcPr>
          <w:p w14:paraId="2E0B50DB" w14:textId="77777777" w:rsidR="000156A2" w:rsidRPr="00F843E1" w:rsidRDefault="000156A2" w:rsidP="00B05CE7">
            <w:pPr>
              <w:rPr>
                <w:sz w:val="18"/>
                <w:szCs w:val="18"/>
              </w:rPr>
            </w:pPr>
            <w:r w:rsidRPr="00F843E1">
              <w:rPr>
                <w:sz w:val="18"/>
                <w:szCs w:val="18"/>
              </w:rPr>
              <w:t>0.0</w:t>
            </w:r>
          </w:p>
        </w:tc>
        <w:tc>
          <w:tcPr>
            <w:tcW w:w="627" w:type="dxa"/>
            <w:noWrap/>
            <w:hideMark/>
          </w:tcPr>
          <w:p w14:paraId="0329B02A" w14:textId="77777777" w:rsidR="000156A2" w:rsidRPr="00F843E1" w:rsidRDefault="000156A2" w:rsidP="00B05CE7">
            <w:pPr>
              <w:rPr>
                <w:sz w:val="18"/>
                <w:szCs w:val="18"/>
              </w:rPr>
            </w:pPr>
            <w:r w:rsidRPr="00F843E1">
              <w:rPr>
                <w:sz w:val="18"/>
                <w:szCs w:val="18"/>
              </w:rPr>
              <w:t>18.2</w:t>
            </w:r>
          </w:p>
        </w:tc>
        <w:tc>
          <w:tcPr>
            <w:tcW w:w="627" w:type="dxa"/>
            <w:noWrap/>
            <w:hideMark/>
          </w:tcPr>
          <w:p w14:paraId="7157DD1F" w14:textId="77777777" w:rsidR="000156A2" w:rsidRPr="00F843E1" w:rsidRDefault="000156A2" w:rsidP="00B05CE7">
            <w:pPr>
              <w:rPr>
                <w:sz w:val="18"/>
                <w:szCs w:val="18"/>
              </w:rPr>
            </w:pPr>
            <w:r w:rsidRPr="00F843E1">
              <w:rPr>
                <w:sz w:val="18"/>
                <w:szCs w:val="18"/>
              </w:rPr>
              <w:t>22.3</w:t>
            </w:r>
          </w:p>
        </w:tc>
        <w:tc>
          <w:tcPr>
            <w:tcW w:w="636" w:type="dxa"/>
            <w:noWrap/>
            <w:hideMark/>
          </w:tcPr>
          <w:p w14:paraId="52CAF25D" w14:textId="77777777" w:rsidR="000156A2" w:rsidRPr="00F843E1" w:rsidRDefault="000156A2" w:rsidP="00B05CE7">
            <w:pPr>
              <w:rPr>
                <w:sz w:val="18"/>
                <w:szCs w:val="18"/>
              </w:rPr>
            </w:pPr>
            <w:r w:rsidRPr="00F843E1">
              <w:rPr>
                <w:sz w:val="18"/>
                <w:szCs w:val="18"/>
              </w:rPr>
              <w:t>21.4</w:t>
            </w:r>
          </w:p>
        </w:tc>
      </w:tr>
      <w:tr w:rsidR="000156A2" w:rsidRPr="00F843E1" w14:paraId="7FE93224" w14:textId="77777777" w:rsidTr="00B05CE7">
        <w:trPr>
          <w:trHeight w:val="300"/>
        </w:trPr>
        <w:tc>
          <w:tcPr>
            <w:tcW w:w="6660" w:type="dxa"/>
            <w:noWrap/>
            <w:hideMark/>
          </w:tcPr>
          <w:p w14:paraId="50C09DEB" w14:textId="0500385F" w:rsidR="000156A2" w:rsidRPr="00F843E1" w:rsidRDefault="000156A2" w:rsidP="00B05CE7">
            <w:pPr>
              <w:rPr>
                <w:b/>
                <w:caps/>
                <w:sz w:val="18"/>
                <w:szCs w:val="18"/>
              </w:rPr>
            </w:pPr>
            <w:r w:rsidRPr="00F843E1">
              <w:rPr>
                <w:b/>
                <w:caps/>
                <w:sz w:val="18"/>
                <w:szCs w:val="18"/>
              </w:rPr>
              <w:t>morphi</w:t>
            </w:r>
            <w:r w:rsidR="00A326F8">
              <w:rPr>
                <w:b/>
                <w:caps/>
                <w:sz w:val="18"/>
                <w:szCs w:val="18"/>
              </w:rPr>
              <w:t>na</w:t>
            </w:r>
            <w:r w:rsidRPr="00F843E1">
              <w:rPr>
                <w:b/>
                <w:caps/>
                <w:sz w:val="18"/>
                <w:szCs w:val="18"/>
              </w:rPr>
              <w:t>n</w:t>
            </w:r>
          </w:p>
        </w:tc>
        <w:tc>
          <w:tcPr>
            <w:tcW w:w="1440" w:type="dxa"/>
            <w:noWrap/>
            <w:hideMark/>
          </w:tcPr>
          <w:p w14:paraId="087722E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D82CC49" w14:textId="77777777" w:rsidR="000156A2" w:rsidRPr="00F843E1" w:rsidRDefault="000156A2" w:rsidP="00B05CE7">
            <w:pPr>
              <w:rPr>
                <w:sz w:val="18"/>
                <w:szCs w:val="18"/>
              </w:rPr>
            </w:pPr>
            <w:r w:rsidRPr="00F843E1">
              <w:rPr>
                <w:sz w:val="18"/>
                <w:szCs w:val="18"/>
              </w:rPr>
              <w:t>0.0</w:t>
            </w:r>
          </w:p>
        </w:tc>
        <w:tc>
          <w:tcPr>
            <w:tcW w:w="627" w:type="dxa"/>
            <w:noWrap/>
            <w:hideMark/>
          </w:tcPr>
          <w:p w14:paraId="7DE3FA96" w14:textId="77777777" w:rsidR="000156A2" w:rsidRPr="00F843E1" w:rsidRDefault="000156A2" w:rsidP="00B05CE7">
            <w:pPr>
              <w:rPr>
                <w:sz w:val="18"/>
                <w:szCs w:val="18"/>
              </w:rPr>
            </w:pPr>
            <w:r w:rsidRPr="00F843E1">
              <w:rPr>
                <w:sz w:val="18"/>
                <w:szCs w:val="18"/>
              </w:rPr>
              <w:t>16.7</w:t>
            </w:r>
          </w:p>
        </w:tc>
        <w:tc>
          <w:tcPr>
            <w:tcW w:w="627" w:type="dxa"/>
            <w:noWrap/>
            <w:hideMark/>
          </w:tcPr>
          <w:p w14:paraId="2E11462D" w14:textId="77777777" w:rsidR="000156A2" w:rsidRPr="00F843E1" w:rsidRDefault="000156A2" w:rsidP="00B05CE7">
            <w:pPr>
              <w:rPr>
                <w:sz w:val="18"/>
                <w:szCs w:val="18"/>
              </w:rPr>
            </w:pPr>
            <w:r w:rsidRPr="00F843E1">
              <w:rPr>
                <w:sz w:val="18"/>
                <w:szCs w:val="18"/>
              </w:rPr>
              <w:t>27.0</w:t>
            </w:r>
          </w:p>
        </w:tc>
        <w:tc>
          <w:tcPr>
            <w:tcW w:w="636" w:type="dxa"/>
            <w:noWrap/>
            <w:hideMark/>
          </w:tcPr>
          <w:p w14:paraId="67BE0596" w14:textId="77777777" w:rsidR="000156A2" w:rsidRPr="00F843E1" w:rsidRDefault="000156A2" w:rsidP="00B05CE7">
            <w:pPr>
              <w:rPr>
                <w:sz w:val="18"/>
                <w:szCs w:val="18"/>
              </w:rPr>
            </w:pPr>
            <w:r w:rsidRPr="00F843E1">
              <w:rPr>
                <w:sz w:val="18"/>
                <w:szCs w:val="18"/>
              </w:rPr>
              <w:t>24.2</w:t>
            </w:r>
          </w:p>
        </w:tc>
      </w:tr>
      <w:tr w:rsidR="000156A2" w:rsidRPr="00F843E1" w14:paraId="6C3AA706" w14:textId="77777777" w:rsidTr="00B05CE7">
        <w:trPr>
          <w:trHeight w:val="300"/>
        </w:trPr>
        <w:tc>
          <w:tcPr>
            <w:tcW w:w="6660" w:type="dxa"/>
            <w:noWrap/>
            <w:hideMark/>
          </w:tcPr>
          <w:p w14:paraId="30358970" w14:textId="77777777" w:rsidR="000156A2" w:rsidRPr="00F843E1" w:rsidRDefault="000156A2" w:rsidP="00B05CE7">
            <w:pPr>
              <w:rPr>
                <w:b/>
                <w:caps/>
                <w:sz w:val="18"/>
                <w:szCs w:val="18"/>
              </w:rPr>
            </w:pPr>
            <w:r w:rsidRPr="00F843E1">
              <w:rPr>
                <w:b/>
                <w:caps/>
                <w:sz w:val="18"/>
                <w:szCs w:val="18"/>
              </w:rPr>
              <w:t>3-{2-[isopropyl(methyl)</w:t>
            </w:r>
            <w:proofErr w:type="gramStart"/>
            <w:r w:rsidRPr="00F843E1">
              <w:rPr>
                <w:b/>
                <w:caps/>
                <w:sz w:val="18"/>
                <w:szCs w:val="18"/>
              </w:rPr>
              <w:t>amino]ethyl</w:t>
            </w:r>
            <w:proofErr w:type="gramEnd"/>
            <w:r w:rsidRPr="00F843E1">
              <w:rPr>
                <w:b/>
                <w:caps/>
                <w:sz w:val="18"/>
                <w:szCs w:val="18"/>
              </w:rPr>
              <w:t>}-1h-indol-4-yl_acetate</w:t>
            </w:r>
          </w:p>
        </w:tc>
        <w:tc>
          <w:tcPr>
            <w:tcW w:w="1440" w:type="dxa"/>
            <w:noWrap/>
            <w:hideMark/>
          </w:tcPr>
          <w:p w14:paraId="10E658FE" w14:textId="77777777" w:rsidR="000156A2" w:rsidRPr="00F843E1" w:rsidRDefault="000156A2" w:rsidP="00B05CE7">
            <w:pPr>
              <w:rPr>
                <w:sz w:val="18"/>
                <w:szCs w:val="18"/>
              </w:rPr>
            </w:pPr>
            <w:r w:rsidRPr="00F843E1">
              <w:rPr>
                <w:sz w:val="18"/>
                <w:szCs w:val="18"/>
              </w:rPr>
              <w:t>Tryptamine</w:t>
            </w:r>
          </w:p>
        </w:tc>
        <w:tc>
          <w:tcPr>
            <w:tcW w:w="630" w:type="dxa"/>
            <w:noWrap/>
            <w:hideMark/>
          </w:tcPr>
          <w:p w14:paraId="6FF0D0CD" w14:textId="77777777" w:rsidR="000156A2" w:rsidRPr="00F843E1" w:rsidRDefault="000156A2" w:rsidP="00B05CE7">
            <w:pPr>
              <w:rPr>
                <w:sz w:val="18"/>
                <w:szCs w:val="18"/>
              </w:rPr>
            </w:pPr>
            <w:r w:rsidRPr="00F843E1">
              <w:rPr>
                <w:sz w:val="18"/>
                <w:szCs w:val="18"/>
              </w:rPr>
              <w:t>0.0</w:t>
            </w:r>
          </w:p>
        </w:tc>
        <w:tc>
          <w:tcPr>
            <w:tcW w:w="627" w:type="dxa"/>
            <w:noWrap/>
            <w:hideMark/>
          </w:tcPr>
          <w:p w14:paraId="04874216" w14:textId="77777777" w:rsidR="000156A2" w:rsidRPr="00F843E1" w:rsidRDefault="000156A2" w:rsidP="00B05CE7">
            <w:pPr>
              <w:rPr>
                <w:sz w:val="18"/>
                <w:szCs w:val="18"/>
              </w:rPr>
            </w:pPr>
            <w:r w:rsidRPr="00F843E1">
              <w:rPr>
                <w:sz w:val="18"/>
                <w:szCs w:val="18"/>
              </w:rPr>
              <w:t>16.7</w:t>
            </w:r>
          </w:p>
        </w:tc>
        <w:tc>
          <w:tcPr>
            <w:tcW w:w="627" w:type="dxa"/>
            <w:noWrap/>
            <w:hideMark/>
          </w:tcPr>
          <w:p w14:paraId="53FEF1F9" w14:textId="77777777" w:rsidR="000156A2" w:rsidRPr="00F843E1" w:rsidRDefault="000156A2" w:rsidP="00B05CE7">
            <w:pPr>
              <w:rPr>
                <w:sz w:val="18"/>
                <w:szCs w:val="18"/>
              </w:rPr>
            </w:pPr>
            <w:r w:rsidRPr="00F843E1">
              <w:rPr>
                <w:sz w:val="18"/>
                <w:szCs w:val="18"/>
              </w:rPr>
              <w:t>16.2</w:t>
            </w:r>
          </w:p>
        </w:tc>
        <w:tc>
          <w:tcPr>
            <w:tcW w:w="636" w:type="dxa"/>
            <w:noWrap/>
            <w:hideMark/>
          </w:tcPr>
          <w:p w14:paraId="7695CF32" w14:textId="77777777" w:rsidR="000156A2" w:rsidRPr="00F843E1" w:rsidRDefault="000156A2" w:rsidP="00B05CE7">
            <w:pPr>
              <w:rPr>
                <w:sz w:val="18"/>
                <w:szCs w:val="18"/>
              </w:rPr>
            </w:pPr>
            <w:r w:rsidRPr="00F843E1">
              <w:rPr>
                <w:sz w:val="18"/>
                <w:szCs w:val="18"/>
              </w:rPr>
              <w:t>18.0</w:t>
            </w:r>
          </w:p>
        </w:tc>
      </w:tr>
      <w:tr w:rsidR="000156A2" w:rsidRPr="00F843E1" w14:paraId="618487CA" w14:textId="77777777" w:rsidTr="00B05CE7">
        <w:trPr>
          <w:trHeight w:val="300"/>
        </w:trPr>
        <w:tc>
          <w:tcPr>
            <w:tcW w:w="6660" w:type="dxa"/>
            <w:noWrap/>
            <w:hideMark/>
          </w:tcPr>
          <w:p w14:paraId="212686BF" w14:textId="77777777" w:rsidR="000156A2" w:rsidRPr="00F843E1" w:rsidRDefault="000156A2" w:rsidP="00B05CE7">
            <w:pPr>
              <w:rPr>
                <w:b/>
                <w:caps/>
                <w:sz w:val="18"/>
                <w:szCs w:val="18"/>
              </w:rPr>
            </w:pPr>
            <w:r w:rsidRPr="00F843E1">
              <w:rPr>
                <w:b/>
                <w:caps/>
                <w:sz w:val="18"/>
                <w:szCs w:val="18"/>
              </w:rPr>
              <w:t>n-ethyltryptamine</w:t>
            </w:r>
          </w:p>
        </w:tc>
        <w:tc>
          <w:tcPr>
            <w:tcW w:w="1440" w:type="dxa"/>
            <w:noWrap/>
            <w:hideMark/>
          </w:tcPr>
          <w:p w14:paraId="5E0C00B6" w14:textId="77777777" w:rsidR="000156A2" w:rsidRPr="00F843E1" w:rsidRDefault="000156A2" w:rsidP="00B05CE7">
            <w:pPr>
              <w:rPr>
                <w:sz w:val="18"/>
                <w:szCs w:val="18"/>
              </w:rPr>
            </w:pPr>
            <w:r w:rsidRPr="00F843E1">
              <w:rPr>
                <w:sz w:val="18"/>
                <w:szCs w:val="18"/>
              </w:rPr>
              <w:t>Tryptamine</w:t>
            </w:r>
          </w:p>
        </w:tc>
        <w:tc>
          <w:tcPr>
            <w:tcW w:w="630" w:type="dxa"/>
            <w:noWrap/>
            <w:hideMark/>
          </w:tcPr>
          <w:p w14:paraId="0D843038" w14:textId="77777777" w:rsidR="000156A2" w:rsidRPr="00F843E1" w:rsidRDefault="000156A2" w:rsidP="00B05CE7">
            <w:pPr>
              <w:rPr>
                <w:sz w:val="18"/>
                <w:szCs w:val="18"/>
              </w:rPr>
            </w:pPr>
            <w:r w:rsidRPr="00F843E1">
              <w:rPr>
                <w:sz w:val="18"/>
                <w:szCs w:val="18"/>
              </w:rPr>
              <w:t>0.0</w:t>
            </w:r>
          </w:p>
        </w:tc>
        <w:tc>
          <w:tcPr>
            <w:tcW w:w="627" w:type="dxa"/>
            <w:noWrap/>
            <w:hideMark/>
          </w:tcPr>
          <w:p w14:paraId="233A8F9D" w14:textId="77777777" w:rsidR="000156A2" w:rsidRPr="00F843E1" w:rsidRDefault="000156A2" w:rsidP="00B05CE7">
            <w:pPr>
              <w:rPr>
                <w:sz w:val="18"/>
                <w:szCs w:val="18"/>
              </w:rPr>
            </w:pPr>
            <w:r w:rsidRPr="00F843E1">
              <w:rPr>
                <w:sz w:val="18"/>
                <w:szCs w:val="18"/>
              </w:rPr>
              <w:t>16.7</w:t>
            </w:r>
          </w:p>
        </w:tc>
        <w:tc>
          <w:tcPr>
            <w:tcW w:w="627" w:type="dxa"/>
            <w:noWrap/>
            <w:hideMark/>
          </w:tcPr>
          <w:p w14:paraId="18A44784" w14:textId="77777777" w:rsidR="000156A2" w:rsidRPr="00F843E1" w:rsidRDefault="000156A2" w:rsidP="00B05CE7">
            <w:pPr>
              <w:rPr>
                <w:sz w:val="18"/>
                <w:szCs w:val="18"/>
              </w:rPr>
            </w:pPr>
            <w:r w:rsidRPr="00F843E1">
              <w:rPr>
                <w:sz w:val="18"/>
                <w:szCs w:val="18"/>
              </w:rPr>
              <w:t>14.3</w:t>
            </w:r>
          </w:p>
        </w:tc>
        <w:tc>
          <w:tcPr>
            <w:tcW w:w="636" w:type="dxa"/>
            <w:noWrap/>
            <w:hideMark/>
          </w:tcPr>
          <w:p w14:paraId="71583F62" w14:textId="77777777" w:rsidR="000156A2" w:rsidRPr="00F843E1" w:rsidRDefault="000156A2" w:rsidP="00B05CE7">
            <w:pPr>
              <w:rPr>
                <w:sz w:val="18"/>
                <w:szCs w:val="18"/>
              </w:rPr>
            </w:pPr>
            <w:r w:rsidRPr="00F843E1">
              <w:rPr>
                <w:sz w:val="18"/>
                <w:szCs w:val="18"/>
              </w:rPr>
              <w:t>22.3</w:t>
            </w:r>
          </w:p>
        </w:tc>
      </w:tr>
      <w:tr w:rsidR="000156A2" w:rsidRPr="00F843E1" w14:paraId="4C8E7B0B" w14:textId="77777777" w:rsidTr="00B05CE7">
        <w:trPr>
          <w:trHeight w:val="300"/>
        </w:trPr>
        <w:tc>
          <w:tcPr>
            <w:tcW w:w="6660" w:type="dxa"/>
            <w:noWrap/>
            <w:hideMark/>
          </w:tcPr>
          <w:p w14:paraId="345A2D85" w14:textId="77777777" w:rsidR="000156A2" w:rsidRPr="00F843E1" w:rsidRDefault="000156A2" w:rsidP="00B05CE7">
            <w:pPr>
              <w:rPr>
                <w:b/>
                <w:caps/>
                <w:sz w:val="18"/>
                <w:szCs w:val="18"/>
              </w:rPr>
            </w:pPr>
            <w:r w:rsidRPr="00F843E1">
              <w:rPr>
                <w:b/>
                <w:caps/>
                <w:sz w:val="18"/>
                <w:szCs w:val="18"/>
              </w:rPr>
              <w:t>(8beta)-6-cyclopropyl-</w:t>
            </w:r>
            <w:proofErr w:type="gramStart"/>
            <w:r w:rsidRPr="00F843E1">
              <w:rPr>
                <w:b/>
                <w:caps/>
                <w:sz w:val="18"/>
                <w:szCs w:val="18"/>
              </w:rPr>
              <w:t>n,n</w:t>
            </w:r>
            <w:proofErr w:type="gramEnd"/>
            <w:r w:rsidRPr="00F843E1">
              <w:rPr>
                <w:b/>
                <w:caps/>
                <w:sz w:val="18"/>
                <w:szCs w:val="18"/>
              </w:rPr>
              <w:t>-diethyl-9,10-didehydroergoline-8-carboxamide</w:t>
            </w:r>
          </w:p>
        </w:tc>
        <w:tc>
          <w:tcPr>
            <w:tcW w:w="1440" w:type="dxa"/>
            <w:noWrap/>
            <w:hideMark/>
          </w:tcPr>
          <w:p w14:paraId="029118B1" w14:textId="77777777" w:rsidR="000156A2" w:rsidRPr="00F843E1" w:rsidRDefault="000156A2" w:rsidP="00B05CE7">
            <w:pPr>
              <w:rPr>
                <w:sz w:val="18"/>
                <w:szCs w:val="18"/>
              </w:rPr>
            </w:pPr>
            <w:r w:rsidRPr="00F843E1">
              <w:rPr>
                <w:sz w:val="18"/>
                <w:szCs w:val="18"/>
              </w:rPr>
              <w:t>Tryptamine</w:t>
            </w:r>
          </w:p>
        </w:tc>
        <w:tc>
          <w:tcPr>
            <w:tcW w:w="630" w:type="dxa"/>
            <w:noWrap/>
            <w:hideMark/>
          </w:tcPr>
          <w:p w14:paraId="136CFBD2" w14:textId="77777777" w:rsidR="000156A2" w:rsidRPr="00F843E1" w:rsidRDefault="000156A2" w:rsidP="00B05CE7">
            <w:pPr>
              <w:rPr>
                <w:sz w:val="18"/>
                <w:szCs w:val="18"/>
              </w:rPr>
            </w:pPr>
            <w:r w:rsidRPr="00F843E1">
              <w:rPr>
                <w:sz w:val="18"/>
                <w:szCs w:val="18"/>
              </w:rPr>
              <w:t>0.0</w:t>
            </w:r>
          </w:p>
        </w:tc>
        <w:tc>
          <w:tcPr>
            <w:tcW w:w="627" w:type="dxa"/>
            <w:noWrap/>
            <w:hideMark/>
          </w:tcPr>
          <w:p w14:paraId="57055FA3" w14:textId="77777777" w:rsidR="000156A2" w:rsidRPr="00F843E1" w:rsidRDefault="000156A2" w:rsidP="00B05CE7">
            <w:pPr>
              <w:rPr>
                <w:sz w:val="18"/>
                <w:szCs w:val="18"/>
              </w:rPr>
            </w:pPr>
            <w:r w:rsidRPr="00F843E1">
              <w:rPr>
                <w:sz w:val="18"/>
                <w:szCs w:val="18"/>
              </w:rPr>
              <w:t>15.4</w:t>
            </w:r>
          </w:p>
        </w:tc>
        <w:tc>
          <w:tcPr>
            <w:tcW w:w="627" w:type="dxa"/>
            <w:noWrap/>
            <w:hideMark/>
          </w:tcPr>
          <w:p w14:paraId="0432D17A" w14:textId="77777777" w:rsidR="000156A2" w:rsidRPr="00F843E1" w:rsidRDefault="000156A2" w:rsidP="00B05CE7">
            <w:pPr>
              <w:rPr>
                <w:sz w:val="18"/>
                <w:szCs w:val="18"/>
              </w:rPr>
            </w:pPr>
            <w:r w:rsidRPr="00F843E1">
              <w:rPr>
                <w:sz w:val="18"/>
                <w:szCs w:val="18"/>
              </w:rPr>
              <w:t>15.4</w:t>
            </w:r>
          </w:p>
        </w:tc>
        <w:tc>
          <w:tcPr>
            <w:tcW w:w="636" w:type="dxa"/>
            <w:noWrap/>
            <w:hideMark/>
          </w:tcPr>
          <w:p w14:paraId="2C9ADFF5" w14:textId="77777777" w:rsidR="000156A2" w:rsidRPr="00F843E1" w:rsidRDefault="000156A2" w:rsidP="00B05CE7">
            <w:pPr>
              <w:rPr>
                <w:sz w:val="18"/>
                <w:szCs w:val="18"/>
              </w:rPr>
            </w:pPr>
            <w:r w:rsidRPr="00F843E1">
              <w:rPr>
                <w:sz w:val="18"/>
                <w:szCs w:val="18"/>
              </w:rPr>
              <w:t>14.1</w:t>
            </w:r>
          </w:p>
        </w:tc>
      </w:tr>
      <w:tr w:rsidR="000156A2" w:rsidRPr="00F843E1" w14:paraId="17FD6095" w14:textId="77777777" w:rsidTr="00B05CE7">
        <w:trPr>
          <w:trHeight w:val="300"/>
        </w:trPr>
        <w:tc>
          <w:tcPr>
            <w:tcW w:w="6660" w:type="dxa"/>
            <w:noWrap/>
            <w:hideMark/>
          </w:tcPr>
          <w:p w14:paraId="111321F3" w14:textId="77777777" w:rsidR="000156A2" w:rsidRPr="00F843E1" w:rsidRDefault="000156A2" w:rsidP="00B05CE7">
            <w:pPr>
              <w:rPr>
                <w:b/>
                <w:caps/>
                <w:sz w:val="18"/>
                <w:szCs w:val="18"/>
              </w:rPr>
            </w:pPr>
            <w:r w:rsidRPr="00F843E1">
              <w:rPr>
                <w:b/>
                <w:caps/>
                <w:sz w:val="18"/>
                <w:szCs w:val="18"/>
              </w:rPr>
              <w:t>3,4-methylenedioxyphentermine</w:t>
            </w:r>
          </w:p>
        </w:tc>
        <w:tc>
          <w:tcPr>
            <w:tcW w:w="1440" w:type="dxa"/>
            <w:noWrap/>
            <w:hideMark/>
          </w:tcPr>
          <w:p w14:paraId="260A2FA9" w14:textId="77777777" w:rsidR="000156A2" w:rsidRPr="00F843E1" w:rsidRDefault="000156A2" w:rsidP="00B05CE7">
            <w:pPr>
              <w:rPr>
                <w:sz w:val="18"/>
                <w:szCs w:val="18"/>
              </w:rPr>
            </w:pPr>
            <w:r w:rsidRPr="00F843E1">
              <w:rPr>
                <w:sz w:val="18"/>
                <w:szCs w:val="18"/>
              </w:rPr>
              <w:t>Amphetamine</w:t>
            </w:r>
          </w:p>
        </w:tc>
        <w:tc>
          <w:tcPr>
            <w:tcW w:w="630" w:type="dxa"/>
            <w:noWrap/>
            <w:hideMark/>
          </w:tcPr>
          <w:p w14:paraId="6FD32BB3" w14:textId="77777777" w:rsidR="000156A2" w:rsidRPr="00F843E1" w:rsidRDefault="000156A2" w:rsidP="00B05CE7">
            <w:pPr>
              <w:rPr>
                <w:sz w:val="18"/>
                <w:szCs w:val="18"/>
              </w:rPr>
            </w:pPr>
            <w:r w:rsidRPr="00F843E1">
              <w:rPr>
                <w:sz w:val="18"/>
                <w:szCs w:val="18"/>
              </w:rPr>
              <w:t>0.0</w:t>
            </w:r>
          </w:p>
        </w:tc>
        <w:tc>
          <w:tcPr>
            <w:tcW w:w="627" w:type="dxa"/>
            <w:noWrap/>
            <w:hideMark/>
          </w:tcPr>
          <w:p w14:paraId="134072E8" w14:textId="77777777" w:rsidR="000156A2" w:rsidRPr="00F843E1" w:rsidRDefault="000156A2" w:rsidP="00B05CE7">
            <w:pPr>
              <w:rPr>
                <w:sz w:val="18"/>
                <w:szCs w:val="18"/>
              </w:rPr>
            </w:pPr>
            <w:r w:rsidRPr="00F843E1">
              <w:rPr>
                <w:sz w:val="18"/>
                <w:szCs w:val="18"/>
              </w:rPr>
              <w:t>14.3</w:t>
            </w:r>
          </w:p>
        </w:tc>
        <w:tc>
          <w:tcPr>
            <w:tcW w:w="627" w:type="dxa"/>
            <w:noWrap/>
            <w:hideMark/>
          </w:tcPr>
          <w:p w14:paraId="2A84F1F1" w14:textId="77777777" w:rsidR="000156A2" w:rsidRPr="00F843E1" w:rsidRDefault="000156A2" w:rsidP="00B05CE7">
            <w:pPr>
              <w:rPr>
                <w:sz w:val="18"/>
                <w:szCs w:val="18"/>
              </w:rPr>
            </w:pPr>
            <w:r w:rsidRPr="00F843E1">
              <w:rPr>
                <w:sz w:val="18"/>
                <w:szCs w:val="18"/>
              </w:rPr>
              <w:t>17.8</w:t>
            </w:r>
          </w:p>
        </w:tc>
        <w:tc>
          <w:tcPr>
            <w:tcW w:w="636" w:type="dxa"/>
            <w:noWrap/>
            <w:hideMark/>
          </w:tcPr>
          <w:p w14:paraId="49428537" w14:textId="77777777" w:rsidR="000156A2" w:rsidRPr="00F843E1" w:rsidRDefault="000156A2" w:rsidP="00B05CE7">
            <w:pPr>
              <w:rPr>
                <w:sz w:val="18"/>
                <w:szCs w:val="18"/>
              </w:rPr>
            </w:pPr>
            <w:r w:rsidRPr="00F843E1">
              <w:rPr>
                <w:sz w:val="18"/>
                <w:szCs w:val="18"/>
              </w:rPr>
              <w:t>20.1</w:t>
            </w:r>
          </w:p>
        </w:tc>
      </w:tr>
      <w:tr w:rsidR="000156A2" w:rsidRPr="00F843E1" w14:paraId="55F71E76" w14:textId="77777777" w:rsidTr="00B05CE7">
        <w:trPr>
          <w:trHeight w:val="300"/>
        </w:trPr>
        <w:tc>
          <w:tcPr>
            <w:tcW w:w="6660" w:type="dxa"/>
            <w:noWrap/>
            <w:hideMark/>
          </w:tcPr>
          <w:p w14:paraId="6E6EE02F" w14:textId="77777777" w:rsidR="000156A2" w:rsidRPr="00F843E1" w:rsidRDefault="000156A2" w:rsidP="00B05CE7">
            <w:pPr>
              <w:rPr>
                <w:b/>
                <w:caps/>
                <w:sz w:val="18"/>
                <w:szCs w:val="18"/>
              </w:rPr>
            </w:pPr>
            <w:r w:rsidRPr="00F843E1">
              <w:rPr>
                <w:b/>
                <w:caps/>
                <w:sz w:val="18"/>
                <w:szCs w:val="18"/>
              </w:rPr>
              <w:t>4-thiometaescaline</w:t>
            </w:r>
          </w:p>
        </w:tc>
        <w:tc>
          <w:tcPr>
            <w:tcW w:w="1440" w:type="dxa"/>
            <w:noWrap/>
            <w:hideMark/>
          </w:tcPr>
          <w:p w14:paraId="2E9B63C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A4FE17A" w14:textId="77777777" w:rsidR="000156A2" w:rsidRPr="00F843E1" w:rsidRDefault="000156A2" w:rsidP="00B05CE7">
            <w:pPr>
              <w:rPr>
                <w:sz w:val="18"/>
                <w:szCs w:val="18"/>
              </w:rPr>
            </w:pPr>
            <w:r w:rsidRPr="00F843E1">
              <w:rPr>
                <w:sz w:val="18"/>
                <w:szCs w:val="18"/>
              </w:rPr>
              <w:t>0.0</w:t>
            </w:r>
          </w:p>
        </w:tc>
        <w:tc>
          <w:tcPr>
            <w:tcW w:w="627" w:type="dxa"/>
            <w:noWrap/>
            <w:hideMark/>
          </w:tcPr>
          <w:p w14:paraId="0589B56E" w14:textId="77777777" w:rsidR="000156A2" w:rsidRPr="00F843E1" w:rsidRDefault="000156A2" w:rsidP="00B05CE7">
            <w:pPr>
              <w:rPr>
                <w:sz w:val="18"/>
                <w:szCs w:val="18"/>
              </w:rPr>
            </w:pPr>
            <w:r w:rsidRPr="00F843E1">
              <w:rPr>
                <w:sz w:val="18"/>
                <w:szCs w:val="18"/>
              </w:rPr>
              <w:t>14.3</w:t>
            </w:r>
          </w:p>
        </w:tc>
        <w:tc>
          <w:tcPr>
            <w:tcW w:w="627" w:type="dxa"/>
            <w:noWrap/>
            <w:hideMark/>
          </w:tcPr>
          <w:p w14:paraId="0F01E19B" w14:textId="77777777" w:rsidR="000156A2" w:rsidRPr="00F843E1" w:rsidRDefault="000156A2" w:rsidP="00B05CE7">
            <w:pPr>
              <w:rPr>
                <w:sz w:val="18"/>
                <w:szCs w:val="18"/>
              </w:rPr>
            </w:pPr>
            <w:r w:rsidRPr="00F843E1">
              <w:rPr>
                <w:sz w:val="18"/>
                <w:szCs w:val="18"/>
              </w:rPr>
              <w:t>14.3</w:t>
            </w:r>
          </w:p>
        </w:tc>
        <w:tc>
          <w:tcPr>
            <w:tcW w:w="636" w:type="dxa"/>
            <w:noWrap/>
            <w:hideMark/>
          </w:tcPr>
          <w:p w14:paraId="5638A3F7" w14:textId="77777777" w:rsidR="000156A2" w:rsidRPr="00F843E1" w:rsidRDefault="000156A2" w:rsidP="00B05CE7">
            <w:pPr>
              <w:rPr>
                <w:sz w:val="18"/>
                <w:szCs w:val="18"/>
              </w:rPr>
            </w:pPr>
            <w:r w:rsidRPr="00F843E1">
              <w:rPr>
                <w:sz w:val="18"/>
                <w:szCs w:val="18"/>
              </w:rPr>
              <w:t>16.7</w:t>
            </w:r>
          </w:p>
        </w:tc>
      </w:tr>
      <w:tr w:rsidR="000156A2" w:rsidRPr="00F843E1" w14:paraId="05A3153C" w14:textId="77777777" w:rsidTr="00B05CE7">
        <w:trPr>
          <w:trHeight w:val="300"/>
        </w:trPr>
        <w:tc>
          <w:tcPr>
            <w:tcW w:w="6660" w:type="dxa"/>
            <w:noWrap/>
            <w:hideMark/>
          </w:tcPr>
          <w:p w14:paraId="045865A5" w14:textId="77777777" w:rsidR="000156A2" w:rsidRPr="00F843E1" w:rsidRDefault="000156A2" w:rsidP="00B05CE7">
            <w:pPr>
              <w:rPr>
                <w:b/>
                <w:caps/>
                <w:sz w:val="18"/>
                <w:szCs w:val="18"/>
              </w:rPr>
            </w:pPr>
            <w:r w:rsidRPr="00F843E1">
              <w:rPr>
                <w:b/>
                <w:caps/>
                <w:sz w:val="18"/>
                <w:szCs w:val="18"/>
              </w:rPr>
              <w:t>3-[2-(</w:t>
            </w:r>
            <w:proofErr w:type="gramStart"/>
            <w:r w:rsidRPr="00F843E1">
              <w:rPr>
                <w:b/>
                <w:caps/>
                <w:sz w:val="18"/>
                <w:szCs w:val="18"/>
              </w:rPr>
              <w:t>dibutylamino)ethyl</w:t>
            </w:r>
            <w:proofErr w:type="gramEnd"/>
            <w:r w:rsidRPr="00F843E1">
              <w:rPr>
                <w:b/>
                <w:caps/>
                <w:sz w:val="18"/>
                <w:szCs w:val="18"/>
              </w:rPr>
              <w:t>]-1h-indol-4-ol</w:t>
            </w:r>
          </w:p>
        </w:tc>
        <w:tc>
          <w:tcPr>
            <w:tcW w:w="1440" w:type="dxa"/>
            <w:noWrap/>
            <w:hideMark/>
          </w:tcPr>
          <w:p w14:paraId="4E401713" w14:textId="77777777" w:rsidR="000156A2" w:rsidRPr="00F843E1" w:rsidRDefault="000156A2" w:rsidP="00B05CE7">
            <w:pPr>
              <w:rPr>
                <w:sz w:val="18"/>
                <w:szCs w:val="18"/>
              </w:rPr>
            </w:pPr>
            <w:r w:rsidRPr="00F843E1">
              <w:rPr>
                <w:sz w:val="18"/>
                <w:szCs w:val="18"/>
              </w:rPr>
              <w:t>Tryptamine</w:t>
            </w:r>
          </w:p>
        </w:tc>
        <w:tc>
          <w:tcPr>
            <w:tcW w:w="630" w:type="dxa"/>
            <w:noWrap/>
            <w:hideMark/>
          </w:tcPr>
          <w:p w14:paraId="0BC20D38" w14:textId="77777777" w:rsidR="000156A2" w:rsidRPr="00F843E1" w:rsidRDefault="000156A2" w:rsidP="00B05CE7">
            <w:pPr>
              <w:rPr>
                <w:sz w:val="18"/>
                <w:szCs w:val="18"/>
              </w:rPr>
            </w:pPr>
            <w:r w:rsidRPr="00F843E1">
              <w:rPr>
                <w:sz w:val="18"/>
                <w:szCs w:val="18"/>
              </w:rPr>
              <w:t>0.0</w:t>
            </w:r>
          </w:p>
        </w:tc>
        <w:tc>
          <w:tcPr>
            <w:tcW w:w="627" w:type="dxa"/>
            <w:noWrap/>
            <w:hideMark/>
          </w:tcPr>
          <w:p w14:paraId="2E81E49A" w14:textId="77777777" w:rsidR="000156A2" w:rsidRPr="00F843E1" w:rsidRDefault="000156A2" w:rsidP="00B05CE7">
            <w:pPr>
              <w:rPr>
                <w:sz w:val="18"/>
                <w:szCs w:val="18"/>
              </w:rPr>
            </w:pPr>
            <w:r w:rsidRPr="00F843E1">
              <w:rPr>
                <w:sz w:val="18"/>
                <w:szCs w:val="18"/>
              </w:rPr>
              <w:t>14.3</w:t>
            </w:r>
          </w:p>
        </w:tc>
        <w:tc>
          <w:tcPr>
            <w:tcW w:w="627" w:type="dxa"/>
            <w:noWrap/>
            <w:hideMark/>
          </w:tcPr>
          <w:p w14:paraId="482BB7D2" w14:textId="77777777" w:rsidR="000156A2" w:rsidRPr="00F843E1" w:rsidRDefault="000156A2" w:rsidP="00B05CE7">
            <w:pPr>
              <w:rPr>
                <w:sz w:val="18"/>
                <w:szCs w:val="18"/>
              </w:rPr>
            </w:pPr>
            <w:r w:rsidRPr="00F843E1">
              <w:rPr>
                <w:sz w:val="18"/>
                <w:szCs w:val="18"/>
              </w:rPr>
              <w:t>10.7</w:t>
            </w:r>
          </w:p>
        </w:tc>
        <w:tc>
          <w:tcPr>
            <w:tcW w:w="636" w:type="dxa"/>
            <w:noWrap/>
            <w:hideMark/>
          </w:tcPr>
          <w:p w14:paraId="5037BEE4" w14:textId="77777777" w:rsidR="000156A2" w:rsidRPr="00F843E1" w:rsidRDefault="000156A2" w:rsidP="00B05CE7">
            <w:pPr>
              <w:rPr>
                <w:sz w:val="18"/>
                <w:szCs w:val="18"/>
              </w:rPr>
            </w:pPr>
            <w:r w:rsidRPr="00F843E1">
              <w:rPr>
                <w:sz w:val="18"/>
                <w:szCs w:val="18"/>
              </w:rPr>
              <w:t>8.3</w:t>
            </w:r>
          </w:p>
        </w:tc>
      </w:tr>
      <w:tr w:rsidR="000156A2" w:rsidRPr="00F843E1" w14:paraId="30BD1098" w14:textId="77777777" w:rsidTr="00B05CE7">
        <w:trPr>
          <w:trHeight w:val="300"/>
        </w:trPr>
        <w:tc>
          <w:tcPr>
            <w:tcW w:w="6660" w:type="dxa"/>
            <w:noWrap/>
            <w:hideMark/>
          </w:tcPr>
          <w:p w14:paraId="5C72618E" w14:textId="788D25DE" w:rsidR="000156A2" w:rsidRPr="00F843E1" w:rsidRDefault="000156A2" w:rsidP="00B05CE7">
            <w:pPr>
              <w:rPr>
                <w:b/>
                <w:caps/>
                <w:sz w:val="18"/>
                <w:szCs w:val="18"/>
              </w:rPr>
            </w:pPr>
            <w:r w:rsidRPr="00F843E1">
              <w:rPr>
                <w:b/>
                <w:caps/>
                <w:sz w:val="18"/>
                <w:szCs w:val="18"/>
              </w:rPr>
              <w:t>2-(4-iodo-2,5-</w:t>
            </w:r>
            <w:proofErr w:type="gramStart"/>
            <w:r w:rsidRPr="00F843E1">
              <w:rPr>
                <w:b/>
                <w:caps/>
                <w:sz w:val="18"/>
                <w:szCs w:val="18"/>
              </w:rPr>
              <w:t>dimethoxyphenyl)etha</w:t>
            </w:r>
            <w:r w:rsidR="00A326F8">
              <w:rPr>
                <w:b/>
                <w:caps/>
                <w:sz w:val="18"/>
                <w:szCs w:val="18"/>
              </w:rPr>
              <w:t>nam</w:t>
            </w:r>
            <w:r w:rsidRPr="00F843E1">
              <w:rPr>
                <w:b/>
                <w:caps/>
                <w:sz w:val="18"/>
                <w:szCs w:val="18"/>
              </w:rPr>
              <w:t>ine</w:t>
            </w:r>
            <w:proofErr w:type="gramEnd"/>
          </w:p>
        </w:tc>
        <w:tc>
          <w:tcPr>
            <w:tcW w:w="1440" w:type="dxa"/>
            <w:noWrap/>
            <w:hideMark/>
          </w:tcPr>
          <w:p w14:paraId="2B157EB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2AB3587" w14:textId="77777777" w:rsidR="000156A2" w:rsidRPr="00F843E1" w:rsidRDefault="000156A2" w:rsidP="00B05CE7">
            <w:pPr>
              <w:rPr>
                <w:sz w:val="18"/>
                <w:szCs w:val="18"/>
              </w:rPr>
            </w:pPr>
            <w:r w:rsidRPr="00F843E1">
              <w:rPr>
                <w:sz w:val="18"/>
                <w:szCs w:val="18"/>
              </w:rPr>
              <w:t>0.0</w:t>
            </w:r>
          </w:p>
        </w:tc>
        <w:tc>
          <w:tcPr>
            <w:tcW w:w="627" w:type="dxa"/>
            <w:noWrap/>
            <w:hideMark/>
          </w:tcPr>
          <w:p w14:paraId="2D317055" w14:textId="77777777" w:rsidR="000156A2" w:rsidRPr="00F843E1" w:rsidRDefault="000156A2" w:rsidP="00B05CE7">
            <w:pPr>
              <w:rPr>
                <w:sz w:val="18"/>
                <w:szCs w:val="18"/>
              </w:rPr>
            </w:pPr>
            <w:r w:rsidRPr="00F843E1">
              <w:rPr>
                <w:sz w:val="18"/>
                <w:szCs w:val="18"/>
              </w:rPr>
              <w:t>13.3</w:t>
            </w:r>
          </w:p>
        </w:tc>
        <w:tc>
          <w:tcPr>
            <w:tcW w:w="627" w:type="dxa"/>
            <w:noWrap/>
            <w:hideMark/>
          </w:tcPr>
          <w:p w14:paraId="5CAF431F" w14:textId="77777777" w:rsidR="000156A2" w:rsidRPr="00F843E1" w:rsidRDefault="000156A2" w:rsidP="00B05CE7">
            <w:pPr>
              <w:rPr>
                <w:sz w:val="18"/>
                <w:szCs w:val="18"/>
              </w:rPr>
            </w:pPr>
            <w:r w:rsidRPr="00F843E1">
              <w:rPr>
                <w:sz w:val="18"/>
                <w:szCs w:val="18"/>
              </w:rPr>
              <w:t>11.1</w:t>
            </w:r>
          </w:p>
        </w:tc>
        <w:tc>
          <w:tcPr>
            <w:tcW w:w="636" w:type="dxa"/>
            <w:noWrap/>
            <w:hideMark/>
          </w:tcPr>
          <w:p w14:paraId="4AAED8B9" w14:textId="77777777" w:rsidR="000156A2" w:rsidRPr="00F843E1" w:rsidRDefault="000156A2" w:rsidP="00B05CE7">
            <w:pPr>
              <w:rPr>
                <w:sz w:val="18"/>
                <w:szCs w:val="18"/>
              </w:rPr>
            </w:pPr>
            <w:r w:rsidRPr="00F843E1">
              <w:rPr>
                <w:sz w:val="18"/>
                <w:szCs w:val="18"/>
              </w:rPr>
              <w:t>2.2</w:t>
            </w:r>
          </w:p>
        </w:tc>
      </w:tr>
      <w:tr w:rsidR="000156A2" w:rsidRPr="00F843E1" w14:paraId="5462C5B3" w14:textId="77777777" w:rsidTr="00B05CE7">
        <w:trPr>
          <w:trHeight w:val="300"/>
        </w:trPr>
        <w:tc>
          <w:tcPr>
            <w:tcW w:w="6660" w:type="dxa"/>
            <w:noWrap/>
            <w:hideMark/>
          </w:tcPr>
          <w:p w14:paraId="60325376" w14:textId="77777777" w:rsidR="000156A2" w:rsidRPr="00F843E1" w:rsidRDefault="000156A2" w:rsidP="00B05CE7">
            <w:pPr>
              <w:rPr>
                <w:b/>
                <w:caps/>
                <w:sz w:val="18"/>
                <w:szCs w:val="18"/>
              </w:rPr>
            </w:pPr>
            <w:r w:rsidRPr="00F843E1">
              <w:rPr>
                <w:b/>
                <w:caps/>
                <w:sz w:val="18"/>
                <w:szCs w:val="18"/>
              </w:rPr>
              <w:t>nexus</w:t>
            </w:r>
          </w:p>
        </w:tc>
        <w:tc>
          <w:tcPr>
            <w:tcW w:w="1440" w:type="dxa"/>
            <w:noWrap/>
            <w:hideMark/>
          </w:tcPr>
          <w:p w14:paraId="05B8B13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97301D8" w14:textId="77777777" w:rsidR="000156A2" w:rsidRPr="00F843E1" w:rsidRDefault="000156A2" w:rsidP="00B05CE7">
            <w:pPr>
              <w:rPr>
                <w:sz w:val="18"/>
                <w:szCs w:val="18"/>
              </w:rPr>
            </w:pPr>
            <w:r w:rsidRPr="00F843E1">
              <w:rPr>
                <w:sz w:val="18"/>
                <w:szCs w:val="18"/>
              </w:rPr>
              <w:t>0.0</w:t>
            </w:r>
          </w:p>
        </w:tc>
        <w:tc>
          <w:tcPr>
            <w:tcW w:w="627" w:type="dxa"/>
            <w:noWrap/>
            <w:hideMark/>
          </w:tcPr>
          <w:p w14:paraId="6C1A68CC" w14:textId="77777777" w:rsidR="000156A2" w:rsidRPr="00F843E1" w:rsidRDefault="000156A2" w:rsidP="00B05CE7">
            <w:pPr>
              <w:rPr>
                <w:sz w:val="18"/>
                <w:szCs w:val="18"/>
              </w:rPr>
            </w:pPr>
            <w:r w:rsidRPr="00F843E1">
              <w:rPr>
                <w:sz w:val="18"/>
                <w:szCs w:val="18"/>
              </w:rPr>
              <w:t>13.3</w:t>
            </w:r>
          </w:p>
        </w:tc>
        <w:tc>
          <w:tcPr>
            <w:tcW w:w="627" w:type="dxa"/>
            <w:noWrap/>
            <w:hideMark/>
          </w:tcPr>
          <w:p w14:paraId="4C335631" w14:textId="77777777" w:rsidR="000156A2" w:rsidRPr="00F843E1" w:rsidRDefault="000156A2" w:rsidP="00B05CE7">
            <w:pPr>
              <w:rPr>
                <w:sz w:val="18"/>
                <w:szCs w:val="18"/>
              </w:rPr>
            </w:pPr>
            <w:r w:rsidRPr="00F843E1">
              <w:rPr>
                <w:sz w:val="18"/>
                <w:szCs w:val="18"/>
              </w:rPr>
              <w:t>7.4</w:t>
            </w:r>
          </w:p>
        </w:tc>
        <w:tc>
          <w:tcPr>
            <w:tcW w:w="636" w:type="dxa"/>
            <w:noWrap/>
            <w:hideMark/>
          </w:tcPr>
          <w:p w14:paraId="687E67D8" w14:textId="77777777" w:rsidR="000156A2" w:rsidRPr="00F843E1" w:rsidRDefault="000156A2" w:rsidP="00B05CE7">
            <w:pPr>
              <w:rPr>
                <w:sz w:val="18"/>
                <w:szCs w:val="18"/>
              </w:rPr>
            </w:pPr>
            <w:r w:rsidRPr="00F843E1">
              <w:rPr>
                <w:sz w:val="18"/>
                <w:szCs w:val="18"/>
              </w:rPr>
              <w:t>6.1</w:t>
            </w:r>
          </w:p>
        </w:tc>
      </w:tr>
      <w:tr w:rsidR="000156A2" w:rsidRPr="00F843E1" w14:paraId="1A07FF98" w14:textId="77777777" w:rsidTr="00B05CE7">
        <w:trPr>
          <w:trHeight w:val="300"/>
        </w:trPr>
        <w:tc>
          <w:tcPr>
            <w:tcW w:w="6660" w:type="dxa"/>
            <w:noWrap/>
            <w:hideMark/>
          </w:tcPr>
          <w:p w14:paraId="6C474402" w14:textId="4CECD853"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-dimethyl-2-[5-(methylsulfanyl)-1h-indol-3-yl]etha</w:t>
            </w:r>
            <w:r w:rsidR="00A326F8">
              <w:rPr>
                <w:b/>
                <w:caps/>
                <w:sz w:val="18"/>
                <w:szCs w:val="18"/>
              </w:rPr>
              <w:t>nam</w:t>
            </w:r>
            <w:r w:rsidRPr="00F843E1">
              <w:rPr>
                <w:b/>
                <w:caps/>
                <w:sz w:val="18"/>
                <w:szCs w:val="18"/>
              </w:rPr>
              <w:t>ine</w:t>
            </w:r>
          </w:p>
        </w:tc>
        <w:tc>
          <w:tcPr>
            <w:tcW w:w="1440" w:type="dxa"/>
            <w:noWrap/>
            <w:hideMark/>
          </w:tcPr>
          <w:p w14:paraId="0508F4B8" w14:textId="77777777" w:rsidR="000156A2" w:rsidRPr="00F843E1" w:rsidRDefault="000156A2" w:rsidP="00B05CE7">
            <w:pPr>
              <w:rPr>
                <w:sz w:val="18"/>
                <w:szCs w:val="18"/>
              </w:rPr>
            </w:pPr>
            <w:r w:rsidRPr="00F843E1">
              <w:rPr>
                <w:sz w:val="18"/>
                <w:szCs w:val="18"/>
              </w:rPr>
              <w:t>Tryptamine</w:t>
            </w:r>
          </w:p>
        </w:tc>
        <w:tc>
          <w:tcPr>
            <w:tcW w:w="630" w:type="dxa"/>
            <w:noWrap/>
            <w:hideMark/>
          </w:tcPr>
          <w:p w14:paraId="43A0F137" w14:textId="77777777" w:rsidR="000156A2" w:rsidRPr="00F843E1" w:rsidRDefault="000156A2" w:rsidP="00B05CE7">
            <w:pPr>
              <w:rPr>
                <w:sz w:val="18"/>
                <w:szCs w:val="18"/>
              </w:rPr>
            </w:pPr>
            <w:r w:rsidRPr="00F843E1">
              <w:rPr>
                <w:sz w:val="18"/>
                <w:szCs w:val="18"/>
              </w:rPr>
              <w:t>0.0</w:t>
            </w:r>
          </w:p>
        </w:tc>
        <w:tc>
          <w:tcPr>
            <w:tcW w:w="627" w:type="dxa"/>
            <w:noWrap/>
            <w:hideMark/>
          </w:tcPr>
          <w:p w14:paraId="10529191" w14:textId="77777777" w:rsidR="000156A2" w:rsidRPr="00F843E1" w:rsidRDefault="000156A2" w:rsidP="00B05CE7">
            <w:pPr>
              <w:rPr>
                <w:sz w:val="18"/>
                <w:szCs w:val="18"/>
              </w:rPr>
            </w:pPr>
            <w:r w:rsidRPr="00F843E1">
              <w:rPr>
                <w:sz w:val="18"/>
                <w:szCs w:val="18"/>
              </w:rPr>
              <w:t>12.8</w:t>
            </w:r>
          </w:p>
        </w:tc>
        <w:tc>
          <w:tcPr>
            <w:tcW w:w="627" w:type="dxa"/>
            <w:noWrap/>
            <w:hideMark/>
          </w:tcPr>
          <w:p w14:paraId="4AA71F33" w14:textId="77777777" w:rsidR="000156A2" w:rsidRPr="00F843E1" w:rsidRDefault="000156A2" w:rsidP="00B05CE7">
            <w:pPr>
              <w:rPr>
                <w:sz w:val="18"/>
                <w:szCs w:val="18"/>
              </w:rPr>
            </w:pPr>
            <w:r w:rsidRPr="00F843E1">
              <w:rPr>
                <w:sz w:val="18"/>
                <w:szCs w:val="18"/>
              </w:rPr>
              <w:t>11.6</w:t>
            </w:r>
          </w:p>
        </w:tc>
        <w:tc>
          <w:tcPr>
            <w:tcW w:w="636" w:type="dxa"/>
            <w:noWrap/>
            <w:hideMark/>
          </w:tcPr>
          <w:p w14:paraId="0864B1DC" w14:textId="77777777" w:rsidR="000156A2" w:rsidRPr="00F843E1" w:rsidRDefault="000156A2" w:rsidP="00B05CE7">
            <w:pPr>
              <w:rPr>
                <w:sz w:val="18"/>
                <w:szCs w:val="18"/>
              </w:rPr>
            </w:pPr>
            <w:r w:rsidRPr="00F843E1">
              <w:rPr>
                <w:sz w:val="18"/>
                <w:szCs w:val="18"/>
              </w:rPr>
              <w:t>15.9</w:t>
            </w:r>
          </w:p>
        </w:tc>
      </w:tr>
      <w:tr w:rsidR="000156A2" w:rsidRPr="00F843E1" w14:paraId="211FE065" w14:textId="77777777" w:rsidTr="00B05CE7">
        <w:trPr>
          <w:trHeight w:val="300"/>
        </w:trPr>
        <w:tc>
          <w:tcPr>
            <w:tcW w:w="6660" w:type="dxa"/>
            <w:noWrap/>
            <w:hideMark/>
          </w:tcPr>
          <w:p w14:paraId="3FE52650" w14:textId="77777777" w:rsidR="000156A2" w:rsidRPr="00F843E1" w:rsidRDefault="000156A2" w:rsidP="00B05CE7">
            <w:pPr>
              <w:rPr>
                <w:b/>
                <w:caps/>
                <w:sz w:val="18"/>
                <w:szCs w:val="18"/>
              </w:rPr>
            </w:pPr>
            <w:r w:rsidRPr="00F843E1">
              <w:rPr>
                <w:b/>
                <w:caps/>
                <w:sz w:val="18"/>
                <w:szCs w:val="18"/>
              </w:rPr>
              <w:t>etafedrine</w:t>
            </w:r>
          </w:p>
        </w:tc>
        <w:tc>
          <w:tcPr>
            <w:tcW w:w="1440" w:type="dxa"/>
            <w:noWrap/>
            <w:hideMark/>
          </w:tcPr>
          <w:p w14:paraId="54FB987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314D90F" w14:textId="77777777" w:rsidR="000156A2" w:rsidRPr="00F843E1" w:rsidRDefault="000156A2" w:rsidP="00B05CE7">
            <w:pPr>
              <w:rPr>
                <w:sz w:val="18"/>
                <w:szCs w:val="18"/>
              </w:rPr>
            </w:pPr>
            <w:r w:rsidRPr="00F843E1">
              <w:rPr>
                <w:sz w:val="18"/>
                <w:szCs w:val="18"/>
              </w:rPr>
              <w:t>0.0</w:t>
            </w:r>
          </w:p>
        </w:tc>
        <w:tc>
          <w:tcPr>
            <w:tcW w:w="627" w:type="dxa"/>
            <w:noWrap/>
            <w:hideMark/>
          </w:tcPr>
          <w:p w14:paraId="61D7E765" w14:textId="77777777" w:rsidR="000156A2" w:rsidRPr="00F843E1" w:rsidRDefault="000156A2" w:rsidP="00B05CE7">
            <w:pPr>
              <w:rPr>
                <w:sz w:val="18"/>
                <w:szCs w:val="18"/>
              </w:rPr>
            </w:pPr>
            <w:r w:rsidRPr="00F843E1">
              <w:rPr>
                <w:sz w:val="18"/>
                <w:szCs w:val="18"/>
              </w:rPr>
              <w:t>12.5</w:t>
            </w:r>
          </w:p>
        </w:tc>
        <w:tc>
          <w:tcPr>
            <w:tcW w:w="627" w:type="dxa"/>
            <w:noWrap/>
            <w:hideMark/>
          </w:tcPr>
          <w:p w14:paraId="32D4EA74" w14:textId="77777777" w:rsidR="000156A2" w:rsidRPr="00F843E1" w:rsidRDefault="000156A2" w:rsidP="00B05CE7">
            <w:pPr>
              <w:rPr>
                <w:sz w:val="18"/>
                <w:szCs w:val="18"/>
              </w:rPr>
            </w:pPr>
            <w:r w:rsidRPr="00F843E1">
              <w:rPr>
                <w:sz w:val="18"/>
                <w:szCs w:val="18"/>
              </w:rPr>
              <w:t>16.7</w:t>
            </w:r>
          </w:p>
        </w:tc>
        <w:tc>
          <w:tcPr>
            <w:tcW w:w="636" w:type="dxa"/>
            <w:noWrap/>
            <w:hideMark/>
          </w:tcPr>
          <w:p w14:paraId="2D333909" w14:textId="77777777" w:rsidR="000156A2" w:rsidRPr="00F843E1" w:rsidRDefault="000156A2" w:rsidP="00B05CE7">
            <w:pPr>
              <w:rPr>
                <w:sz w:val="18"/>
                <w:szCs w:val="18"/>
              </w:rPr>
            </w:pPr>
            <w:r w:rsidRPr="00F843E1">
              <w:rPr>
                <w:sz w:val="18"/>
                <w:szCs w:val="18"/>
              </w:rPr>
              <w:t>22.9</w:t>
            </w:r>
          </w:p>
        </w:tc>
      </w:tr>
      <w:tr w:rsidR="000156A2" w:rsidRPr="00F843E1" w14:paraId="40E048A0" w14:textId="77777777" w:rsidTr="00B05CE7">
        <w:trPr>
          <w:trHeight w:val="300"/>
        </w:trPr>
        <w:tc>
          <w:tcPr>
            <w:tcW w:w="6660" w:type="dxa"/>
            <w:noWrap/>
            <w:hideMark/>
          </w:tcPr>
          <w:p w14:paraId="5EF0392A" w14:textId="77777777" w:rsidR="000156A2" w:rsidRPr="00F843E1" w:rsidRDefault="000156A2" w:rsidP="00B05CE7">
            <w:pPr>
              <w:rPr>
                <w:b/>
                <w:caps/>
                <w:sz w:val="18"/>
                <w:szCs w:val="18"/>
              </w:rPr>
            </w:pPr>
            <w:r w:rsidRPr="00F843E1">
              <w:rPr>
                <w:b/>
                <w:caps/>
                <w:sz w:val="18"/>
                <w:szCs w:val="18"/>
              </w:rPr>
              <w:t>methylone</w:t>
            </w:r>
          </w:p>
        </w:tc>
        <w:tc>
          <w:tcPr>
            <w:tcW w:w="1440" w:type="dxa"/>
            <w:noWrap/>
            <w:hideMark/>
          </w:tcPr>
          <w:p w14:paraId="40CDDC1F" w14:textId="77777777" w:rsidR="000156A2" w:rsidRPr="00F843E1" w:rsidRDefault="000156A2" w:rsidP="00B05CE7">
            <w:pPr>
              <w:rPr>
                <w:sz w:val="18"/>
                <w:szCs w:val="18"/>
              </w:rPr>
            </w:pPr>
            <w:r w:rsidRPr="00F843E1">
              <w:rPr>
                <w:sz w:val="18"/>
                <w:szCs w:val="18"/>
              </w:rPr>
              <w:t>Cathinone</w:t>
            </w:r>
          </w:p>
        </w:tc>
        <w:tc>
          <w:tcPr>
            <w:tcW w:w="630" w:type="dxa"/>
            <w:noWrap/>
            <w:hideMark/>
          </w:tcPr>
          <w:p w14:paraId="34825F43" w14:textId="77777777" w:rsidR="000156A2" w:rsidRPr="00F843E1" w:rsidRDefault="000156A2" w:rsidP="00B05CE7">
            <w:pPr>
              <w:rPr>
                <w:sz w:val="18"/>
                <w:szCs w:val="18"/>
              </w:rPr>
            </w:pPr>
            <w:r w:rsidRPr="00F843E1">
              <w:rPr>
                <w:sz w:val="18"/>
                <w:szCs w:val="18"/>
              </w:rPr>
              <w:t>0.0</w:t>
            </w:r>
          </w:p>
        </w:tc>
        <w:tc>
          <w:tcPr>
            <w:tcW w:w="627" w:type="dxa"/>
            <w:noWrap/>
            <w:hideMark/>
          </w:tcPr>
          <w:p w14:paraId="088D6A8E" w14:textId="77777777" w:rsidR="000156A2" w:rsidRPr="00F843E1" w:rsidRDefault="000156A2" w:rsidP="00B05CE7">
            <w:pPr>
              <w:rPr>
                <w:sz w:val="18"/>
                <w:szCs w:val="18"/>
              </w:rPr>
            </w:pPr>
            <w:r w:rsidRPr="00F843E1">
              <w:rPr>
                <w:sz w:val="18"/>
                <w:szCs w:val="18"/>
              </w:rPr>
              <w:t>11.1</w:t>
            </w:r>
          </w:p>
        </w:tc>
        <w:tc>
          <w:tcPr>
            <w:tcW w:w="627" w:type="dxa"/>
            <w:noWrap/>
            <w:hideMark/>
          </w:tcPr>
          <w:p w14:paraId="343D7B90" w14:textId="77777777" w:rsidR="000156A2" w:rsidRPr="00F843E1" w:rsidRDefault="000156A2" w:rsidP="00B05CE7">
            <w:pPr>
              <w:rPr>
                <w:sz w:val="18"/>
                <w:szCs w:val="18"/>
              </w:rPr>
            </w:pPr>
            <w:r w:rsidRPr="00F843E1">
              <w:rPr>
                <w:sz w:val="18"/>
                <w:szCs w:val="18"/>
              </w:rPr>
              <w:t>22.2</w:t>
            </w:r>
          </w:p>
        </w:tc>
        <w:tc>
          <w:tcPr>
            <w:tcW w:w="636" w:type="dxa"/>
            <w:noWrap/>
            <w:hideMark/>
          </w:tcPr>
          <w:p w14:paraId="35BA2312" w14:textId="77777777" w:rsidR="000156A2" w:rsidRPr="00F843E1" w:rsidRDefault="000156A2" w:rsidP="00B05CE7">
            <w:pPr>
              <w:rPr>
                <w:sz w:val="18"/>
                <w:szCs w:val="18"/>
              </w:rPr>
            </w:pPr>
            <w:r w:rsidRPr="00F843E1">
              <w:rPr>
                <w:sz w:val="18"/>
                <w:szCs w:val="18"/>
              </w:rPr>
              <w:t>12.5</w:t>
            </w:r>
          </w:p>
        </w:tc>
      </w:tr>
      <w:tr w:rsidR="000156A2" w:rsidRPr="00F843E1" w14:paraId="278AC35A" w14:textId="77777777" w:rsidTr="00B05CE7">
        <w:trPr>
          <w:trHeight w:val="300"/>
        </w:trPr>
        <w:tc>
          <w:tcPr>
            <w:tcW w:w="6660" w:type="dxa"/>
            <w:noWrap/>
            <w:hideMark/>
          </w:tcPr>
          <w:p w14:paraId="774EE8DB" w14:textId="77777777" w:rsidR="000156A2" w:rsidRPr="00F843E1" w:rsidRDefault="000156A2" w:rsidP="00B05CE7">
            <w:pPr>
              <w:rPr>
                <w:b/>
                <w:caps/>
                <w:sz w:val="18"/>
                <w:szCs w:val="18"/>
              </w:rPr>
            </w:pPr>
            <w:r w:rsidRPr="00F843E1">
              <w:rPr>
                <w:b/>
                <w:caps/>
                <w:sz w:val="18"/>
                <w:szCs w:val="18"/>
              </w:rPr>
              <w:t>methylenedioxyhydroxyamphetamine</w:t>
            </w:r>
          </w:p>
        </w:tc>
        <w:tc>
          <w:tcPr>
            <w:tcW w:w="1440" w:type="dxa"/>
            <w:noWrap/>
            <w:hideMark/>
          </w:tcPr>
          <w:p w14:paraId="29480562" w14:textId="77777777" w:rsidR="000156A2" w:rsidRPr="00F843E1" w:rsidRDefault="000156A2" w:rsidP="00B05CE7">
            <w:pPr>
              <w:rPr>
                <w:sz w:val="18"/>
                <w:szCs w:val="18"/>
              </w:rPr>
            </w:pPr>
            <w:r w:rsidRPr="00F843E1">
              <w:rPr>
                <w:sz w:val="18"/>
                <w:szCs w:val="18"/>
              </w:rPr>
              <w:t>Amphetamine</w:t>
            </w:r>
          </w:p>
        </w:tc>
        <w:tc>
          <w:tcPr>
            <w:tcW w:w="630" w:type="dxa"/>
            <w:noWrap/>
            <w:hideMark/>
          </w:tcPr>
          <w:p w14:paraId="4B0342C3" w14:textId="77777777" w:rsidR="000156A2" w:rsidRPr="00F843E1" w:rsidRDefault="000156A2" w:rsidP="00B05CE7">
            <w:pPr>
              <w:rPr>
                <w:sz w:val="18"/>
                <w:szCs w:val="18"/>
              </w:rPr>
            </w:pPr>
            <w:r w:rsidRPr="00F843E1">
              <w:rPr>
                <w:sz w:val="18"/>
                <w:szCs w:val="18"/>
              </w:rPr>
              <w:t>0.0</w:t>
            </w:r>
          </w:p>
        </w:tc>
        <w:tc>
          <w:tcPr>
            <w:tcW w:w="627" w:type="dxa"/>
            <w:noWrap/>
            <w:hideMark/>
          </w:tcPr>
          <w:p w14:paraId="57251B97" w14:textId="77777777" w:rsidR="000156A2" w:rsidRPr="00F843E1" w:rsidRDefault="000156A2" w:rsidP="00B05CE7">
            <w:pPr>
              <w:rPr>
                <w:sz w:val="18"/>
                <w:szCs w:val="18"/>
              </w:rPr>
            </w:pPr>
            <w:r w:rsidRPr="00F843E1">
              <w:rPr>
                <w:sz w:val="18"/>
                <w:szCs w:val="18"/>
              </w:rPr>
              <w:t>10.7</w:t>
            </w:r>
          </w:p>
        </w:tc>
        <w:tc>
          <w:tcPr>
            <w:tcW w:w="627" w:type="dxa"/>
            <w:noWrap/>
            <w:hideMark/>
          </w:tcPr>
          <w:p w14:paraId="45A04726" w14:textId="77777777" w:rsidR="000156A2" w:rsidRPr="00F843E1" w:rsidRDefault="000156A2" w:rsidP="00B05CE7">
            <w:pPr>
              <w:rPr>
                <w:sz w:val="18"/>
                <w:szCs w:val="18"/>
              </w:rPr>
            </w:pPr>
            <w:r w:rsidRPr="00F843E1">
              <w:rPr>
                <w:sz w:val="18"/>
                <w:szCs w:val="18"/>
              </w:rPr>
              <w:t>4.3</w:t>
            </w:r>
          </w:p>
        </w:tc>
        <w:tc>
          <w:tcPr>
            <w:tcW w:w="636" w:type="dxa"/>
            <w:noWrap/>
            <w:hideMark/>
          </w:tcPr>
          <w:p w14:paraId="30D647BC" w14:textId="77777777" w:rsidR="000156A2" w:rsidRPr="00F843E1" w:rsidRDefault="000156A2" w:rsidP="00B05CE7">
            <w:pPr>
              <w:rPr>
                <w:sz w:val="18"/>
                <w:szCs w:val="18"/>
              </w:rPr>
            </w:pPr>
            <w:r w:rsidRPr="00F843E1">
              <w:rPr>
                <w:sz w:val="18"/>
                <w:szCs w:val="18"/>
              </w:rPr>
              <w:t>7.4</w:t>
            </w:r>
          </w:p>
        </w:tc>
      </w:tr>
      <w:tr w:rsidR="000156A2" w:rsidRPr="00F843E1" w14:paraId="281E982B" w14:textId="77777777" w:rsidTr="00B05CE7">
        <w:trPr>
          <w:trHeight w:val="300"/>
        </w:trPr>
        <w:tc>
          <w:tcPr>
            <w:tcW w:w="6660" w:type="dxa"/>
            <w:noWrap/>
            <w:hideMark/>
          </w:tcPr>
          <w:p w14:paraId="11751530" w14:textId="77777777" w:rsidR="000156A2" w:rsidRPr="00F843E1" w:rsidRDefault="000156A2" w:rsidP="00B05CE7">
            <w:pPr>
              <w:rPr>
                <w:b/>
                <w:caps/>
                <w:sz w:val="18"/>
                <w:szCs w:val="18"/>
              </w:rPr>
            </w:pPr>
            <w:r w:rsidRPr="00F843E1">
              <w:rPr>
                <w:b/>
                <w:caps/>
                <w:sz w:val="18"/>
                <w:szCs w:val="18"/>
              </w:rPr>
              <w:t>atropine</w:t>
            </w:r>
          </w:p>
        </w:tc>
        <w:tc>
          <w:tcPr>
            <w:tcW w:w="1440" w:type="dxa"/>
            <w:noWrap/>
            <w:hideMark/>
          </w:tcPr>
          <w:p w14:paraId="53BA7C79" w14:textId="77777777" w:rsidR="000156A2" w:rsidRPr="00F843E1" w:rsidRDefault="000156A2" w:rsidP="00B05CE7">
            <w:pPr>
              <w:rPr>
                <w:sz w:val="18"/>
                <w:szCs w:val="18"/>
              </w:rPr>
            </w:pPr>
            <w:r w:rsidRPr="00F843E1">
              <w:rPr>
                <w:sz w:val="18"/>
                <w:szCs w:val="18"/>
              </w:rPr>
              <w:t>Other</w:t>
            </w:r>
          </w:p>
        </w:tc>
        <w:tc>
          <w:tcPr>
            <w:tcW w:w="630" w:type="dxa"/>
            <w:noWrap/>
            <w:hideMark/>
          </w:tcPr>
          <w:p w14:paraId="344603FA" w14:textId="77777777" w:rsidR="000156A2" w:rsidRPr="00F843E1" w:rsidRDefault="000156A2" w:rsidP="00B05CE7">
            <w:pPr>
              <w:rPr>
                <w:sz w:val="18"/>
                <w:szCs w:val="18"/>
              </w:rPr>
            </w:pPr>
            <w:r w:rsidRPr="00F843E1">
              <w:rPr>
                <w:sz w:val="18"/>
                <w:szCs w:val="18"/>
              </w:rPr>
              <w:t>0.0</w:t>
            </w:r>
          </w:p>
        </w:tc>
        <w:tc>
          <w:tcPr>
            <w:tcW w:w="627" w:type="dxa"/>
            <w:noWrap/>
            <w:hideMark/>
          </w:tcPr>
          <w:p w14:paraId="7D135560" w14:textId="77777777" w:rsidR="000156A2" w:rsidRPr="00F843E1" w:rsidRDefault="000156A2" w:rsidP="00B05CE7">
            <w:pPr>
              <w:rPr>
                <w:sz w:val="18"/>
                <w:szCs w:val="18"/>
              </w:rPr>
            </w:pPr>
            <w:r w:rsidRPr="00F843E1">
              <w:rPr>
                <w:sz w:val="18"/>
                <w:szCs w:val="18"/>
              </w:rPr>
              <w:t>10.7</w:t>
            </w:r>
          </w:p>
        </w:tc>
        <w:tc>
          <w:tcPr>
            <w:tcW w:w="627" w:type="dxa"/>
            <w:noWrap/>
            <w:hideMark/>
          </w:tcPr>
          <w:p w14:paraId="69BF2F9F" w14:textId="77777777" w:rsidR="000156A2" w:rsidRPr="00F843E1" w:rsidRDefault="000156A2" w:rsidP="00B05CE7">
            <w:pPr>
              <w:rPr>
                <w:sz w:val="18"/>
                <w:szCs w:val="18"/>
              </w:rPr>
            </w:pPr>
            <w:r w:rsidRPr="00F843E1">
              <w:rPr>
                <w:sz w:val="18"/>
                <w:szCs w:val="18"/>
              </w:rPr>
              <w:t>10.2</w:t>
            </w:r>
          </w:p>
        </w:tc>
        <w:tc>
          <w:tcPr>
            <w:tcW w:w="636" w:type="dxa"/>
            <w:noWrap/>
            <w:hideMark/>
          </w:tcPr>
          <w:p w14:paraId="6692C864" w14:textId="77777777" w:rsidR="000156A2" w:rsidRPr="00F843E1" w:rsidRDefault="000156A2" w:rsidP="00B05CE7">
            <w:pPr>
              <w:rPr>
                <w:sz w:val="18"/>
                <w:szCs w:val="18"/>
              </w:rPr>
            </w:pPr>
            <w:r w:rsidRPr="00F843E1">
              <w:rPr>
                <w:sz w:val="18"/>
                <w:szCs w:val="18"/>
              </w:rPr>
              <w:t>12.6</w:t>
            </w:r>
          </w:p>
        </w:tc>
      </w:tr>
      <w:tr w:rsidR="000156A2" w:rsidRPr="00F843E1" w14:paraId="20AC0409" w14:textId="77777777" w:rsidTr="00B05CE7">
        <w:trPr>
          <w:trHeight w:val="300"/>
        </w:trPr>
        <w:tc>
          <w:tcPr>
            <w:tcW w:w="6660" w:type="dxa"/>
            <w:noWrap/>
            <w:hideMark/>
          </w:tcPr>
          <w:p w14:paraId="38C07C6B" w14:textId="77777777" w:rsidR="000156A2" w:rsidRPr="00F843E1" w:rsidRDefault="000156A2" w:rsidP="00B05CE7">
            <w:pPr>
              <w:rPr>
                <w:b/>
                <w:caps/>
                <w:sz w:val="18"/>
                <w:szCs w:val="18"/>
              </w:rPr>
            </w:pPr>
            <w:r w:rsidRPr="00F843E1">
              <w:rPr>
                <w:b/>
                <w:caps/>
                <w:sz w:val="18"/>
                <w:szCs w:val="18"/>
              </w:rPr>
              <w:t>[(8beta)-6-methyl-9,10-didehydroergolin-8-</w:t>
            </w:r>
            <w:proofErr w:type="gramStart"/>
            <w:r w:rsidRPr="00F843E1">
              <w:rPr>
                <w:b/>
                <w:caps/>
                <w:sz w:val="18"/>
                <w:szCs w:val="18"/>
              </w:rPr>
              <w:t>yl](</w:t>
            </w:r>
            <w:proofErr w:type="gramEnd"/>
            <w:r w:rsidRPr="00F843E1">
              <w:rPr>
                <w:b/>
                <w:caps/>
                <w:sz w:val="18"/>
                <w:szCs w:val="18"/>
              </w:rPr>
              <w:t>4-morpholinyl)methanone</w:t>
            </w:r>
          </w:p>
        </w:tc>
        <w:tc>
          <w:tcPr>
            <w:tcW w:w="1440" w:type="dxa"/>
            <w:noWrap/>
            <w:hideMark/>
          </w:tcPr>
          <w:p w14:paraId="4B71E3B2" w14:textId="77777777" w:rsidR="000156A2" w:rsidRPr="00F843E1" w:rsidRDefault="000156A2" w:rsidP="00B05CE7">
            <w:pPr>
              <w:rPr>
                <w:sz w:val="18"/>
                <w:szCs w:val="18"/>
              </w:rPr>
            </w:pPr>
            <w:r w:rsidRPr="00F843E1">
              <w:rPr>
                <w:sz w:val="18"/>
                <w:szCs w:val="18"/>
              </w:rPr>
              <w:t>Tryptamine</w:t>
            </w:r>
          </w:p>
        </w:tc>
        <w:tc>
          <w:tcPr>
            <w:tcW w:w="630" w:type="dxa"/>
            <w:noWrap/>
            <w:hideMark/>
          </w:tcPr>
          <w:p w14:paraId="6B3900CC" w14:textId="77777777" w:rsidR="000156A2" w:rsidRPr="00F843E1" w:rsidRDefault="000156A2" w:rsidP="00B05CE7">
            <w:pPr>
              <w:rPr>
                <w:sz w:val="18"/>
                <w:szCs w:val="18"/>
              </w:rPr>
            </w:pPr>
            <w:r w:rsidRPr="00F843E1">
              <w:rPr>
                <w:sz w:val="18"/>
                <w:szCs w:val="18"/>
              </w:rPr>
              <w:t>0.0</w:t>
            </w:r>
          </w:p>
        </w:tc>
        <w:tc>
          <w:tcPr>
            <w:tcW w:w="627" w:type="dxa"/>
            <w:noWrap/>
            <w:hideMark/>
          </w:tcPr>
          <w:p w14:paraId="04E089D9" w14:textId="77777777" w:rsidR="000156A2" w:rsidRPr="00F843E1" w:rsidRDefault="000156A2" w:rsidP="00B05CE7">
            <w:pPr>
              <w:rPr>
                <w:sz w:val="18"/>
                <w:szCs w:val="18"/>
              </w:rPr>
            </w:pPr>
            <w:r w:rsidRPr="00F843E1">
              <w:rPr>
                <w:sz w:val="18"/>
                <w:szCs w:val="18"/>
              </w:rPr>
              <w:t>10.5</w:t>
            </w:r>
          </w:p>
        </w:tc>
        <w:tc>
          <w:tcPr>
            <w:tcW w:w="627" w:type="dxa"/>
            <w:noWrap/>
            <w:hideMark/>
          </w:tcPr>
          <w:p w14:paraId="35150780" w14:textId="77777777" w:rsidR="000156A2" w:rsidRPr="00F843E1" w:rsidRDefault="000156A2" w:rsidP="00B05CE7">
            <w:pPr>
              <w:rPr>
                <w:sz w:val="18"/>
                <w:szCs w:val="18"/>
              </w:rPr>
            </w:pPr>
            <w:r w:rsidRPr="00F843E1">
              <w:rPr>
                <w:sz w:val="18"/>
                <w:szCs w:val="18"/>
              </w:rPr>
              <w:t>10.0</w:t>
            </w:r>
          </w:p>
        </w:tc>
        <w:tc>
          <w:tcPr>
            <w:tcW w:w="636" w:type="dxa"/>
            <w:noWrap/>
            <w:hideMark/>
          </w:tcPr>
          <w:p w14:paraId="02CD7FC9" w14:textId="77777777" w:rsidR="000156A2" w:rsidRPr="00F843E1" w:rsidRDefault="000156A2" w:rsidP="00B05CE7">
            <w:pPr>
              <w:rPr>
                <w:sz w:val="18"/>
                <w:szCs w:val="18"/>
              </w:rPr>
            </w:pPr>
            <w:r w:rsidRPr="00F843E1">
              <w:rPr>
                <w:sz w:val="18"/>
                <w:szCs w:val="18"/>
              </w:rPr>
              <w:t>7.8</w:t>
            </w:r>
          </w:p>
        </w:tc>
      </w:tr>
      <w:tr w:rsidR="000156A2" w:rsidRPr="00F843E1" w14:paraId="5854F76E" w14:textId="77777777" w:rsidTr="00B05CE7">
        <w:trPr>
          <w:trHeight w:val="300"/>
        </w:trPr>
        <w:tc>
          <w:tcPr>
            <w:tcW w:w="6660" w:type="dxa"/>
            <w:noWrap/>
            <w:hideMark/>
          </w:tcPr>
          <w:p w14:paraId="022381BA" w14:textId="1E219963" w:rsidR="000156A2" w:rsidRPr="00F843E1" w:rsidRDefault="000156A2" w:rsidP="00B05CE7">
            <w:pPr>
              <w:rPr>
                <w:b/>
                <w:caps/>
                <w:sz w:val="18"/>
                <w:szCs w:val="18"/>
              </w:rPr>
            </w:pPr>
            <w:r w:rsidRPr="00F843E1">
              <w:rPr>
                <w:b/>
                <w:caps/>
                <w:sz w:val="18"/>
                <w:szCs w:val="18"/>
              </w:rPr>
              <w:t>(2s)-1-(1,3-benzodioxol-5-yl)-2-buta</w:t>
            </w:r>
            <w:r w:rsidR="00A326F8">
              <w:rPr>
                <w:b/>
                <w:caps/>
                <w:sz w:val="18"/>
                <w:szCs w:val="18"/>
              </w:rPr>
              <w:t>nam</w:t>
            </w:r>
            <w:r w:rsidRPr="00F843E1">
              <w:rPr>
                <w:b/>
                <w:caps/>
                <w:sz w:val="18"/>
                <w:szCs w:val="18"/>
              </w:rPr>
              <w:t>ine</w:t>
            </w:r>
          </w:p>
        </w:tc>
        <w:tc>
          <w:tcPr>
            <w:tcW w:w="1440" w:type="dxa"/>
            <w:noWrap/>
            <w:hideMark/>
          </w:tcPr>
          <w:p w14:paraId="2734666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0487EB8" w14:textId="77777777" w:rsidR="000156A2" w:rsidRPr="00F843E1" w:rsidRDefault="000156A2" w:rsidP="00B05CE7">
            <w:pPr>
              <w:rPr>
                <w:sz w:val="18"/>
                <w:szCs w:val="18"/>
              </w:rPr>
            </w:pPr>
            <w:r w:rsidRPr="00F843E1">
              <w:rPr>
                <w:sz w:val="18"/>
                <w:szCs w:val="18"/>
              </w:rPr>
              <w:t>0.0</w:t>
            </w:r>
          </w:p>
        </w:tc>
        <w:tc>
          <w:tcPr>
            <w:tcW w:w="627" w:type="dxa"/>
            <w:noWrap/>
            <w:hideMark/>
          </w:tcPr>
          <w:p w14:paraId="18321D68" w14:textId="77777777" w:rsidR="000156A2" w:rsidRPr="00F843E1" w:rsidRDefault="000156A2" w:rsidP="00B05CE7">
            <w:pPr>
              <w:rPr>
                <w:sz w:val="18"/>
                <w:szCs w:val="18"/>
              </w:rPr>
            </w:pPr>
            <w:r w:rsidRPr="00F843E1">
              <w:rPr>
                <w:sz w:val="18"/>
                <w:szCs w:val="18"/>
              </w:rPr>
              <w:t>10.1</w:t>
            </w:r>
          </w:p>
        </w:tc>
        <w:tc>
          <w:tcPr>
            <w:tcW w:w="627" w:type="dxa"/>
            <w:noWrap/>
            <w:hideMark/>
          </w:tcPr>
          <w:p w14:paraId="559ED9F9" w14:textId="77777777" w:rsidR="000156A2" w:rsidRPr="00F843E1" w:rsidRDefault="000156A2" w:rsidP="00B05CE7">
            <w:pPr>
              <w:rPr>
                <w:sz w:val="18"/>
                <w:szCs w:val="18"/>
              </w:rPr>
            </w:pPr>
            <w:r w:rsidRPr="00F843E1">
              <w:rPr>
                <w:sz w:val="18"/>
                <w:szCs w:val="18"/>
              </w:rPr>
              <w:t>11.9</w:t>
            </w:r>
          </w:p>
        </w:tc>
        <w:tc>
          <w:tcPr>
            <w:tcW w:w="636" w:type="dxa"/>
            <w:noWrap/>
            <w:hideMark/>
          </w:tcPr>
          <w:p w14:paraId="4A1D1254" w14:textId="77777777" w:rsidR="000156A2" w:rsidRPr="00F843E1" w:rsidRDefault="000156A2" w:rsidP="00B05CE7">
            <w:pPr>
              <w:rPr>
                <w:sz w:val="18"/>
                <w:szCs w:val="18"/>
              </w:rPr>
            </w:pPr>
            <w:r w:rsidRPr="00F843E1">
              <w:rPr>
                <w:sz w:val="18"/>
                <w:szCs w:val="18"/>
              </w:rPr>
              <w:t>9.8</w:t>
            </w:r>
          </w:p>
        </w:tc>
      </w:tr>
      <w:tr w:rsidR="000156A2" w:rsidRPr="00F843E1" w14:paraId="234A53BE" w14:textId="77777777" w:rsidTr="00B05CE7">
        <w:trPr>
          <w:trHeight w:val="300"/>
        </w:trPr>
        <w:tc>
          <w:tcPr>
            <w:tcW w:w="6660" w:type="dxa"/>
            <w:noWrap/>
            <w:hideMark/>
          </w:tcPr>
          <w:p w14:paraId="4EA52BC6" w14:textId="77777777" w:rsidR="000156A2" w:rsidRPr="00F843E1" w:rsidRDefault="000156A2" w:rsidP="00B05CE7">
            <w:pPr>
              <w:rPr>
                <w:b/>
                <w:caps/>
                <w:sz w:val="18"/>
                <w:szCs w:val="18"/>
              </w:rPr>
            </w:pPr>
            <w:proofErr w:type="gramStart"/>
            <w:r w:rsidRPr="00F843E1">
              <w:rPr>
                <w:b/>
                <w:caps/>
                <w:sz w:val="18"/>
                <w:szCs w:val="18"/>
              </w:rPr>
              <w:t>indole,_</w:t>
            </w:r>
            <w:proofErr w:type="gramEnd"/>
            <w:r w:rsidRPr="00F843E1">
              <w:rPr>
                <w:b/>
                <w:caps/>
                <w:sz w:val="18"/>
                <w:szCs w:val="18"/>
              </w:rPr>
              <w:t>3-[2-(dimethylamino)ethyl]-5-methyl-</w:t>
            </w:r>
          </w:p>
        </w:tc>
        <w:tc>
          <w:tcPr>
            <w:tcW w:w="1440" w:type="dxa"/>
            <w:noWrap/>
            <w:hideMark/>
          </w:tcPr>
          <w:p w14:paraId="318D2B97" w14:textId="77777777" w:rsidR="000156A2" w:rsidRPr="00F843E1" w:rsidRDefault="000156A2" w:rsidP="00B05CE7">
            <w:pPr>
              <w:rPr>
                <w:sz w:val="18"/>
                <w:szCs w:val="18"/>
              </w:rPr>
            </w:pPr>
            <w:r w:rsidRPr="00F843E1">
              <w:rPr>
                <w:sz w:val="18"/>
                <w:szCs w:val="18"/>
              </w:rPr>
              <w:t>Tryptamine</w:t>
            </w:r>
          </w:p>
        </w:tc>
        <w:tc>
          <w:tcPr>
            <w:tcW w:w="630" w:type="dxa"/>
            <w:noWrap/>
            <w:hideMark/>
          </w:tcPr>
          <w:p w14:paraId="0FCDFF79" w14:textId="77777777" w:rsidR="000156A2" w:rsidRPr="00F843E1" w:rsidRDefault="000156A2" w:rsidP="00B05CE7">
            <w:pPr>
              <w:rPr>
                <w:sz w:val="18"/>
                <w:szCs w:val="18"/>
              </w:rPr>
            </w:pPr>
            <w:r w:rsidRPr="00F843E1">
              <w:rPr>
                <w:sz w:val="18"/>
                <w:szCs w:val="18"/>
              </w:rPr>
              <w:t>0.0</w:t>
            </w:r>
          </w:p>
        </w:tc>
        <w:tc>
          <w:tcPr>
            <w:tcW w:w="627" w:type="dxa"/>
            <w:noWrap/>
            <w:hideMark/>
          </w:tcPr>
          <w:p w14:paraId="6CCE8099" w14:textId="77777777" w:rsidR="000156A2" w:rsidRPr="00F843E1" w:rsidRDefault="000156A2" w:rsidP="00B05CE7">
            <w:pPr>
              <w:rPr>
                <w:sz w:val="18"/>
                <w:szCs w:val="18"/>
              </w:rPr>
            </w:pPr>
            <w:r w:rsidRPr="00F843E1">
              <w:rPr>
                <w:sz w:val="18"/>
                <w:szCs w:val="18"/>
              </w:rPr>
              <w:t>10.0</w:t>
            </w:r>
          </w:p>
        </w:tc>
        <w:tc>
          <w:tcPr>
            <w:tcW w:w="627" w:type="dxa"/>
            <w:noWrap/>
            <w:hideMark/>
          </w:tcPr>
          <w:p w14:paraId="49285DE6" w14:textId="77777777" w:rsidR="000156A2" w:rsidRPr="00F843E1" w:rsidRDefault="000156A2" w:rsidP="00B05CE7">
            <w:pPr>
              <w:rPr>
                <w:sz w:val="18"/>
                <w:szCs w:val="18"/>
              </w:rPr>
            </w:pPr>
            <w:r w:rsidRPr="00F843E1">
              <w:rPr>
                <w:sz w:val="18"/>
                <w:szCs w:val="18"/>
              </w:rPr>
              <w:t>8.9</w:t>
            </w:r>
          </w:p>
        </w:tc>
        <w:tc>
          <w:tcPr>
            <w:tcW w:w="636" w:type="dxa"/>
            <w:noWrap/>
            <w:hideMark/>
          </w:tcPr>
          <w:p w14:paraId="2CA7252F" w14:textId="77777777" w:rsidR="000156A2" w:rsidRPr="00F843E1" w:rsidRDefault="000156A2" w:rsidP="00B05CE7">
            <w:pPr>
              <w:rPr>
                <w:sz w:val="18"/>
                <w:szCs w:val="18"/>
              </w:rPr>
            </w:pPr>
            <w:r w:rsidRPr="00F843E1">
              <w:rPr>
                <w:sz w:val="18"/>
                <w:szCs w:val="18"/>
              </w:rPr>
              <w:t>15.1</w:t>
            </w:r>
          </w:p>
        </w:tc>
      </w:tr>
      <w:tr w:rsidR="000156A2" w:rsidRPr="00F843E1" w14:paraId="21385121" w14:textId="77777777" w:rsidTr="00B05CE7">
        <w:trPr>
          <w:trHeight w:val="300"/>
        </w:trPr>
        <w:tc>
          <w:tcPr>
            <w:tcW w:w="6660" w:type="dxa"/>
            <w:noWrap/>
            <w:hideMark/>
          </w:tcPr>
          <w:p w14:paraId="757B676D" w14:textId="77777777" w:rsidR="000156A2" w:rsidRPr="00F843E1" w:rsidRDefault="000156A2" w:rsidP="00B05CE7">
            <w:pPr>
              <w:rPr>
                <w:b/>
                <w:caps/>
                <w:sz w:val="18"/>
                <w:szCs w:val="18"/>
              </w:rPr>
            </w:pPr>
            <w:r w:rsidRPr="00F843E1">
              <w:rPr>
                <w:b/>
                <w:caps/>
                <w:sz w:val="18"/>
                <w:szCs w:val="18"/>
              </w:rPr>
              <w:t>3-[2-(1-</w:t>
            </w:r>
            <w:proofErr w:type="gramStart"/>
            <w:r w:rsidRPr="00F843E1">
              <w:rPr>
                <w:b/>
                <w:caps/>
                <w:sz w:val="18"/>
                <w:szCs w:val="18"/>
              </w:rPr>
              <w:t>pyrrolidinyl)ethyl</w:t>
            </w:r>
            <w:proofErr w:type="gramEnd"/>
            <w:r w:rsidRPr="00F843E1">
              <w:rPr>
                <w:b/>
                <w:caps/>
                <w:sz w:val="18"/>
                <w:szCs w:val="18"/>
              </w:rPr>
              <w:t>]-1h-indole</w:t>
            </w:r>
          </w:p>
        </w:tc>
        <w:tc>
          <w:tcPr>
            <w:tcW w:w="1440" w:type="dxa"/>
            <w:noWrap/>
            <w:hideMark/>
          </w:tcPr>
          <w:p w14:paraId="1A3BC4C6" w14:textId="77777777" w:rsidR="000156A2" w:rsidRPr="00F843E1" w:rsidRDefault="000156A2" w:rsidP="00B05CE7">
            <w:pPr>
              <w:rPr>
                <w:sz w:val="18"/>
                <w:szCs w:val="18"/>
              </w:rPr>
            </w:pPr>
            <w:r w:rsidRPr="00F843E1">
              <w:rPr>
                <w:sz w:val="18"/>
                <w:szCs w:val="18"/>
              </w:rPr>
              <w:t>Tryptamine</w:t>
            </w:r>
          </w:p>
        </w:tc>
        <w:tc>
          <w:tcPr>
            <w:tcW w:w="630" w:type="dxa"/>
            <w:noWrap/>
            <w:hideMark/>
          </w:tcPr>
          <w:p w14:paraId="01F8A34B" w14:textId="77777777" w:rsidR="000156A2" w:rsidRPr="00F843E1" w:rsidRDefault="000156A2" w:rsidP="00B05CE7">
            <w:pPr>
              <w:rPr>
                <w:sz w:val="18"/>
                <w:szCs w:val="18"/>
              </w:rPr>
            </w:pPr>
            <w:r w:rsidRPr="00F843E1">
              <w:rPr>
                <w:sz w:val="18"/>
                <w:szCs w:val="18"/>
              </w:rPr>
              <w:t>0.0</w:t>
            </w:r>
          </w:p>
        </w:tc>
        <w:tc>
          <w:tcPr>
            <w:tcW w:w="627" w:type="dxa"/>
            <w:noWrap/>
            <w:hideMark/>
          </w:tcPr>
          <w:p w14:paraId="3A9D3309" w14:textId="77777777" w:rsidR="000156A2" w:rsidRPr="00F843E1" w:rsidRDefault="000156A2" w:rsidP="00B05CE7">
            <w:pPr>
              <w:rPr>
                <w:sz w:val="18"/>
                <w:szCs w:val="18"/>
              </w:rPr>
            </w:pPr>
            <w:r w:rsidRPr="00F843E1">
              <w:rPr>
                <w:sz w:val="18"/>
                <w:szCs w:val="18"/>
              </w:rPr>
              <w:t>9.8</w:t>
            </w:r>
          </w:p>
        </w:tc>
        <w:tc>
          <w:tcPr>
            <w:tcW w:w="627" w:type="dxa"/>
            <w:noWrap/>
            <w:hideMark/>
          </w:tcPr>
          <w:p w14:paraId="3BBBC25B" w14:textId="77777777" w:rsidR="000156A2" w:rsidRPr="00F843E1" w:rsidRDefault="000156A2" w:rsidP="00B05CE7">
            <w:pPr>
              <w:rPr>
                <w:sz w:val="18"/>
                <w:szCs w:val="18"/>
              </w:rPr>
            </w:pPr>
            <w:r w:rsidRPr="00F843E1">
              <w:rPr>
                <w:sz w:val="18"/>
                <w:szCs w:val="18"/>
              </w:rPr>
              <w:t>8.8</w:t>
            </w:r>
          </w:p>
        </w:tc>
        <w:tc>
          <w:tcPr>
            <w:tcW w:w="636" w:type="dxa"/>
            <w:noWrap/>
            <w:hideMark/>
          </w:tcPr>
          <w:p w14:paraId="2D1BDE9F" w14:textId="77777777" w:rsidR="000156A2" w:rsidRPr="00F843E1" w:rsidRDefault="000156A2" w:rsidP="00B05CE7">
            <w:pPr>
              <w:rPr>
                <w:sz w:val="18"/>
                <w:szCs w:val="18"/>
              </w:rPr>
            </w:pPr>
            <w:r w:rsidRPr="00F843E1">
              <w:rPr>
                <w:sz w:val="18"/>
                <w:szCs w:val="18"/>
              </w:rPr>
              <w:t>20.1</w:t>
            </w:r>
          </w:p>
        </w:tc>
      </w:tr>
      <w:tr w:rsidR="000156A2" w:rsidRPr="00F843E1" w14:paraId="3F564494" w14:textId="77777777" w:rsidTr="00B05CE7">
        <w:trPr>
          <w:trHeight w:val="300"/>
        </w:trPr>
        <w:tc>
          <w:tcPr>
            <w:tcW w:w="6660" w:type="dxa"/>
            <w:noWrap/>
            <w:hideMark/>
          </w:tcPr>
          <w:p w14:paraId="088D30E3" w14:textId="77777777" w:rsidR="000156A2" w:rsidRPr="00F843E1" w:rsidRDefault="000156A2" w:rsidP="00B05CE7">
            <w:pPr>
              <w:rPr>
                <w:b/>
                <w:caps/>
                <w:sz w:val="18"/>
                <w:szCs w:val="18"/>
              </w:rPr>
            </w:pPr>
            <w:r w:rsidRPr="00F843E1">
              <w:rPr>
                <w:b/>
                <w:caps/>
                <w:sz w:val="18"/>
                <w:szCs w:val="18"/>
              </w:rPr>
              <w:t>aldosterone-stimulating_hormone</w:t>
            </w:r>
          </w:p>
        </w:tc>
        <w:tc>
          <w:tcPr>
            <w:tcW w:w="1440" w:type="dxa"/>
            <w:noWrap/>
            <w:hideMark/>
          </w:tcPr>
          <w:p w14:paraId="2B993C66" w14:textId="77777777" w:rsidR="000156A2" w:rsidRPr="00F843E1" w:rsidRDefault="000156A2" w:rsidP="00B05CE7">
            <w:pPr>
              <w:rPr>
                <w:sz w:val="18"/>
                <w:szCs w:val="18"/>
              </w:rPr>
            </w:pPr>
            <w:r w:rsidRPr="00F843E1">
              <w:rPr>
                <w:sz w:val="18"/>
                <w:szCs w:val="18"/>
              </w:rPr>
              <w:t>Tryptamine</w:t>
            </w:r>
          </w:p>
        </w:tc>
        <w:tc>
          <w:tcPr>
            <w:tcW w:w="630" w:type="dxa"/>
            <w:noWrap/>
            <w:hideMark/>
          </w:tcPr>
          <w:p w14:paraId="30AED6EB" w14:textId="77777777" w:rsidR="000156A2" w:rsidRPr="00F843E1" w:rsidRDefault="000156A2" w:rsidP="00B05CE7">
            <w:pPr>
              <w:rPr>
                <w:sz w:val="18"/>
                <w:szCs w:val="18"/>
              </w:rPr>
            </w:pPr>
            <w:r w:rsidRPr="00F843E1">
              <w:rPr>
                <w:sz w:val="18"/>
                <w:szCs w:val="18"/>
              </w:rPr>
              <w:t>0.0</w:t>
            </w:r>
          </w:p>
        </w:tc>
        <w:tc>
          <w:tcPr>
            <w:tcW w:w="627" w:type="dxa"/>
            <w:noWrap/>
            <w:hideMark/>
          </w:tcPr>
          <w:p w14:paraId="3E77C23F" w14:textId="77777777" w:rsidR="000156A2" w:rsidRPr="00F843E1" w:rsidRDefault="000156A2" w:rsidP="00B05CE7">
            <w:pPr>
              <w:rPr>
                <w:sz w:val="18"/>
                <w:szCs w:val="18"/>
              </w:rPr>
            </w:pPr>
            <w:r w:rsidRPr="00F843E1">
              <w:rPr>
                <w:sz w:val="18"/>
                <w:szCs w:val="18"/>
              </w:rPr>
              <w:t>9.7</w:t>
            </w:r>
          </w:p>
        </w:tc>
        <w:tc>
          <w:tcPr>
            <w:tcW w:w="627" w:type="dxa"/>
            <w:noWrap/>
            <w:hideMark/>
          </w:tcPr>
          <w:p w14:paraId="1363D2AA" w14:textId="77777777" w:rsidR="000156A2" w:rsidRPr="00F843E1" w:rsidRDefault="000156A2" w:rsidP="00B05CE7">
            <w:pPr>
              <w:rPr>
                <w:sz w:val="18"/>
                <w:szCs w:val="18"/>
              </w:rPr>
            </w:pPr>
            <w:r w:rsidRPr="00F843E1">
              <w:rPr>
                <w:sz w:val="18"/>
                <w:szCs w:val="18"/>
              </w:rPr>
              <w:t>11.4</w:t>
            </w:r>
          </w:p>
        </w:tc>
        <w:tc>
          <w:tcPr>
            <w:tcW w:w="636" w:type="dxa"/>
            <w:noWrap/>
            <w:hideMark/>
          </w:tcPr>
          <w:p w14:paraId="77958D2F" w14:textId="77777777" w:rsidR="000156A2" w:rsidRPr="00F843E1" w:rsidRDefault="000156A2" w:rsidP="00B05CE7">
            <w:pPr>
              <w:rPr>
                <w:sz w:val="18"/>
                <w:szCs w:val="18"/>
              </w:rPr>
            </w:pPr>
            <w:r w:rsidRPr="00F843E1">
              <w:rPr>
                <w:sz w:val="18"/>
                <w:szCs w:val="18"/>
              </w:rPr>
              <w:t>12.4</w:t>
            </w:r>
          </w:p>
        </w:tc>
      </w:tr>
      <w:tr w:rsidR="000156A2" w:rsidRPr="00F843E1" w14:paraId="622DB2AF" w14:textId="77777777" w:rsidTr="00B05CE7">
        <w:trPr>
          <w:trHeight w:val="300"/>
        </w:trPr>
        <w:tc>
          <w:tcPr>
            <w:tcW w:w="6660" w:type="dxa"/>
            <w:noWrap/>
            <w:hideMark/>
          </w:tcPr>
          <w:p w14:paraId="6B91A905" w14:textId="77777777" w:rsidR="000156A2" w:rsidRPr="00F843E1" w:rsidRDefault="000156A2" w:rsidP="00B05CE7">
            <w:pPr>
              <w:rPr>
                <w:b/>
                <w:caps/>
                <w:sz w:val="18"/>
                <w:szCs w:val="18"/>
              </w:rPr>
            </w:pPr>
            <w:r w:rsidRPr="00F843E1">
              <w:rPr>
                <w:b/>
                <w:caps/>
                <w:sz w:val="18"/>
                <w:szCs w:val="18"/>
              </w:rPr>
              <w:t>lysergic_acid_hydroxyethylamide</w:t>
            </w:r>
          </w:p>
        </w:tc>
        <w:tc>
          <w:tcPr>
            <w:tcW w:w="1440" w:type="dxa"/>
            <w:noWrap/>
            <w:hideMark/>
          </w:tcPr>
          <w:p w14:paraId="4E0E1B0D" w14:textId="77777777" w:rsidR="000156A2" w:rsidRPr="00F843E1" w:rsidRDefault="000156A2" w:rsidP="00B05CE7">
            <w:pPr>
              <w:rPr>
                <w:sz w:val="18"/>
                <w:szCs w:val="18"/>
              </w:rPr>
            </w:pPr>
            <w:r w:rsidRPr="00F843E1">
              <w:rPr>
                <w:sz w:val="18"/>
                <w:szCs w:val="18"/>
              </w:rPr>
              <w:t>Tryptamine</w:t>
            </w:r>
          </w:p>
        </w:tc>
        <w:tc>
          <w:tcPr>
            <w:tcW w:w="630" w:type="dxa"/>
            <w:noWrap/>
            <w:hideMark/>
          </w:tcPr>
          <w:p w14:paraId="0E30B3D8" w14:textId="77777777" w:rsidR="000156A2" w:rsidRPr="00F843E1" w:rsidRDefault="000156A2" w:rsidP="00B05CE7">
            <w:pPr>
              <w:rPr>
                <w:sz w:val="18"/>
                <w:szCs w:val="18"/>
              </w:rPr>
            </w:pPr>
            <w:r w:rsidRPr="00F843E1">
              <w:rPr>
                <w:sz w:val="18"/>
                <w:szCs w:val="18"/>
              </w:rPr>
              <w:t>0.0</w:t>
            </w:r>
          </w:p>
        </w:tc>
        <w:tc>
          <w:tcPr>
            <w:tcW w:w="627" w:type="dxa"/>
            <w:noWrap/>
            <w:hideMark/>
          </w:tcPr>
          <w:p w14:paraId="7D700B14" w14:textId="77777777" w:rsidR="000156A2" w:rsidRPr="00F843E1" w:rsidRDefault="000156A2" w:rsidP="00B05CE7">
            <w:pPr>
              <w:rPr>
                <w:sz w:val="18"/>
                <w:szCs w:val="18"/>
              </w:rPr>
            </w:pPr>
            <w:r w:rsidRPr="00F843E1">
              <w:rPr>
                <w:sz w:val="18"/>
                <w:szCs w:val="18"/>
              </w:rPr>
              <w:t>9.4</w:t>
            </w:r>
          </w:p>
        </w:tc>
        <w:tc>
          <w:tcPr>
            <w:tcW w:w="627" w:type="dxa"/>
            <w:noWrap/>
            <w:hideMark/>
          </w:tcPr>
          <w:p w14:paraId="4E660583" w14:textId="77777777" w:rsidR="000156A2" w:rsidRPr="00F843E1" w:rsidRDefault="000156A2" w:rsidP="00B05CE7">
            <w:pPr>
              <w:rPr>
                <w:sz w:val="18"/>
                <w:szCs w:val="18"/>
              </w:rPr>
            </w:pPr>
            <w:r w:rsidRPr="00F843E1">
              <w:rPr>
                <w:sz w:val="18"/>
                <w:szCs w:val="18"/>
              </w:rPr>
              <w:t>6.1</w:t>
            </w:r>
          </w:p>
        </w:tc>
        <w:tc>
          <w:tcPr>
            <w:tcW w:w="636" w:type="dxa"/>
            <w:noWrap/>
            <w:hideMark/>
          </w:tcPr>
          <w:p w14:paraId="3AEE472F" w14:textId="77777777" w:rsidR="000156A2" w:rsidRPr="00F843E1" w:rsidRDefault="000156A2" w:rsidP="00B05CE7">
            <w:pPr>
              <w:rPr>
                <w:sz w:val="18"/>
                <w:szCs w:val="18"/>
              </w:rPr>
            </w:pPr>
            <w:r w:rsidRPr="00F843E1">
              <w:rPr>
                <w:sz w:val="18"/>
                <w:szCs w:val="18"/>
              </w:rPr>
              <w:t>7.6</w:t>
            </w:r>
          </w:p>
        </w:tc>
      </w:tr>
      <w:tr w:rsidR="000156A2" w:rsidRPr="00F843E1" w14:paraId="493CDB38" w14:textId="77777777" w:rsidTr="00B05CE7">
        <w:trPr>
          <w:trHeight w:val="300"/>
        </w:trPr>
        <w:tc>
          <w:tcPr>
            <w:tcW w:w="6660" w:type="dxa"/>
            <w:noWrap/>
            <w:hideMark/>
          </w:tcPr>
          <w:p w14:paraId="0E2CD0E6" w14:textId="77777777" w:rsidR="000156A2" w:rsidRPr="00F843E1" w:rsidRDefault="000156A2" w:rsidP="00B05CE7">
            <w:pPr>
              <w:rPr>
                <w:b/>
                <w:caps/>
                <w:sz w:val="18"/>
                <w:szCs w:val="18"/>
              </w:rPr>
            </w:pPr>
            <w:r w:rsidRPr="00F843E1">
              <w:rPr>
                <w:b/>
                <w:caps/>
                <w:sz w:val="18"/>
                <w:szCs w:val="18"/>
              </w:rPr>
              <w:t>cafedrine</w:t>
            </w:r>
          </w:p>
        </w:tc>
        <w:tc>
          <w:tcPr>
            <w:tcW w:w="1440" w:type="dxa"/>
            <w:noWrap/>
            <w:hideMark/>
          </w:tcPr>
          <w:p w14:paraId="6856BB8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26612AC" w14:textId="77777777" w:rsidR="000156A2" w:rsidRPr="00F843E1" w:rsidRDefault="000156A2" w:rsidP="00B05CE7">
            <w:pPr>
              <w:rPr>
                <w:sz w:val="18"/>
                <w:szCs w:val="18"/>
              </w:rPr>
            </w:pPr>
            <w:r w:rsidRPr="00F843E1">
              <w:rPr>
                <w:sz w:val="18"/>
                <w:szCs w:val="18"/>
              </w:rPr>
              <w:t>0.0</w:t>
            </w:r>
          </w:p>
        </w:tc>
        <w:tc>
          <w:tcPr>
            <w:tcW w:w="627" w:type="dxa"/>
            <w:noWrap/>
            <w:hideMark/>
          </w:tcPr>
          <w:p w14:paraId="00E73365" w14:textId="77777777" w:rsidR="000156A2" w:rsidRPr="00F843E1" w:rsidRDefault="000156A2" w:rsidP="00B05CE7">
            <w:pPr>
              <w:rPr>
                <w:sz w:val="18"/>
                <w:szCs w:val="18"/>
              </w:rPr>
            </w:pPr>
            <w:r w:rsidRPr="00F843E1">
              <w:rPr>
                <w:sz w:val="18"/>
                <w:szCs w:val="18"/>
              </w:rPr>
              <w:t>9.3</w:t>
            </w:r>
          </w:p>
        </w:tc>
        <w:tc>
          <w:tcPr>
            <w:tcW w:w="627" w:type="dxa"/>
            <w:noWrap/>
            <w:hideMark/>
          </w:tcPr>
          <w:p w14:paraId="40AB542D" w14:textId="77777777" w:rsidR="000156A2" w:rsidRPr="00F843E1" w:rsidRDefault="000156A2" w:rsidP="00B05CE7">
            <w:pPr>
              <w:rPr>
                <w:sz w:val="18"/>
                <w:szCs w:val="18"/>
              </w:rPr>
            </w:pPr>
            <w:r w:rsidRPr="00F843E1">
              <w:rPr>
                <w:sz w:val="18"/>
                <w:szCs w:val="18"/>
              </w:rPr>
              <w:t>8.8</w:t>
            </w:r>
          </w:p>
        </w:tc>
        <w:tc>
          <w:tcPr>
            <w:tcW w:w="636" w:type="dxa"/>
            <w:noWrap/>
            <w:hideMark/>
          </w:tcPr>
          <w:p w14:paraId="07C91BD1" w14:textId="77777777" w:rsidR="000156A2" w:rsidRPr="00F843E1" w:rsidRDefault="000156A2" w:rsidP="00B05CE7">
            <w:pPr>
              <w:rPr>
                <w:sz w:val="18"/>
                <w:szCs w:val="18"/>
              </w:rPr>
            </w:pPr>
            <w:r w:rsidRPr="00F843E1">
              <w:rPr>
                <w:sz w:val="18"/>
                <w:szCs w:val="18"/>
              </w:rPr>
              <w:t>7.7</w:t>
            </w:r>
          </w:p>
        </w:tc>
      </w:tr>
      <w:tr w:rsidR="000156A2" w:rsidRPr="00F843E1" w14:paraId="05D82B10" w14:textId="77777777" w:rsidTr="00B05CE7">
        <w:trPr>
          <w:trHeight w:val="300"/>
        </w:trPr>
        <w:tc>
          <w:tcPr>
            <w:tcW w:w="6660" w:type="dxa"/>
            <w:noWrap/>
            <w:hideMark/>
          </w:tcPr>
          <w:p w14:paraId="3EB2D952" w14:textId="29E9EE48" w:rsidR="000156A2" w:rsidRPr="00F843E1" w:rsidRDefault="000156A2" w:rsidP="00B05CE7">
            <w:pPr>
              <w:rPr>
                <w:b/>
                <w:caps/>
                <w:sz w:val="18"/>
                <w:szCs w:val="18"/>
              </w:rPr>
            </w:pPr>
            <w:r w:rsidRPr="00F843E1">
              <w:rPr>
                <w:b/>
                <w:caps/>
                <w:sz w:val="18"/>
                <w:szCs w:val="18"/>
              </w:rPr>
              <w:t>5h-1,3-dioxolo[4,5-</w:t>
            </w:r>
            <w:proofErr w:type="gramStart"/>
            <w:r w:rsidRPr="00F843E1">
              <w:rPr>
                <w:b/>
                <w:caps/>
                <w:sz w:val="18"/>
                <w:szCs w:val="18"/>
              </w:rPr>
              <w:t>f]indole</w:t>
            </w:r>
            <w:proofErr w:type="gramEnd"/>
            <w:r w:rsidRPr="00F843E1">
              <w:rPr>
                <w:b/>
                <w:caps/>
                <w:sz w:val="18"/>
                <w:szCs w:val="18"/>
              </w:rPr>
              <w:t>-7-etha</w:t>
            </w:r>
            <w:r w:rsidR="00A326F8">
              <w:rPr>
                <w:b/>
                <w:caps/>
                <w:sz w:val="18"/>
                <w:szCs w:val="18"/>
              </w:rPr>
              <w:t>nam</w:t>
            </w:r>
            <w:r w:rsidRPr="00F843E1">
              <w:rPr>
                <w:b/>
                <w:caps/>
                <w:sz w:val="18"/>
                <w:szCs w:val="18"/>
              </w:rPr>
              <w:t>ine,_n,n-dimethyl-</w:t>
            </w:r>
          </w:p>
        </w:tc>
        <w:tc>
          <w:tcPr>
            <w:tcW w:w="1440" w:type="dxa"/>
            <w:noWrap/>
            <w:hideMark/>
          </w:tcPr>
          <w:p w14:paraId="6E4800CB" w14:textId="77777777" w:rsidR="000156A2" w:rsidRPr="00F843E1" w:rsidRDefault="000156A2" w:rsidP="00B05CE7">
            <w:pPr>
              <w:rPr>
                <w:sz w:val="18"/>
                <w:szCs w:val="18"/>
              </w:rPr>
            </w:pPr>
            <w:r w:rsidRPr="00F843E1">
              <w:rPr>
                <w:sz w:val="18"/>
                <w:szCs w:val="18"/>
              </w:rPr>
              <w:t>Tryptamine</w:t>
            </w:r>
          </w:p>
        </w:tc>
        <w:tc>
          <w:tcPr>
            <w:tcW w:w="630" w:type="dxa"/>
            <w:noWrap/>
            <w:hideMark/>
          </w:tcPr>
          <w:p w14:paraId="5B535C10" w14:textId="77777777" w:rsidR="000156A2" w:rsidRPr="00F843E1" w:rsidRDefault="000156A2" w:rsidP="00B05CE7">
            <w:pPr>
              <w:rPr>
                <w:sz w:val="18"/>
                <w:szCs w:val="18"/>
              </w:rPr>
            </w:pPr>
            <w:r w:rsidRPr="00F843E1">
              <w:rPr>
                <w:sz w:val="18"/>
                <w:szCs w:val="18"/>
              </w:rPr>
              <w:t>0.0</w:t>
            </w:r>
          </w:p>
        </w:tc>
        <w:tc>
          <w:tcPr>
            <w:tcW w:w="627" w:type="dxa"/>
            <w:noWrap/>
            <w:hideMark/>
          </w:tcPr>
          <w:p w14:paraId="27FFB671" w14:textId="77777777" w:rsidR="000156A2" w:rsidRPr="00F843E1" w:rsidRDefault="000156A2" w:rsidP="00B05CE7">
            <w:pPr>
              <w:rPr>
                <w:sz w:val="18"/>
                <w:szCs w:val="18"/>
              </w:rPr>
            </w:pPr>
            <w:r w:rsidRPr="00F843E1">
              <w:rPr>
                <w:sz w:val="18"/>
                <w:szCs w:val="18"/>
              </w:rPr>
              <w:t>9.3</w:t>
            </w:r>
          </w:p>
        </w:tc>
        <w:tc>
          <w:tcPr>
            <w:tcW w:w="627" w:type="dxa"/>
            <w:noWrap/>
            <w:hideMark/>
          </w:tcPr>
          <w:p w14:paraId="1806E4B8" w14:textId="77777777" w:rsidR="000156A2" w:rsidRPr="00F843E1" w:rsidRDefault="000156A2" w:rsidP="00B05CE7">
            <w:pPr>
              <w:rPr>
                <w:sz w:val="18"/>
                <w:szCs w:val="18"/>
              </w:rPr>
            </w:pPr>
            <w:r w:rsidRPr="00F843E1">
              <w:rPr>
                <w:sz w:val="18"/>
                <w:szCs w:val="18"/>
              </w:rPr>
              <w:t>8.0</w:t>
            </w:r>
          </w:p>
        </w:tc>
        <w:tc>
          <w:tcPr>
            <w:tcW w:w="636" w:type="dxa"/>
            <w:noWrap/>
            <w:hideMark/>
          </w:tcPr>
          <w:p w14:paraId="5B812E40" w14:textId="77777777" w:rsidR="000156A2" w:rsidRPr="00F843E1" w:rsidRDefault="000156A2" w:rsidP="00B05CE7">
            <w:pPr>
              <w:rPr>
                <w:sz w:val="18"/>
                <w:szCs w:val="18"/>
              </w:rPr>
            </w:pPr>
            <w:r w:rsidRPr="00F843E1">
              <w:rPr>
                <w:sz w:val="18"/>
                <w:szCs w:val="18"/>
              </w:rPr>
              <w:t>12.3</w:t>
            </w:r>
          </w:p>
        </w:tc>
      </w:tr>
      <w:tr w:rsidR="000156A2" w:rsidRPr="00F843E1" w14:paraId="50C6986B" w14:textId="77777777" w:rsidTr="00B05CE7">
        <w:trPr>
          <w:trHeight w:val="300"/>
        </w:trPr>
        <w:tc>
          <w:tcPr>
            <w:tcW w:w="6660" w:type="dxa"/>
            <w:noWrap/>
            <w:hideMark/>
          </w:tcPr>
          <w:p w14:paraId="50F8C82C" w14:textId="77777777" w:rsidR="000156A2" w:rsidRPr="00F843E1" w:rsidRDefault="000156A2" w:rsidP="00B05CE7">
            <w:pPr>
              <w:rPr>
                <w:b/>
                <w:caps/>
                <w:sz w:val="18"/>
                <w:szCs w:val="18"/>
              </w:rPr>
            </w:pPr>
            <w:r w:rsidRPr="00F843E1">
              <w:rPr>
                <w:b/>
                <w:caps/>
                <w:sz w:val="18"/>
                <w:szCs w:val="18"/>
              </w:rPr>
              <w:t>dibenzylpiperazine</w:t>
            </w:r>
          </w:p>
        </w:tc>
        <w:tc>
          <w:tcPr>
            <w:tcW w:w="1440" w:type="dxa"/>
            <w:noWrap/>
            <w:hideMark/>
          </w:tcPr>
          <w:p w14:paraId="73242523" w14:textId="77777777" w:rsidR="000156A2" w:rsidRPr="00F843E1" w:rsidRDefault="000156A2" w:rsidP="00B05CE7">
            <w:pPr>
              <w:rPr>
                <w:sz w:val="18"/>
                <w:szCs w:val="18"/>
              </w:rPr>
            </w:pPr>
            <w:r w:rsidRPr="00F843E1">
              <w:rPr>
                <w:sz w:val="18"/>
                <w:szCs w:val="18"/>
              </w:rPr>
              <w:t>Other</w:t>
            </w:r>
          </w:p>
        </w:tc>
        <w:tc>
          <w:tcPr>
            <w:tcW w:w="630" w:type="dxa"/>
            <w:noWrap/>
            <w:hideMark/>
          </w:tcPr>
          <w:p w14:paraId="4CB191CC" w14:textId="77777777" w:rsidR="000156A2" w:rsidRPr="00F843E1" w:rsidRDefault="000156A2" w:rsidP="00B05CE7">
            <w:pPr>
              <w:rPr>
                <w:sz w:val="18"/>
                <w:szCs w:val="18"/>
              </w:rPr>
            </w:pPr>
            <w:r w:rsidRPr="00F843E1">
              <w:rPr>
                <w:sz w:val="18"/>
                <w:szCs w:val="18"/>
              </w:rPr>
              <w:t>0.0</w:t>
            </w:r>
          </w:p>
        </w:tc>
        <w:tc>
          <w:tcPr>
            <w:tcW w:w="627" w:type="dxa"/>
            <w:noWrap/>
            <w:hideMark/>
          </w:tcPr>
          <w:p w14:paraId="5333101B" w14:textId="77777777" w:rsidR="000156A2" w:rsidRPr="00F843E1" w:rsidRDefault="000156A2" w:rsidP="00B05CE7">
            <w:pPr>
              <w:rPr>
                <w:sz w:val="18"/>
                <w:szCs w:val="18"/>
              </w:rPr>
            </w:pPr>
            <w:r w:rsidRPr="00F843E1">
              <w:rPr>
                <w:sz w:val="18"/>
                <w:szCs w:val="18"/>
              </w:rPr>
              <w:t>9.1</w:t>
            </w:r>
          </w:p>
        </w:tc>
        <w:tc>
          <w:tcPr>
            <w:tcW w:w="627" w:type="dxa"/>
            <w:noWrap/>
            <w:hideMark/>
          </w:tcPr>
          <w:p w14:paraId="68FDC335" w14:textId="77777777" w:rsidR="000156A2" w:rsidRPr="00F843E1" w:rsidRDefault="000156A2" w:rsidP="00B05CE7">
            <w:pPr>
              <w:rPr>
                <w:sz w:val="18"/>
                <w:szCs w:val="18"/>
              </w:rPr>
            </w:pPr>
            <w:r w:rsidRPr="00F843E1">
              <w:rPr>
                <w:sz w:val="18"/>
                <w:szCs w:val="18"/>
              </w:rPr>
              <w:t>6.8</w:t>
            </w:r>
          </w:p>
        </w:tc>
        <w:tc>
          <w:tcPr>
            <w:tcW w:w="636" w:type="dxa"/>
            <w:noWrap/>
            <w:hideMark/>
          </w:tcPr>
          <w:p w14:paraId="6A36BB91" w14:textId="77777777" w:rsidR="000156A2" w:rsidRPr="00F843E1" w:rsidRDefault="000156A2" w:rsidP="00B05CE7">
            <w:pPr>
              <w:rPr>
                <w:sz w:val="18"/>
                <w:szCs w:val="18"/>
              </w:rPr>
            </w:pPr>
            <w:r w:rsidRPr="00F843E1">
              <w:rPr>
                <w:sz w:val="18"/>
                <w:szCs w:val="18"/>
              </w:rPr>
              <w:t>4.3</w:t>
            </w:r>
          </w:p>
        </w:tc>
      </w:tr>
      <w:tr w:rsidR="000156A2" w:rsidRPr="00F843E1" w14:paraId="70E428C7" w14:textId="77777777" w:rsidTr="00B05CE7">
        <w:trPr>
          <w:trHeight w:val="300"/>
        </w:trPr>
        <w:tc>
          <w:tcPr>
            <w:tcW w:w="6660" w:type="dxa"/>
            <w:noWrap/>
            <w:hideMark/>
          </w:tcPr>
          <w:p w14:paraId="6DD22C8A" w14:textId="77777777" w:rsidR="000156A2" w:rsidRPr="00F843E1" w:rsidRDefault="000156A2" w:rsidP="00B05CE7">
            <w:pPr>
              <w:rPr>
                <w:b/>
                <w:caps/>
                <w:sz w:val="18"/>
                <w:szCs w:val="18"/>
              </w:rPr>
            </w:pPr>
            <w:r w:rsidRPr="00F843E1">
              <w:rPr>
                <w:b/>
                <w:caps/>
                <w:sz w:val="18"/>
                <w:szCs w:val="18"/>
              </w:rPr>
              <w:t>3,4-methylenedioxy-n-hydroxyamphetamine</w:t>
            </w:r>
          </w:p>
        </w:tc>
        <w:tc>
          <w:tcPr>
            <w:tcW w:w="1440" w:type="dxa"/>
            <w:noWrap/>
            <w:hideMark/>
          </w:tcPr>
          <w:p w14:paraId="3303AB03" w14:textId="77777777" w:rsidR="000156A2" w:rsidRPr="00F843E1" w:rsidRDefault="000156A2" w:rsidP="00B05CE7">
            <w:pPr>
              <w:rPr>
                <w:sz w:val="18"/>
                <w:szCs w:val="18"/>
              </w:rPr>
            </w:pPr>
            <w:r w:rsidRPr="00F843E1">
              <w:rPr>
                <w:sz w:val="18"/>
                <w:szCs w:val="18"/>
              </w:rPr>
              <w:t>Amphetamine</w:t>
            </w:r>
          </w:p>
        </w:tc>
        <w:tc>
          <w:tcPr>
            <w:tcW w:w="630" w:type="dxa"/>
            <w:noWrap/>
            <w:hideMark/>
          </w:tcPr>
          <w:p w14:paraId="2EC455C0" w14:textId="77777777" w:rsidR="000156A2" w:rsidRPr="00F843E1" w:rsidRDefault="000156A2" w:rsidP="00B05CE7">
            <w:pPr>
              <w:rPr>
                <w:sz w:val="18"/>
                <w:szCs w:val="18"/>
              </w:rPr>
            </w:pPr>
            <w:r w:rsidRPr="00F843E1">
              <w:rPr>
                <w:sz w:val="18"/>
                <w:szCs w:val="18"/>
              </w:rPr>
              <w:t>0.0</w:t>
            </w:r>
          </w:p>
        </w:tc>
        <w:tc>
          <w:tcPr>
            <w:tcW w:w="627" w:type="dxa"/>
            <w:noWrap/>
            <w:hideMark/>
          </w:tcPr>
          <w:p w14:paraId="3D1A816A" w14:textId="77777777" w:rsidR="000156A2" w:rsidRPr="00F843E1" w:rsidRDefault="000156A2" w:rsidP="00B05CE7">
            <w:pPr>
              <w:rPr>
                <w:sz w:val="18"/>
                <w:szCs w:val="18"/>
              </w:rPr>
            </w:pPr>
            <w:r w:rsidRPr="00F843E1">
              <w:rPr>
                <w:sz w:val="18"/>
                <w:szCs w:val="18"/>
              </w:rPr>
              <w:t>8.9</w:t>
            </w:r>
          </w:p>
        </w:tc>
        <w:tc>
          <w:tcPr>
            <w:tcW w:w="627" w:type="dxa"/>
            <w:noWrap/>
            <w:hideMark/>
          </w:tcPr>
          <w:p w14:paraId="3CE3911B" w14:textId="77777777" w:rsidR="000156A2" w:rsidRPr="00F843E1" w:rsidRDefault="000156A2" w:rsidP="00B05CE7">
            <w:pPr>
              <w:rPr>
                <w:sz w:val="18"/>
                <w:szCs w:val="18"/>
              </w:rPr>
            </w:pPr>
            <w:r w:rsidRPr="00F843E1">
              <w:rPr>
                <w:sz w:val="18"/>
                <w:szCs w:val="18"/>
              </w:rPr>
              <w:t>4.3</w:t>
            </w:r>
          </w:p>
        </w:tc>
        <w:tc>
          <w:tcPr>
            <w:tcW w:w="636" w:type="dxa"/>
            <w:noWrap/>
            <w:hideMark/>
          </w:tcPr>
          <w:p w14:paraId="01428B3C" w14:textId="77777777" w:rsidR="000156A2" w:rsidRPr="00F843E1" w:rsidRDefault="000156A2" w:rsidP="00B05CE7">
            <w:pPr>
              <w:rPr>
                <w:sz w:val="18"/>
                <w:szCs w:val="18"/>
              </w:rPr>
            </w:pPr>
            <w:r w:rsidRPr="00F843E1">
              <w:rPr>
                <w:sz w:val="18"/>
                <w:szCs w:val="18"/>
              </w:rPr>
              <w:t>7.4</w:t>
            </w:r>
          </w:p>
        </w:tc>
      </w:tr>
      <w:tr w:rsidR="000156A2" w:rsidRPr="00F843E1" w14:paraId="229347CD" w14:textId="77777777" w:rsidTr="00B05CE7">
        <w:trPr>
          <w:trHeight w:val="300"/>
        </w:trPr>
        <w:tc>
          <w:tcPr>
            <w:tcW w:w="6660" w:type="dxa"/>
            <w:noWrap/>
            <w:hideMark/>
          </w:tcPr>
          <w:p w14:paraId="7BFD4C08" w14:textId="77777777" w:rsidR="000156A2" w:rsidRPr="00F843E1" w:rsidRDefault="000156A2" w:rsidP="00B05CE7">
            <w:pPr>
              <w:rPr>
                <w:b/>
                <w:caps/>
                <w:sz w:val="18"/>
                <w:szCs w:val="18"/>
              </w:rPr>
            </w:pPr>
            <w:r w:rsidRPr="00F843E1">
              <w:rPr>
                <w:b/>
                <w:caps/>
                <w:sz w:val="18"/>
                <w:szCs w:val="18"/>
              </w:rPr>
              <w:t>propylamphetamine</w:t>
            </w:r>
          </w:p>
        </w:tc>
        <w:tc>
          <w:tcPr>
            <w:tcW w:w="1440" w:type="dxa"/>
            <w:noWrap/>
            <w:hideMark/>
          </w:tcPr>
          <w:p w14:paraId="3F5AD04F" w14:textId="77777777" w:rsidR="000156A2" w:rsidRPr="00F843E1" w:rsidRDefault="000156A2" w:rsidP="00B05CE7">
            <w:pPr>
              <w:rPr>
                <w:sz w:val="18"/>
                <w:szCs w:val="18"/>
              </w:rPr>
            </w:pPr>
            <w:r w:rsidRPr="00F843E1">
              <w:rPr>
                <w:sz w:val="18"/>
                <w:szCs w:val="18"/>
              </w:rPr>
              <w:t>Amphetamine</w:t>
            </w:r>
          </w:p>
        </w:tc>
        <w:tc>
          <w:tcPr>
            <w:tcW w:w="630" w:type="dxa"/>
            <w:noWrap/>
            <w:hideMark/>
          </w:tcPr>
          <w:p w14:paraId="19F634DA" w14:textId="77777777" w:rsidR="000156A2" w:rsidRPr="00F843E1" w:rsidRDefault="000156A2" w:rsidP="00B05CE7">
            <w:pPr>
              <w:rPr>
                <w:sz w:val="18"/>
                <w:szCs w:val="18"/>
              </w:rPr>
            </w:pPr>
            <w:r w:rsidRPr="00F843E1">
              <w:rPr>
                <w:sz w:val="18"/>
                <w:szCs w:val="18"/>
              </w:rPr>
              <w:t>0.0</w:t>
            </w:r>
          </w:p>
        </w:tc>
        <w:tc>
          <w:tcPr>
            <w:tcW w:w="627" w:type="dxa"/>
            <w:noWrap/>
            <w:hideMark/>
          </w:tcPr>
          <w:p w14:paraId="155653FB" w14:textId="77777777" w:rsidR="000156A2" w:rsidRPr="00F843E1" w:rsidRDefault="000156A2" w:rsidP="00B05CE7">
            <w:pPr>
              <w:rPr>
                <w:sz w:val="18"/>
                <w:szCs w:val="18"/>
              </w:rPr>
            </w:pPr>
            <w:r w:rsidRPr="00F843E1">
              <w:rPr>
                <w:sz w:val="18"/>
                <w:szCs w:val="18"/>
              </w:rPr>
              <w:t>8.5</w:t>
            </w:r>
          </w:p>
        </w:tc>
        <w:tc>
          <w:tcPr>
            <w:tcW w:w="627" w:type="dxa"/>
            <w:noWrap/>
            <w:hideMark/>
          </w:tcPr>
          <w:p w14:paraId="2BE09449" w14:textId="77777777" w:rsidR="000156A2" w:rsidRPr="00F843E1" w:rsidRDefault="000156A2" w:rsidP="00B05CE7">
            <w:pPr>
              <w:rPr>
                <w:sz w:val="18"/>
                <w:szCs w:val="18"/>
              </w:rPr>
            </w:pPr>
            <w:r w:rsidRPr="00F843E1">
              <w:rPr>
                <w:sz w:val="18"/>
                <w:szCs w:val="18"/>
              </w:rPr>
              <w:t>16.4</w:t>
            </w:r>
          </w:p>
        </w:tc>
        <w:tc>
          <w:tcPr>
            <w:tcW w:w="636" w:type="dxa"/>
            <w:noWrap/>
            <w:hideMark/>
          </w:tcPr>
          <w:p w14:paraId="61A56EAA" w14:textId="77777777" w:rsidR="000156A2" w:rsidRPr="00F843E1" w:rsidRDefault="000156A2" w:rsidP="00B05CE7">
            <w:pPr>
              <w:rPr>
                <w:sz w:val="18"/>
                <w:szCs w:val="18"/>
              </w:rPr>
            </w:pPr>
            <w:r w:rsidRPr="00F843E1">
              <w:rPr>
                <w:sz w:val="18"/>
                <w:szCs w:val="18"/>
              </w:rPr>
              <w:t>25.9</w:t>
            </w:r>
          </w:p>
        </w:tc>
      </w:tr>
      <w:tr w:rsidR="000156A2" w:rsidRPr="00F843E1" w14:paraId="67C337CD" w14:textId="77777777" w:rsidTr="00B05CE7">
        <w:trPr>
          <w:trHeight w:val="300"/>
        </w:trPr>
        <w:tc>
          <w:tcPr>
            <w:tcW w:w="6660" w:type="dxa"/>
            <w:noWrap/>
            <w:hideMark/>
          </w:tcPr>
          <w:p w14:paraId="0736475D" w14:textId="228E5222" w:rsidR="000156A2" w:rsidRPr="00F843E1" w:rsidRDefault="000156A2" w:rsidP="00B05CE7">
            <w:pPr>
              <w:rPr>
                <w:b/>
                <w:caps/>
                <w:sz w:val="18"/>
                <w:szCs w:val="18"/>
              </w:rPr>
            </w:pPr>
            <w:r w:rsidRPr="00F843E1">
              <w:rPr>
                <w:b/>
                <w:caps/>
                <w:sz w:val="18"/>
                <w:szCs w:val="18"/>
              </w:rPr>
              <w:t>1-(5-methoxy-1h-indol-3-yl)-n-methyl-2-propa</w:t>
            </w:r>
            <w:r w:rsidR="00A326F8">
              <w:rPr>
                <w:b/>
                <w:caps/>
                <w:sz w:val="18"/>
                <w:szCs w:val="18"/>
              </w:rPr>
              <w:t>nam</w:t>
            </w:r>
            <w:r w:rsidRPr="00F843E1">
              <w:rPr>
                <w:b/>
                <w:caps/>
                <w:sz w:val="18"/>
                <w:szCs w:val="18"/>
              </w:rPr>
              <w:t>ine</w:t>
            </w:r>
          </w:p>
        </w:tc>
        <w:tc>
          <w:tcPr>
            <w:tcW w:w="1440" w:type="dxa"/>
            <w:noWrap/>
            <w:hideMark/>
          </w:tcPr>
          <w:p w14:paraId="485C5DA0" w14:textId="77777777" w:rsidR="000156A2" w:rsidRPr="00F843E1" w:rsidRDefault="000156A2" w:rsidP="00B05CE7">
            <w:pPr>
              <w:rPr>
                <w:sz w:val="18"/>
                <w:szCs w:val="18"/>
              </w:rPr>
            </w:pPr>
            <w:r w:rsidRPr="00F843E1">
              <w:rPr>
                <w:sz w:val="18"/>
                <w:szCs w:val="18"/>
              </w:rPr>
              <w:t>Tryptamine</w:t>
            </w:r>
          </w:p>
        </w:tc>
        <w:tc>
          <w:tcPr>
            <w:tcW w:w="630" w:type="dxa"/>
            <w:noWrap/>
            <w:hideMark/>
          </w:tcPr>
          <w:p w14:paraId="1A80AEBA" w14:textId="77777777" w:rsidR="000156A2" w:rsidRPr="00F843E1" w:rsidRDefault="000156A2" w:rsidP="00B05CE7">
            <w:pPr>
              <w:rPr>
                <w:sz w:val="18"/>
                <w:szCs w:val="18"/>
              </w:rPr>
            </w:pPr>
            <w:r w:rsidRPr="00F843E1">
              <w:rPr>
                <w:sz w:val="18"/>
                <w:szCs w:val="18"/>
              </w:rPr>
              <w:t>0.0</w:t>
            </w:r>
          </w:p>
        </w:tc>
        <w:tc>
          <w:tcPr>
            <w:tcW w:w="627" w:type="dxa"/>
            <w:noWrap/>
            <w:hideMark/>
          </w:tcPr>
          <w:p w14:paraId="55BBC2C0" w14:textId="77777777" w:rsidR="000156A2" w:rsidRPr="00F843E1" w:rsidRDefault="000156A2" w:rsidP="00B05CE7">
            <w:pPr>
              <w:rPr>
                <w:sz w:val="18"/>
                <w:szCs w:val="18"/>
              </w:rPr>
            </w:pPr>
            <w:r w:rsidRPr="00F843E1">
              <w:rPr>
                <w:sz w:val="18"/>
                <w:szCs w:val="18"/>
              </w:rPr>
              <w:t>8.4</w:t>
            </w:r>
          </w:p>
        </w:tc>
        <w:tc>
          <w:tcPr>
            <w:tcW w:w="627" w:type="dxa"/>
            <w:noWrap/>
            <w:hideMark/>
          </w:tcPr>
          <w:p w14:paraId="1F2B2DE6" w14:textId="77777777" w:rsidR="000156A2" w:rsidRPr="00F843E1" w:rsidRDefault="000156A2" w:rsidP="00B05CE7">
            <w:pPr>
              <w:rPr>
                <w:sz w:val="18"/>
                <w:szCs w:val="18"/>
              </w:rPr>
            </w:pPr>
            <w:r w:rsidRPr="00F843E1">
              <w:rPr>
                <w:sz w:val="18"/>
                <w:szCs w:val="18"/>
              </w:rPr>
              <w:t>7.9</w:t>
            </w:r>
          </w:p>
        </w:tc>
        <w:tc>
          <w:tcPr>
            <w:tcW w:w="636" w:type="dxa"/>
            <w:noWrap/>
            <w:hideMark/>
          </w:tcPr>
          <w:p w14:paraId="568C847B" w14:textId="77777777" w:rsidR="000156A2" w:rsidRPr="00F843E1" w:rsidRDefault="000156A2" w:rsidP="00B05CE7">
            <w:pPr>
              <w:rPr>
                <w:sz w:val="18"/>
                <w:szCs w:val="18"/>
              </w:rPr>
            </w:pPr>
            <w:r w:rsidRPr="00F843E1">
              <w:rPr>
                <w:sz w:val="18"/>
                <w:szCs w:val="18"/>
              </w:rPr>
              <w:t>14.7</w:t>
            </w:r>
          </w:p>
        </w:tc>
      </w:tr>
      <w:tr w:rsidR="000156A2" w:rsidRPr="00F843E1" w14:paraId="5CC5F03E" w14:textId="77777777" w:rsidTr="00B05CE7">
        <w:trPr>
          <w:trHeight w:val="300"/>
        </w:trPr>
        <w:tc>
          <w:tcPr>
            <w:tcW w:w="6660" w:type="dxa"/>
            <w:noWrap/>
            <w:hideMark/>
          </w:tcPr>
          <w:p w14:paraId="47409A80" w14:textId="77777777" w:rsidR="000156A2" w:rsidRPr="00F843E1" w:rsidRDefault="000156A2" w:rsidP="00B05CE7">
            <w:pPr>
              <w:rPr>
                <w:b/>
                <w:caps/>
                <w:sz w:val="18"/>
                <w:szCs w:val="18"/>
              </w:rPr>
            </w:pPr>
            <w:r w:rsidRPr="00F843E1">
              <w:rPr>
                <w:b/>
                <w:caps/>
                <w:sz w:val="18"/>
                <w:szCs w:val="18"/>
              </w:rPr>
              <w:t>[3-[2-(</w:t>
            </w:r>
            <w:proofErr w:type="gramStart"/>
            <w:r w:rsidRPr="00F843E1">
              <w:rPr>
                <w:b/>
                <w:caps/>
                <w:sz w:val="18"/>
                <w:szCs w:val="18"/>
              </w:rPr>
              <w:t>diisopropylamino)ethyl</w:t>
            </w:r>
            <w:proofErr w:type="gramEnd"/>
            <w:r w:rsidRPr="00F843E1">
              <w:rPr>
                <w:b/>
                <w:caps/>
                <w:sz w:val="18"/>
                <w:szCs w:val="18"/>
              </w:rPr>
              <w:t>]-1h-indol-4-yl]_acetate_hydrochloride</w:t>
            </w:r>
          </w:p>
        </w:tc>
        <w:tc>
          <w:tcPr>
            <w:tcW w:w="1440" w:type="dxa"/>
            <w:noWrap/>
            <w:hideMark/>
          </w:tcPr>
          <w:p w14:paraId="1473F0FA" w14:textId="77777777" w:rsidR="000156A2" w:rsidRPr="00F843E1" w:rsidRDefault="000156A2" w:rsidP="00B05CE7">
            <w:pPr>
              <w:rPr>
                <w:sz w:val="18"/>
                <w:szCs w:val="18"/>
              </w:rPr>
            </w:pPr>
            <w:r w:rsidRPr="00F843E1">
              <w:rPr>
                <w:sz w:val="18"/>
                <w:szCs w:val="18"/>
              </w:rPr>
              <w:t>Tryptamine</w:t>
            </w:r>
          </w:p>
        </w:tc>
        <w:tc>
          <w:tcPr>
            <w:tcW w:w="630" w:type="dxa"/>
            <w:noWrap/>
            <w:hideMark/>
          </w:tcPr>
          <w:p w14:paraId="3EF05D72" w14:textId="77777777" w:rsidR="000156A2" w:rsidRPr="00F843E1" w:rsidRDefault="000156A2" w:rsidP="00B05CE7">
            <w:pPr>
              <w:rPr>
                <w:sz w:val="18"/>
                <w:szCs w:val="18"/>
              </w:rPr>
            </w:pPr>
            <w:r w:rsidRPr="00F843E1">
              <w:rPr>
                <w:sz w:val="18"/>
                <w:szCs w:val="18"/>
              </w:rPr>
              <w:t>0.0</w:t>
            </w:r>
          </w:p>
        </w:tc>
        <w:tc>
          <w:tcPr>
            <w:tcW w:w="627" w:type="dxa"/>
            <w:noWrap/>
            <w:hideMark/>
          </w:tcPr>
          <w:p w14:paraId="263DA1DA" w14:textId="77777777" w:rsidR="000156A2" w:rsidRPr="00F843E1" w:rsidRDefault="000156A2" w:rsidP="00B05CE7">
            <w:pPr>
              <w:rPr>
                <w:sz w:val="18"/>
                <w:szCs w:val="18"/>
              </w:rPr>
            </w:pPr>
            <w:r w:rsidRPr="00F843E1">
              <w:rPr>
                <w:sz w:val="18"/>
                <w:szCs w:val="18"/>
              </w:rPr>
              <w:t>8.3</w:t>
            </w:r>
          </w:p>
        </w:tc>
        <w:tc>
          <w:tcPr>
            <w:tcW w:w="627" w:type="dxa"/>
            <w:noWrap/>
            <w:hideMark/>
          </w:tcPr>
          <w:p w14:paraId="2576EDF5" w14:textId="77777777" w:rsidR="000156A2" w:rsidRPr="00F843E1" w:rsidRDefault="000156A2" w:rsidP="00B05CE7">
            <w:pPr>
              <w:rPr>
                <w:sz w:val="18"/>
                <w:szCs w:val="18"/>
              </w:rPr>
            </w:pPr>
            <w:r w:rsidRPr="00F843E1">
              <w:rPr>
                <w:sz w:val="18"/>
                <w:szCs w:val="18"/>
              </w:rPr>
              <w:t>9.6</w:t>
            </w:r>
          </w:p>
        </w:tc>
        <w:tc>
          <w:tcPr>
            <w:tcW w:w="636" w:type="dxa"/>
            <w:noWrap/>
            <w:hideMark/>
          </w:tcPr>
          <w:p w14:paraId="5E938799" w14:textId="77777777" w:rsidR="000156A2" w:rsidRPr="00F843E1" w:rsidRDefault="000156A2" w:rsidP="00B05CE7">
            <w:pPr>
              <w:rPr>
                <w:sz w:val="18"/>
                <w:szCs w:val="18"/>
              </w:rPr>
            </w:pPr>
            <w:r w:rsidRPr="00F843E1">
              <w:rPr>
                <w:sz w:val="18"/>
                <w:szCs w:val="18"/>
              </w:rPr>
              <w:t>11.6</w:t>
            </w:r>
          </w:p>
        </w:tc>
      </w:tr>
      <w:tr w:rsidR="000156A2" w:rsidRPr="00F843E1" w14:paraId="36789BA9" w14:textId="77777777" w:rsidTr="00B05CE7">
        <w:trPr>
          <w:trHeight w:val="300"/>
        </w:trPr>
        <w:tc>
          <w:tcPr>
            <w:tcW w:w="6660" w:type="dxa"/>
            <w:noWrap/>
            <w:hideMark/>
          </w:tcPr>
          <w:p w14:paraId="309E5770" w14:textId="78AE84EF" w:rsidR="000156A2" w:rsidRPr="00F843E1" w:rsidRDefault="000156A2" w:rsidP="00B05CE7">
            <w:pPr>
              <w:rPr>
                <w:b/>
                <w:caps/>
                <w:sz w:val="18"/>
                <w:szCs w:val="18"/>
              </w:rPr>
            </w:pPr>
            <w:proofErr w:type="gramStart"/>
            <w:r w:rsidRPr="00F843E1">
              <w:rPr>
                <w:b/>
                <w:caps/>
                <w:sz w:val="18"/>
                <w:szCs w:val="18"/>
              </w:rPr>
              <w:t>n,n</w:t>
            </w:r>
            <w:proofErr w:type="gramEnd"/>
            <w:r w:rsidRPr="00F843E1">
              <w:rPr>
                <w:b/>
                <w:caps/>
                <w:sz w:val="18"/>
                <w:szCs w:val="18"/>
              </w:rPr>
              <w:t>-diethyl-2-(2-methyl-1h-indol-3-yl)etha</w:t>
            </w:r>
            <w:r w:rsidR="00A326F8">
              <w:rPr>
                <w:b/>
                <w:caps/>
                <w:sz w:val="18"/>
                <w:szCs w:val="18"/>
              </w:rPr>
              <w:t>nam</w:t>
            </w:r>
            <w:r w:rsidRPr="00F843E1">
              <w:rPr>
                <w:b/>
                <w:caps/>
                <w:sz w:val="18"/>
                <w:szCs w:val="18"/>
              </w:rPr>
              <w:t>ine</w:t>
            </w:r>
          </w:p>
        </w:tc>
        <w:tc>
          <w:tcPr>
            <w:tcW w:w="1440" w:type="dxa"/>
            <w:noWrap/>
            <w:hideMark/>
          </w:tcPr>
          <w:p w14:paraId="458D2028" w14:textId="77777777" w:rsidR="000156A2" w:rsidRPr="00F843E1" w:rsidRDefault="000156A2" w:rsidP="00B05CE7">
            <w:pPr>
              <w:rPr>
                <w:sz w:val="18"/>
                <w:szCs w:val="18"/>
              </w:rPr>
            </w:pPr>
            <w:r w:rsidRPr="00F843E1">
              <w:rPr>
                <w:sz w:val="18"/>
                <w:szCs w:val="18"/>
              </w:rPr>
              <w:t>Tryptamine</w:t>
            </w:r>
          </w:p>
        </w:tc>
        <w:tc>
          <w:tcPr>
            <w:tcW w:w="630" w:type="dxa"/>
            <w:noWrap/>
            <w:hideMark/>
          </w:tcPr>
          <w:p w14:paraId="52176869" w14:textId="77777777" w:rsidR="000156A2" w:rsidRPr="00F843E1" w:rsidRDefault="000156A2" w:rsidP="00B05CE7">
            <w:pPr>
              <w:rPr>
                <w:sz w:val="18"/>
                <w:szCs w:val="18"/>
              </w:rPr>
            </w:pPr>
            <w:r w:rsidRPr="00F843E1">
              <w:rPr>
                <w:sz w:val="18"/>
                <w:szCs w:val="18"/>
              </w:rPr>
              <w:t>0.0</w:t>
            </w:r>
          </w:p>
        </w:tc>
        <w:tc>
          <w:tcPr>
            <w:tcW w:w="627" w:type="dxa"/>
            <w:noWrap/>
            <w:hideMark/>
          </w:tcPr>
          <w:p w14:paraId="670D61BA" w14:textId="77777777" w:rsidR="000156A2" w:rsidRPr="00F843E1" w:rsidRDefault="000156A2" w:rsidP="00B05CE7">
            <w:pPr>
              <w:rPr>
                <w:sz w:val="18"/>
                <w:szCs w:val="18"/>
              </w:rPr>
            </w:pPr>
            <w:r w:rsidRPr="00F843E1">
              <w:rPr>
                <w:sz w:val="18"/>
                <w:szCs w:val="18"/>
              </w:rPr>
              <w:t>8.3</w:t>
            </w:r>
          </w:p>
        </w:tc>
        <w:tc>
          <w:tcPr>
            <w:tcW w:w="627" w:type="dxa"/>
            <w:noWrap/>
            <w:hideMark/>
          </w:tcPr>
          <w:p w14:paraId="076B17C2" w14:textId="77777777" w:rsidR="000156A2" w:rsidRPr="00F843E1" w:rsidRDefault="000156A2" w:rsidP="00B05CE7">
            <w:pPr>
              <w:rPr>
                <w:sz w:val="18"/>
                <w:szCs w:val="18"/>
              </w:rPr>
            </w:pPr>
            <w:r w:rsidRPr="00F843E1">
              <w:rPr>
                <w:sz w:val="18"/>
                <w:szCs w:val="18"/>
              </w:rPr>
              <w:t>20.0</w:t>
            </w:r>
          </w:p>
        </w:tc>
        <w:tc>
          <w:tcPr>
            <w:tcW w:w="636" w:type="dxa"/>
            <w:noWrap/>
            <w:hideMark/>
          </w:tcPr>
          <w:p w14:paraId="327B1244" w14:textId="77777777" w:rsidR="000156A2" w:rsidRPr="00F843E1" w:rsidRDefault="000156A2" w:rsidP="00B05CE7">
            <w:pPr>
              <w:rPr>
                <w:sz w:val="18"/>
                <w:szCs w:val="18"/>
              </w:rPr>
            </w:pPr>
            <w:r w:rsidRPr="00F843E1">
              <w:rPr>
                <w:sz w:val="18"/>
                <w:szCs w:val="18"/>
              </w:rPr>
              <w:t>22.6</w:t>
            </w:r>
          </w:p>
        </w:tc>
      </w:tr>
      <w:tr w:rsidR="000156A2" w:rsidRPr="00F843E1" w14:paraId="6AFF4D72" w14:textId="77777777" w:rsidTr="00B05CE7">
        <w:trPr>
          <w:trHeight w:val="300"/>
        </w:trPr>
        <w:tc>
          <w:tcPr>
            <w:tcW w:w="6660" w:type="dxa"/>
            <w:noWrap/>
            <w:hideMark/>
          </w:tcPr>
          <w:p w14:paraId="4BF87DE2" w14:textId="77777777" w:rsidR="000156A2" w:rsidRPr="00F843E1" w:rsidRDefault="000156A2" w:rsidP="00B05CE7">
            <w:pPr>
              <w:rPr>
                <w:b/>
                <w:caps/>
                <w:sz w:val="18"/>
                <w:szCs w:val="18"/>
              </w:rPr>
            </w:pPr>
            <w:r w:rsidRPr="00F843E1">
              <w:rPr>
                <w:b/>
                <w:caps/>
                <w:sz w:val="18"/>
                <w:szCs w:val="18"/>
              </w:rPr>
              <w:t>diisopropyltryptamine</w:t>
            </w:r>
          </w:p>
        </w:tc>
        <w:tc>
          <w:tcPr>
            <w:tcW w:w="1440" w:type="dxa"/>
            <w:noWrap/>
            <w:hideMark/>
          </w:tcPr>
          <w:p w14:paraId="170218A0" w14:textId="77777777" w:rsidR="000156A2" w:rsidRPr="00F843E1" w:rsidRDefault="000156A2" w:rsidP="00B05CE7">
            <w:pPr>
              <w:rPr>
                <w:sz w:val="18"/>
                <w:szCs w:val="18"/>
              </w:rPr>
            </w:pPr>
            <w:r w:rsidRPr="00F843E1">
              <w:rPr>
                <w:sz w:val="18"/>
                <w:szCs w:val="18"/>
              </w:rPr>
              <w:t>Tryptamine</w:t>
            </w:r>
          </w:p>
        </w:tc>
        <w:tc>
          <w:tcPr>
            <w:tcW w:w="630" w:type="dxa"/>
            <w:noWrap/>
            <w:hideMark/>
          </w:tcPr>
          <w:p w14:paraId="46777D94" w14:textId="77777777" w:rsidR="000156A2" w:rsidRPr="00F843E1" w:rsidRDefault="000156A2" w:rsidP="00B05CE7">
            <w:pPr>
              <w:rPr>
                <w:sz w:val="18"/>
                <w:szCs w:val="18"/>
              </w:rPr>
            </w:pPr>
            <w:r w:rsidRPr="00F843E1">
              <w:rPr>
                <w:sz w:val="18"/>
                <w:szCs w:val="18"/>
              </w:rPr>
              <w:t>0.0</w:t>
            </w:r>
          </w:p>
        </w:tc>
        <w:tc>
          <w:tcPr>
            <w:tcW w:w="627" w:type="dxa"/>
            <w:noWrap/>
            <w:hideMark/>
          </w:tcPr>
          <w:p w14:paraId="71196D3B" w14:textId="77777777" w:rsidR="000156A2" w:rsidRPr="00F843E1" w:rsidRDefault="000156A2" w:rsidP="00B05CE7">
            <w:pPr>
              <w:rPr>
                <w:sz w:val="18"/>
                <w:szCs w:val="18"/>
              </w:rPr>
            </w:pPr>
            <w:r w:rsidRPr="00F843E1">
              <w:rPr>
                <w:sz w:val="18"/>
                <w:szCs w:val="18"/>
              </w:rPr>
              <w:t>7.9</w:t>
            </w:r>
          </w:p>
        </w:tc>
        <w:tc>
          <w:tcPr>
            <w:tcW w:w="627" w:type="dxa"/>
            <w:noWrap/>
            <w:hideMark/>
          </w:tcPr>
          <w:p w14:paraId="778061CC" w14:textId="77777777" w:rsidR="000156A2" w:rsidRPr="00F843E1" w:rsidRDefault="000156A2" w:rsidP="00B05CE7">
            <w:pPr>
              <w:rPr>
                <w:sz w:val="18"/>
                <w:szCs w:val="18"/>
              </w:rPr>
            </w:pPr>
            <w:r w:rsidRPr="00F843E1">
              <w:rPr>
                <w:sz w:val="18"/>
                <w:szCs w:val="18"/>
              </w:rPr>
              <w:t>11.6</w:t>
            </w:r>
          </w:p>
        </w:tc>
        <w:tc>
          <w:tcPr>
            <w:tcW w:w="636" w:type="dxa"/>
            <w:noWrap/>
            <w:hideMark/>
          </w:tcPr>
          <w:p w14:paraId="1334C892" w14:textId="77777777" w:rsidR="000156A2" w:rsidRPr="00F843E1" w:rsidRDefault="000156A2" w:rsidP="00B05CE7">
            <w:pPr>
              <w:rPr>
                <w:sz w:val="18"/>
                <w:szCs w:val="18"/>
              </w:rPr>
            </w:pPr>
            <w:r w:rsidRPr="00F843E1">
              <w:rPr>
                <w:sz w:val="18"/>
                <w:szCs w:val="18"/>
              </w:rPr>
              <w:t>14.2</w:t>
            </w:r>
          </w:p>
        </w:tc>
      </w:tr>
      <w:tr w:rsidR="000156A2" w:rsidRPr="00F843E1" w14:paraId="0E6388EF" w14:textId="77777777" w:rsidTr="00B05CE7">
        <w:trPr>
          <w:trHeight w:val="300"/>
        </w:trPr>
        <w:tc>
          <w:tcPr>
            <w:tcW w:w="6660" w:type="dxa"/>
            <w:noWrap/>
            <w:hideMark/>
          </w:tcPr>
          <w:p w14:paraId="5F4B0865" w14:textId="5BAFD82E" w:rsidR="000156A2" w:rsidRPr="00F843E1" w:rsidRDefault="000C7B10" w:rsidP="00B05CE7">
            <w:pPr>
              <w:rPr>
                <w:b/>
                <w:caps/>
                <w:sz w:val="18"/>
                <w:szCs w:val="18"/>
              </w:rPr>
            </w:pPr>
            <w:r>
              <w:rPr>
                <w:b/>
                <w:caps/>
                <w:sz w:val="18"/>
                <w:szCs w:val="18"/>
              </w:rPr>
              <w:t>na</w:t>
            </w:r>
            <w:r w:rsidR="000156A2" w:rsidRPr="00F843E1">
              <w:rPr>
                <w:b/>
                <w:caps/>
                <w:sz w:val="18"/>
                <w:szCs w:val="18"/>
              </w:rPr>
              <w:t>phyrone</w:t>
            </w:r>
          </w:p>
        </w:tc>
        <w:tc>
          <w:tcPr>
            <w:tcW w:w="1440" w:type="dxa"/>
            <w:noWrap/>
            <w:hideMark/>
          </w:tcPr>
          <w:p w14:paraId="5C8DFFCE" w14:textId="77777777" w:rsidR="000156A2" w:rsidRPr="00F843E1" w:rsidRDefault="000156A2" w:rsidP="00B05CE7">
            <w:pPr>
              <w:rPr>
                <w:sz w:val="18"/>
                <w:szCs w:val="18"/>
              </w:rPr>
            </w:pPr>
            <w:r w:rsidRPr="00F843E1">
              <w:rPr>
                <w:sz w:val="18"/>
                <w:szCs w:val="18"/>
              </w:rPr>
              <w:t>Cathinone</w:t>
            </w:r>
          </w:p>
        </w:tc>
        <w:tc>
          <w:tcPr>
            <w:tcW w:w="630" w:type="dxa"/>
            <w:noWrap/>
            <w:hideMark/>
          </w:tcPr>
          <w:p w14:paraId="4E9B5801" w14:textId="77777777" w:rsidR="000156A2" w:rsidRPr="00F843E1" w:rsidRDefault="000156A2" w:rsidP="00B05CE7">
            <w:pPr>
              <w:rPr>
                <w:sz w:val="18"/>
                <w:szCs w:val="18"/>
              </w:rPr>
            </w:pPr>
            <w:r w:rsidRPr="00F843E1">
              <w:rPr>
                <w:sz w:val="18"/>
                <w:szCs w:val="18"/>
              </w:rPr>
              <w:t>0.0</w:t>
            </w:r>
          </w:p>
        </w:tc>
        <w:tc>
          <w:tcPr>
            <w:tcW w:w="627" w:type="dxa"/>
            <w:noWrap/>
            <w:hideMark/>
          </w:tcPr>
          <w:p w14:paraId="388BF3DB" w14:textId="77777777" w:rsidR="000156A2" w:rsidRPr="00F843E1" w:rsidRDefault="000156A2" w:rsidP="00B05CE7">
            <w:pPr>
              <w:rPr>
                <w:sz w:val="18"/>
                <w:szCs w:val="18"/>
              </w:rPr>
            </w:pPr>
            <w:r w:rsidRPr="00F843E1">
              <w:rPr>
                <w:sz w:val="18"/>
                <w:szCs w:val="18"/>
              </w:rPr>
              <w:t>7.6</w:t>
            </w:r>
          </w:p>
        </w:tc>
        <w:tc>
          <w:tcPr>
            <w:tcW w:w="627" w:type="dxa"/>
            <w:noWrap/>
            <w:hideMark/>
          </w:tcPr>
          <w:p w14:paraId="6C16FC10" w14:textId="77777777" w:rsidR="000156A2" w:rsidRPr="00F843E1" w:rsidRDefault="000156A2" w:rsidP="00B05CE7">
            <w:pPr>
              <w:rPr>
                <w:sz w:val="18"/>
                <w:szCs w:val="18"/>
              </w:rPr>
            </w:pPr>
            <w:r w:rsidRPr="00F843E1">
              <w:rPr>
                <w:sz w:val="18"/>
                <w:szCs w:val="18"/>
              </w:rPr>
              <w:t>10.4</w:t>
            </w:r>
          </w:p>
        </w:tc>
        <w:tc>
          <w:tcPr>
            <w:tcW w:w="636" w:type="dxa"/>
            <w:noWrap/>
            <w:hideMark/>
          </w:tcPr>
          <w:p w14:paraId="48D0D40B" w14:textId="77777777" w:rsidR="000156A2" w:rsidRPr="00F843E1" w:rsidRDefault="000156A2" w:rsidP="00B05CE7">
            <w:pPr>
              <w:rPr>
                <w:sz w:val="18"/>
                <w:szCs w:val="18"/>
              </w:rPr>
            </w:pPr>
            <w:r w:rsidRPr="00F843E1">
              <w:rPr>
                <w:sz w:val="18"/>
                <w:szCs w:val="18"/>
              </w:rPr>
              <w:t>7.5</w:t>
            </w:r>
          </w:p>
        </w:tc>
      </w:tr>
      <w:tr w:rsidR="000156A2" w:rsidRPr="00F843E1" w14:paraId="4D3960C6" w14:textId="77777777" w:rsidTr="00B05CE7">
        <w:trPr>
          <w:trHeight w:val="300"/>
        </w:trPr>
        <w:tc>
          <w:tcPr>
            <w:tcW w:w="6660" w:type="dxa"/>
            <w:noWrap/>
            <w:hideMark/>
          </w:tcPr>
          <w:p w14:paraId="1B88F19F" w14:textId="77777777" w:rsidR="000156A2" w:rsidRPr="00F843E1" w:rsidRDefault="000156A2" w:rsidP="00B05CE7">
            <w:pPr>
              <w:rPr>
                <w:b/>
                <w:caps/>
                <w:sz w:val="18"/>
                <w:szCs w:val="18"/>
              </w:rPr>
            </w:pPr>
            <w:r w:rsidRPr="00F843E1">
              <w:rPr>
                <w:b/>
                <w:caps/>
                <w:sz w:val="18"/>
                <w:szCs w:val="18"/>
              </w:rPr>
              <w:t>metaproscaline</w:t>
            </w:r>
          </w:p>
        </w:tc>
        <w:tc>
          <w:tcPr>
            <w:tcW w:w="1440" w:type="dxa"/>
            <w:noWrap/>
            <w:hideMark/>
          </w:tcPr>
          <w:p w14:paraId="6FAA2E7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EC54C91" w14:textId="77777777" w:rsidR="000156A2" w:rsidRPr="00F843E1" w:rsidRDefault="000156A2" w:rsidP="00B05CE7">
            <w:pPr>
              <w:rPr>
                <w:sz w:val="18"/>
                <w:szCs w:val="18"/>
              </w:rPr>
            </w:pPr>
            <w:r w:rsidRPr="00F843E1">
              <w:rPr>
                <w:sz w:val="18"/>
                <w:szCs w:val="18"/>
              </w:rPr>
              <w:t>0.0</w:t>
            </w:r>
          </w:p>
        </w:tc>
        <w:tc>
          <w:tcPr>
            <w:tcW w:w="627" w:type="dxa"/>
            <w:noWrap/>
            <w:hideMark/>
          </w:tcPr>
          <w:p w14:paraId="22173F81" w14:textId="77777777" w:rsidR="000156A2" w:rsidRPr="00F843E1" w:rsidRDefault="000156A2" w:rsidP="00B05CE7">
            <w:pPr>
              <w:rPr>
                <w:sz w:val="18"/>
                <w:szCs w:val="18"/>
              </w:rPr>
            </w:pPr>
            <w:r w:rsidRPr="00F843E1">
              <w:rPr>
                <w:sz w:val="18"/>
                <w:szCs w:val="18"/>
              </w:rPr>
              <w:t>7.4</w:t>
            </w:r>
          </w:p>
        </w:tc>
        <w:tc>
          <w:tcPr>
            <w:tcW w:w="627" w:type="dxa"/>
            <w:noWrap/>
            <w:hideMark/>
          </w:tcPr>
          <w:p w14:paraId="70EBEFD5" w14:textId="77777777" w:rsidR="000156A2" w:rsidRPr="00F843E1" w:rsidRDefault="000156A2" w:rsidP="00B05CE7">
            <w:pPr>
              <w:rPr>
                <w:sz w:val="18"/>
                <w:szCs w:val="18"/>
              </w:rPr>
            </w:pPr>
            <w:r w:rsidRPr="00F843E1">
              <w:rPr>
                <w:sz w:val="18"/>
                <w:szCs w:val="18"/>
              </w:rPr>
              <w:t>5.8</w:t>
            </w:r>
          </w:p>
        </w:tc>
        <w:tc>
          <w:tcPr>
            <w:tcW w:w="636" w:type="dxa"/>
            <w:noWrap/>
            <w:hideMark/>
          </w:tcPr>
          <w:p w14:paraId="265CB285" w14:textId="77777777" w:rsidR="000156A2" w:rsidRPr="00F843E1" w:rsidRDefault="000156A2" w:rsidP="00B05CE7">
            <w:pPr>
              <w:rPr>
                <w:sz w:val="18"/>
                <w:szCs w:val="18"/>
              </w:rPr>
            </w:pPr>
            <w:r w:rsidRPr="00F843E1">
              <w:rPr>
                <w:sz w:val="18"/>
                <w:szCs w:val="18"/>
              </w:rPr>
              <w:t>4.7</w:t>
            </w:r>
          </w:p>
        </w:tc>
      </w:tr>
      <w:tr w:rsidR="000156A2" w:rsidRPr="00F843E1" w14:paraId="5FAC2C87" w14:textId="77777777" w:rsidTr="00B05CE7">
        <w:trPr>
          <w:trHeight w:val="300"/>
        </w:trPr>
        <w:tc>
          <w:tcPr>
            <w:tcW w:w="6660" w:type="dxa"/>
            <w:noWrap/>
            <w:hideMark/>
          </w:tcPr>
          <w:p w14:paraId="2D425835" w14:textId="77777777" w:rsidR="000156A2" w:rsidRPr="00F843E1" w:rsidRDefault="000156A2" w:rsidP="00B05CE7">
            <w:pPr>
              <w:rPr>
                <w:b/>
                <w:caps/>
                <w:sz w:val="18"/>
                <w:szCs w:val="18"/>
              </w:rPr>
            </w:pPr>
            <w:r w:rsidRPr="00F843E1">
              <w:rPr>
                <w:b/>
                <w:caps/>
                <w:sz w:val="18"/>
                <w:szCs w:val="18"/>
              </w:rPr>
              <w:lastRenderedPageBreak/>
              <w:t>5-methoxy-3-[2-(pyrrolidin-1-</w:t>
            </w:r>
            <w:proofErr w:type="gramStart"/>
            <w:r w:rsidRPr="00F843E1">
              <w:rPr>
                <w:b/>
                <w:caps/>
                <w:sz w:val="18"/>
                <w:szCs w:val="18"/>
              </w:rPr>
              <w:t>yl)ethyl</w:t>
            </w:r>
            <w:proofErr w:type="gramEnd"/>
            <w:r w:rsidRPr="00F843E1">
              <w:rPr>
                <w:b/>
                <w:caps/>
                <w:sz w:val="18"/>
                <w:szCs w:val="18"/>
              </w:rPr>
              <w:t>]-1h-indole</w:t>
            </w:r>
          </w:p>
        </w:tc>
        <w:tc>
          <w:tcPr>
            <w:tcW w:w="1440" w:type="dxa"/>
            <w:noWrap/>
            <w:hideMark/>
          </w:tcPr>
          <w:p w14:paraId="653EBFA5" w14:textId="77777777" w:rsidR="000156A2" w:rsidRPr="00F843E1" w:rsidRDefault="000156A2" w:rsidP="00B05CE7">
            <w:pPr>
              <w:rPr>
                <w:sz w:val="18"/>
                <w:szCs w:val="18"/>
              </w:rPr>
            </w:pPr>
            <w:r w:rsidRPr="00F843E1">
              <w:rPr>
                <w:sz w:val="18"/>
                <w:szCs w:val="18"/>
              </w:rPr>
              <w:t>Tryptamine</w:t>
            </w:r>
          </w:p>
        </w:tc>
        <w:tc>
          <w:tcPr>
            <w:tcW w:w="630" w:type="dxa"/>
            <w:noWrap/>
            <w:hideMark/>
          </w:tcPr>
          <w:p w14:paraId="334B0757" w14:textId="77777777" w:rsidR="000156A2" w:rsidRPr="00F843E1" w:rsidRDefault="000156A2" w:rsidP="00B05CE7">
            <w:pPr>
              <w:rPr>
                <w:sz w:val="18"/>
                <w:szCs w:val="18"/>
              </w:rPr>
            </w:pPr>
            <w:r w:rsidRPr="00F843E1">
              <w:rPr>
                <w:sz w:val="18"/>
                <w:szCs w:val="18"/>
              </w:rPr>
              <w:t>0.0</w:t>
            </w:r>
          </w:p>
        </w:tc>
        <w:tc>
          <w:tcPr>
            <w:tcW w:w="627" w:type="dxa"/>
            <w:noWrap/>
            <w:hideMark/>
          </w:tcPr>
          <w:p w14:paraId="60656BBF" w14:textId="77777777" w:rsidR="000156A2" w:rsidRPr="00F843E1" w:rsidRDefault="000156A2" w:rsidP="00B05CE7">
            <w:pPr>
              <w:rPr>
                <w:sz w:val="18"/>
                <w:szCs w:val="18"/>
              </w:rPr>
            </w:pPr>
            <w:r w:rsidRPr="00F843E1">
              <w:rPr>
                <w:sz w:val="18"/>
                <w:szCs w:val="18"/>
              </w:rPr>
              <w:t>7.4</w:t>
            </w:r>
          </w:p>
        </w:tc>
        <w:tc>
          <w:tcPr>
            <w:tcW w:w="627" w:type="dxa"/>
            <w:noWrap/>
            <w:hideMark/>
          </w:tcPr>
          <w:p w14:paraId="2DE361BE" w14:textId="77777777" w:rsidR="000156A2" w:rsidRPr="00F843E1" w:rsidRDefault="000156A2" w:rsidP="00B05CE7">
            <w:pPr>
              <w:rPr>
                <w:sz w:val="18"/>
                <w:szCs w:val="18"/>
              </w:rPr>
            </w:pPr>
            <w:r w:rsidRPr="00F843E1">
              <w:rPr>
                <w:sz w:val="18"/>
                <w:szCs w:val="18"/>
              </w:rPr>
              <w:t>6.3</w:t>
            </w:r>
          </w:p>
        </w:tc>
        <w:tc>
          <w:tcPr>
            <w:tcW w:w="636" w:type="dxa"/>
            <w:noWrap/>
            <w:hideMark/>
          </w:tcPr>
          <w:p w14:paraId="07298A52" w14:textId="77777777" w:rsidR="000156A2" w:rsidRPr="00F843E1" w:rsidRDefault="000156A2" w:rsidP="00B05CE7">
            <w:pPr>
              <w:rPr>
                <w:sz w:val="18"/>
                <w:szCs w:val="18"/>
              </w:rPr>
            </w:pPr>
            <w:r w:rsidRPr="00F843E1">
              <w:rPr>
                <w:sz w:val="18"/>
                <w:szCs w:val="18"/>
              </w:rPr>
              <w:t>9.4</w:t>
            </w:r>
          </w:p>
        </w:tc>
      </w:tr>
      <w:tr w:rsidR="000156A2" w:rsidRPr="00F843E1" w14:paraId="4D1F080E" w14:textId="77777777" w:rsidTr="00B05CE7">
        <w:trPr>
          <w:trHeight w:val="300"/>
        </w:trPr>
        <w:tc>
          <w:tcPr>
            <w:tcW w:w="6660" w:type="dxa"/>
            <w:noWrap/>
            <w:hideMark/>
          </w:tcPr>
          <w:p w14:paraId="6B350E7B" w14:textId="77777777" w:rsidR="000156A2" w:rsidRPr="00F843E1" w:rsidRDefault="000156A2" w:rsidP="00B05CE7">
            <w:pPr>
              <w:rPr>
                <w:b/>
                <w:caps/>
                <w:sz w:val="18"/>
                <w:szCs w:val="18"/>
              </w:rPr>
            </w:pPr>
            <w:r w:rsidRPr="00F843E1">
              <w:rPr>
                <w:b/>
                <w:caps/>
                <w:sz w:val="18"/>
                <w:szCs w:val="18"/>
              </w:rPr>
              <w:t>phenescaline</w:t>
            </w:r>
          </w:p>
        </w:tc>
        <w:tc>
          <w:tcPr>
            <w:tcW w:w="1440" w:type="dxa"/>
            <w:noWrap/>
            <w:hideMark/>
          </w:tcPr>
          <w:p w14:paraId="6D7983E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9C66BF7" w14:textId="77777777" w:rsidR="000156A2" w:rsidRPr="00F843E1" w:rsidRDefault="000156A2" w:rsidP="00B05CE7">
            <w:pPr>
              <w:rPr>
                <w:sz w:val="18"/>
                <w:szCs w:val="18"/>
              </w:rPr>
            </w:pPr>
            <w:r w:rsidRPr="00F843E1">
              <w:rPr>
                <w:sz w:val="18"/>
                <w:szCs w:val="18"/>
              </w:rPr>
              <w:t>0.0</w:t>
            </w:r>
          </w:p>
        </w:tc>
        <w:tc>
          <w:tcPr>
            <w:tcW w:w="627" w:type="dxa"/>
            <w:noWrap/>
            <w:hideMark/>
          </w:tcPr>
          <w:p w14:paraId="7C28D957" w14:textId="77777777" w:rsidR="000156A2" w:rsidRPr="00F843E1" w:rsidRDefault="000156A2" w:rsidP="00B05CE7">
            <w:pPr>
              <w:rPr>
                <w:sz w:val="18"/>
                <w:szCs w:val="18"/>
              </w:rPr>
            </w:pPr>
            <w:r w:rsidRPr="00F843E1">
              <w:rPr>
                <w:sz w:val="18"/>
                <w:szCs w:val="18"/>
              </w:rPr>
              <w:t>7.3</w:t>
            </w:r>
          </w:p>
        </w:tc>
        <w:tc>
          <w:tcPr>
            <w:tcW w:w="627" w:type="dxa"/>
            <w:noWrap/>
            <w:hideMark/>
          </w:tcPr>
          <w:p w14:paraId="4626CD0D" w14:textId="77777777" w:rsidR="000156A2" w:rsidRPr="00F843E1" w:rsidRDefault="000156A2" w:rsidP="00B05CE7">
            <w:pPr>
              <w:rPr>
                <w:sz w:val="18"/>
                <w:szCs w:val="18"/>
              </w:rPr>
            </w:pPr>
            <w:r w:rsidRPr="00F843E1">
              <w:rPr>
                <w:sz w:val="18"/>
                <w:szCs w:val="18"/>
              </w:rPr>
              <w:t>7.5</w:t>
            </w:r>
          </w:p>
        </w:tc>
        <w:tc>
          <w:tcPr>
            <w:tcW w:w="636" w:type="dxa"/>
            <w:noWrap/>
            <w:hideMark/>
          </w:tcPr>
          <w:p w14:paraId="59953BAB" w14:textId="77777777" w:rsidR="000156A2" w:rsidRPr="00F843E1" w:rsidRDefault="000156A2" w:rsidP="00B05CE7">
            <w:pPr>
              <w:rPr>
                <w:sz w:val="18"/>
                <w:szCs w:val="18"/>
              </w:rPr>
            </w:pPr>
            <w:r w:rsidRPr="00F843E1">
              <w:rPr>
                <w:sz w:val="18"/>
                <w:szCs w:val="18"/>
              </w:rPr>
              <w:t>10.1</w:t>
            </w:r>
          </w:p>
        </w:tc>
      </w:tr>
      <w:tr w:rsidR="000156A2" w:rsidRPr="00F843E1" w14:paraId="46C9668B" w14:textId="77777777" w:rsidTr="00B05CE7">
        <w:trPr>
          <w:trHeight w:val="300"/>
        </w:trPr>
        <w:tc>
          <w:tcPr>
            <w:tcW w:w="6660" w:type="dxa"/>
            <w:noWrap/>
            <w:hideMark/>
          </w:tcPr>
          <w:p w14:paraId="3A84E15F" w14:textId="77777777" w:rsidR="000156A2" w:rsidRPr="00F843E1" w:rsidRDefault="000156A2" w:rsidP="00B05CE7">
            <w:pPr>
              <w:rPr>
                <w:b/>
                <w:caps/>
                <w:sz w:val="18"/>
                <w:szCs w:val="18"/>
              </w:rPr>
            </w:pPr>
            <w:r w:rsidRPr="00F843E1">
              <w:rPr>
                <w:b/>
                <w:caps/>
                <w:sz w:val="18"/>
                <w:szCs w:val="18"/>
              </w:rPr>
              <w:t>4-methoxy-n-methyl-n-isopropyltryptamine</w:t>
            </w:r>
          </w:p>
        </w:tc>
        <w:tc>
          <w:tcPr>
            <w:tcW w:w="1440" w:type="dxa"/>
            <w:noWrap/>
            <w:hideMark/>
          </w:tcPr>
          <w:p w14:paraId="16C6BCA6" w14:textId="77777777" w:rsidR="000156A2" w:rsidRPr="00F843E1" w:rsidRDefault="000156A2" w:rsidP="00B05CE7">
            <w:pPr>
              <w:rPr>
                <w:sz w:val="18"/>
                <w:szCs w:val="18"/>
              </w:rPr>
            </w:pPr>
            <w:r w:rsidRPr="00F843E1">
              <w:rPr>
                <w:sz w:val="18"/>
                <w:szCs w:val="18"/>
              </w:rPr>
              <w:t>Tryptamine</w:t>
            </w:r>
          </w:p>
        </w:tc>
        <w:tc>
          <w:tcPr>
            <w:tcW w:w="630" w:type="dxa"/>
            <w:noWrap/>
            <w:hideMark/>
          </w:tcPr>
          <w:p w14:paraId="613FFC8D" w14:textId="77777777" w:rsidR="000156A2" w:rsidRPr="00F843E1" w:rsidRDefault="000156A2" w:rsidP="00B05CE7">
            <w:pPr>
              <w:rPr>
                <w:sz w:val="18"/>
                <w:szCs w:val="18"/>
              </w:rPr>
            </w:pPr>
            <w:r w:rsidRPr="00F843E1">
              <w:rPr>
                <w:sz w:val="18"/>
                <w:szCs w:val="18"/>
              </w:rPr>
              <w:t>0.0</w:t>
            </w:r>
          </w:p>
        </w:tc>
        <w:tc>
          <w:tcPr>
            <w:tcW w:w="627" w:type="dxa"/>
            <w:noWrap/>
            <w:hideMark/>
          </w:tcPr>
          <w:p w14:paraId="6EC89BAA" w14:textId="77777777" w:rsidR="000156A2" w:rsidRPr="00F843E1" w:rsidRDefault="000156A2" w:rsidP="00B05CE7">
            <w:pPr>
              <w:rPr>
                <w:sz w:val="18"/>
                <w:szCs w:val="18"/>
              </w:rPr>
            </w:pPr>
            <w:r w:rsidRPr="00F843E1">
              <w:rPr>
                <w:sz w:val="18"/>
                <w:szCs w:val="18"/>
              </w:rPr>
              <w:t>7.1</w:t>
            </w:r>
          </w:p>
        </w:tc>
        <w:tc>
          <w:tcPr>
            <w:tcW w:w="627" w:type="dxa"/>
            <w:noWrap/>
            <w:hideMark/>
          </w:tcPr>
          <w:p w14:paraId="2108BEEC" w14:textId="77777777" w:rsidR="000156A2" w:rsidRPr="00F843E1" w:rsidRDefault="000156A2" w:rsidP="00B05CE7">
            <w:pPr>
              <w:rPr>
                <w:sz w:val="18"/>
                <w:szCs w:val="18"/>
              </w:rPr>
            </w:pPr>
            <w:r w:rsidRPr="00F843E1">
              <w:rPr>
                <w:sz w:val="18"/>
                <w:szCs w:val="18"/>
              </w:rPr>
              <w:t>10.3</w:t>
            </w:r>
          </w:p>
        </w:tc>
        <w:tc>
          <w:tcPr>
            <w:tcW w:w="636" w:type="dxa"/>
            <w:noWrap/>
            <w:hideMark/>
          </w:tcPr>
          <w:p w14:paraId="67912871" w14:textId="77777777" w:rsidR="000156A2" w:rsidRPr="00F843E1" w:rsidRDefault="000156A2" w:rsidP="00B05CE7">
            <w:pPr>
              <w:rPr>
                <w:sz w:val="18"/>
                <w:szCs w:val="18"/>
              </w:rPr>
            </w:pPr>
            <w:r w:rsidRPr="00F843E1">
              <w:rPr>
                <w:sz w:val="18"/>
                <w:szCs w:val="18"/>
              </w:rPr>
              <w:t>13.8</w:t>
            </w:r>
          </w:p>
        </w:tc>
      </w:tr>
      <w:tr w:rsidR="000156A2" w:rsidRPr="00F843E1" w14:paraId="7B1C62E2" w14:textId="77777777" w:rsidTr="00B05CE7">
        <w:trPr>
          <w:trHeight w:val="300"/>
        </w:trPr>
        <w:tc>
          <w:tcPr>
            <w:tcW w:w="6660" w:type="dxa"/>
            <w:noWrap/>
            <w:hideMark/>
          </w:tcPr>
          <w:p w14:paraId="376FC720" w14:textId="77777777" w:rsidR="000156A2" w:rsidRPr="00F843E1" w:rsidRDefault="000156A2" w:rsidP="00B05CE7">
            <w:pPr>
              <w:rPr>
                <w:b/>
                <w:caps/>
                <w:sz w:val="18"/>
                <w:szCs w:val="18"/>
              </w:rPr>
            </w:pPr>
            <w:r w:rsidRPr="00F843E1">
              <w:rPr>
                <w:b/>
                <w:caps/>
                <w:sz w:val="18"/>
                <w:szCs w:val="18"/>
              </w:rPr>
              <w:t>allylescaline</w:t>
            </w:r>
          </w:p>
        </w:tc>
        <w:tc>
          <w:tcPr>
            <w:tcW w:w="1440" w:type="dxa"/>
            <w:noWrap/>
            <w:hideMark/>
          </w:tcPr>
          <w:p w14:paraId="5636EE4A"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4607AA8" w14:textId="77777777" w:rsidR="000156A2" w:rsidRPr="00F843E1" w:rsidRDefault="000156A2" w:rsidP="00B05CE7">
            <w:pPr>
              <w:rPr>
                <w:sz w:val="18"/>
                <w:szCs w:val="18"/>
              </w:rPr>
            </w:pPr>
            <w:r w:rsidRPr="00F843E1">
              <w:rPr>
                <w:sz w:val="18"/>
                <w:szCs w:val="18"/>
              </w:rPr>
              <w:t>0.0</w:t>
            </w:r>
          </w:p>
        </w:tc>
        <w:tc>
          <w:tcPr>
            <w:tcW w:w="627" w:type="dxa"/>
            <w:noWrap/>
            <w:hideMark/>
          </w:tcPr>
          <w:p w14:paraId="544E367A" w14:textId="77777777" w:rsidR="000156A2" w:rsidRPr="00F843E1" w:rsidRDefault="000156A2" w:rsidP="00B05CE7">
            <w:pPr>
              <w:rPr>
                <w:sz w:val="18"/>
                <w:szCs w:val="18"/>
              </w:rPr>
            </w:pPr>
            <w:r w:rsidRPr="00F843E1">
              <w:rPr>
                <w:sz w:val="18"/>
                <w:szCs w:val="18"/>
              </w:rPr>
              <w:t>7.1</w:t>
            </w:r>
          </w:p>
        </w:tc>
        <w:tc>
          <w:tcPr>
            <w:tcW w:w="627" w:type="dxa"/>
            <w:noWrap/>
            <w:hideMark/>
          </w:tcPr>
          <w:p w14:paraId="578CD00B" w14:textId="77777777" w:rsidR="000156A2" w:rsidRPr="00F843E1" w:rsidRDefault="000156A2" w:rsidP="00B05CE7">
            <w:pPr>
              <w:rPr>
                <w:sz w:val="18"/>
                <w:szCs w:val="18"/>
              </w:rPr>
            </w:pPr>
            <w:r w:rsidRPr="00F843E1">
              <w:rPr>
                <w:sz w:val="18"/>
                <w:szCs w:val="18"/>
              </w:rPr>
              <w:t>7.1</w:t>
            </w:r>
          </w:p>
        </w:tc>
        <w:tc>
          <w:tcPr>
            <w:tcW w:w="636" w:type="dxa"/>
            <w:noWrap/>
            <w:hideMark/>
          </w:tcPr>
          <w:p w14:paraId="50161B26" w14:textId="77777777" w:rsidR="000156A2" w:rsidRPr="00F843E1" w:rsidRDefault="000156A2" w:rsidP="00B05CE7">
            <w:pPr>
              <w:rPr>
                <w:sz w:val="18"/>
                <w:szCs w:val="18"/>
              </w:rPr>
            </w:pPr>
            <w:r w:rsidRPr="00F843E1">
              <w:rPr>
                <w:sz w:val="18"/>
                <w:szCs w:val="18"/>
              </w:rPr>
              <w:t>7.1</w:t>
            </w:r>
          </w:p>
        </w:tc>
      </w:tr>
      <w:tr w:rsidR="000156A2" w:rsidRPr="00F843E1" w14:paraId="3378EC7D" w14:textId="77777777" w:rsidTr="00B05CE7">
        <w:trPr>
          <w:trHeight w:val="300"/>
        </w:trPr>
        <w:tc>
          <w:tcPr>
            <w:tcW w:w="6660" w:type="dxa"/>
            <w:noWrap/>
            <w:hideMark/>
          </w:tcPr>
          <w:p w14:paraId="0B0A6F64" w14:textId="293DA0E5" w:rsidR="000156A2" w:rsidRPr="00F843E1" w:rsidRDefault="000156A2" w:rsidP="00B05CE7">
            <w:pPr>
              <w:rPr>
                <w:b/>
                <w:caps/>
                <w:sz w:val="18"/>
                <w:szCs w:val="18"/>
              </w:rPr>
            </w:pPr>
            <w:r w:rsidRPr="00F843E1">
              <w:rPr>
                <w:b/>
                <w:caps/>
                <w:sz w:val="18"/>
                <w:szCs w:val="18"/>
              </w:rPr>
              <w:t>1,4-dimethoxy</w:t>
            </w:r>
            <w:r w:rsidR="000C7B10">
              <w:rPr>
                <w:b/>
                <w:caps/>
                <w:sz w:val="18"/>
                <w:szCs w:val="18"/>
              </w:rPr>
              <w:t>na</w:t>
            </w:r>
            <w:r w:rsidRPr="00F843E1">
              <w:rPr>
                <w:b/>
                <w:caps/>
                <w:sz w:val="18"/>
                <w:szCs w:val="18"/>
              </w:rPr>
              <w:t>phthyl-2-ethylamine</w:t>
            </w:r>
          </w:p>
        </w:tc>
        <w:tc>
          <w:tcPr>
            <w:tcW w:w="1440" w:type="dxa"/>
            <w:noWrap/>
            <w:hideMark/>
          </w:tcPr>
          <w:p w14:paraId="2A60096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1555F21" w14:textId="77777777" w:rsidR="000156A2" w:rsidRPr="00F843E1" w:rsidRDefault="000156A2" w:rsidP="00B05CE7">
            <w:pPr>
              <w:rPr>
                <w:sz w:val="18"/>
                <w:szCs w:val="18"/>
              </w:rPr>
            </w:pPr>
            <w:r w:rsidRPr="00F843E1">
              <w:rPr>
                <w:sz w:val="18"/>
                <w:szCs w:val="18"/>
              </w:rPr>
              <w:t>0.0</w:t>
            </w:r>
          </w:p>
        </w:tc>
        <w:tc>
          <w:tcPr>
            <w:tcW w:w="627" w:type="dxa"/>
            <w:noWrap/>
            <w:hideMark/>
          </w:tcPr>
          <w:p w14:paraId="032F3D00" w14:textId="77777777" w:rsidR="000156A2" w:rsidRPr="00F843E1" w:rsidRDefault="000156A2" w:rsidP="00B05CE7">
            <w:pPr>
              <w:rPr>
                <w:sz w:val="18"/>
                <w:szCs w:val="18"/>
              </w:rPr>
            </w:pPr>
            <w:r w:rsidRPr="00F843E1">
              <w:rPr>
                <w:sz w:val="18"/>
                <w:szCs w:val="18"/>
              </w:rPr>
              <w:t>6.9</w:t>
            </w:r>
          </w:p>
        </w:tc>
        <w:tc>
          <w:tcPr>
            <w:tcW w:w="627" w:type="dxa"/>
            <w:noWrap/>
            <w:hideMark/>
          </w:tcPr>
          <w:p w14:paraId="4643CB78" w14:textId="77777777" w:rsidR="000156A2" w:rsidRPr="00F843E1" w:rsidRDefault="000156A2" w:rsidP="00B05CE7">
            <w:pPr>
              <w:rPr>
                <w:sz w:val="18"/>
                <w:szCs w:val="18"/>
              </w:rPr>
            </w:pPr>
            <w:r w:rsidRPr="00F843E1">
              <w:rPr>
                <w:sz w:val="18"/>
                <w:szCs w:val="18"/>
              </w:rPr>
              <w:t>12.3</w:t>
            </w:r>
          </w:p>
        </w:tc>
        <w:tc>
          <w:tcPr>
            <w:tcW w:w="636" w:type="dxa"/>
            <w:noWrap/>
            <w:hideMark/>
          </w:tcPr>
          <w:p w14:paraId="31E1835A" w14:textId="77777777" w:rsidR="000156A2" w:rsidRPr="00F843E1" w:rsidRDefault="000156A2" w:rsidP="00B05CE7">
            <w:pPr>
              <w:rPr>
                <w:sz w:val="18"/>
                <w:szCs w:val="18"/>
              </w:rPr>
            </w:pPr>
            <w:r w:rsidRPr="00F843E1">
              <w:rPr>
                <w:sz w:val="18"/>
                <w:szCs w:val="18"/>
              </w:rPr>
              <w:t>10.0</w:t>
            </w:r>
          </w:p>
        </w:tc>
      </w:tr>
      <w:tr w:rsidR="000156A2" w:rsidRPr="00F843E1" w14:paraId="7ECD7BB8" w14:textId="77777777" w:rsidTr="00B05CE7">
        <w:trPr>
          <w:trHeight w:val="300"/>
        </w:trPr>
        <w:tc>
          <w:tcPr>
            <w:tcW w:w="6660" w:type="dxa"/>
            <w:noWrap/>
            <w:hideMark/>
          </w:tcPr>
          <w:p w14:paraId="41153441" w14:textId="77777777" w:rsidR="000156A2" w:rsidRPr="00F843E1" w:rsidRDefault="000156A2" w:rsidP="00B05CE7">
            <w:pPr>
              <w:rPr>
                <w:b/>
                <w:caps/>
                <w:sz w:val="18"/>
                <w:szCs w:val="18"/>
              </w:rPr>
            </w:pPr>
            <w:r w:rsidRPr="00F843E1">
              <w:rPr>
                <w:b/>
                <w:caps/>
                <w:sz w:val="18"/>
                <w:szCs w:val="18"/>
              </w:rPr>
              <w:t>methoxamine</w:t>
            </w:r>
          </w:p>
        </w:tc>
        <w:tc>
          <w:tcPr>
            <w:tcW w:w="1440" w:type="dxa"/>
            <w:noWrap/>
            <w:hideMark/>
          </w:tcPr>
          <w:p w14:paraId="658267F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6DB8470" w14:textId="77777777" w:rsidR="000156A2" w:rsidRPr="00F843E1" w:rsidRDefault="000156A2" w:rsidP="00B05CE7">
            <w:pPr>
              <w:rPr>
                <w:sz w:val="18"/>
                <w:szCs w:val="18"/>
              </w:rPr>
            </w:pPr>
            <w:r w:rsidRPr="00F843E1">
              <w:rPr>
                <w:sz w:val="18"/>
                <w:szCs w:val="18"/>
              </w:rPr>
              <w:t>0.0</w:t>
            </w:r>
          </w:p>
        </w:tc>
        <w:tc>
          <w:tcPr>
            <w:tcW w:w="627" w:type="dxa"/>
            <w:noWrap/>
            <w:hideMark/>
          </w:tcPr>
          <w:p w14:paraId="3E749361" w14:textId="77777777" w:rsidR="000156A2" w:rsidRPr="00F843E1" w:rsidRDefault="000156A2" w:rsidP="00B05CE7">
            <w:pPr>
              <w:rPr>
                <w:sz w:val="18"/>
                <w:szCs w:val="18"/>
              </w:rPr>
            </w:pPr>
            <w:r w:rsidRPr="00F843E1">
              <w:rPr>
                <w:sz w:val="18"/>
                <w:szCs w:val="18"/>
              </w:rPr>
              <w:t>6.9</w:t>
            </w:r>
          </w:p>
        </w:tc>
        <w:tc>
          <w:tcPr>
            <w:tcW w:w="627" w:type="dxa"/>
            <w:noWrap/>
            <w:hideMark/>
          </w:tcPr>
          <w:p w14:paraId="1946D026" w14:textId="77777777" w:rsidR="000156A2" w:rsidRPr="00F843E1" w:rsidRDefault="000156A2" w:rsidP="00B05CE7">
            <w:pPr>
              <w:rPr>
                <w:sz w:val="18"/>
                <w:szCs w:val="18"/>
              </w:rPr>
            </w:pPr>
            <w:r w:rsidRPr="00F843E1">
              <w:rPr>
                <w:sz w:val="18"/>
                <w:szCs w:val="18"/>
              </w:rPr>
              <w:t>2.5</w:t>
            </w:r>
          </w:p>
        </w:tc>
        <w:tc>
          <w:tcPr>
            <w:tcW w:w="636" w:type="dxa"/>
            <w:noWrap/>
            <w:hideMark/>
          </w:tcPr>
          <w:p w14:paraId="4CAC0876" w14:textId="77777777" w:rsidR="000156A2" w:rsidRPr="00F843E1" w:rsidRDefault="000156A2" w:rsidP="00B05CE7">
            <w:pPr>
              <w:rPr>
                <w:sz w:val="18"/>
                <w:szCs w:val="18"/>
              </w:rPr>
            </w:pPr>
            <w:r w:rsidRPr="00F843E1">
              <w:rPr>
                <w:sz w:val="18"/>
                <w:szCs w:val="18"/>
              </w:rPr>
              <w:t>3.3</w:t>
            </w:r>
          </w:p>
        </w:tc>
      </w:tr>
      <w:tr w:rsidR="000156A2" w:rsidRPr="00F843E1" w14:paraId="607E9599" w14:textId="77777777" w:rsidTr="00B05CE7">
        <w:trPr>
          <w:trHeight w:val="300"/>
        </w:trPr>
        <w:tc>
          <w:tcPr>
            <w:tcW w:w="6660" w:type="dxa"/>
            <w:noWrap/>
            <w:hideMark/>
          </w:tcPr>
          <w:p w14:paraId="2C102E6B" w14:textId="77777777" w:rsidR="000156A2" w:rsidRPr="00F843E1" w:rsidRDefault="000156A2" w:rsidP="00B05CE7">
            <w:pPr>
              <w:rPr>
                <w:b/>
                <w:caps/>
                <w:sz w:val="18"/>
                <w:szCs w:val="18"/>
              </w:rPr>
            </w:pPr>
            <w:r w:rsidRPr="00F843E1">
              <w:rPr>
                <w:b/>
                <w:caps/>
                <w:sz w:val="18"/>
                <w:szCs w:val="18"/>
              </w:rPr>
              <w:t>phencyclidine</w:t>
            </w:r>
          </w:p>
        </w:tc>
        <w:tc>
          <w:tcPr>
            <w:tcW w:w="1440" w:type="dxa"/>
            <w:noWrap/>
            <w:hideMark/>
          </w:tcPr>
          <w:p w14:paraId="03D179FE" w14:textId="77777777" w:rsidR="000156A2" w:rsidRPr="00F843E1" w:rsidRDefault="000156A2" w:rsidP="00B05CE7">
            <w:pPr>
              <w:rPr>
                <w:sz w:val="18"/>
                <w:szCs w:val="18"/>
              </w:rPr>
            </w:pPr>
            <w:r w:rsidRPr="00F843E1">
              <w:rPr>
                <w:sz w:val="18"/>
                <w:szCs w:val="18"/>
              </w:rPr>
              <w:t>Other</w:t>
            </w:r>
          </w:p>
        </w:tc>
        <w:tc>
          <w:tcPr>
            <w:tcW w:w="630" w:type="dxa"/>
            <w:noWrap/>
            <w:hideMark/>
          </w:tcPr>
          <w:p w14:paraId="1641C4D1" w14:textId="77777777" w:rsidR="000156A2" w:rsidRPr="00F843E1" w:rsidRDefault="000156A2" w:rsidP="00B05CE7">
            <w:pPr>
              <w:rPr>
                <w:sz w:val="18"/>
                <w:szCs w:val="18"/>
              </w:rPr>
            </w:pPr>
            <w:r w:rsidRPr="00F843E1">
              <w:rPr>
                <w:sz w:val="18"/>
                <w:szCs w:val="18"/>
              </w:rPr>
              <w:t>0.0</w:t>
            </w:r>
          </w:p>
        </w:tc>
        <w:tc>
          <w:tcPr>
            <w:tcW w:w="627" w:type="dxa"/>
            <w:noWrap/>
            <w:hideMark/>
          </w:tcPr>
          <w:p w14:paraId="74283A99" w14:textId="77777777" w:rsidR="000156A2" w:rsidRPr="00F843E1" w:rsidRDefault="000156A2" w:rsidP="00B05CE7">
            <w:pPr>
              <w:rPr>
                <w:sz w:val="18"/>
                <w:szCs w:val="18"/>
              </w:rPr>
            </w:pPr>
            <w:r w:rsidRPr="00F843E1">
              <w:rPr>
                <w:sz w:val="18"/>
                <w:szCs w:val="18"/>
              </w:rPr>
              <w:t>6.3</w:t>
            </w:r>
          </w:p>
        </w:tc>
        <w:tc>
          <w:tcPr>
            <w:tcW w:w="627" w:type="dxa"/>
            <w:noWrap/>
            <w:hideMark/>
          </w:tcPr>
          <w:p w14:paraId="465CF405" w14:textId="77777777" w:rsidR="000156A2" w:rsidRPr="00F843E1" w:rsidRDefault="000156A2" w:rsidP="00B05CE7">
            <w:pPr>
              <w:rPr>
                <w:sz w:val="18"/>
                <w:szCs w:val="18"/>
              </w:rPr>
            </w:pPr>
            <w:r w:rsidRPr="00F843E1">
              <w:rPr>
                <w:sz w:val="18"/>
                <w:szCs w:val="18"/>
              </w:rPr>
              <w:t>33.7</w:t>
            </w:r>
          </w:p>
        </w:tc>
        <w:tc>
          <w:tcPr>
            <w:tcW w:w="636" w:type="dxa"/>
            <w:noWrap/>
            <w:hideMark/>
          </w:tcPr>
          <w:p w14:paraId="770A4824" w14:textId="77777777" w:rsidR="000156A2" w:rsidRPr="00F843E1" w:rsidRDefault="000156A2" w:rsidP="00B05CE7">
            <w:pPr>
              <w:rPr>
                <w:sz w:val="18"/>
                <w:szCs w:val="18"/>
              </w:rPr>
            </w:pPr>
            <w:r w:rsidRPr="00F843E1">
              <w:rPr>
                <w:sz w:val="18"/>
                <w:szCs w:val="18"/>
              </w:rPr>
              <w:t>34.9</w:t>
            </w:r>
          </w:p>
        </w:tc>
      </w:tr>
      <w:tr w:rsidR="000156A2" w:rsidRPr="00F843E1" w14:paraId="0D2225D4" w14:textId="77777777" w:rsidTr="00B05CE7">
        <w:trPr>
          <w:trHeight w:val="300"/>
        </w:trPr>
        <w:tc>
          <w:tcPr>
            <w:tcW w:w="6660" w:type="dxa"/>
            <w:noWrap/>
            <w:hideMark/>
          </w:tcPr>
          <w:p w14:paraId="733DE69F" w14:textId="77777777" w:rsidR="000156A2" w:rsidRPr="00F843E1" w:rsidRDefault="000156A2" w:rsidP="00B05CE7">
            <w:pPr>
              <w:rPr>
                <w:b/>
                <w:caps/>
                <w:sz w:val="18"/>
                <w:szCs w:val="18"/>
              </w:rPr>
            </w:pPr>
            <w:r w:rsidRPr="00F843E1">
              <w:rPr>
                <w:b/>
                <w:caps/>
                <w:sz w:val="18"/>
                <w:szCs w:val="18"/>
              </w:rPr>
              <w:t>2-bromo-lsd</w:t>
            </w:r>
          </w:p>
        </w:tc>
        <w:tc>
          <w:tcPr>
            <w:tcW w:w="1440" w:type="dxa"/>
            <w:noWrap/>
            <w:hideMark/>
          </w:tcPr>
          <w:p w14:paraId="28C54C03" w14:textId="77777777" w:rsidR="000156A2" w:rsidRPr="00F843E1" w:rsidRDefault="000156A2" w:rsidP="00B05CE7">
            <w:pPr>
              <w:rPr>
                <w:sz w:val="18"/>
                <w:szCs w:val="18"/>
              </w:rPr>
            </w:pPr>
            <w:r w:rsidRPr="00F843E1">
              <w:rPr>
                <w:sz w:val="18"/>
                <w:szCs w:val="18"/>
              </w:rPr>
              <w:t>Tryptamine</w:t>
            </w:r>
          </w:p>
        </w:tc>
        <w:tc>
          <w:tcPr>
            <w:tcW w:w="630" w:type="dxa"/>
            <w:noWrap/>
            <w:hideMark/>
          </w:tcPr>
          <w:p w14:paraId="3401D872" w14:textId="77777777" w:rsidR="000156A2" w:rsidRPr="00F843E1" w:rsidRDefault="000156A2" w:rsidP="00B05CE7">
            <w:pPr>
              <w:rPr>
                <w:sz w:val="18"/>
                <w:szCs w:val="18"/>
              </w:rPr>
            </w:pPr>
            <w:r w:rsidRPr="00F843E1">
              <w:rPr>
                <w:sz w:val="18"/>
                <w:szCs w:val="18"/>
              </w:rPr>
              <w:t>0.0</w:t>
            </w:r>
          </w:p>
        </w:tc>
        <w:tc>
          <w:tcPr>
            <w:tcW w:w="627" w:type="dxa"/>
            <w:noWrap/>
            <w:hideMark/>
          </w:tcPr>
          <w:p w14:paraId="45D96096" w14:textId="77777777" w:rsidR="000156A2" w:rsidRPr="00F843E1" w:rsidRDefault="000156A2" w:rsidP="00B05CE7">
            <w:pPr>
              <w:rPr>
                <w:sz w:val="18"/>
                <w:szCs w:val="18"/>
              </w:rPr>
            </w:pPr>
            <w:r w:rsidRPr="00F843E1">
              <w:rPr>
                <w:sz w:val="18"/>
                <w:szCs w:val="18"/>
              </w:rPr>
              <w:t>6.3</w:t>
            </w:r>
          </w:p>
        </w:tc>
        <w:tc>
          <w:tcPr>
            <w:tcW w:w="627" w:type="dxa"/>
            <w:noWrap/>
            <w:hideMark/>
          </w:tcPr>
          <w:p w14:paraId="3F5B25CC" w14:textId="77777777" w:rsidR="000156A2" w:rsidRPr="00F843E1" w:rsidRDefault="000156A2" w:rsidP="00B05CE7">
            <w:pPr>
              <w:rPr>
                <w:sz w:val="18"/>
                <w:szCs w:val="18"/>
              </w:rPr>
            </w:pPr>
            <w:r w:rsidRPr="00F843E1">
              <w:rPr>
                <w:sz w:val="18"/>
                <w:szCs w:val="18"/>
              </w:rPr>
              <w:t>10.4</w:t>
            </w:r>
          </w:p>
        </w:tc>
        <w:tc>
          <w:tcPr>
            <w:tcW w:w="636" w:type="dxa"/>
            <w:noWrap/>
            <w:hideMark/>
          </w:tcPr>
          <w:p w14:paraId="26C5CBA4" w14:textId="77777777" w:rsidR="000156A2" w:rsidRPr="00F843E1" w:rsidRDefault="000156A2" w:rsidP="00B05CE7">
            <w:pPr>
              <w:rPr>
                <w:sz w:val="18"/>
                <w:szCs w:val="18"/>
              </w:rPr>
            </w:pPr>
            <w:r w:rsidRPr="00F843E1">
              <w:rPr>
                <w:sz w:val="18"/>
                <w:szCs w:val="18"/>
              </w:rPr>
              <w:t>5.0</w:t>
            </w:r>
          </w:p>
        </w:tc>
      </w:tr>
      <w:tr w:rsidR="000156A2" w:rsidRPr="00F843E1" w14:paraId="0B303D53" w14:textId="77777777" w:rsidTr="00B05CE7">
        <w:trPr>
          <w:trHeight w:val="300"/>
        </w:trPr>
        <w:tc>
          <w:tcPr>
            <w:tcW w:w="6660" w:type="dxa"/>
            <w:noWrap/>
            <w:hideMark/>
          </w:tcPr>
          <w:p w14:paraId="7211E1EC" w14:textId="4BE8364B" w:rsidR="000156A2" w:rsidRPr="00F843E1" w:rsidRDefault="000156A2" w:rsidP="00B05CE7">
            <w:pPr>
              <w:rPr>
                <w:b/>
                <w:caps/>
                <w:sz w:val="18"/>
                <w:szCs w:val="18"/>
              </w:rPr>
            </w:pPr>
            <w:r w:rsidRPr="00F843E1">
              <w:rPr>
                <w:b/>
                <w:caps/>
                <w:sz w:val="18"/>
                <w:szCs w:val="18"/>
              </w:rPr>
              <w:t>n-[[(7r)-3-bromo-2,5-dimethoxy-7-</w:t>
            </w:r>
            <w:proofErr w:type="gramStart"/>
            <w:r w:rsidRPr="00F843E1">
              <w:rPr>
                <w:b/>
                <w:caps/>
                <w:sz w:val="18"/>
                <w:szCs w:val="18"/>
              </w:rPr>
              <w:t>bicyclo[</w:t>
            </w:r>
            <w:proofErr w:type="gramEnd"/>
            <w:r w:rsidRPr="00F843E1">
              <w:rPr>
                <w:b/>
                <w:caps/>
                <w:sz w:val="18"/>
                <w:szCs w:val="18"/>
              </w:rPr>
              <w:t>4.2.0]octa-1,3,5-trienyl]methyl]-1-(2-methoxyphenyl)metha</w:t>
            </w:r>
            <w:r w:rsidR="00A326F8">
              <w:rPr>
                <w:b/>
                <w:caps/>
                <w:sz w:val="18"/>
                <w:szCs w:val="18"/>
              </w:rPr>
              <w:t>nam</w:t>
            </w:r>
            <w:r w:rsidRPr="00F843E1">
              <w:rPr>
                <w:b/>
                <w:caps/>
                <w:sz w:val="18"/>
                <w:szCs w:val="18"/>
              </w:rPr>
              <w:t>ine</w:t>
            </w:r>
          </w:p>
        </w:tc>
        <w:tc>
          <w:tcPr>
            <w:tcW w:w="1440" w:type="dxa"/>
            <w:noWrap/>
            <w:hideMark/>
          </w:tcPr>
          <w:p w14:paraId="3315058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8811FEC" w14:textId="77777777" w:rsidR="000156A2" w:rsidRPr="00F843E1" w:rsidRDefault="000156A2" w:rsidP="00B05CE7">
            <w:pPr>
              <w:rPr>
                <w:sz w:val="18"/>
                <w:szCs w:val="18"/>
              </w:rPr>
            </w:pPr>
            <w:r w:rsidRPr="00F843E1">
              <w:rPr>
                <w:sz w:val="18"/>
                <w:szCs w:val="18"/>
              </w:rPr>
              <w:t>0.0</w:t>
            </w:r>
          </w:p>
        </w:tc>
        <w:tc>
          <w:tcPr>
            <w:tcW w:w="627" w:type="dxa"/>
            <w:noWrap/>
            <w:hideMark/>
          </w:tcPr>
          <w:p w14:paraId="1CB27674" w14:textId="77777777" w:rsidR="000156A2" w:rsidRPr="00F843E1" w:rsidRDefault="000156A2" w:rsidP="00B05CE7">
            <w:pPr>
              <w:rPr>
                <w:sz w:val="18"/>
                <w:szCs w:val="18"/>
              </w:rPr>
            </w:pPr>
            <w:r w:rsidRPr="00F843E1">
              <w:rPr>
                <w:sz w:val="18"/>
                <w:szCs w:val="18"/>
              </w:rPr>
              <w:t>6.0</w:t>
            </w:r>
          </w:p>
        </w:tc>
        <w:tc>
          <w:tcPr>
            <w:tcW w:w="627" w:type="dxa"/>
            <w:noWrap/>
            <w:hideMark/>
          </w:tcPr>
          <w:p w14:paraId="05771231" w14:textId="77777777" w:rsidR="000156A2" w:rsidRPr="00F843E1" w:rsidRDefault="000156A2" w:rsidP="00B05CE7">
            <w:pPr>
              <w:rPr>
                <w:sz w:val="18"/>
                <w:szCs w:val="18"/>
              </w:rPr>
            </w:pPr>
            <w:r w:rsidRPr="00F843E1">
              <w:rPr>
                <w:sz w:val="18"/>
                <w:szCs w:val="18"/>
              </w:rPr>
              <w:t>4.0</w:t>
            </w:r>
          </w:p>
        </w:tc>
        <w:tc>
          <w:tcPr>
            <w:tcW w:w="636" w:type="dxa"/>
            <w:noWrap/>
            <w:hideMark/>
          </w:tcPr>
          <w:p w14:paraId="4401914E" w14:textId="77777777" w:rsidR="000156A2" w:rsidRPr="00F843E1" w:rsidRDefault="000156A2" w:rsidP="00B05CE7">
            <w:pPr>
              <w:rPr>
                <w:sz w:val="18"/>
                <w:szCs w:val="18"/>
              </w:rPr>
            </w:pPr>
            <w:r w:rsidRPr="00F843E1">
              <w:rPr>
                <w:sz w:val="18"/>
                <w:szCs w:val="18"/>
              </w:rPr>
              <w:t>3.0</w:t>
            </w:r>
          </w:p>
        </w:tc>
      </w:tr>
      <w:tr w:rsidR="000156A2" w:rsidRPr="00F843E1" w14:paraId="7C70FACA" w14:textId="77777777" w:rsidTr="00B05CE7">
        <w:trPr>
          <w:trHeight w:val="300"/>
        </w:trPr>
        <w:tc>
          <w:tcPr>
            <w:tcW w:w="6660" w:type="dxa"/>
            <w:noWrap/>
            <w:hideMark/>
          </w:tcPr>
          <w:p w14:paraId="54AD406A" w14:textId="77777777" w:rsidR="000156A2" w:rsidRPr="00F843E1" w:rsidRDefault="000156A2" w:rsidP="00B05CE7">
            <w:pPr>
              <w:rPr>
                <w:b/>
                <w:caps/>
                <w:sz w:val="18"/>
                <w:szCs w:val="18"/>
              </w:rPr>
            </w:pPr>
            <w:r w:rsidRPr="00F843E1">
              <w:rPr>
                <w:b/>
                <w:caps/>
                <w:sz w:val="18"/>
                <w:szCs w:val="18"/>
              </w:rPr>
              <w:t>para-methoxymethamphetamine</w:t>
            </w:r>
          </w:p>
        </w:tc>
        <w:tc>
          <w:tcPr>
            <w:tcW w:w="1440" w:type="dxa"/>
            <w:noWrap/>
            <w:hideMark/>
          </w:tcPr>
          <w:p w14:paraId="158D033E" w14:textId="77777777" w:rsidR="000156A2" w:rsidRPr="00F843E1" w:rsidRDefault="000156A2" w:rsidP="00B05CE7">
            <w:pPr>
              <w:rPr>
                <w:sz w:val="18"/>
                <w:szCs w:val="18"/>
              </w:rPr>
            </w:pPr>
            <w:r w:rsidRPr="00F843E1">
              <w:rPr>
                <w:sz w:val="18"/>
                <w:szCs w:val="18"/>
              </w:rPr>
              <w:t>Amphetamine</w:t>
            </w:r>
          </w:p>
        </w:tc>
        <w:tc>
          <w:tcPr>
            <w:tcW w:w="630" w:type="dxa"/>
            <w:noWrap/>
            <w:hideMark/>
          </w:tcPr>
          <w:p w14:paraId="5DC2281B" w14:textId="77777777" w:rsidR="000156A2" w:rsidRPr="00F843E1" w:rsidRDefault="000156A2" w:rsidP="00B05CE7">
            <w:pPr>
              <w:rPr>
                <w:sz w:val="18"/>
                <w:szCs w:val="18"/>
              </w:rPr>
            </w:pPr>
            <w:r w:rsidRPr="00F843E1">
              <w:rPr>
                <w:sz w:val="18"/>
                <w:szCs w:val="18"/>
              </w:rPr>
              <w:t>0.0</w:t>
            </w:r>
          </w:p>
        </w:tc>
        <w:tc>
          <w:tcPr>
            <w:tcW w:w="627" w:type="dxa"/>
            <w:noWrap/>
            <w:hideMark/>
          </w:tcPr>
          <w:p w14:paraId="7C8971B1" w14:textId="77777777" w:rsidR="000156A2" w:rsidRPr="00F843E1" w:rsidRDefault="000156A2" w:rsidP="00B05CE7">
            <w:pPr>
              <w:rPr>
                <w:sz w:val="18"/>
                <w:szCs w:val="18"/>
              </w:rPr>
            </w:pPr>
            <w:r w:rsidRPr="00F843E1">
              <w:rPr>
                <w:sz w:val="18"/>
                <w:szCs w:val="18"/>
              </w:rPr>
              <w:t>5.3</w:t>
            </w:r>
          </w:p>
        </w:tc>
        <w:tc>
          <w:tcPr>
            <w:tcW w:w="627" w:type="dxa"/>
            <w:noWrap/>
            <w:hideMark/>
          </w:tcPr>
          <w:p w14:paraId="3FDB83FE" w14:textId="77777777" w:rsidR="000156A2" w:rsidRPr="00F843E1" w:rsidRDefault="000156A2" w:rsidP="00B05CE7">
            <w:pPr>
              <w:rPr>
                <w:sz w:val="18"/>
                <w:szCs w:val="18"/>
              </w:rPr>
            </w:pPr>
            <w:r w:rsidRPr="00F843E1">
              <w:rPr>
                <w:sz w:val="18"/>
                <w:szCs w:val="18"/>
              </w:rPr>
              <w:t>5.5</w:t>
            </w:r>
          </w:p>
        </w:tc>
        <w:tc>
          <w:tcPr>
            <w:tcW w:w="636" w:type="dxa"/>
            <w:noWrap/>
            <w:hideMark/>
          </w:tcPr>
          <w:p w14:paraId="6363884E" w14:textId="77777777" w:rsidR="000156A2" w:rsidRPr="00F843E1" w:rsidRDefault="000156A2" w:rsidP="00B05CE7">
            <w:pPr>
              <w:rPr>
                <w:sz w:val="18"/>
                <w:szCs w:val="18"/>
              </w:rPr>
            </w:pPr>
            <w:r w:rsidRPr="00F843E1">
              <w:rPr>
                <w:sz w:val="18"/>
                <w:szCs w:val="18"/>
              </w:rPr>
              <w:t>26.2</w:t>
            </w:r>
          </w:p>
        </w:tc>
      </w:tr>
      <w:tr w:rsidR="000156A2" w:rsidRPr="00F843E1" w14:paraId="35E0DF29" w14:textId="77777777" w:rsidTr="00B05CE7">
        <w:trPr>
          <w:trHeight w:val="300"/>
        </w:trPr>
        <w:tc>
          <w:tcPr>
            <w:tcW w:w="6660" w:type="dxa"/>
            <w:noWrap/>
            <w:hideMark/>
          </w:tcPr>
          <w:p w14:paraId="15520B26" w14:textId="579C137C" w:rsidR="000156A2" w:rsidRPr="00F843E1" w:rsidRDefault="000156A2" w:rsidP="00B05CE7">
            <w:pPr>
              <w:rPr>
                <w:b/>
                <w:caps/>
                <w:sz w:val="18"/>
                <w:szCs w:val="18"/>
              </w:rPr>
            </w:pPr>
            <w:r w:rsidRPr="00F843E1">
              <w:rPr>
                <w:b/>
                <w:caps/>
                <w:sz w:val="18"/>
                <w:szCs w:val="18"/>
              </w:rPr>
              <w:t>2-(4-iodo-2,5-dimethoxyphenyl)-n-(2-</w:t>
            </w:r>
            <w:proofErr w:type="gramStart"/>
            <w:r w:rsidRPr="00F843E1">
              <w:rPr>
                <w:b/>
                <w:caps/>
                <w:sz w:val="18"/>
                <w:szCs w:val="18"/>
              </w:rPr>
              <w:t>methoxybenzyl)etha</w:t>
            </w:r>
            <w:r w:rsidR="00A326F8">
              <w:rPr>
                <w:b/>
                <w:caps/>
                <w:sz w:val="18"/>
                <w:szCs w:val="18"/>
              </w:rPr>
              <w:t>nam</w:t>
            </w:r>
            <w:r w:rsidRPr="00F843E1">
              <w:rPr>
                <w:b/>
                <w:caps/>
                <w:sz w:val="18"/>
                <w:szCs w:val="18"/>
              </w:rPr>
              <w:t>ine</w:t>
            </w:r>
            <w:proofErr w:type="gramEnd"/>
          </w:p>
        </w:tc>
        <w:tc>
          <w:tcPr>
            <w:tcW w:w="1440" w:type="dxa"/>
            <w:noWrap/>
            <w:hideMark/>
          </w:tcPr>
          <w:p w14:paraId="07827CB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3F705AB" w14:textId="77777777" w:rsidR="000156A2" w:rsidRPr="00F843E1" w:rsidRDefault="000156A2" w:rsidP="00B05CE7">
            <w:pPr>
              <w:rPr>
                <w:sz w:val="18"/>
                <w:szCs w:val="18"/>
              </w:rPr>
            </w:pPr>
            <w:r w:rsidRPr="00F843E1">
              <w:rPr>
                <w:sz w:val="18"/>
                <w:szCs w:val="18"/>
              </w:rPr>
              <w:t>0.0</w:t>
            </w:r>
          </w:p>
        </w:tc>
        <w:tc>
          <w:tcPr>
            <w:tcW w:w="627" w:type="dxa"/>
            <w:noWrap/>
            <w:hideMark/>
          </w:tcPr>
          <w:p w14:paraId="26A149C3" w14:textId="77777777" w:rsidR="000156A2" w:rsidRPr="00F843E1" w:rsidRDefault="000156A2" w:rsidP="00B05CE7">
            <w:pPr>
              <w:rPr>
                <w:sz w:val="18"/>
                <w:szCs w:val="18"/>
              </w:rPr>
            </w:pPr>
            <w:r w:rsidRPr="00F843E1">
              <w:rPr>
                <w:sz w:val="18"/>
                <w:szCs w:val="18"/>
              </w:rPr>
              <w:t>5.3</w:t>
            </w:r>
          </w:p>
        </w:tc>
        <w:tc>
          <w:tcPr>
            <w:tcW w:w="627" w:type="dxa"/>
            <w:noWrap/>
            <w:hideMark/>
          </w:tcPr>
          <w:p w14:paraId="1497931C" w14:textId="77777777" w:rsidR="000156A2" w:rsidRPr="00F843E1" w:rsidRDefault="000156A2" w:rsidP="00B05CE7">
            <w:pPr>
              <w:rPr>
                <w:sz w:val="18"/>
                <w:szCs w:val="18"/>
              </w:rPr>
            </w:pPr>
            <w:r w:rsidRPr="00F843E1">
              <w:rPr>
                <w:sz w:val="18"/>
                <w:szCs w:val="18"/>
              </w:rPr>
              <w:t>1.5</w:t>
            </w:r>
          </w:p>
        </w:tc>
        <w:tc>
          <w:tcPr>
            <w:tcW w:w="636" w:type="dxa"/>
            <w:noWrap/>
            <w:hideMark/>
          </w:tcPr>
          <w:p w14:paraId="15F367C6" w14:textId="77777777" w:rsidR="000156A2" w:rsidRPr="00F843E1" w:rsidRDefault="000156A2" w:rsidP="00B05CE7">
            <w:pPr>
              <w:rPr>
                <w:sz w:val="18"/>
                <w:szCs w:val="18"/>
              </w:rPr>
            </w:pPr>
            <w:r w:rsidRPr="00F843E1">
              <w:rPr>
                <w:sz w:val="18"/>
                <w:szCs w:val="18"/>
              </w:rPr>
              <w:t>5.0</w:t>
            </w:r>
          </w:p>
        </w:tc>
      </w:tr>
      <w:tr w:rsidR="000156A2" w:rsidRPr="00F843E1" w14:paraId="3B194BD7" w14:textId="77777777" w:rsidTr="00B05CE7">
        <w:trPr>
          <w:trHeight w:val="300"/>
        </w:trPr>
        <w:tc>
          <w:tcPr>
            <w:tcW w:w="6660" w:type="dxa"/>
            <w:noWrap/>
            <w:hideMark/>
          </w:tcPr>
          <w:p w14:paraId="0EDE05A2" w14:textId="77777777" w:rsidR="000156A2" w:rsidRPr="00F843E1" w:rsidRDefault="000156A2" w:rsidP="00B05CE7">
            <w:pPr>
              <w:rPr>
                <w:b/>
                <w:caps/>
                <w:sz w:val="18"/>
                <w:szCs w:val="18"/>
              </w:rPr>
            </w:pPr>
            <w:r w:rsidRPr="00F843E1">
              <w:rPr>
                <w:b/>
                <w:caps/>
                <w:sz w:val="18"/>
                <w:szCs w:val="18"/>
              </w:rPr>
              <w:t>[(8beta)-6-methyl-9,10-didehydroergolin-8-</w:t>
            </w:r>
            <w:proofErr w:type="gramStart"/>
            <w:r w:rsidRPr="00F843E1">
              <w:rPr>
                <w:b/>
                <w:caps/>
                <w:sz w:val="18"/>
                <w:szCs w:val="18"/>
              </w:rPr>
              <w:t>yl](</w:t>
            </w:r>
            <w:proofErr w:type="gramEnd"/>
            <w:r w:rsidRPr="00F843E1">
              <w:rPr>
                <w:b/>
                <w:caps/>
                <w:sz w:val="18"/>
                <w:szCs w:val="18"/>
              </w:rPr>
              <w:t>pyrrolidin-1-yl)methanone</w:t>
            </w:r>
          </w:p>
        </w:tc>
        <w:tc>
          <w:tcPr>
            <w:tcW w:w="1440" w:type="dxa"/>
            <w:noWrap/>
            <w:hideMark/>
          </w:tcPr>
          <w:p w14:paraId="768AD43E" w14:textId="77777777" w:rsidR="000156A2" w:rsidRPr="00F843E1" w:rsidRDefault="000156A2" w:rsidP="00B05CE7">
            <w:pPr>
              <w:rPr>
                <w:sz w:val="18"/>
                <w:szCs w:val="18"/>
              </w:rPr>
            </w:pPr>
            <w:r w:rsidRPr="00F843E1">
              <w:rPr>
                <w:sz w:val="18"/>
                <w:szCs w:val="18"/>
              </w:rPr>
              <w:t>Tryptamine</w:t>
            </w:r>
          </w:p>
        </w:tc>
        <w:tc>
          <w:tcPr>
            <w:tcW w:w="630" w:type="dxa"/>
            <w:noWrap/>
            <w:hideMark/>
          </w:tcPr>
          <w:p w14:paraId="46FD37CC" w14:textId="77777777" w:rsidR="000156A2" w:rsidRPr="00F843E1" w:rsidRDefault="000156A2" w:rsidP="00B05CE7">
            <w:pPr>
              <w:rPr>
                <w:sz w:val="18"/>
                <w:szCs w:val="18"/>
              </w:rPr>
            </w:pPr>
            <w:r w:rsidRPr="00F843E1">
              <w:rPr>
                <w:sz w:val="18"/>
                <w:szCs w:val="18"/>
              </w:rPr>
              <w:t>0.0</w:t>
            </w:r>
          </w:p>
        </w:tc>
        <w:tc>
          <w:tcPr>
            <w:tcW w:w="627" w:type="dxa"/>
            <w:noWrap/>
            <w:hideMark/>
          </w:tcPr>
          <w:p w14:paraId="7B526EE3" w14:textId="77777777" w:rsidR="000156A2" w:rsidRPr="00F843E1" w:rsidRDefault="000156A2" w:rsidP="00B05CE7">
            <w:pPr>
              <w:rPr>
                <w:sz w:val="18"/>
                <w:szCs w:val="18"/>
              </w:rPr>
            </w:pPr>
            <w:r w:rsidRPr="00F843E1">
              <w:rPr>
                <w:sz w:val="18"/>
                <w:szCs w:val="18"/>
              </w:rPr>
              <w:t>5.1</w:t>
            </w:r>
          </w:p>
        </w:tc>
        <w:tc>
          <w:tcPr>
            <w:tcW w:w="627" w:type="dxa"/>
            <w:noWrap/>
            <w:hideMark/>
          </w:tcPr>
          <w:p w14:paraId="2474FC3E" w14:textId="77777777" w:rsidR="000156A2" w:rsidRPr="00F843E1" w:rsidRDefault="000156A2" w:rsidP="00B05CE7">
            <w:pPr>
              <w:rPr>
                <w:sz w:val="18"/>
                <w:szCs w:val="18"/>
              </w:rPr>
            </w:pPr>
            <w:r w:rsidRPr="00F843E1">
              <w:rPr>
                <w:sz w:val="18"/>
                <w:szCs w:val="18"/>
              </w:rPr>
              <w:t>19.8</w:t>
            </w:r>
          </w:p>
        </w:tc>
        <w:tc>
          <w:tcPr>
            <w:tcW w:w="636" w:type="dxa"/>
            <w:noWrap/>
            <w:hideMark/>
          </w:tcPr>
          <w:p w14:paraId="36FDA114" w14:textId="77777777" w:rsidR="000156A2" w:rsidRPr="00F843E1" w:rsidRDefault="000156A2" w:rsidP="00B05CE7">
            <w:pPr>
              <w:rPr>
                <w:sz w:val="18"/>
                <w:szCs w:val="18"/>
              </w:rPr>
            </w:pPr>
            <w:r w:rsidRPr="00F843E1">
              <w:rPr>
                <w:sz w:val="18"/>
                <w:szCs w:val="18"/>
              </w:rPr>
              <w:t>9.5</w:t>
            </w:r>
          </w:p>
        </w:tc>
      </w:tr>
      <w:tr w:rsidR="000156A2" w:rsidRPr="00F843E1" w14:paraId="39B30828" w14:textId="77777777" w:rsidTr="00B05CE7">
        <w:trPr>
          <w:trHeight w:val="300"/>
        </w:trPr>
        <w:tc>
          <w:tcPr>
            <w:tcW w:w="6660" w:type="dxa"/>
            <w:noWrap/>
            <w:hideMark/>
          </w:tcPr>
          <w:p w14:paraId="547F4D32" w14:textId="77777777" w:rsidR="000156A2" w:rsidRPr="00F843E1" w:rsidRDefault="000156A2" w:rsidP="00B05CE7">
            <w:pPr>
              <w:rPr>
                <w:b/>
                <w:caps/>
                <w:sz w:val="18"/>
                <w:szCs w:val="18"/>
              </w:rPr>
            </w:pPr>
            <w:r w:rsidRPr="00F843E1">
              <w:rPr>
                <w:b/>
                <w:caps/>
                <w:sz w:val="18"/>
                <w:szCs w:val="18"/>
              </w:rPr>
              <w:t>norbaeocystin</w:t>
            </w:r>
          </w:p>
        </w:tc>
        <w:tc>
          <w:tcPr>
            <w:tcW w:w="1440" w:type="dxa"/>
            <w:noWrap/>
            <w:hideMark/>
          </w:tcPr>
          <w:p w14:paraId="32C16C0E" w14:textId="77777777" w:rsidR="000156A2" w:rsidRPr="00F843E1" w:rsidRDefault="000156A2" w:rsidP="00B05CE7">
            <w:pPr>
              <w:rPr>
                <w:sz w:val="18"/>
                <w:szCs w:val="18"/>
              </w:rPr>
            </w:pPr>
            <w:r w:rsidRPr="00F843E1">
              <w:rPr>
                <w:sz w:val="18"/>
                <w:szCs w:val="18"/>
              </w:rPr>
              <w:t>Other</w:t>
            </w:r>
          </w:p>
        </w:tc>
        <w:tc>
          <w:tcPr>
            <w:tcW w:w="630" w:type="dxa"/>
            <w:noWrap/>
            <w:hideMark/>
          </w:tcPr>
          <w:p w14:paraId="415B1659" w14:textId="77777777" w:rsidR="000156A2" w:rsidRPr="00F843E1" w:rsidRDefault="000156A2" w:rsidP="00B05CE7">
            <w:pPr>
              <w:rPr>
                <w:sz w:val="18"/>
                <w:szCs w:val="18"/>
              </w:rPr>
            </w:pPr>
            <w:r w:rsidRPr="00F843E1">
              <w:rPr>
                <w:sz w:val="18"/>
                <w:szCs w:val="18"/>
              </w:rPr>
              <w:t>0.0</w:t>
            </w:r>
          </w:p>
        </w:tc>
        <w:tc>
          <w:tcPr>
            <w:tcW w:w="627" w:type="dxa"/>
            <w:noWrap/>
            <w:hideMark/>
          </w:tcPr>
          <w:p w14:paraId="5E753630" w14:textId="77777777" w:rsidR="000156A2" w:rsidRPr="00F843E1" w:rsidRDefault="000156A2" w:rsidP="00B05CE7">
            <w:pPr>
              <w:rPr>
                <w:sz w:val="18"/>
                <w:szCs w:val="18"/>
              </w:rPr>
            </w:pPr>
            <w:r w:rsidRPr="00F843E1">
              <w:rPr>
                <w:sz w:val="18"/>
                <w:szCs w:val="18"/>
              </w:rPr>
              <w:t>5.0</w:t>
            </w:r>
          </w:p>
        </w:tc>
        <w:tc>
          <w:tcPr>
            <w:tcW w:w="627" w:type="dxa"/>
            <w:noWrap/>
            <w:hideMark/>
          </w:tcPr>
          <w:p w14:paraId="51ACB1D1" w14:textId="77777777" w:rsidR="000156A2" w:rsidRPr="00F843E1" w:rsidRDefault="000156A2" w:rsidP="00B05CE7">
            <w:pPr>
              <w:rPr>
                <w:sz w:val="18"/>
                <w:szCs w:val="18"/>
              </w:rPr>
            </w:pPr>
            <w:r w:rsidRPr="00F843E1">
              <w:rPr>
                <w:sz w:val="18"/>
                <w:szCs w:val="18"/>
              </w:rPr>
              <w:t>5.6</w:t>
            </w:r>
          </w:p>
        </w:tc>
        <w:tc>
          <w:tcPr>
            <w:tcW w:w="636" w:type="dxa"/>
            <w:noWrap/>
            <w:hideMark/>
          </w:tcPr>
          <w:p w14:paraId="692E8BB8" w14:textId="77777777" w:rsidR="000156A2" w:rsidRPr="00F843E1" w:rsidRDefault="000156A2" w:rsidP="00B05CE7">
            <w:pPr>
              <w:rPr>
                <w:sz w:val="18"/>
                <w:szCs w:val="18"/>
              </w:rPr>
            </w:pPr>
            <w:r w:rsidRPr="00F843E1">
              <w:rPr>
                <w:sz w:val="18"/>
                <w:szCs w:val="18"/>
              </w:rPr>
              <w:t>3.9</w:t>
            </w:r>
          </w:p>
        </w:tc>
      </w:tr>
      <w:tr w:rsidR="000156A2" w:rsidRPr="00F843E1" w14:paraId="161D328B" w14:textId="77777777" w:rsidTr="00B05CE7">
        <w:trPr>
          <w:trHeight w:val="300"/>
        </w:trPr>
        <w:tc>
          <w:tcPr>
            <w:tcW w:w="6660" w:type="dxa"/>
            <w:noWrap/>
            <w:hideMark/>
          </w:tcPr>
          <w:p w14:paraId="244CB91B" w14:textId="77777777" w:rsidR="000156A2" w:rsidRPr="00F843E1" w:rsidRDefault="000156A2" w:rsidP="00B05CE7">
            <w:pPr>
              <w:rPr>
                <w:b/>
                <w:caps/>
                <w:sz w:val="18"/>
                <w:szCs w:val="18"/>
              </w:rPr>
            </w:pPr>
            <w:r w:rsidRPr="00F843E1">
              <w:rPr>
                <w:b/>
                <w:caps/>
                <w:sz w:val="18"/>
                <w:szCs w:val="18"/>
              </w:rPr>
              <w:t>3,4-methylenedioxy-n-(2-</w:t>
            </w:r>
            <w:proofErr w:type="gramStart"/>
            <w:r w:rsidRPr="00F843E1">
              <w:rPr>
                <w:b/>
                <w:caps/>
                <w:sz w:val="18"/>
                <w:szCs w:val="18"/>
              </w:rPr>
              <w:t>hydroxyethyl)amphetamine</w:t>
            </w:r>
            <w:proofErr w:type="gramEnd"/>
          </w:p>
        </w:tc>
        <w:tc>
          <w:tcPr>
            <w:tcW w:w="1440" w:type="dxa"/>
            <w:noWrap/>
            <w:hideMark/>
          </w:tcPr>
          <w:p w14:paraId="2E65FABB" w14:textId="77777777" w:rsidR="000156A2" w:rsidRPr="00F843E1" w:rsidRDefault="000156A2" w:rsidP="00B05CE7">
            <w:pPr>
              <w:rPr>
                <w:sz w:val="18"/>
                <w:szCs w:val="18"/>
              </w:rPr>
            </w:pPr>
            <w:r w:rsidRPr="00F843E1">
              <w:rPr>
                <w:sz w:val="18"/>
                <w:szCs w:val="18"/>
              </w:rPr>
              <w:t>Amphetamine</w:t>
            </w:r>
          </w:p>
        </w:tc>
        <w:tc>
          <w:tcPr>
            <w:tcW w:w="630" w:type="dxa"/>
            <w:noWrap/>
            <w:hideMark/>
          </w:tcPr>
          <w:p w14:paraId="19509B12" w14:textId="77777777" w:rsidR="000156A2" w:rsidRPr="00F843E1" w:rsidRDefault="000156A2" w:rsidP="00B05CE7">
            <w:pPr>
              <w:rPr>
                <w:sz w:val="18"/>
                <w:szCs w:val="18"/>
              </w:rPr>
            </w:pPr>
            <w:r w:rsidRPr="00F843E1">
              <w:rPr>
                <w:sz w:val="18"/>
                <w:szCs w:val="18"/>
              </w:rPr>
              <w:t>0.0</w:t>
            </w:r>
          </w:p>
        </w:tc>
        <w:tc>
          <w:tcPr>
            <w:tcW w:w="627" w:type="dxa"/>
            <w:noWrap/>
            <w:hideMark/>
          </w:tcPr>
          <w:p w14:paraId="4459D1CA" w14:textId="77777777" w:rsidR="000156A2" w:rsidRPr="00F843E1" w:rsidRDefault="000156A2" w:rsidP="00B05CE7">
            <w:pPr>
              <w:rPr>
                <w:sz w:val="18"/>
                <w:szCs w:val="18"/>
              </w:rPr>
            </w:pPr>
            <w:r w:rsidRPr="00F843E1">
              <w:rPr>
                <w:sz w:val="18"/>
                <w:szCs w:val="18"/>
              </w:rPr>
              <w:t>5.0</w:t>
            </w:r>
          </w:p>
        </w:tc>
        <w:tc>
          <w:tcPr>
            <w:tcW w:w="627" w:type="dxa"/>
            <w:noWrap/>
            <w:hideMark/>
          </w:tcPr>
          <w:p w14:paraId="44D1FA77" w14:textId="77777777" w:rsidR="000156A2" w:rsidRPr="00F843E1" w:rsidRDefault="000156A2" w:rsidP="00B05CE7">
            <w:pPr>
              <w:rPr>
                <w:sz w:val="18"/>
                <w:szCs w:val="18"/>
              </w:rPr>
            </w:pPr>
            <w:r w:rsidRPr="00F843E1">
              <w:rPr>
                <w:sz w:val="18"/>
                <w:szCs w:val="18"/>
              </w:rPr>
              <w:t>2.6</w:t>
            </w:r>
          </w:p>
        </w:tc>
        <w:tc>
          <w:tcPr>
            <w:tcW w:w="636" w:type="dxa"/>
            <w:noWrap/>
            <w:hideMark/>
          </w:tcPr>
          <w:p w14:paraId="46827707" w14:textId="77777777" w:rsidR="000156A2" w:rsidRPr="00F843E1" w:rsidRDefault="000156A2" w:rsidP="00B05CE7">
            <w:pPr>
              <w:rPr>
                <w:sz w:val="18"/>
                <w:szCs w:val="18"/>
              </w:rPr>
            </w:pPr>
            <w:r w:rsidRPr="00F843E1">
              <w:rPr>
                <w:sz w:val="18"/>
                <w:szCs w:val="18"/>
              </w:rPr>
              <w:t>3.0</w:t>
            </w:r>
          </w:p>
        </w:tc>
      </w:tr>
      <w:tr w:rsidR="000156A2" w:rsidRPr="00F843E1" w14:paraId="3CE88693" w14:textId="77777777" w:rsidTr="00B05CE7">
        <w:trPr>
          <w:trHeight w:val="300"/>
        </w:trPr>
        <w:tc>
          <w:tcPr>
            <w:tcW w:w="6660" w:type="dxa"/>
            <w:noWrap/>
            <w:hideMark/>
          </w:tcPr>
          <w:p w14:paraId="7928C0A8" w14:textId="77777777" w:rsidR="000156A2" w:rsidRPr="00F843E1" w:rsidRDefault="000156A2" w:rsidP="00B05CE7">
            <w:pPr>
              <w:rPr>
                <w:b/>
                <w:caps/>
                <w:sz w:val="18"/>
                <w:szCs w:val="18"/>
              </w:rPr>
            </w:pPr>
            <w:r w:rsidRPr="00F843E1">
              <w:rPr>
                <w:b/>
                <w:caps/>
                <w:sz w:val="18"/>
                <w:szCs w:val="18"/>
              </w:rPr>
              <w:t>alpha-methyldopamine</w:t>
            </w:r>
          </w:p>
        </w:tc>
        <w:tc>
          <w:tcPr>
            <w:tcW w:w="1440" w:type="dxa"/>
            <w:noWrap/>
            <w:hideMark/>
          </w:tcPr>
          <w:p w14:paraId="2B73D5C8" w14:textId="77777777" w:rsidR="000156A2" w:rsidRPr="00F843E1" w:rsidRDefault="000156A2" w:rsidP="00B05CE7">
            <w:pPr>
              <w:rPr>
                <w:sz w:val="18"/>
                <w:szCs w:val="18"/>
              </w:rPr>
            </w:pPr>
            <w:r w:rsidRPr="00F843E1">
              <w:rPr>
                <w:sz w:val="18"/>
                <w:szCs w:val="18"/>
              </w:rPr>
              <w:t>Amphetamine</w:t>
            </w:r>
          </w:p>
        </w:tc>
        <w:tc>
          <w:tcPr>
            <w:tcW w:w="630" w:type="dxa"/>
            <w:noWrap/>
            <w:hideMark/>
          </w:tcPr>
          <w:p w14:paraId="15DD311A" w14:textId="77777777" w:rsidR="000156A2" w:rsidRPr="00F843E1" w:rsidRDefault="000156A2" w:rsidP="00B05CE7">
            <w:pPr>
              <w:rPr>
                <w:sz w:val="18"/>
                <w:szCs w:val="18"/>
              </w:rPr>
            </w:pPr>
            <w:r w:rsidRPr="00F843E1">
              <w:rPr>
                <w:sz w:val="18"/>
                <w:szCs w:val="18"/>
              </w:rPr>
              <w:t>0.0</w:t>
            </w:r>
          </w:p>
        </w:tc>
        <w:tc>
          <w:tcPr>
            <w:tcW w:w="627" w:type="dxa"/>
            <w:noWrap/>
            <w:hideMark/>
          </w:tcPr>
          <w:p w14:paraId="61B164F2" w14:textId="77777777" w:rsidR="000156A2" w:rsidRPr="00F843E1" w:rsidRDefault="000156A2" w:rsidP="00B05CE7">
            <w:pPr>
              <w:rPr>
                <w:sz w:val="18"/>
                <w:szCs w:val="18"/>
              </w:rPr>
            </w:pPr>
            <w:r w:rsidRPr="00F843E1">
              <w:rPr>
                <w:sz w:val="18"/>
                <w:szCs w:val="18"/>
              </w:rPr>
              <w:t>4.9</w:t>
            </w:r>
          </w:p>
        </w:tc>
        <w:tc>
          <w:tcPr>
            <w:tcW w:w="627" w:type="dxa"/>
            <w:noWrap/>
            <w:hideMark/>
          </w:tcPr>
          <w:p w14:paraId="6D7A8216" w14:textId="77777777" w:rsidR="000156A2" w:rsidRPr="00F843E1" w:rsidRDefault="000156A2" w:rsidP="00B05CE7">
            <w:pPr>
              <w:rPr>
                <w:sz w:val="18"/>
                <w:szCs w:val="18"/>
              </w:rPr>
            </w:pPr>
            <w:r w:rsidRPr="00F843E1">
              <w:rPr>
                <w:sz w:val="18"/>
                <w:szCs w:val="18"/>
              </w:rPr>
              <w:t>5.1</w:t>
            </w:r>
          </w:p>
        </w:tc>
        <w:tc>
          <w:tcPr>
            <w:tcW w:w="636" w:type="dxa"/>
            <w:noWrap/>
            <w:hideMark/>
          </w:tcPr>
          <w:p w14:paraId="0FDD6E98" w14:textId="77777777" w:rsidR="000156A2" w:rsidRPr="00F843E1" w:rsidRDefault="000156A2" w:rsidP="00B05CE7">
            <w:pPr>
              <w:rPr>
                <w:sz w:val="18"/>
                <w:szCs w:val="18"/>
              </w:rPr>
            </w:pPr>
            <w:r w:rsidRPr="00F843E1">
              <w:rPr>
                <w:sz w:val="18"/>
                <w:szCs w:val="18"/>
              </w:rPr>
              <w:t>4.9</w:t>
            </w:r>
          </w:p>
        </w:tc>
      </w:tr>
      <w:tr w:rsidR="000156A2" w:rsidRPr="00F843E1" w14:paraId="0CA9978F" w14:textId="77777777" w:rsidTr="00B05CE7">
        <w:trPr>
          <w:trHeight w:val="300"/>
        </w:trPr>
        <w:tc>
          <w:tcPr>
            <w:tcW w:w="6660" w:type="dxa"/>
            <w:noWrap/>
            <w:hideMark/>
          </w:tcPr>
          <w:p w14:paraId="3F7F8893" w14:textId="77777777" w:rsidR="000156A2" w:rsidRPr="00F843E1" w:rsidRDefault="000156A2" w:rsidP="00B05CE7">
            <w:pPr>
              <w:rPr>
                <w:b/>
                <w:caps/>
                <w:sz w:val="18"/>
                <w:szCs w:val="18"/>
              </w:rPr>
            </w:pPr>
            <w:r w:rsidRPr="00F843E1">
              <w:rPr>
                <w:b/>
                <w:caps/>
                <w:sz w:val="18"/>
                <w:szCs w:val="18"/>
              </w:rPr>
              <w:t>para-methoxyphenylpiperazine</w:t>
            </w:r>
          </w:p>
        </w:tc>
        <w:tc>
          <w:tcPr>
            <w:tcW w:w="1440" w:type="dxa"/>
            <w:noWrap/>
            <w:hideMark/>
          </w:tcPr>
          <w:p w14:paraId="1AA73AB5" w14:textId="77777777" w:rsidR="000156A2" w:rsidRPr="00F843E1" w:rsidRDefault="000156A2" w:rsidP="00B05CE7">
            <w:pPr>
              <w:rPr>
                <w:sz w:val="18"/>
                <w:szCs w:val="18"/>
              </w:rPr>
            </w:pPr>
            <w:r w:rsidRPr="00F843E1">
              <w:rPr>
                <w:sz w:val="18"/>
                <w:szCs w:val="18"/>
              </w:rPr>
              <w:t>Other</w:t>
            </w:r>
          </w:p>
        </w:tc>
        <w:tc>
          <w:tcPr>
            <w:tcW w:w="630" w:type="dxa"/>
            <w:noWrap/>
            <w:hideMark/>
          </w:tcPr>
          <w:p w14:paraId="1C83FA49" w14:textId="77777777" w:rsidR="000156A2" w:rsidRPr="00F843E1" w:rsidRDefault="000156A2" w:rsidP="00B05CE7">
            <w:pPr>
              <w:rPr>
                <w:sz w:val="18"/>
                <w:szCs w:val="18"/>
              </w:rPr>
            </w:pPr>
            <w:r w:rsidRPr="00F843E1">
              <w:rPr>
                <w:sz w:val="18"/>
                <w:szCs w:val="18"/>
              </w:rPr>
              <w:t>0.0</w:t>
            </w:r>
          </w:p>
        </w:tc>
        <w:tc>
          <w:tcPr>
            <w:tcW w:w="627" w:type="dxa"/>
            <w:noWrap/>
            <w:hideMark/>
          </w:tcPr>
          <w:p w14:paraId="0E2595C5" w14:textId="77777777" w:rsidR="000156A2" w:rsidRPr="00F843E1" w:rsidRDefault="000156A2" w:rsidP="00B05CE7">
            <w:pPr>
              <w:rPr>
                <w:sz w:val="18"/>
                <w:szCs w:val="18"/>
              </w:rPr>
            </w:pPr>
            <w:r w:rsidRPr="00F843E1">
              <w:rPr>
                <w:sz w:val="18"/>
                <w:szCs w:val="18"/>
              </w:rPr>
              <w:t>4.8</w:t>
            </w:r>
          </w:p>
        </w:tc>
        <w:tc>
          <w:tcPr>
            <w:tcW w:w="627" w:type="dxa"/>
            <w:noWrap/>
            <w:hideMark/>
          </w:tcPr>
          <w:p w14:paraId="52EF5279" w14:textId="77777777" w:rsidR="000156A2" w:rsidRPr="00F843E1" w:rsidRDefault="000156A2" w:rsidP="00B05CE7">
            <w:pPr>
              <w:rPr>
                <w:sz w:val="18"/>
                <w:szCs w:val="18"/>
              </w:rPr>
            </w:pPr>
            <w:r w:rsidRPr="00F843E1">
              <w:rPr>
                <w:sz w:val="18"/>
                <w:szCs w:val="18"/>
              </w:rPr>
              <w:t>21.1</w:t>
            </w:r>
          </w:p>
        </w:tc>
        <w:tc>
          <w:tcPr>
            <w:tcW w:w="636" w:type="dxa"/>
            <w:noWrap/>
            <w:hideMark/>
          </w:tcPr>
          <w:p w14:paraId="423BD6BB" w14:textId="77777777" w:rsidR="000156A2" w:rsidRPr="00F843E1" w:rsidRDefault="000156A2" w:rsidP="00B05CE7">
            <w:pPr>
              <w:rPr>
                <w:sz w:val="18"/>
                <w:szCs w:val="18"/>
              </w:rPr>
            </w:pPr>
            <w:r w:rsidRPr="00F843E1">
              <w:rPr>
                <w:sz w:val="18"/>
                <w:szCs w:val="18"/>
              </w:rPr>
              <w:t>22.0</w:t>
            </w:r>
          </w:p>
        </w:tc>
      </w:tr>
      <w:tr w:rsidR="000156A2" w:rsidRPr="00F843E1" w14:paraId="7E752807" w14:textId="77777777" w:rsidTr="00B05CE7">
        <w:trPr>
          <w:trHeight w:val="300"/>
        </w:trPr>
        <w:tc>
          <w:tcPr>
            <w:tcW w:w="6660" w:type="dxa"/>
            <w:noWrap/>
            <w:hideMark/>
          </w:tcPr>
          <w:p w14:paraId="6127F155" w14:textId="77777777" w:rsidR="000156A2" w:rsidRPr="00F843E1" w:rsidRDefault="000156A2" w:rsidP="00B05CE7">
            <w:pPr>
              <w:rPr>
                <w:b/>
                <w:caps/>
                <w:sz w:val="18"/>
                <w:szCs w:val="18"/>
              </w:rPr>
            </w:pPr>
            <w:r w:rsidRPr="00F843E1">
              <w:rPr>
                <w:b/>
                <w:caps/>
                <w:sz w:val="18"/>
                <w:szCs w:val="18"/>
              </w:rPr>
              <w:t>escaline</w:t>
            </w:r>
          </w:p>
        </w:tc>
        <w:tc>
          <w:tcPr>
            <w:tcW w:w="1440" w:type="dxa"/>
            <w:noWrap/>
            <w:hideMark/>
          </w:tcPr>
          <w:p w14:paraId="5462466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933FFA3" w14:textId="77777777" w:rsidR="000156A2" w:rsidRPr="00F843E1" w:rsidRDefault="000156A2" w:rsidP="00B05CE7">
            <w:pPr>
              <w:rPr>
                <w:sz w:val="18"/>
                <w:szCs w:val="18"/>
              </w:rPr>
            </w:pPr>
            <w:r w:rsidRPr="00F843E1">
              <w:rPr>
                <w:sz w:val="18"/>
                <w:szCs w:val="18"/>
              </w:rPr>
              <w:t>0.0</w:t>
            </w:r>
          </w:p>
        </w:tc>
        <w:tc>
          <w:tcPr>
            <w:tcW w:w="627" w:type="dxa"/>
            <w:noWrap/>
            <w:hideMark/>
          </w:tcPr>
          <w:p w14:paraId="3AE2F3B8" w14:textId="77777777" w:rsidR="000156A2" w:rsidRPr="00F843E1" w:rsidRDefault="000156A2" w:rsidP="00B05CE7">
            <w:pPr>
              <w:rPr>
                <w:sz w:val="18"/>
                <w:szCs w:val="18"/>
              </w:rPr>
            </w:pPr>
            <w:r w:rsidRPr="00F843E1">
              <w:rPr>
                <w:sz w:val="18"/>
                <w:szCs w:val="18"/>
              </w:rPr>
              <w:t>4.6</w:t>
            </w:r>
          </w:p>
        </w:tc>
        <w:tc>
          <w:tcPr>
            <w:tcW w:w="627" w:type="dxa"/>
            <w:noWrap/>
            <w:hideMark/>
          </w:tcPr>
          <w:p w14:paraId="2FACBC13" w14:textId="77777777" w:rsidR="000156A2" w:rsidRPr="00F843E1" w:rsidRDefault="000156A2" w:rsidP="00B05CE7">
            <w:pPr>
              <w:rPr>
                <w:sz w:val="18"/>
                <w:szCs w:val="18"/>
              </w:rPr>
            </w:pPr>
            <w:r w:rsidRPr="00F843E1">
              <w:rPr>
                <w:sz w:val="18"/>
                <w:szCs w:val="18"/>
              </w:rPr>
              <w:t>4.6</w:t>
            </w:r>
          </w:p>
        </w:tc>
        <w:tc>
          <w:tcPr>
            <w:tcW w:w="636" w:type="dxa"/>
            <w:noWrap/>
            <w:hideMark/>
          </w:tcPr>
          <w:p w14:paraId="10B803C4" w14:textId="77777777" w:rsidR="000156A2" w:rsidRPr="00F843E1" w:rsidRDefault="000156A2" w:rsidP="00B05CE7">
            <w:pPr>
              <w:rPr>
                <w:sz w:val="18"/>
                <w:szCs w:val="18"/>
              </w:rPr>
            </w:pPr>
            <w:r w:rsidRPr="00F843E1">
              <w:rPr>
                <w:sz w:val="18"/>
                <w:szCs w:val="18"/>
              </w:rPr>
              <w:t>3.2</w:t>
            </w:r>
          </w:p>
        </w:tc>
      </w:tr>
      <w:tr w:rsidR="000156A2" w:rsidRPr="00F843E1" w14:paraId="29B145BE" w14:textId="77777777" w:rsidTr="00B05CE7">
        <w:trPr>
          <w:trHeight w:val="300"/>
        </w:trPr>
        <w:tc>
          <w:tcPr>
            <w:tcW w:w="6660" w:type="dxa"/>
            <w:noWrap/>
            <w:hideMark/>
          </w:tcPr>
          <w:p w14:paraId="6F8D8CBA" w14:textId="77777777" w:rsidR="000156A2" w:rsidRPr="00F843E1" w:rsidRDefault="000156A2" w:rsidP="00B05CE7">
            <w:pPr>
              <w:rPr>
                <w:b/>
                <w:caps/>
                <w:sz w:val="18"/>
                <w:szCs w:val="18"/>
              </w:rPr>
            </w:pPr>
            <w:r w:rsidRPr="00F843E1">
              <w:rPr>
                <w:b/>
                <w:caps/>
                <w:sz w:val="18"/>
                <w:szCs w:val="18"/>
              </w:rPr>
              <w:t>pentorex</w:t>
            </w:r>
          </w:p>
        </w:tc>
        <w:tc>
          <w:tcPr>
            <w:tcW w:w="1440" w:type="dxa"/>
            <w:noWrap/>
            <w:hideMark/>
          </w:tcPr>
          <w:p w14:paraId="245CA2E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0E2179E" w14:textId="77777777" w:rsidR="000156A2" w:rsidRPr="00F843E1" w:rsidRDefault="000156A2" w:rsidP="00B05CE7">
            <w:pPr>
              <w:rPr>
                <w:sz w:val="18"/>
                <w:szCs w:val="18"/>
              </w:rPr>
            </w:pPr>
            <w:r w:rsidRPr="00F843E1">
              <w:rPr>
                <w:sz w:val="18"/>
                <w:szCs w:val="18"/>
              </w:rPr>
              <w:t>0.0</w:t>
            </w:r>
          </w:p>
        </w:tc>
        <w:tc>
          <w:tcPr>
            <w:tcW w:w="627" w:type="dxa"/>
            <w:noWrap/>
            <w:hideMark/>
          </w:tcPr>
          <w:p w14:paraId="4CB0B581" w14:textId="77777777" w:rsidR="000156A2" w:rsidRPr="00F843E1" w:rsidRDefault="000156A2" w:rsidP="00B05CE7">
            <w:pPr>
              <w:rPr>
                <w:sz w:val="18"/>
                <w:szCs w:val="18"/>
              </w:rPr>
            </w:pPr>
            <w:r w:rsidRPr="00F843E1">
              <w:rPr>
                <w:sz w:val="18"/>
                <w:szCs w:val="18"/>
              </w:rPr>
              <w:t>4.3</w:t>
            </w:r>
          </w:p>
        </w:tc>
        <w:tc>
          <w:tcPr>
            <w:tcW w:w="627" w:type="dxa"/>
            <w:noWrap/>
            <w:hideMark/>
          </w:tcPr>
          <w:p w14:paraId="322FFD0A" w14:textId="77777777" w:rsidR="000156A2" w:rsidRPr="00F843E1" w:rsidRDefault="000156A2" w:rsidP="00B05CE7">
            <w:pPr>
              <w:rPr>
                <w:sz w:val="18"/>
                <w:szCs w:val="18"/>
              </w:rPr>
            </w:pPr>
            <w:r w:rsidRPr="00F843E1">
              <w:rPr>
                <w:sz w:val="18"/>
                <w:szCs w:val="18"/>
              </w:rPr>
              <w:t>25.0</w:t>
            </w:r>
          </w:p>
        </w:tc>
        <w:tc>
          <w:tcPr>
            <w:tcW w:w="636" w:type="dxa"/>
            <w:noWrap/>
            <w:hideMark/>
          </w:tcPr>
          <w:p w14:paraId="760B470A" w14:textId="77777777" w:rsidR="000156A2" w:rsidRPr="00F843E1" w:rsidRDefault="000156A2" w:rsidP="00B05CE7">
            <w:pPr>
              <w:rPr>
                <w:sz w:val="18"/>
                <w:szCs w:val="18"/>
              </w:rPr>
            </w:pPr>
            <w:r w:rsidRPr="00F843E1">
              <w:rPr>
                <w:sz w:val="18"/>
                <w:szCs w:val="18"/>
              </w:rPr>
              <w:t>31.4</w:t>
            </w:r>
          </w:p>
        </w:tc>
      </w:tr>
      <w:tr w:rsidR="000156A2" w:rsidRPr="00F843E1" w14:paraId="377E2C58" w14:textId="77777777" w:rsidTr="00B05CE7">
        <w:trPr>
          <w:trHeight w:val="300"/>
        </w:trPr>
        <w:tc>
          <w:tcPr>
            <w:tcW w:w="6660" w:type="dxa"/>
            <w:noWrap/>
            <w:hideMark/>
          </w:tcPr>
          <w:p w14:paraId="10CD4E49" w14:textId="77777777" w:rsidR="000156A2" w:rsidRPr="00F843E1" w:rsidRDefault="000156A2" w:rsidP="00B05CE7">
            <w:pPr>
              <w:rPr>
                <w:b/>
                <w:caps/>
                <w:sz w:val="18"/>
                <w:szCs w:val="18"/>
              </w:rPr>
            </w:pPr>
            <w:r w:rsidRPr="00F843E1">
              <w:rPr>
                <w:b/>
                <w:caps/>
                <w:sz w:val="18"/>
                <w:szCs w:val="18"/>
              </w:rPr>
              <w:t>psilocin</w:t>
            </w:r>
          </w:p>
        </w:tc>
        <w:tc>
          <w:tcPr>
            <w:tcW w:w="1440" w:type="dxa"/>
            <w:noWrap/>
            <w:hideMark/>
          </w:tcPr>
          <w:p w14:paraId="2F410C34" w14:textId="77777777" w:rsidR="000156A2" w:rsidRPr="00F843E1" w:rsidRDefault="000156A2" w:rsidP="00B05CE7">
            <w:pPr>
              <w:rPr>
                <w:sz w:val="18"/>
                <w:szCs w:val="18"/>
              </w:rPr>
            </w:pPr>
            <w:r w:rsidRPr="00F843E1">
              <w:rPr>
                <w:sz w:val="18"/>
                <w:szCs w:val="18"/>
              </w:rPr>
              <w:t>Tryptamine</w:t>
            </w:r>
          </w:p>
        </w:tc>
        <w:tc>
          <w:tcPr>
            <w:tcW w:w="630" w:type="dxa"/>
            <w:noWrap/>
            <w:hideMark/>
          </w:tcPr>
          <w:p w14:paraId="6D7DFDE1" w14:textId="77777777" w:rsidR="000156A2" w:rsidRPr="00F843E1" w:rsidRDefault="000156A2" w:rsidP="00B05CE7">
            <w:pPr>
              <w:rPr>
                <w:sz w:val="18"/>
                <w:szCs w:val="18"/>
              </w:rPr>
            </w:pPr>
            <w:r w:rsidRPr="00F843E1">
              <w:rPr>
                <w:sz w:val="18"/>
                <w:szCs w:val="18"/>
              </w:rPr>
              <w:t>0.0</w:t>
            </w:r>
          </w:p>
        </w:tc>
        <w:tc>
          <w:tcPr>
            <w:tcW w:w="627" w:type="dxa"/>
            <w:noWrap/>
            <w:hideMark/>
          </w:tcPr>
          <w:p w14:paraId="15819C86" w14:textId="77777777" w:rsidR="000156A2" w:rsidRPr="00F843E1" w:rsidRDefault="000156A2" w:rsidP="00B05CE7">
            <w:pPr>
              <w:rPr>
                <w:sz w:val="18"/>
                <w:szCs w:val="18"/>
              </w:rPr>
            </w:pPr>
            <w:r w:rsidRPr="00F843E1">
              <w:rPr>
                <w:sz w:val="18"/>
                <w:szCs w:val="18"/>
              </w:rPr>
              <w:t>4.3</w:t>
            </w:r>
          </w:p>
        </w:tc>
        <w:tc>
          <w:tcPr>
            <w:tcW w:w="627" w:type="dxa"/>
            <w:noWrap/>
            <w:hideMark/>
          </w:tcPr>
          <w:p w14:paraId="285E76DB" w14:textId="77777777" w:rsidR="000156A2" w:rsidRPr="00F843E1" w:rsidRDefault="000156A2" w:rsidP="00B05CE7">
            <w:pPr>
              <w:rPr>
                <w:sz w:val="18"/>
                <w:szCs w:val="18"/>
              </w:rPr>
            </w:pPr>
            <w:r w:rsidRPr="00F843E1">
              <w:rPr>
                <w:sz w:val="18"/>
                <w:szCs w:val="18"/>
              </w:rPr>
              <w:t>3.9</w:t>
            </w:r>
          </w:p>
        </w:tc>
        <w:tc>
          <w:tcPr>
            <w:tcW w:w="636" w:type="dxa"/>
            <w:noWrap/>
            <w:hideMark/>
          </w:tcPr>
          <w:p w14:paraId="4B026F8C" w14:textId="77777777" w:rsidR="000156A2" w:rsidRPr="00F843E1" w:rsidRDefault="000156A2" w:rsidP="00B05CE7">
            <w:pPr>
              <w:rPr>
                <w:sz w:val="18"/>
                <w:szCs w:val="18"/>
              </w:rPr>
            </w:pPr>
            <w:r w:rsidRPr="00F843E1">
              <w:rPr>
                <w:sz w:val="18"/>
                <w:szCs w:val="18"/>
              </w:rPr>
              <w:t>4.4</w:t>
            </w:r>
          </w:p>
        </w:tc>
      </w:tr>
      <w:tr w:rsidR="000156A2" w:rsidRPr="00F843E1" w14:paraId="0E7664B2" w14:textId="77777777" w:rsidTr="00B05CE7">
        <w:trPr>
          <w:trHeight w:val="300"/>
        </w:trPr>
        <w:tc>
          <w:tcPr>
            <w:tcW w:w="6660" w:type="dxa"/>
            <w:noWrap/>
            <w:hideMark/>
          </w:tcPr>
          <w:p w14:paraId="7E7807AD" w14:textId="77777777" w:rsidR="000156A2" w:rsidRPr="00F843E1" w:rsidRDefault="000156A2" w:rsidP="00B05CE7">
            <w:pPr>
              <w:rPr>
                <w:b/>
                <w:caps/>
                <w:sz w:val="18"/>
                <w:szCs w:val="18"/>
              </w:rPr>
            </w:pPr>
            <w:r w:rsidRPr="00F843E1">
              <w:rPr>
                <w:b/>
                <w:caps/>
                <w:sz w:val="18"/>
                <w:szCs w:val="18"/>
              </w:rPr>
              <w:t>isoproscaline</w:t>
            </w:r>
          </w:p>
        </w:tc>
        <w:tc>
          <w:tcPr>
            <w:tcW w:w="1440" w:type="dxa"/>
            <w:noWrap/>
            <w:hideMark/>
          </w:tcPr>
          <w:p w14:paraId="5DCB84A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3AC46BE" w14:textId="77777777" w:rsidR="000156A2" w:rsidRPr="00F843E1" w:rsidRDefault="000156A2" w:rsidP="00B05CE7">
            <w:pPr>
              <w:rPr>
                <w:sz w:val="18"/>
                <w:szCs w:val="18"/>
              </w:rPr>
            </w:pPr>
            <w:r w:rsidRPr="00F843E1">
              <w:rPr>
                <w:sz w:val="18"/>
                <w:szCs w:val="18"/>
              </w:rPr>
              <w:t>0.0</w:t>
            </w:r>
          </w:p>
        </w:tc>
        <w:tc>
          <w:tcPr>
            <w:tcW w:w="627" w:type="dxa"/>
            <w:noWrap/>
            <w:hideMark/>
          </w:tcPr>
          <w:p w14:paraId="6322C595" w14:textId="77777777" w:rsidR="000156A2" w:rsidRPr="00F843E1" w:rsidRDefault="000156A2" w:rsidP="00B05CE7">
            <w:pPr>
              <w:rPr>
                <w:sz w:val="18"/>
                <w:szCs w:val="18"/>
              </w:rPr>
            </w:pPr>
            <w:r w:rsidRPr="00F843E1">
              <w:rPr>
                <w:sz w:val="18"/>
                <w:szCs w:val="18"/>
              </w:rPr>
              <w:t>4.2</w:t>
            </w:r>
          </w:p>
        </w:tc>
        <w:tc>
          <w:tcPr>
            <w:tcW w:w="627" w:type="dxa"/>
            <w:noWrap/>
            <w:hideMark/>
          </w:tcPr>
          <w:p w14:paraId="4802C7CF" w14:textId="77777777" w:rsidR="000156A2" w:rsidRPr="00F843E1" w:rsidRDefault="000156A2" w:rsidP="00B05CE7">
            <w:pPr>
              <w:rPr>
                <w:sz w:val="18"/>
                <w:szCs w:val="18"/>
              </w:rPr>
            </w:pPr>
            <w:r w:rsidRPr="00F843E1">
              <w:rPr>
                <w:sz w:val="18"/>
                <w:szCs w:val="18"/>
              </w:rPr>
              <w:t>4.5</w:t>
            </w:r>
          </w:p>
        </w:tc>
        <w:tc>
          <w:tcPr>
            <w:tcW w:w="636" w:type="dxa"/>
            <w:noWrap/>
            <w:hideMark/>
          </w:tcPr>
          <w:p w14:paraId="2DB83282" w14:textId="77777777" w:rsidR="000156A2" w:rsidRPr="00F843E1" w:rsidRDefault="000156A2" w:rsidP="00B05CE7">
            <w:pPr>
              <w:rPr>
                <w:sz w:val="18"/>
                <w:szCs w:val="18"/>
              </w:rPr>
            </w:pPr>
            <w:r w:rsidRPr="00F843E1">
              <w:rPr>
                <w:sz w:val="18"/>
                <w:szCs w:val="18"/>
              </w:rPr>
              <w:t>4.0</w:t>
            </w:r>
          </w:p>
        </w:tc>
      </w:tr>
      <w:tr w:rsidR="000156A2" w:rsidRPr="00F843E1" w14:paraId="2D72023E" w14:textId="77777777" w:rsidTr="00B05CE7">
        <w:trPr>
          <w:trHeight w:val="300"/>
        </w:trPr>
        <w:tc>
          <w:tcPr>
            <w:tcW w:w="6660" w:type="dxa"/>
            <w:noWrap/>
            <w:hideMark/>
          </w:tcPr>
          <w:p w14:paraId="6F01AE5E" w14:textId="77777777" w:rsidR="000156A2" w:rsidRPr="00F843E1" w:rsidRDefault="000156A2" w:rsidP="00B05CE7">
            <w:pPr>
              <w:rPr>
                <w:b/>
                <w:caps/>
                <w:sz w:val="18"/>
                <w:szCs w:val="18"/>
              </w:rPr>
            </w:pPr>
            <w:r w:rsidRPr="00F843E1">
              <w:rPr>
                <w:b/>
                <w:caps/>
                <w:sz w:val="18"/>
                <w:szCs w:val="18"/>
              </w:rPr>
              <w:t>phenescaline</w:t>
            </w:r>
          </w:p>
        </w:tc>
        <w:tc>
          <w:tcPr>
            <w:tcW w:w="1440" w:type="dxa"/>
            <w:noWrap/>
            <w:hideMark/>
          </w:tcPr>
          <w:p w14:paraId="2E8B44B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FD7B7A2" w14:textId="77777777" w:rsidR="000156A2" w:rsidRPr="00F843E1" w:rsidRDefault="000156A2" w:rsidP="00B05CE7">
            <w:pPr>
              <w:rPr>
                <w:sz w:val="18"/>
                <w:szCs w:val="18"/>
              </w:rPr>
            </w:pPr>
            <w:r w:rsidRPr="00F843E1">
              <w:rPr>
                <w:sz w:val="18"/>
                <w:szCs w:val="18"/>
              </w:rPr>
              <w:t>0.0</w:t>
            </w:r>
          </w:p>
        </w:tc>
        <w:tc>
          <w:tcPr>
            <w:tcW w:w="627" w:type="dxa"/>
            <w:noWrap/>
            <w:hideMark/>
          </w:tcPr>
          <w:p w14:paraId="01ACA091" w14:textId="77777777" w:rsidR="000156A2" w:rsidRPr="00F843E1" w:rsidRDefault="000156A2" w:rsidP="00B05CE7">
            <w:pPr>
              <w:rPr>
                <w:sz w:val="18"/>
                <w:szCs w:val="18"/>
              </w:rPr>
            </w:pPr>
            <w:r w:rsidRPr="00F843E1">
              <w:rPr>
                <w:sz w:val="18"/>
                <w:szCs w:val="18"/>
              </w:rPr>
              <w:t>4.2</w:t>
            </w:r>
          </w:p>
        </w:tc>
        <w:tc>
          <w:tcPr>
            <w:tcW w:w="627" w:type="dxa"/>
            <w:noWrap/>
            <w:hideMark/>
          </w:tcPr>
          <w:p w14:paraId="56987E91" w14:textId="77777777" w:rsidR="000156A2" w:rsidRPr="00F843E1" w:rsidRDefault="000156A2" w:rsidP="00B05CE7">
            <w:pPr>
              <w:rPr>
                <w:sz w:val="18"/>
                <w:szCs w:val="18"/>
              </w:rPr>
            </w:pPr>
            <w:r w:rsidRPr="00F843E1">
              <w:rPr>
                <w:sz w:val="18"/>
                <w:szCs w:val="18"/>
              </w:rPr>
              <w:t>7.3</w:t>
            </w:r>
          </w:p>
        </w:tc>
        <w:tc>
          <w:tcPr>
            <w:tcW w:w="636" w:type="dxa"/>
            <w:noWrap/>
            <w:hideMark/>
          </w:tcPr>
          <w:p w14:paraId="333C5ABE" w14:textId="77777777" w:rsidR="000156A2" w:rsidRPr="00F843E1" w:rsidRDefault="000156A2" w:rsidP="00B05CE7">
            <w:pPr>
              <w:rPr>
                <w:sz w:val="18"/>
                <w:szCs w:val="18"/>
              </w:rPr>
            </w:pPr>
            <w:r w:rsidRPr="00F843E1">
              <w:rPr>
                <w:sz w:val="18"/>
                <w:szCs w:val="18"/>
              </w:rPr>
              <w:t>2.8</w:t>
            </w:r>
          </w:p>
        </w:tc>
      </w:tr>
      <w:tr w:rsidR="000156A2" w:rsidRPr="00F843E1" w14:paraId="54290219" w14:textId="77777777" w:rsidTr="00B05CE7">
        <w:trPr>
          <w:trHeight w:val="300"/>
        </w:trPr>
        <w:tc>
          <w:tcPr>
            <w:tcW w:w="6660" w:type="dxa"/>
            <w:noWrap/>
            <w:hideMark/>
          </w:tcPr>
          <w:p w14:paraId="09CCC87D" w14:textId="77777777" w:rsidR="000156A2" w:rsidRPr="00F843E1" w:rsidRDefault="000156A2" w:rsidP="00B05CE7">
            <w:pPr>
              <w:rPr>
                <w:b/>
                <w:caps/>
                <w:sz w:val="18"/>
                <w:szCs w:val="18"/>
              </w:rPr>
            </w:pPr>
            <w:r w:rsidRPr="00F843E1">
              <w:rPr>
                <w:b/>
                <w:caps/>
                <w:sz w:val="18"/>
                <w:szCs w:val="18"/>
              </w:rPr>
              <w:t>asymbescaline</w:t>
            </w:r>
          </w:p>
        </w:tc>
        <w:tc>
          <w:tcPr>
            <w:tcW w:w="1440" w:type="dxa"/>
            <w:noWrap/>
            <w:hideMark/>
          </w:tcPr>
          <w:p w14:paraId="10340D3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7EC04D2" w14:textId="77777777" w:rsidR="000156A2" w:rsidRPr="00F843E1" w:rsidRDefault="000156A2" w:rsidP="00B05CE7">
            <w:pPr>
              <w:rPr>
                <w:sz w:val="18"/>
                <w:szCs w:val="18"/>
              </w:rPr>
            </w:pPr>
            <w:r w:rsidRPr="00F843E1">
              <w:rPr>
                <w:sz w:val="18"/>
                <w:szCs w:val="18"/>
              </w:rPr>
              <w:t>0.0</w:t>
            </w:r>
          </w:p>
        </w:tc>
        <w:tc>
          <w:tcPr>
            <w:tcW w:w="627" w:type="dxa"/>
            <w:noWrap/>
            <w:hideMark/>
          </w:tcPr>
          <w:p w14:paraId="7481C035" w14:textId="77777777" w:rsidR="000156A2" w:rsidRPr="00F843E1" w:rsidRDefault="000156A2" w:rsidP="00B05CE7">
            <w:pPr>
              <w:rPr>
                <w:sz w:val="18"/>
                <w:szCs w:val="18"/>
              </w:rPr>
            </w:pPr>
            <w:r w:rsidRPr="00F843E1">
              <w:rPr>
                <w:sz w:val="18"/>
                <w:szCs w:val="18"/>
              </w:rPr>
              <w:t>4.2</w:t>
            </w:r>
          </w:p>
        </w:tc>
        <w:tc>
          <w:tcPr>
            <w:tcW w:w="627" w:type="dxa"/>
            <w:noWrap/>
            <w:hideMark/>
          </w:tcPr>
          <w:p w14:paraId="30B79BE1" w14:textId="77777777" w:rsidR="000156A2" w:rsidRPr="00F843E1" w:rsidRDefault="000156A2" w:rsidP="00B05CE7">
            <w:pPr>
              <w:rPr>
                <w:sz w:val="18"/>
                <w:szCs w:val="18"/>
              </w:rPr>
            </w:pPr>
            <w:r w:rsidRPr="00F843E1">
              <w:rPr>
                <w:sz w:val="18"/>
                <w:szCs w:val="18"/>
              </w:rPr>
              <w:t>4.5</w:t>
            </w:r>
          </w:p>
        </w:tc>
        <w:tc>
          <w:tcPr>
            <w:tcW w:w="636" w:type="dxa"/>
            <w:noWrap/>
            <w:hideMark/>
          </w:tcPr>
          <w:p w14:paraId="0EE3CC80" w14:textId="77777777" w:rsidR="000156A2" w:rsidRPr="00F843E1" w:rsidRDefault="000156A2" w:rsidP="00B05CE7">
            <w:pPr>
              <w:rPr>
                <w:sz w:val="18"/>
                <w:szCs w:val="18"/>
              </w:rPr>
            </w:pPr>
            <w:r w:rsidRPr="00F843E1">
              <w:rPr>
                <w:sz w:val="18"/>
                <w:szCs w:val="18"/>
              </w:rPr>
              <w:t>5.4</w:t>
            </w:r>
          </w:p>
        </w:tc>
      </w:tr>
      <w:tr w:rsidR="000156A2" w:rsidRPr="00F843E1" w14:paraId="0F0E2F8F" w14:textId="77777777" w:rsidTr="00B05CE7">
        <w:trPr>
          <w:trHeight w:val="300"/>
        </w:trPr>
        <w:tc>
          <w:tcPr>
            <w:tcW w:w="6660" w:type="dxa"/>
            <w:noWrap/>
            <w:hideMark/>
          </w:tcPr>
          <w:p w14:paraId="44424A61" w14:textId="52208462" w:rsidR="000156A2" w:rsidRPr="00F843E1" w:rsidRDefault="000156A2" w:rsidP="00B05CE7">
            <w:pPr>
              <w:rPr>
                <w:b/>
                <w:caps/>
                <w:sz w:val="18"/>
                <w:szCs w:val="18"/>
              </w:rPr>
            </w:pPr>
            <w:r w:rsidRPr="00F843E1">
              <w:rPr>
                <w:b/>
                <w:caps/>
                <w:sz w:val="18"/>
                <w:szCs w:val="18"/>
              </w:rPr>
              <w:t>methylbenzodioxolylbuta</w:t>
            </w:r>
            <w:r w:rsidR="00A326F8">
              <w:rPr>
                <w:b/>
                <w:caps/>
                <w:sz w:val="18"/>
                <w:szCs w:val="18"/>
              </w:rPr>
              <w:t>nam</w:t>
            </w:r>
            <w:r w:rsidRPr="00F843E1">
              <w:rPr>
                <w:b/>
                <w:caps/>
                <w:sz w:val="18"/>
                <w:szCs w:val="18"/>
              </w:rPr>
              <w:t>ine</w:t>
            </w:r>
          </w:p>
        </w:tc>
        <w:tc>
          <w:tcPr>
            <w:tcW w:w="1440" w:type="dxa"/>
            <w:noWrap/>
            <w:hideMark/>
          </w:tcPr>
          <w:p w14:paraId="3E2C482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3D8BCA3" w14:textId="77777777" w:rsidR="000156A2" w:rsidRPr="00F843E1" w:rsidRDefault="000156A2" w:rsidP="00B05CE7">
            <w:pPr>
              <w:rPr>
                <w:sz w:val="18"/>
                <w:szCs w:val="18"/>
              </w:rPr>
            </w:pPr>
            <w:r w:rsidRPr="00F843E1">
              <w:rPr>
                <w:sz w:val="18"/>
                <w:szCs w:val="18"/>
              </w:rPr>
              <w:t>0.0</w:t>
            </w:r>
          </w:p>
        </w:tc>
        <w:tc>
          <w:tcPr>
            <w:tcW w:w="627" w:type="dxa"/>
            <w:noWrap/>
            <w:hideMark/>
          </w:tcPr>
          <w:p w14:paraId="6CC98317" w14:textId="77777777" w:rsidR="000156A2" w:rsidRPr="00F843E1" w:rsidRDefault="000156A2" w:rsidP="00B05CE7">
            <w:pPr>
              <w:rPr>
                <w:sz w:val="18"/>
                <w:szCs w:val="18"/>
              </w:rPr>
            </w:pPr>
            <w:r w:rsidRPr="00F843E1">
              <w:rPr>
                <w:sz w:val="18"/>
                <w:szCs w:val="18"/>
              </w:rPr>
              <w:t>4.0</w:t>
            </w:r>
          </w:p>
        </w:tc>
        <w:tc>
          <w:tcPr>
            <w:tcW w:w="627" w:type="dxa"/>
            <w:noWrap/>
            <w:hideMark/>
          </w:tcPr>
          <w:p w14:paraId="09B70D4F" w14:textId="77777777" w:rsidR="000156A2" w:rsidRPr="00F843E1" w:rsidRDefault="000156A2" w:rsidP="00B05CE7">
            <w:pPr>
              <w:rPr>
                <w:sz w:val="18"/>
                <w:szCs w:val="18"/>
              </w:rPr>
            </w:pPr>
            <w:r w:rsidRPr="00F843E1">
              <w:rPr>
                <w:sz w:val="18"/>
                <w:szCs w:val="18"/>
              </w:rPr>
              <w:t>3.3</w:t>
            </w:r>
          </w:p>
        </w:tc>
        <w:tc>
          <w:tcPr>
            <w:tcW w:w="636" w:type="dxa"/>
            <w:noWrap/>
            <w:hideMark/>
          </w:tcPr>
          <w:p w14:paraId="4E863E3B" w14:textId="77777777" w:rsidR="000156A2" w:rsidRPr="00F843E1" w:rsidRDefault="000156A2" w:rsidP="00B05CE7">
            <w:pPr>
              <w:rPr>
                <w:sz w:val="18"/>
                <w:szCs w:val="18"/>
              </w:rPr>
            </w:pPr>
            <w:r w:rsidRPr="00F843E1">
              <w:rPr>
                <w:sz w:val="18"/>
                <w:szCs w:val="18"/>
              </w:rPr>
              <w:t>14.7</w:t>
            </w:r>
          </w:p>
        </w:tc>
      </w:tr>
      <w:tr w:rsidR="000156A2" w:rsidRPr="00F843E1" w14:paraId="1EDABD38" w14:textId="77777777" w:rsidTr="00B05CE7">
        <w:trPr>
          <w:trHeight w:val="300"/>
        </w:trPr>
        <w:tc>
          <w:tcPr>
            <w:tcW w:w="6660" w:type="dxa"/>
            <w:noWrap/>
            <w:hideMark/>
          </w:tcPr>
          <w:p w14:paraId="2E43376C" w14:textId="77777777" w:rsidR="000156A2" w:rsidRPr="00F843E1" w:rsidRDefault="000156A2" w:rsidP="00B05CE7">
            <w:pPr>
              <w:rPr>
                <w:b/>
                <w:caps/>
                <w:sz w:val="18"/>
                <w:szCs w:val="18"/>
              </w:rPr>
            </w:pPr>
            <w:r w:rsidRPr="00F843E1">
              <w:rPr>
                <w:b/>
                <w:caps/>
                <w:sz w:val="18"/>
                <w:szCs w:val="18"/>
              </w:rPr>
              <w:t>lysergic_acid_2,4-dimethylazetidide</w:t>
            </w:r>
          </w:p>
        </w:tc>
        <w:tc>
          <w:tcPr>
            <w:tcW w:w="1440" w:type="dxa"/>
            <w:noWrap/>
            <w:hideMark/>
          </w:tcPr>
          <w:p w14:paraId="63B20618" w14:textId="77777777" w:rsidR="000156A2" w:rsidRPr="00F843E1" w:rsidRDefault="000156A2" w:rsidP="00B05CE7">
            <w:pPr>
              <w:rPr>
                <w:sz w:val="18"/>
                <w:szCs w:val="18"/>
              </w:rPr>
            </w:pPr>
            <w:r w:rsidRPr="00F843E1">
              <w:rPr>
                <w:sz w:val="18"/>
                <w:szCs w:val="18"/>
              </w:rPr>
              <w:t>Tryptamine</w:t>
            </w:r>
          </w:p>
        </w:tc>
        <w:tc>
          <w:tcPr>
            <w:tcW w:w="630" w:type="dxa"/>
            <w:noWrap/>
            <w:hideMark/>
          </w:tcPr>
          <w:p w14:paraId="3FA0BB15" w14:textId="77777777" w:rsidR="000156A2" w:rsidRPr="00F843E1" w:rsidRDefault="000156A2" w:rsidP="00B05CE7">
            <w:pPr>
              <w:rPr>
                <w:sz w:val="18"/>
                <w:szCs w:val="18"/>
              </w:rPr>
            </w:pPr>
            <w:r w:rsidRPr="00F843E1">
              <w:rPr>
                <w:sz w:val="18"/>
                <w:szCs w:val="18"/>
              </w:rPr>
              <w:t>0.0</w:t>
            </w:r>
          </w:p>
        </w:tc>
        <w:tc>
          <w:tcPr>
            <w:tcW w:w="627" w:type="dxa"/>
            <w:noWrap/>
            <w:hideMark/>
          </w:tcPr>
          <w:p w14:paraId="1435F1D8" w14:textId="77777777" w:rsidR="000156A2" w:rsidRPr="00F843E1" w:rsidRDefault="000156A2" w:rsidP="00B05CE7">
            <w:pPr>
              <w:rPr>
                <w:sz w:val="18"/>
                <w:szCs w:val="18"/>
              </w:rPr>
            </w:pPr>
            <w:r w:rsidRPr="00F843E1">
              <w:rPr>
                <w:sz w:val="18"/>
                <w:szCs w:val="18"/>
              </w:rPr>
              <w:t>3.9</w:t>
            </w:r>
          </w:p>
        </w:tc>
        <w:tc>
          <w:tcPr>
            <w:tcW w:w="627" w:type="dxa"/>
            <w:noWrap/>
            <w:hideMark/>
          </w:tcPr>
          <w:p w14:paraId="748B9D71" w14:textId="77777777" w:rsidR="000156A2" w:rsidRPr="00F843E1" w:rsidRDefault="000156A2" w:rsidP="00B05CE7">
            <w:pPr>
              <w:rPr>
                <w:sz w:val="18"/>
                <w:szCs w:val="18"/>
              </w:rPr>
            </w:pPr>
            <w:r w:rsidRPr="00F843E1">
              <w:rPr>
                <w:sz w:val="18"/>
                <w:szCs w:val="18"/>
              </w:rPr>
              <w:t>9.1</w:t>
            </w:r>
          </w:p>
        </w:tc>
        <w:tc>
          <w:tcPr>
            <w:tcW w:w="636" w:type="dxa"/>
            <w:noWrap/>
            <w:hideMark/>
          </w:tcPr>
          <w:p w14:paraId="2B23FE2D" w14:textId="77777777" w:rsidR="000156A2" w:rsidRPr="00F843E1" w:rsidRDefault="000156A2" w:rsidP="00B05CE7">
            <w:pPr>
              <w:rPr>
                <w:sz w:val="18"/>
                <w:szCs w:val="18"/>
              </w:rPr>
            </w:pPr>
            <w:r w:rsidRPr="00F843E1">
              <w:rPr>
                <w:sz w:val="18"/>
                <w:szCs w:val="18"/>
              </w:rPr>
              <w:t>7.7</w:t>
            </w:r>
          </w:p>
        </w:tc>
      </w:tr>
      <w:tr w:rsidR="000156A2" w:rsidRPr="00F843E1" w14:paraId="31840141" w14:textId="77777777" w:rsidTr="00B05CE7">
        <w:trPr>
          <w:trHeight w:val="300"/>
        </w:trPr>
        <w:tc>
          <w:tcPr>
            <w:tcW w:w="6660" w:type="dxa"/>
            <w:noWrap/>
            <w:hideMark/>
          </w:tcPr>
          <w:p w14:paraId="4899E203" w14:textId="77777777" w:rsidR="000156A2" w:rsidRPr="00F843E1" w:rsidRDefault="000156A2" w:rsidP="00B05CE7">
            <w:pPr>
              <w:rPr>
                <w:b/>
                <w:caps/>
                <w:sz w:val="18"/>
                <w:szCs w:val="18"/>
              </w:rPr>
            </w:pPr>
            <w:r w:rsidRPr="00F843E1">
              <w:rPr>
                <w:b/>
                <w:caps/>
                <w:sz w:val="18"/>
                <w:szCs w:val="18"/>
              </w:rPr>
              <w:t>4-ethylamphetamine</w:t>
            </w:r>
          </w:p>
        </w:tc>
        <w:tc>
          <w:tcPr>
            <w:tcW w:w="1440" w:type="dxa"/>
            <w:noWrap/>
            <w:hideMark/>
          </w:tcPr>
          <w:p w14:paraId="528070AB"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6F3953" w14:textId="77777777" w:rsidR="000156A2" w:rsidRPr="00F843E1" w:rsidRDefault="000156A2" w:rsidP="00B05CE7">
            <w:pPr>
              <w:rPr>
                <w:sz w:val="18"/>
                <w:szCs w:val="18"/>
              </w:rPr>
            </w:pPr>
            <w:r w:rsidRPr="00F843E1">
              <w:rPr>
                <w:sz w:val="18"/>
                <w:szCs w:val="18"/>
              </w:rPr>
              <w:t>0.0</w:t>
            </w:r>
          </w:p>
        </w:tc>
        <w:tc>
          <w:tcPr>
            <w:tcW w:w="627" w:type="dxa"/>
            <w:noWrap/>
            <w:hideMark/>
          </w:tcPr>
          <w:p w14:paraId="59F6D987" w14:textId="77777777" w:rsidR="000156A2" w:rsidRPr="00F843E1" w:rsidRDefault="000156A2" w:rsidP="00B05CE7">
            <w:pPr>
              <w:rPr>
                <w:sz w:val="18"/>
                <w:szCs w:val="18"/>
              </w:rPr>
            </w:pPr>
            <w:r w:rsidRPr="00F843E1">
              <w:rPr>
                <w:sz w:val="18"/>
                <w:szCs w:val="18"/>
              </w:rPr>
              <w:t>3.6</w:t>
            </w:r>
          </w:p>
        </w:tc>
        <w:tc>
          <w:tcPr>
            <w:tcW w:w="627" w:type="dxa"/>
            <w:noWrap/>
            <w:hideMark/>
          </w:tcPr>
          <w:p w14:paraId="6E03E89B" w14:textId="77777777" w:rsidR="000156A2" w:rsidRPr="00F843E1" w:rsidRDefault="000156A2" w:rsidP="00B05CE7">
            <w:pPr>
              <w:rPr>
                <w:sz w:val="18"/>
                <w:szCs w:val="18"/>
              </w:rPr>
            </w:pPr>
            <w:r w:rsidRPr="00F843E1">
              <w:rPr>
                <w:sz w:val="18"/>
                <w:szCs w:val="18"/>
              </w:rPr>
              <w:t>25.0</w:t>
            </w:r>
          </w:p>
        </w:tc>
        <w:tc>
          <w:tcPr>
            <w:tcW w:w="636" w:type="dxa"/>
            <w:noWrap/>
            <w:hideMark/>
          </w:tcPr>
          <w:p w14:paraId="26FF76F9" w14:textId="77777777" w:rsidR="000156A2" w:rsidRPr="00F843E1" w:rsidRDefault="000156A2" w:rsidP="00B05CE7">
            <w:pPr>
              <w:rPr>
                <w:sz w:val="18"/>
                <w:szCs w:val="18"/>
              </w:rPr>
            </w:pPr>
            <w:r w:rsidRPr="00F843E1">
              <w:rPr>
                <w:sz w:val="18"/>
                <w:szCs w:val="18"/>
              </w:rPr>
              <w:t>30.1</w:t>
            </w:r>
          </w:p>
        </w:tc>
      </w:tr>
      <w:tr w:rsidR="000156A2" w:rsidRPr="00F843E1" w14:paraId="6A92D0DE" w14:textId="77777777" w:rsidTr="00B05CE7">
        <w:trPr>
          <w:trHeight w:val="300"/>
        </w:trPr>
        <w:tc>
          <w:tcPr>
            <w:tcW w:w="6660" w:type="dxa"/>
            <w:noWrap/>
            <w:hideMark/>
          </w:tcPr>
          <w:p w14:paraId="3030E970" w14:textId="77777777" w:rsidR="000156A2" w:rsidRPr="00F843E1" w:rsidRDefault="000156A2" w:rsidP="00B05CE7">
            <w:pPr>
              <w:rPr>
                <w:b/>
                <w:caps/>
                <w:sz w:val="18"/>
                <w:szCs w:val="18"/>
              </w:rPr>
            </w:pPr>
            <w:r w:rsidRPr="00F843E1">
              <w:rPr>
                <w:b/>
                <w:caps/>
                <w:sz w:val="18"/>
                <w:szCs w:val="18"/>
              </w:rPr>
              <w:t>myristicin</w:t>
            </w:r>
          </w:p>
        </w:tc>
        <w:tc>
          <w:tcPr>
            <w:tcW w:w="1440" w:type="dxa"/>
            <w:noWrap/>
            <w:hideMark/>
          </w:tcPr>
          <w:p w14:paraId="5F784AD2" w14:textId="77777777" w:rsidR="000156A2" w:rsidRPr="00F843E1" w:rsidRDefault="000156A2" w:rsidP="00B05CE7">
            <w:pPr>
              <w:rPr>
                <w:sz w:val="18"/>
                <w:szCs w:val="18"/>
              </w:rPr>
            </w:pPr>
            <w:r w:rsidRPr="00F843E1">
              <w:rPr>
                <w:sz w:val="18"/>
                <w:szCs w:val="18"/>
              </w:rPr>
              <w:t>Other</w:t>
            </w:r>
          </w:p>
        </w:tc>
        <w:tc>
          <w:tcPr>
            <w:tcW w:w="630" w:type="dxa"/>
            <w:noWrap/>
            <w:hideMark/>
          </w:tcPr>
          <w:p w14:paraId="24DB5207" w14:textId="77777777" w:rsidR="000156A2" w:rsidRPr="00F843E1" w:rsidRDefault="000156A2" w:rsidP="00B05CE7">
            <w:pPr>
              <w:rPr>
                <w:sz w:val="18"/>
                <w:szCs w:val="18"/>
              </w:rPr>
            </w:pPr>
            <w:r w:rsidRPr="00F843E1">
              <w:rPr>
                <w:sz w:val="18"/>
                <w:szCs w:val="18"/>
              </w:rPr>
              <w:t>0.0</w:t>
            </w:r>
          </w:p>
        </w:tc>
        <w:tc>
          <w:tcPr>
            <w:tcW w:w="627" w:type="dxa"/>
            <w:noWrap/>
            <w:hideMark/>
          </w:tcPr>
          <w:p w14:paraId="0CE69410" w14:textId="77777777" w:rsidR="000156A2" w:rsidRPr="00F843E1" w:rsidRDefault="000156A2" w:rsidP="00B05CE7">
            <w:pPr>
              <w:rPr>
                <w:sz w:val="18"/>
                <w:szCs w:val="18"/>
              </w:rPr>
            </w:pPr>
            <w:r w:rsidRPr="00F843E1">
              <w:rPr>
                <w:sz w:val="18"/>
                <w:szCs w:val="18"/>
              </w:rPr>
              <w:t>3.3</w:t>
            </w:r>
          </w:p>
        </w:tc>
        <w:tc>
          <w:tcPr>
            <w:tcW w:w="627" w:type="dxa"/>
            <w:noWrap/>
            <w:hideMark/>
          </w:tcPr>
          <w:p w14:paraId="04CAE22A" w14:textId="77777777" w:rsidR="000156A2" w:rsidRPr="00F843E1" w:rsidRDefault="000156A2" w:rsidP="00B05CE7">
            <w:pPr>
              <w:rPr>
                <w:sz w:val="18"/>
                <w:szCs w:val="18"/>
              </w:rPr>
            </w:pPr>
            <w:r w:rsidRPr="00F843E1">
              <w:rPr>
                <w:sz w:val="18"/>
                <w:szCs w:val="18"/>
              </w:rPr>
              <w:t>4.4</w:t>
            </w:r>
          </w:p>
        </w:tc>
        <w:tc>
          <w:tcPr>
            <w:tcW w:w="636" w:type="dxa"/>
            <w:noWrap/>
            <w:hideMark/>
          </w:tcPr>
          <w:p w14:paraId="76530925" w14:textId="77777777" w:rsidR="000156A2" w:rsidRPr="00F843E1" w:rsidRDefault="000156A2" w:rsidP="00B05CE7">
            <w:pPr>
              <w:rPr>
                <w:sz w:val="18"/>
                <w:szCs w:val="18"/>
              </w:rPr>
            </w:pPr>
            <w:r w:rsidRPr="00F843E1">
              <w:rPr>
                <w:sz w:val="18"/>
                <w:szCs w:val="18"/>
              </w:rPr>
              <w:t>3.9</w:t>
            </w:r>
          </w:p>
        </w:tc>
      </w:tr>
      <w:tr w:rsidR="000156A2" w:rsidRPr="00F843E1" w14:paraId="7D36BD2A" w14:textId="77777777" w:rsidTr="00B05CE7">
        <w:trPr>
          <w:trHeight w:val="300"/>
        </w:trPr>
        <w:tc>
          <w:tcPr>
            <w:tcW w:w="6660" w:type="dxa"/>
            <w:noWrap/>
            <w:hideMark/>
          </w:tcPr>
          <w:p w14:paraId="1D63BB61" w14:textId="77777777" w:rsidR="000156A2" w:rsidRPr="00F843E1" w:rsidRDefault="000156A2" w:rsidP="00B05CE7">
            <w:pPr>
              <w:rPr>
                <w:b/>
                <w:caps/>
                <w:sz w:val="18"/>
                <w:szCs w:val="18"/>
              </w:rPr>
            </w:pPr>
            <w:r w:rsidRPr="00F843E1">
              <w:rPr>
                <w:b/>
                <w:caps/>
                <w:sz w:val="18"/>
                <w:szCs w:val="18"/>
              </w:rPr>
              <w:t>3,4,5-trimethoxyamphetamine</w:t>
            </w:r>
          </w:p>
        </w:tc>
        <w:tc>
          <w:tcPr>
            <w:tcW w:w="1440" w:type="dxa"/>
            <w:noWrap/>
            <w:hideMark/>
          </w:tcPr>
          <w:p w14:paraId="16182CD7" w14:textId="77777777" w:rsidR="000156A2" w:rsidRPr="00F843E1" w:rsidRDefault="000156A2" w:rsidP="00B05CE7">
            <w:pPr>
              <w:rPr>
                <w:sz w:val="18"/>
                <w:szCs w:val="18"/>
              </w:rPr>
            </w:pPr>
            <w:r w:rsidRPr="00F843E1">
              <w:rPr>
                <w:sz w:val="18"/>
                <w:szCs w:val="18"/>
              </w:rPr>
              <w:t>Amphetamine</w:t>
            </w:r>
          </w:p>
        </w:tc>
        <w:tc>
          <w:tcPr>
            <w:tcW w:w="630" w:type="dxa"/>
            <w:noWrap/>
            <w:hideMark/>
          </w:tcPr>
          <w:p w14:paraId="387CFB37" w14:textId="77777777" w:rsidR="000156A2" w:rsidRPr="00F843E1" w:rsidRDefault="000156A2" w:rsidP="00B05CE7">
            <w:pPr>
              <w:rPr>
                <w:sz w:val="18"/>
                <w:szCs w:val="18"/>
              </w:rPr>
            </w:pPr>
            <w:r w:rsidRPr="00F843E1">
              <w:rPr>
                <w:sz w:val="18"/>
                <w:szCs w:val="18"/>
              </w:rPr>
              <w:t>0.0</w:t>
            </w:r>
          </w:p>
        </w:tc>
        <w:tc>
          <w:tcPr>
            <w:tcW w:w="627" w:type="dxa"/>
            <w:noWrap/>
            <w:hideMark/>
          </w:tcPr>
          <w:p w14:paraId="2DBE2EEB" w14:textId="77777777" w:rsidR="000156A2" w:rsidRPr="00F843E1" w:rsidRDefault="000156A2" w:rsidP="00B05CE7">
            <w:pPr>
              <w:rPr>
                <w:sz w:val="18"/>
                <w:szCs w:val="18"/>
              </w:rPr>
            </w:pPr>
            <w:r w:rsidRPr="00F843E1">
              <w:rPr>
                <w:sz w:val="18"/>
                <w:szCs w:val="18"/>
              </w:rPr>
              <w:t>3.1</w:t>
            </w:r>
          </w:p>
        </w:tc>
        <w:tc>
          <w:tcPr>
            <w:tcW w:w="627" w:type="dxa"/>
            <w:noWrap/>
            <w:hideMark/>
          </w:tcPr>
          <w:p w14:paraId="741AC137" w14:textId="77777777" w:rsidR="000156A2" w:rsidRPr="00F843E1" w:rsidRDefault="000156A2" w:rsidP="00B05CE7">
            <w:pPr>
              <w:rPr>
                <w:sz w:val="18"/>
                <w:szCs w:val="18"/>
              </w:rPr>
            </w:pPr>
            <w:r w:rsidRPr="00F843E1">
              <w:rPr>
                <w:sz w:val="18"/>
                <w:szCs w:val="18"/>
              </w:rPr>
              <w:t>5.5</w:t>
            </w:r>
          </w:p>
        </w:tc>
        <w:tc>
          <w:tcPr>
            <w:tcW w:w="636" w:type="dxa"/>
            <w:noWrap/>
            <w:hideMark/>
          </w:tcPr>
          <w:p w14:paraId="41733EA3" w14:textId="77777777" w:rsidR="000156A2" w:rsidRPr="00F843E1" w:rsidRDefault="000156A2" w:rsidP="00B05CE7">
            <w:pPr>
              <w:rPr>
                <w:sz w:val="18"/>
                <w:szCs w:val="18"/>
              </w:rPr>
            </w:pPr>
            <w:r w:rsidRPr="00F843E1">
              <w:rPr>
                <w:sz w:val="18"/>
                <w:szCs w:val="18"/>
              </w:rPr>
              <w:t>4.5</w:t>
            </w:r>
          </w:p>
        </w:tc>
      </w:tr>
      <w:tr w:rsidR="000156A2" w:rsidRPr="00F843E1" w14:paraId="3587A3AC" w14:textId="77777777" w:rsidTr="00B05CE7">
        <w:trPr>
          <w:trHeight w:val="300"/>
        </w:trPr>
        <w:tc>
          <w:tcPr>
            <w:tcW w:w="6660" w:type="dxa"/>
            <w:noWrap/>
            <w:hideMark/>
          </w:tcPr>
          <w:p w14:paraId="3803FF2D" w14:textId="77777777" w:rsidR="000156A2" w:rsidRPr="00F843E1" w:rsidRDefault="000156A2" w:rsidP="00B05CE7">
            <w:pPr>
              <w:rPr>
                <w:b/>
                <w:caps/>
                <w:sz w:val="18"/>
                <w:szCs w:val="18"/>
              </w:rPr>
            </w:pPr>
            <w:r w:rsidRPr="00F843E1">
              <w:rPr>
                <w:b/>
                <w:caps/>
                <w:sz w:val="18"/>
                <w:szCs w:val="18"/>
              </w:rPr>
              <w:t>proscaline</w:t>
            </w:r>
          </w:p>
        </w:tc>
        <w:tc>
          <w:tcPr>
            <w:tcW w:w="1440" w:type="dxa"/>
            <w:noWrap/>
            <w:hideMark/>
          </w:tcPr>
          <w:p w14:paraId="0C61323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7CF81A2" w14:textId="77777777" w:rsidR="000156A2" w:rsidRPr="00F843E1" w:rsidRDefault="000156A2" w:rsidP="00B05CE7">
            <w:pPr>
              <w:rPr>
                <w:sz w:val="18"/>
                <w:szCs w:val="18"/>
              </w:rPr>
            </w:pPr>
            <w:r w:rsidRPr="00F843E1">
              <w:rPr>
                <w:sz w:val="18"/>
                <w:szCs w:val="18"/>
              </w:rPr>
              <w:t>0.0</w:t>
            </w:r>
          </w:p>
        </w:tc>
        <w:tc>
          <w:tcPr>
            <w:tcW w:w="627" w:type="dxa"/>
            <w:noWrap/>
            <w:hideMark/>
          </w:tcPr>
          <w:p w14:paraId="3EACD2AF" w14:textId="77777777" w:rsidR="000156A2" w:rsidRPr="00F843E1" w:rsidRDefault="000156A2" w:rsidP="00B05CE7">
            <w:pPr>
              <w:rPr>
                <w:sz w:val="18"/>
                <w:szCs w:val="18"/>
              </w:rPr>
            </w:pPr>
            <w:r w:rsidRPr="00F843E1">
              <w:rPr>
                <w:sz w:val="18"/>
                <w:szCs w:val="18"/>
              </w:rPr>
              <w:t>3.1</w:t>
            </w:r>
          </w:p>
        </w:tc>
        <w:tc>
          <w:tcPr>
            <w:tcW w:w="627" w:type="dxa"/>
            <w:noWrap/>
            <w:hideMark/>
          </w:tcPr>
          <w:p w14:paraId="071B4B36" w14:textId="77777777" w:rsidR="000156A2" w:rsidRPr="00F843E1" w:rsidRDefault="000156A2" w:rsidP="00B05CE7">
            <w:pPr>
              <w:rPr>
                <w:sz w:val="18"/>
                <w:szCs w:val="18"/>
              </w:rPr>
            </w:pPr>
            <w:r w:rsidRPr="00F843E1">
              <w:rPr>
                <w:sz w:val="18"/>
                <w:szCs w:val="18"/>
              </w:rPr>
              <w:t>4.6</w:t>
            </w:r>
          </w:p>
        </w:tc>
        <w:tc>
          <w:tcPr>
            <w:tcW w:w="636" w:type="dxa"/>
            <w:noWrap/>
            <w:hideMark/>
          </w:tcPr>
          <w:p w14:paraId="3D20FC9B" w14:textId="77777777" w:rsidR="000156A2" w:rsidRPr="00F843E1" w:rsidRDefault="000156A2" w:rsidP="00B05CE7">
            <w:pPr>
              <w:rPr>
                <w:sz w:val="18"/>
                <w:szCs w:val="18"/>
              </w:rPr>
            </w:pPr>
            <w:r w:rsidRPr="00F843E1">
              <w:rPr>
                <w:sz w:val="18"/>
                <w:szCs w:val="18"/>
              </w:rPr>
              <w:t>5.6</w:t>
            </w:r>
          </w:p>
        </w:tc>
      </w:tr>
      <w:tr w:rsidR="000156A2" w:rsidRPr="00F843E1" w14:paraId="0CA91A1D" w14:textId="77777777" w:rsidTr="00B05CE7">
        <w:trPr>
          <w:trHeight w:val="300"/>
        </w:trPr>
        <w:tc>
          <w:tcPr>
            <w:tcW w:w="6660" w:type="dxa"/>
            <w:noWrap/>
            <w:hideMark/>
          </w:tcPr>
          <w:p w14:paraId="2F9EBD66" w14:textId="77777777" w:rsidR="000156A2" w:rsidRPr="00F843E1" w:rsidRDefault="000156A2" w:rsidP="00B05CE7">
            <w:pPr>
              <w:rPr>
                <w:b/>
                <w:caps/>
                <w:sz w:val="18"/>
                <w:szCs w:val="18"/>
              </w:rPr>
            </w:pPr>
            <w:r w:rsidRPr="00F843E1">
              <w:rPr>
                <w:b/>
                <w:caps/>
                <w:sz w:val="18"/>
                <w:szCs w:val="18"/>
              </w:rPr>
              <w:t>3,5-dimethoxy-4-(2-</w:t>
            </w:r>
            <w:proofErr w:type="gramStart"/>
            <w:r w:rsidRPr="00F843E1">
              <w:rPr>
                <w:b/>
                <w:caps/>
                <w:sz w:val="18"/>
                <w:szCs w:val="18"/>
              </w:rPr>
              <w:t>propynyloxy)phenethylamine</w:t>
            </w:r>
            <w:proofErr w:type="gramEnd"/>
          </w:p>
        </w:tc>
        <w:tc>
          <w:tcPr>
            <w:tcW w:w="1440" w:type="dxa"/>
            <w:noWrap/>
            <w:hideMark/>
          </w:tcPr>
          <w:p w14:paraId="77D4C99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945C5E0" w14:textId="77777777" w:rsidR="000156A2" w:rsidRPr="00F843E1" w:rsidRDefault="000156A2" w:rsidP="00B05CE7">
            <w:pPr>
              <w:rPr>
                <w:sz w:val="18"/>
                <w:szCs w:val="18"/>
              </w:rPr>
            </w:pPr>
            <w:r w:rsidRPr="00F843E1">
              <w:rPr>
                <w:sz w:val="18"/>
                <w:szCs w:val="18"/>
              </w:rPr>
              <w:t>0.0</w:t>
            </w:r>
          </w:p>
        </w:tc>
        <w:tc>
          <w:tcPr>
            <w:tcW w:w="627" w:type="dxa"/>
            <w:noWrap/>
            <w:hideMark/>
          </w:tcPr>
          <w:p w14:paraId="44C4E224" w14:textId="77777777" w:rsidR="000156A2" w:rsidRPr="00F843E1" w:rsidRDefault="000156A2" w:rsidP="00B05CE7">
            <w:pPr>
              <w:rPr>
                <w:sz w:val="18"/>
                <w:szCs w:val="18"/>
              </w:rPr>
            </w:pPr>
            <w:r w:rsidRPr="00F843E1">
              <w:rPr>
                <w:sz w:val="18"/>
                <w:szCs w:val="18"/>
              </w:rPr>
              <w:t>3.1</w:t>
            </w:r>
          </w:p>
        </w:tc>
        <w:tc>
          <w:tcPr>
            <w:tcW w:w="627" w:type="dxa"/>
            <w:noWrap/>
            <w:hideMark/>
          </w:tcPr>
          <w:p w14:paraId="502448A8" w14:textId="77777777" w:rsidR="000156A2" w:rsidRPr="00F843E1" w:rsidRDefault="000156A2" w:rsidP="00B05CE7">
            <w:pPr>
              <w:rPr>
                <w:sz w:val="18"/>
                <w:szCs w:val="18"/>
              </w:rPr>
            </w:pPr>
            <w:r w:rsidRPr="00F843E1">
              <w:rPr>
                <w:sz w:val="18"/>
                <w:szCs w:val="18"/>
              </w:rPr>
              <w:t>2.0</w:t>
            </w:r>
          </w:p>
        </w:tc>
        <w:tc>
          <w:tcPr>
            <w:tcW w:w="636" w:type="dxa"/>
            <w:noWrap/>
            <w:hideMark/>
          </w:tcPr>
          <w:p w14:paraId="1B043D1C" w14:textId="77777777" w:rsidR="000156A2" w:rsidRPr="00F843E1" w:rsidRDefault="000156A2" w:rsidP="00B05CE7">
            <w:pPr>
              <w:rPr>
                <w:sz w:val="18"/>
                <w:szCs w:val="18"/>
              </w:rPr>
            </w:pPr>
            <w:r w:rsidRPr="00F843E1">
              <w:rPr>
                <w:sz w:val="18"/>
                <w:szCs w:val="18"/>
              </w:rPr>
              <w:t>5.6</w:t>
            </w:r>
          </w:p>
        </w:tc>
      </w:tr>
      <w:tr w:rsidR="000156A2" w:rsidRPr="00F843E1" w14:paraId="54B1F442" w14:textId="77777777" w:rsidTr="00B05CE7">
        <w:trPr>
          <w:trHeight w:val="300"/>
        </w:trPr>
        <w:tc>
          <w:tcPr>
            <w:tcW w:w="6660" w:type="dxa"/>
            <w:noWrap/>
            <w:hideMark/>
          </w:tcPr>
          <w:p w14:paraId="4E5B9430" w14:textId="05CEAE70" w:rsidR="000156A2" w:rsidRPr="00F843E1" w:rsidRDefault="000156A2" w:rsidP="00B05CE7">
            <w:pPr>
              <w:rPr>
                <w:b/>
                <w:caps/>
                <w:sz w:val="18"/>
                <w:szCs w:val="18"/>
              </w:rPr>
            </w:pPr>
            <w:r w:rsidRPr="00F843E1">
              <w:rPr>
                <w:b/>
                <w:caps/>
                <w:sz w:val="18"/>
                <w:szCs w:val="18"/>
              </w:rPr>
              <w:t>5h-1,3-dioxolo[4,5-</w:t>
            </w:r>
            <w:proofErr w:type="gramStart"/>
            <w:r w:rsidRPr="00F843E1">
              <w:rPr>
                <w:b/>
                <w:caps/>
                <w:sz w:val="18"/>
                <w:szCs w:val="18"/>
              </w:rPr>
              <w:t>f]indole</w:t>
            </w:r>
            <w:proofErr w:type="gramEnd"/>
            <w:r w:rsidRPr="00F843E1">
              <w:rPr>
                <w:b/>
                <w:caps/>
                <w:sz w:val="18"/>
                <w:szCs w:val="18"/>
              </w:rPr>
              <w:t>-7-etha</w:t>
            </w:r>
            <w:r w:rsidR="00A326F8">
              <w:rPr>
                <w:b/>
                <w:caps/>
                <w:sz w:val="18"/>
                <w:szCs w:val="18"/>
              </w:rPr>
              <w:t>nam</w:t>
            </w:r>
            <w:r w:rsidRPr="00F843E1">
              <w:rPr>
                <w:b/>
                <w:caps/>
                <w:sz w:val="18"/>
                <w:szCs w:val="18"/>
              </w:rPr>
              <w:t>ine,_n,n-bis(1-methylethyl)-</w:t>
            </w:r>
          </w:p>
        </w:tc>
        <w:tc>
          <w:tcPr>
            <w:tcW w:w="1440" w:type="dxa"/>
            <w:noWrap/>
            <w:hideMark/>
          </w:tcPr>
          <w:p w14:paraId="2A50E47C" w14:textId="77777777" w:rsidR="000156A2" w:rsidRPr="00F843E1" w:rsidRDefault="000156A2" w:rsidP="00B05CE7">
            <w:pPr>
              <w:rPr>
                <w:sz w:val="18"/>
                <w:szCs w:val="18"/>
              </w:rPr>
            </w:pPr>
            <w:r w:rsidRPr="00F843E1">
              <w:rPr>
                <w:sz w:val="18"/>
                <w:szCs w:val="18"/>
              </w:rPr>
              <w:t>Tryptamine</w:t>
            </w:r>
          </w:p>
        </w:tc>
        <w:tc>
          <w:tcPr>
            <w:tcW w:w="630" w:type="dxa"/>
            <w:noWrap/>
            <w:hideMark/>
          </w:tcPr>
          <w:p w14:paraId="7C5A23DD" w14:textId="77777777" w:rsidR="000156A2" w:rsidRPr="00F843E1" w:rsidRDefault="000156A2" w:rsidP="00B05CE7">
            <w:pPr>
              <w:rPr>
                <w:sz w:val="18"/>
                <w:szCs w:val="18"/>
              </w:rPr>
            </w:pPr>
            <w:r w:rsidRPr="00F843E1">
              <w:rPr>
                <w:sz w:val="18"/>
                <w:szCs w:val="18"/>
              </w:rPr>
              <w:t>0.0</w:t>
            </w:r>
          </w:p>
        </w:tc>
        <w:tc>
          <w:tcPr>
            <w:tcW w:w="627" w:type="dxa"/>
            <w:noWrap/>
            <w:hideMark/>
          </w:tcPr>
          <w:p w14:paraId="291EC5AE" w14:textId="77777777" w:rsidR="000156A2" w:rsidRPr="00F843E1" w:rsidRDefault="000156A2" w:rsidP="00B05CE7">
            <w:pPr>
              <w:rPr>
                <w:sz w:val="18"/>
                <w:szCs w:val="18"/>
              </w:rPr>
            </w:pPr>
            <w:r w:rsidRPr="00F843E1">
              <w:rPr>
                <w:sz w:val="18"/>
                <w:szCs w:val="18"/>
              </w:rPr>
              <w:t>3.1</w:t>
            </w:r>
          </w:p>
        </w:tc>
        <w:tc>
          <w:tcPr>
            <w:tcW w:w="627" w:type="dxa"/>
            <w:noWrap/>
            <w:hideMark/>
          </w:tcPr>
          <w:p w14:paraId="1C92695F" w14:textId="77777777" w:rsidR="000156A2" w:rsidRPr="00F843E1" w:rsidRDefault="000156A2" w:rsidP="00B05CE7">
            <w:pPr>
              <w:rPr>
                <w:sz w:val="18"/>
                <w:szCs w:val="18"/>
              </w:rPr>
            </w:pPr>
            <w:r w:rsidRPr="00F843E1">
              <w:rPr>
                <w:sz w:val="18"/>
                <w:szCs w:val="18"/>
              </w:rPr>
              <w:t>5.5</w:t>
            </w:r>
          </w:p>
        </w:tc>
        <w:tc>
          <w:tcPr>
            <w:tcW w:w="636" w:type="dxa"/>
            <w:noWrap/>
            <w:hideMark/>
          </w:tcPr>
          <w:p w14:paraId="37E12E17" w14:textId="77777777" w:rsidR="000156A2" w:rsidRPr="00F843E1" w:rsidRDefault="000156A2" w:rsidP="00B05CE7">
            <w:pPr>
              <w:rPr>
                <w:sz w:val="18"/>
                <w:szCs w:val="18"/>
              </w:rPr>
            </w:pPr>
            <w:r w:rsidRPr="00F843E1">
              <w:rPr>
                <w:sz w:val="18"/>
                <w:szCs w:val="18"/>
              </w:rPr>
              <w:t>9.4</w:t>
            </w:r>
          </w:p>
        </w:tc>
      </w:tr>
      <w:tr w:rsidR="000156A2" w:rsidRPr="00F843E1" w14:paraId="4CD425CF" w14:textId="77777777" w:rsidTr="00B05CE7">
        <w:trPr>
          <w:trHeight w:val="300"/>
        </w:trPr>
        <w:tc>
          <w:tcPr>
            <w:tcW w:w="6660" w:type="dxa"/>
            <w:noWrap/>
            <w:hideMark/>
          </w:tcPr>
          <w:p w14:paraId="49F461E4" w14:textId="77777777" w:rsidR="000156A2" w:rsidRPr="00F843E1" w:rsidRDefault="000156A2" w:rsidP="00B05CE7">
            <w:pPr>
              <w:rPr>
                <w:b/>
                <w:caps/>
                <w:sz w:val="18"/>
                <w:szCs w:val="18"/>
              </w:rPr>
            </w:pPr>
            <w:r w:rsidRPr="00F843E1">
              <w:rPr>
                <w:b/>
                <w:caps/>
                <w:sz w:val="18"/>
                <w:szCs w:val="18"/>
              </w:rPr>
              <w:t>4-bromo-2,5-dimethoxy-1-benzylpiperazine</w:t>
            </w:r>
          </w:p>
        </w:tc>
        <w:tc>
          <w:tcPr>
            <w:tcW w:w="1440" w:type="dxa"/>
            <w:noWrap/>
            <w:hideMark/>
          </w:tcPr>
          <w:p w14:paraId="3F5C4078" w14:textId="77777777" w:rsidR="000156A2" w:rsidRPr="00F843E1" w:rsidRDefault="000156A2" w:rsidP="00B05CE7">
            <w:pPr>
              <w:rPr>
                <w:sz w:val="18"/>
                <w:szCs w:val="18"/>
              </w:rPr>
            </w:pPr>
            <w:r w:rsidRPr="00F843E1">
              <w:rPr>
                <w:sz w:val="18"/>
                <w:szCs w:val="18"/>
              </w:rPr>
              <w:t>Other</w:t>
            </w:r>
          </w:p>
        </w:tc>
        <w:tc>
          <w:tcPr>
            <w:tcW w:w="630" w:type="dxa"/>
            <w:noWrap/>
            <w:hideMark/>
          </w:tcPr>
          <w:p w14:paraId="512210DD" w14:textId="77777777" w:rsidR="000156A2" w:rsidRPr="00F843E1" w:rsidRDefault="000156A2" w:rsidP="00B05CE7">
            <w:pPr>
              <w:rPr>
                <w:sz w:val="18"/>
                <w:szCs w:val="18"/>
              </w:rPr>
            </w:pPr>
            <w:r w:rsidRPr="00F843E1">
              <w:rPr>
                <w:sz w:val="18"/>
                <w:szCs w:val="18"/>
              </w:rPr>
              <w:t>0.0</w:t>
            </w:r>
          </w:p>
        </w:tc>
        <w:tc>
          <w:tcPr>
            <w:tcW w:w="627" w:type="dxa"/>
            <w:noWrap/>
            <w:hideMark/>
          </w:tcPr>
          <w:p w14:paraId="22EDBCE3" w14:textId="77777777" w:rsidR="000156A2" w:rsidRPr="00F843E1" w:rsidRDefault="000156A2" w:rsidP="00B05CE7">
            <w:pPr>
              <w:rPr>
                <w:sz w:val="18"/>
                <w:szCs w:val="18"/>
              </w:rPr>
            </w:pPr>
            <w:r w:rsidRPr="00F843E1">
              <w:rPr>
                <w:sz w:val="18"/>
                <w:szCs w:val="18"/>
              </w:rPr>
              <w:t>3.0</w:t>
            </w:r>
          </w:p>
        </w:tc>
        <w:tc>
          <w:tcPr>
            <w:tcW w:w="627" w:type="dxa"/>
            <w:noWrap/>
            <w:hideMark/>
          </w:tcPr>
          <w:p w14:paraId="157418B3" w14:textId="77777777" w:rsidR="000156A2" w:rsidRPr="00F843E1" w:rsidRDefault="000156A2" w:rsidP="00B05CE7">
            <w:pPr>
              <w:rPr>
                <w:sz w:val="18"/>
                <w:szCs w:val="18"/>
              </w:rPr>
            </w:pPr>
            <w:r w:rsidRPr="00F843E1">
              <w:rPr>
                <w:sz w:val="18"/>
                <w:szCs w:val="18"/>
              </w:rPr>
              <w:t>7.5</w:t>
            </w:r>
          </w:p>
        </w:tc>
        <w:tc>
          <w:tcPr>
            <w:tcW w:w="636" w:type="dxa"/>
            <w:noWrap/>
            <w:hideMark/>
          </w:tcPr>
          <w:p w14:paraId="21E44267" w14:textId="77777777" w:rsidR="000156A2" w:rsidRPr="00F843E1" w:rsidRDefault="000156A2" w:rsidP="00B05CE7">
            <w:pPr>
              <w:rPr>
                <w:sz w:val="18"/>
                <w:szCs w:val="18"/>
              </w:rPr>
            </w:pPr>
            <w:r w:rsidRPr="00F843E1">
              <w:rPr>
                <w:sz w:val="18"/>
                <w:szCs w:val="18"/>
              </w:rPr>
              <w:t>10.6</w:t>
            </w:r>
          </w:p>
        </w:tc>
      </w:tr>
      <w:tr w:rsidR="000156A2" w:rsidRPr="00F843E1" w14:paraId="51EF7A6F" w14:textId="77777777" w:rsidTr="00B05CE7">
        <w:trPr>
          <w:trHeight w:val="300"/>
        </w:trPr>
        <w:tc>
          <w:tcPr>
            <w:tcW w:w="6660" w:type="dxa"/>
            <w:noWrap/>
            <w:hideMark/>
          </w:tcPr>
          <w:p w14:paraId="01BB5F7A" w14:textId="77777777" w:rsidR="000156A2" w:rsidRPr="00F843E1" w:rsidRDefault="000156A2" w:rsidP="00B05CE7">
            <w:pPr>
              <w:rPr>
                <w:b/>
                <w:caps/>
                <w:sz w:val="18"/>
                <w:szCs w:val="18"/>
              </w:rPr>
            </w:pPr>
            <w:r w:rsidRPr="00F843E1">
              <w:rPr>
                <w:b/>
                <w:caps/>
                <w:sz w:val="18"/>
                <w:szCs w:val="18"/>
              </w:rPr>
              <w:t>2,3,4-trimethoxyamphetamine</w:t>
            </w:r>
          </w:p>
        </w:tc>
        <w:tc>
          <w:tcPr>
            <w:tcW w:w="1440" w:type="dxa"/>
            <w:noWrap/>
            <w:hideMark/>
          </w:tcPr>
          <w:p w14:paraId="0C4A86AB" w14:textId="77777777" w:rsidR="000156A2" w:rsidRPr="00F843E1" w:rsidRDefault="000156A2" w:rsidP="00B05CE7">
            <w:pPr>
              <w:rPr>
                <w:sz w:val="18"/>
                <w:szCs w:val="18"/>
              </w:rPr>
            </w:pPr>
            <w:r w:rsidRPr="00F843E1">
              <w:rPr>
                <w:sz w:val="18"/>
                <w:szCs w:val="18"/>
              </w:rPr>
              <w:t>Amphetamine</w:t>
            </w:r>
          </w:p>
        </w:tc>
        <w:tc>
          <w:tcPr>
            <w:tcW w:w="630" w:type="dxa"/>
            <w:noWrap/>
            <w:hideMark/>
          </w:tcPr>
          <w:p w14:paraId="221CFC35" w14:textId="77777777" w:rsidR="000156A2" w:rsidRPr="00F843E1" w:rsidRDefault="000156A2" w:rsidP="00B05CE7">
            <w:pPr>
              <w:rPr>
                <w:sz w:val="18"/>
                <w:szCs w:val="18"/>
              </w:rPr>
            </w:pPr>
            <w:r w:rsidRPr="00F843E1">
              <w:rPr>
                <w:sz w:val="18"/>
                <w:szCs w:val="18"/>
              </w:rPr>
              <w:t>0.0</w:t>
            </w:r>
          </w:p>
        </w:tc>
        <w:tc>
          <w:tcPr>
            <w:tcW w:w="627" w:type="dxa"/>
            <w:noWrap/>
            <w:hideMark/>
          </w:tcPr>
          <w:p w14:paraId="4D043C8F" w14:textId="77777777" w:rsidR="000156A2" w:rsidRPr="00F843E1" w:rsidRDefault="000156A2" w:rsidP="00B05CE7">
            <w:pPr>
              <w:rPr>
                <w:sz w:val="18"/>
                <w:szCs w:val="18"/>
              </w:rPr>
            </w:pPr>
            <w:r w:rsidRPr="00F843E1">
              <w:rPr>
                <w:sz w:val="18"/>
                <w:szCs w:val="18"/>
              </w:rPr>
              <w:t>3.0</w:t>
            </w:r>
          </w:p>
        </w:tc>
        <w:tc>
          <w:tcPr>
            <w:tcW w:w="627" w:type="dxa"/>
            <w:noWrap/>
            <w:hideMark/>
          </w:tcPr>
          <w:p w14:paraId="36941733" w14:textId="77777777" w:rsidR="000156A2" w:rsidRPr="00F843E1" w:rsidRDefault="000156A2" w:rsidP="00B05CE7">
            <w:pPr>
              <w:rPr>
                <w:sz w:val="18"/>
                <w:szCs w:val="18"/>
              </w:rPr>
            </w:pPr>
            <w:r w:rsidRPr="00F843E1">
              <w:rPr>
                <w:sz w:val="18"/>
                <w:szCs w:val="18"/>
              </w:rPr>
              <w:t>4.3</w:t>
            </w:r>
          </w:p>
        </w:tc>
        <w:tc>
          <w:tcPr>
            <w:tcW w:w="636" w:type="dxa"/>
            <w:noWrap/>
            <w:hideMark/>
          </w:tcPr>
          <w:p w14:paraId="6A4AC835" w14:textId="77777777" w:rsidR="000156A2" w:rsidRPr="00F843E1" w:rsidRDefault="000156A2" w:rsidP="00B05CE7">
            <w:pPr>
              <w:rPr>
                <w:sz w:val="18"/>
                <w:szCs w:val="18"/>
              </w:rPr>
            </w:pPr>
            <w:r w:rsidRPr="00F843E1">
              <w:rPr>
                <w:sz w:val="18"/>
                <w:szCs w:val="18"/>
              </w:rPr>
              <w:t>5.5</w:t>
            </w:r>
          </w:p>
        </w:tc>
      </w:tr>
      <w:tr w:rsidR="000156A2" w:rsidRPr="00F843E1" w14:paraId="05CF597C" w14:textId="77777777" w:rsidTr="00B05CE7">
        <w:trPr>
          <w:trHeight w:val="300"/>
        </w:trPr>
        <w:tc>
          <w:tcPr>
            <w:tcW w:w="6660" w:type="dxa"/>
            <w:noWrap/>
            <w:hideMark/>
          </w:tcPr>
          <w:p w14:paraId="6B38E4B7" w14:textId="77777777" w:rsidR="000156A2" w:rsidRPr="00F843E1" w:rsidRDefault="000156A2" w:rsidP="00B05CE7">
            <w:pPr>
              <w:rPr>
                <w:b/>
                <w:caps/>
                <w:sz w:val="18"/>
                <w:szCs w:val="18"/>
              </w:rPr>
            </w:pPr>
            <w:r w:rsidRPr="00F843E1">
              <w:rPr>
                <w:b/>
                <w:caps/>
                <w:sz w:val="18"/>
                <w:szCs w:val="18"/>
              </w:rPr>
              <w:t>symbescaline</w:t>
            </w:r>
          </w:p>
        </w:tc>
        <w:tc>
          <w:tcPr>
            <w:tcW w:w="1440" w:type="dxa"/>
            <w:noWrap/>
            <w:hideMark/>
          </w:tcPr>
          <w:p w14:paraId="00AB2C0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1C3EF04" w14:textId="77777777" w:rsidR="000156A2" w:rsidRPr="00F843E1" w:rsidRDefault="000156A2" w:rsidP="00B05CE7">
            <w:pPr>
              <w:rPr>
                <w:sz w:val="18"/>
                <w:szCs w:val="18"/>
              </w:rPr>
            </w:pPr>
            <w:r w:rsidRPr="00F843E1">
              <w:rPr>
                <w:sz w:val="18"/>
                <w:szCs w:val="18"/>
              </w:rPr>
              <w:t>0.0</w:t>
            </w:r>
          </w:p>
        </w:tc>
        <w:tc>
          <w:tcPr>
            <w:tcW w:w="627" w:type="dxa"/>
            <w:noWrap/>
            <w:hideMark/>
          </w:tcPr>
          <w:p w14:paraId="14B53F54" w14:textId="77777777" w:rsidR="000156A2" w:rsidRPr="00F843E1" w:rsidRDefault="000156A2" w:rsidP="00B05CE7">
            <w:pPr>
              <w:rPr>
                <w:sz w:val="18"/>
                <w:szCs w:val="18"/>
              </w:rPr>
            </w:pPr>
            <w:r w:rsidRPr="00F843E1">
              <w:rPr>
                <w:sz w:val="18"/>
                <w:szCs w:val="18"/>
              </w:rPr>
              <w:t>3.0</w:t>
            </w:r>
          </w:p>
        </w:tc>
        <w:tc>
          <w:tcPr>
            <w:tcW w:w="627" w:type="dxa"/>
            <w:noWrap/>
            <w:hideMark/>
          </w:tcPr>
          <w:p w14:paraId="084B346A" w14:textId="77777777" w:rsidR="000156A2" w:rsidRPr="00F843E1" w:rsidRDefault="000156A2" w:rsidP="00B05CE7">
            <w:pPr>
              <w:rPr>
                <w:sz w:val="18"/>
                <w:szCs w:val="18"/>
              </w:rPr>
            </w:pPr>
            <w:r w:rsidRPr="00F843E1">
              <w:rPr>
                <w:sz w:val="18"/>
                <w:szCs w:val="18"/>
              </w:rPr>
              <w:t>4.1</w:t>
            </w:r>
          </w:p>
        </w:tc>
        <w:tc>
          <w:tcPr>
            <w:tcW w:w="636" w:type="dxa"/>
            <w:noWrap/>
            <w:hideMark/>
          </w:tcPr>
          <w:p w14:paraId="48267124" w14:textId="77777777" w:rsidR="000156A2" w:rsidRPr="00F843E1" w:rsidRDefault="000156A2" w:rsidP="00B05CE7">
            <w:pPr>
              <w:rPr>
                <w:sz w:val="18"/>
                <w:szCs w:val="18"/>
              </w:rPr>
            </w:pPr>
            <w:r w:rsidRPr="00F843E1">
              <w:rPr>
                <w:sz w:val="18"/>
                <w:szCs w:val="18"/>
              </w:rPr>
              <w:t>3.9</w:t>
            </w:r>
          </w:p>
        </w:tc>
      </w:tr>
      <w:tr w:rsidR="000156A2" w:rsidRPr="00F843E1" w14:paraId="0438BE61" w14:textId="77777777" w:rsidTr="00B05CE7">
        <w:trPr>
          <w:trHeight w:val="300"/>
        </w:trPr>
        <w:tc>
          <w:tcPr>
            <w:tcW w:w="6660" w:type="dxa"/>
            <w:noWrap/>
            <w:hideMark/>
          </w:tcPr>
          <w:p w14:paraId="7EA890A2" w14:textId="77777777" w:rsidR="000156A2" w:rsidRPr="00F843E1" w:rsidRDefault="000156A2" w:rsidP="00B05CE7">
            <w:pPr>
              <w:rPr>
                <w:b/>
                <w:caps/>
                <w:sz w:val="18"/>
                <w:szCs w:val="18"/>
              </w:rPr>
            </w:pPr>
            <w:r w:rsidRPr="00F843E1">
              <w:rPr>
                <w:b/>
                <w:caps/>
                <w:sz w:val="18"/>
                <w:szCs w:val="18"/>
              </w:rPr>
              <w:t>fencamine</w:t>
            </w:r>
          </w:p>
        </w:tc>
        <w:tc>
          <w:tcPr>
            <w:tcW w:w="1440" w:type="dxa"/>
            <w:noWrap/>
            <w:hideMark/>
          </w:tcPr>
          <w:p w14:paraId="23C18599" w14:textId="77777777" w:rsidR="000156A2" w:rsidRPr="00F843E1" w:rsidRDefault="000156A2" w:rsidP="00B05CE7">
            <w:pPr>
              <w:rPr>
                <w:sz w:val="18"/>
                <w:szCs w:val="18"/>
              </w:rPr>
            </w:pPr>
            <w:r w:rsidRPr="00F843E1">
              <w:rPr>
                <w:sz w:val="18"/>
                <w:szCs w:val="18"/>
              </w:rPr>
              <w:t>Amphetamine</w:t>
            </w:r>
          </w:p>
        </w:tc>
        <w:tc>
          <w:tcPr>
            <w:tcW w:w="630" w:type="dxa"/>
            <w:noWrap/>
            <w:hideMark/>
          </w:tcPr>
          <w:p w14:paraId="522F040A" w14:textId="77777777" w:rsidR="000156A2" w:rsidRPr="00F843E1" w:rsidRDefault="000156A2" w:rsidP="00B05CE7">
            <w:pPr>
              <w:rPr>
                <w:sz w:val="18"/>
                <w:szCs w:val="18"/>
              </w:rPr>
            </w:pPr>
            <w:r w:rsidRPr="00F843E1">
              <w:rPr>
                <w:sz w:val="18"/>
                <w:szCs w:val="18"/>
              </w:rPr>
              <w:t>0.0</w:t>
            </w:r>
          </w:p>
        </w:tc>
        <w:tc>
          <w:tcPr>
            <w:tcW w:w="627" w:type="dxa"/>
            <w:noWrap/>
            <w:hideMark/>
          </w:tcPr>
          <w:p w14:paraId="70BADC15" w14:textId="77777777" w:rsidR="000156A2" w:rsidRPr="00F843E1" w:rsidRDefault="000156A2" w:rsidP="00B05CE7">
            <w:pPr>
              <w:rPr>
                <w:sz w:val="18"/>
                <w:szCs w:val="18"/>
              </w:rPr>
            </w:pPr>
            <w:r w:rsidRPr="00F843E1">
              <w:rPr>
                <w:sz w:val="18"/>
                <w:szCs w:val="18"/>
              </w:rPr>
              <w:t>2.7</w:t>
            </w:r>
          </w:p>
        </w:tc>
        <w:tc>
          <w:tcPr>
            <w:tcW w:w="627" w:type="dxa"/>
            <w:noWrap/>
            <w:hideMark/>
          </w:tcPr>
          <w:p w14:paraId="4B99F369" w14:textId="77777777" w:rsidR="000156A2" w:rsidRPr="00F843E1" w:rsidRDefault="000156A2" w:rsidP="00B05CE7">
            <w:pPr>
              <w:rPr>
                <w:sz w:val="18"/>
                <w:szCs w:val="18"/>
              </w:rPr>
            </w:pPr>
            <w:r w:rsidRPr="00F843E1">
              <w:rPr>
                <w:sz w:val="18"/>
                <w:szCs w:val="18"/>
              </w:rPr>
              <w:t>3.0</w:t>
            </w:r>
          </w:p>
        </w:tc>
        <w:tc>
          <w:tcPr>
            <w:tcW w:w="636" w:type="dxa"/>
            <w:noWrap/>
            <w:hideMark/>
          </w:tcPr>
          <w:p w14:paraId="6C1BDEA1" w14:textId="77777777" w:rsidR="000156A2" w:rsidRPr="00F843E1" w:rsidRDefault="000156A2" w:rsidP="00B05CE7">
            <w:pPr>
              <w:rPr>
                <w:sz w:val="18"/>
                <w:szCs w:val="18"/>
              </w:rPr>
            </w:pPr>
            <w:r w:rsidRPr="00F843E1">
              <w:rPr>
                <w:sz w:val="18"/>
                <w:szCs w:val="18"/>
              </w:rPr>
              <w:t>8.5</w:t>
            </w:r>
          </w:p>
        </w:tc>
      </w:tr>
      <w:tr w:rsidR="000156A2" w:rsidRPr="00F843E1" w14:paraId="60E96EA9" w14:textId="77777777" w:rsidTr="00B05CE7">
        <w:trPr>
          <w:trHeight w:val="300"/>
        </w:trPr>
        <w:tc>
          <w:tcPr>
            <w:tcW w:w="6660" w:type="dxa"/>
            <w:noWrap/>
            <w:hideMark/>
          </w:tcPr>
          <w:p w14:paraId="0FEC3455" w14:textId="77777777" w:rsidR="000156A2" w:rsidRPr="00F843E1" w:rsidRDefault="000156A2" w:rsidP="00B05CE7">
            <w:pPr>
              <w:rPr>
                <w:b/>
                <w:caps/>
                <w:sz w:val="18"/>
                <w:szCs w:val="18"/>
              </w:rPr>
            </w:pPr>
            <w:r w:rsidRPr="00F843E1">
              <w:rPr>
                <w:b/>
                <w:caps/>
                <w:sz w:val="18"/>
                <w:szCs w:val="18"/>
              </w:rPr>
              <w:t>4-methoxyamphetamine</w:t>
            </w:r>
          </w:p>
        </w:tc>
        <w:tc>
          <w:tcPr>
            <w:tcW w:w="1440" w:type="dxa"/>
            <w:noWrap/>
            <w:hideMark/>
          </w:tcPr>
          <w:p w14:paraId="73A050FB" w14:textId="77777777" w:rsidR="000156A2" w:rsidRPr="00F843E1" w:rsidRDefault="000156A2" w:rsidP="00B05CE7">
            <w:pPr>
              <w:rPr>
                <w:sz w:val="18"/>
                <w:szCs w:val="18"/>
              </w:rPr>
            </w:pPr>
            <w:r w:rsidRPr="00F843E1">
              <w:rPr>
                <w:sz w:val="18"/>
                <w:szCs w:val="18"/>
              </w:rPr>
              <w:t>Amphetamine</w:t>
            </w:r>
          </w:p>
        </w:tc>
        <w:tc>
          <w:tcPr>
            <w:tcW w:w="630" w:type="dxa"/>
            <w:noWrap/>
            <w:hideMark/>
          </w:tcPr>
          <w:p w14:paraId="684F9E8C" w14:textId="77777777" w:rsidR="000156A2" w:rsidRPr="00F843E1" w:rsidRDefault="000156A2" w:rsidP="00B05CE7">
            <w:pPr>
              <w:rPr>
                <w:sz w:val="18"/>
                <w:szCs w:val="18"/>
              </w:rPr>
            </w:pPr>
            <w:r w:rsidRPr="00F843E1">
              <w:rPr>
                <w:sz w:val="18"/>
                <w:szCs w:val="18"/>
              </w:rPr>
              <w:t>0.0</w:t>
            </w:r>
          </w:p>
        </w:tc>
        <w:tc>
          <w:tcPr>
            <w:tcW w:w="627" w:type="dxa"/>
            <w:noWrap/>
            <w:hideMark/>
          </w:tcPr>
          <w:p w14:paraId="51825A51" w14:textId="77777777" w:rsidR="000156A2" w:rsidRPr="00F843E1" w:rsidRDefault="000156A2" w:rsidP="00B05CE7">
            <w:pPr>
              <w:rPr>
                <w:sz w:val="18"/>
                <w:szCs w:val="18"/>
              </w:rPr>
            </w:pPr>
            <w:r w:rsidRPr="00F843E1">
              <w:rPr>
                <w:sz w:val="18"/>
                <w:szCs w:val="18"/>
              </w:rPr>
              <w:t>2.7</w:t>
            </w:r>
          </w:p>
        </w:tc>
        <w:tc>
          <w:tcPr>
            <w:tcW w:w="627" w:type="dxa"/>
            <w:noWrap/>
            <w:hideMark/>
          </w:tcPr>
          <w:p w14:paraId="10CFC020" w14:textId="77777777" w:rsidR="000156A2" w:rsidRPr="00F843E1" w:rsidRDefault="000156A2" w:rsidP="00B05CE7">
            <w:pPr>
              <w:rPr>
                <w:sz w:val="18"/>
                <w:szCs w:val="18"/>
              </w:rPr>
            </w:pPr>
            <w:r w:rsidRPr="00F843E1">
              <w:rPr>
                <w:sz w:val="18"/>
                <w:szCs w:val="18"/>
              </w:rPr>
              <w:t>3.7</w:t>
            </w:r>
          </w:p>
        </w:tc>
        <w:tc>
          <w:tcPr>
            <w:tcW w:w="636" w:type="dxa"/>
            <w:noWrap/>
            <w:hideMark/>
          </w:tcPr>
          <w:p w14:paraId="0D0A5848" w14:textId="77777777" w:rsidR="000156A2" w:rsidRPr="00F843E1" w:rsidRDefault="000156A2" w:rsidP="00B05CE7">
            <w:pPr>
              <w:rPr>
                <w:sz w:val="18"/>
                <w:szCs w:val="18"/>
              </w:rPr>
            </w:pPr>
            <w:r w:rsidRPr="00F843E1">
              <w:rPr>
                <w:sz w:val="18"/>
                <w:szCs w:val="18"/>
              </w:rPr>
              <w:t>16.9</w:t>
            </w:r>
          </w:p>
        </w:tc>
      </w:tr>
      <w:tr w:rsidR="000156A2" w:rsidRPr="00F843E1" w14:paraId="3341B380" w14:textId="77777777" w:rsidTr="00B05CE7">
        <w:trPr>
          <w:trHeight w:val="300"/>
        </w:trPr>
        <w:tc>
          <w:tcPr>
            <w:tcW w:w="6660" w:type="dxa"/>
            <w:noWrap/>
            <w:hideMark/>
          </w:tcPr>
          <w:p w14:paraId="7647458C" w14:textId="77777777" w:rsidR="000156A2" w:rsidRPr="00F843E1" w:rsidRDefault="000156A2" w:rsidP="00B05CE7">
            <w:pPr>
              <w:rPr>
                <w:b/>
                <w:caps/>
                <w:sz w:val="18"/>
                <w:szCs w:val="18"/>
              </w:rPr>
            </w:pPr>
            <w:r w:rsidRPr="00F843E1">
              <w:rPr>
                <w:b/>
                <w:caps/>
                <w:sz w:val="18"/>
                <w:szCs w:val="18"/>
              </w:rPr>
              <w:t>ergoloid</w:t>
            </w:r>
          </w:p>
        </w:tc>
        <w:tc>
          <w:tcPr>
            <w:tcW w:w="1440" w:type="dxa"/>
            <w:noWrap/>
            <w:hideMark/>
          </w:tcPr>
          <w:p w14:paraId="27440B3D" w14:textId="77777777" w:rsidR="000156A2" w:rsidRPr="00F843E1" w:rsidRDefault="000156A2" w:rsidP="00B05CE7">
            <w:pPr>
              <w:rPr>
                <w:sz w:val="18"/>
                <w:szCs w:val="18"/>
              </w:rPr>
            </w:pPr>
            <w:r w:rsidRPr="00F843E1">
              <w:rPr>
                <w:sz w:val="18"/>
                <w:szCs w:val="18"/>
              </w:rPr>
              <w:t>Tryptamine</w:t>
            </w:r>
          </w:p>
        </w:tc>
        <w:tc>
          <w:tcPr>
            <w:tcW w:w="630" w:type="dxa"/>
            <w:noWrap/>
            <w:hideMark/>
          </w:tcPr>
          <w:p w14:paraId="786FF4E7" w14:textId="77777777" w:rsidR="000156A2" w:rsidRPr="00F843E1" w:rsidRDefault="000156A2" w:rsidP="00B05CE7">
            <w:pPr>
              <w:rPr>
                <w:sz w:val="18"/>
                <w:szCs w:val="18"/>
              </w:rPr>
            </w:pPr>
            <w:r w:rsidRPr="00F843E1">
              <w:rPr>
                <w:sz w:val="18"/>
                <w:szCs w:val="18"/>
              </w:rPr>
              <w:t>0.0</w:t>
            </w:r>
          </w:p>
        </w:tc>
        <w:tc>
          <w:tcPr>
            <w:tcW w:w="627" w:type="dxa"/>
            <w:noWrap/>
            <w:hideMark/>
          </w:tcPr>
          <w:p w14:paraId="7A1348A3" w14:textId="77777777" w:rsidR="000156A2" w:rsidRPr="00F843E1" w:rsidRDefault="000156A2" w:rsidP="00B05CE7">
            <w:pPr>
              <w:rPr>
                <w:sz w:val="18"/>
                <w:szCs w:val="18"/>
              </w:rPr>
            </w:pPr>
            <w:r w:rsidRPr="00F843E1">
              <w:rPr>
                <w:sz w:val="18"/>
                <w:szCs w:val="18"/>
              </w:rPr>
              <w:t>2.7</w:t>
            </w:r>
          </w:p>
        </w:tc>
        <w:tc>
          <w:tcPr>
            <w:tcW w:w="627" w:type="dxa"/>
            <w:noWrap/>
            <w:hideMark/>
          </w:tcPr>
          <w:p w14:paraId="50D685D5" w14:textId="77777777" w:rsidR="000156A2" w:rsidRPr="00F843E1" w:rsidRDefault="000156A2" w:rsidP="00B05CE7">
            <w:pPr>
              <w:rPr>
                <w:sz w:val="18"/>
                <w:szCs w:val="18"/>
              </w:rPr>
            </w:pPr>
            <w:r w:rsidRPr="00F843E1">
              <w:rPr>
                <w:sz w:val="18"/>
                <w:szCs w:val="18"/>
              </w:rPr>
              <w:t>2.1</w:t>
            </w:r>
          </w:p>
        </w:tc>
        <w:tc>
          <w:tcPr>
            <w:tcW w:w="636" w:type="dxa"/>
            <w:noWrap/>
            <w:hideMark/>
          </w:tcPr>
          <w:p w14:paraId="50D91684" w14:textId="77777777" w:rsidR="000156A2" w:rsidRPr="00F843E1" w:rsidRDefault="000156A2" w:rsidP="00B05CE7">
            <w:pPr>
              <w:rPr>
                <w:sz w:val="18"/>
                <w:szCs w:val="18"/>
              </w:rPr>
            </w:pPr>
            <w:r w:rsidRPr="00F843E1">
              <w:rPr>
                <w:sz w:val="18"/>
                <w:szCs w:val="18"/>
              </w:rPr>
              <w:t>3.9</w:t>
            </w:r>
          </w:p>
        </w:tc>
      </w:tr>
      <w:tr w:rsidR="000156A2" w:rsidRPr="00F843E1" w14:paraId="3C51DE1B" w14:textId="77777777" w:rsidTr="00B05CE7">
        <w:trPr>
          <w:trHeight w:val="300"/>
        </w:trPr>
        <w:tc>
          <w:tcPr>
            <w:tcW w:w="6660" w:type="dxa"/>
            <w:noWrap/>
            <w:hideMark/>
          </w:tcPr>
          <w:p w14:paraId="7A8FFE67" w14:textId="77777777" w:rsidR="000156A2" w:rsidRPr="00F843E1" w:rsidRDefault="000156A2" w:rsidP="00B05CE7">
            <w:pPr>
              <w:rPr>
                <w:b/>
                <w:caps/>
                <w:sz w:val="18"/>
                <w:szCs w:val="18"/>
              </w:rPr>
            </w:pPr>
            <w:r w:rsidRPr="00F843E1">
              <w:rPr>
                <w:b/>
                <w:caps/>
                <w:sz w:val="18"/>
                <w:szCs w:val="18"/>
              </w:rPr>
              <w:t>4-hydroxy-5-methoxydimethyltryptamine</w:t>
            </w:r>
          </w:p>
        </w:tc>
        <w:tc>
          <w:tcPr>
            <w:tcW w:w="1440" w:type="dxa"/>
            <w:noWrap/>
            <w:hideMark/>
          </w:tcPr>
          <w:p w14:paraId="011FAB82" w14:textId="77777777" w:rsidR="000156A2" w:rsidRPr="00F843E1" w:rsidRDefault="000156A2" w:rsidP="00B05CE7">
            <w:pPr>
              <w:rPr>
                <w:sz w:val="18"/>
                <w:szCs w:val="18"/>
              </w:rPr>
            </w:pPr>
            <w:r w:rsidRPr="00F843E1">
              <w:rPr>
                <w:sz w:val="18"/>
                <w:szCs w:val="18"/>
              </w:rPr>
              <w:t>Tryptamine</w:t>
            </w:r>
          </w:p>
        </w:tc>
        <w:tc>
          <w:tcPr>
            <w:tcW w:w="630" w:type="dxa"/>
            <w:noWrap/>
            <w:hideMark/>
          </w:tcPr>
          <w:p w14:paraId="370357E5" w14:textId="77777777" w:rsidR="000156A2" w:rsidRPr="00F843E1" w:rsidRDefault="000156A2" w:rsidP="00B05CE7">
            <w:pPr>
              <w:rPr>
                <w:sz w:val="18"/>
                <w:szCs w:val="18"/>
              </w:rPr>
            </w:pPr>
            <w:r w:rsidRPr="00F843E1">
              <w:rPr>
                <w:sz w:val="18"/>
                <w:szCs w:val="18"/>
              </w:rPr>
              <w:t>0.0</w:t>
            </w:r>
          </w:p>
        </w:tc>
        <w:tc>
          <w:tcPr>
            <w:tcW w:w="627" w:type="dxa"/>
            <w:noWrap/>
            <w:hideMark/>
          </w:tcPr>
          <w:p w14:paraId="164FB27A" w14:textId="77777777" w:rsidR="000156A2" w:rsidRPr="00F843E1" w:rsidRDefault="000156A2" w:rsidP="00B05CE7">
            <w:pPr>
              <w:rPr>
                <w:sz w:val="18"/>
                <w:szCs w:val="18"/>
              </w:rPr>
            </w:pPr>
            <w:r w:rsidRPr="00F843E1">
              <w:rPr>
                <w:sz w:val="18"/>
                <w:szCs w:val="18"/>
              </w:rPr>
              <w:t>2.1</w:t>
            </w:r>
          </w:p>
        </w:tc>
        <w:tc>
          <w:tcPr>
            <w:tcW w:w="627" w:type="dxa"/>
            <w:noWrap/>
            <w:hideMark/>
          </w:tcPr>
          <w:p w14:paraId="0A7EBFCD" w14:textId="77777777" w:rsidR="000156A2" w:rsidRPr="00F843E1" w:rsidRDefault="000156A2" w:rsidP="00B05CE7">
            <w:pPr>
              <w:rPr>
                <w:sz w:val="18"/>
                <w:szCs w:val="18"/>
              </w:rPr>
            </w:pPr>
            <w:r w:rsidRPr="00F843E1">
              <w:rPr>
                <w:sz w:val="18"/>
                <w:szCs w:val="18"/>
              </w:rPr>
              <w:t>2.3</w:t>
            </w:r>
          </w:p>
        </w:tc>
        <w:tc>
          <w:tcPr>
            <w:tcW w:w="636" w:type="dxa"/>
            <w:noWrap/>
            <w:hideMark/>
          </w:tcPr>
          <w:p w14:paraId="3B90C7E8" w14:textId="77777777" w:rsidR="000156A2" w:rsidRPr="00F843E1" w:rsidRDefault="000156A2" w:rsidP="00B05CE7">
            <w:pPr>
              <w:rPr>
                <w:sz w:val="18"/>
                <w:szCs w:val="18"/>
              </w:rPr>
            </w:pPr>
            <w:r w:rsidRPr="00F843E1">
              <w:rPr>
                <w:sz w:val="18"/>
                <w:szCs w:val="18"/>
              </w:rPr>
              <w:t>5.1</w:t>
            </w:r>
          </w:p>
        </w:tc>
      </w:tr>
      <w:tr w:rsidR="000156A2" w:rsidRPr="00F843E1" w14:paraId="00189242" w14:textId="77777777" w:rsidTr="00B05CE7">
        <w:trPr>
          <w:trHeight w:val="300"/>
        </w:trPr>
        <w:tc>
          <w:tcPr>
            <w:tcW w:w="6660" w:type="dxa"/>
            <w:noWrap/>
            <w:hideMark/>
          </w:tcPr>
          <w:p w14:paraId="2BC28EF2" w14:textId="77777777" w:rsidR="000156A2" w:rsidRPr="00F843E1" w:rsidRDefault="000156A2" w:rsidP="00B05CE7">
            <w:pPr>
              <w:rPr>
                <w:b/>
                <w:caps/>
                <w:sz w:val="18"/>
                <w:szCs w:val="18"/>
              </w:rPr>
            </w:pPr>
            <w:r w:rsidRPr="00F843E1">
              <w:rPr>
                <w:b/>
                <w:caps/>
                <w:sz w:val="18"/>
                <w:szCs w:val="18"/>
              </w:rPr>
              <w:t>4-allyloxy-3,5-dimethoxyphenethylamine</w:t>
            </w:r>
          </w:p>
        </w:tc>
        <w:tc>
          <w:tcPr>
            <w:tcW w:w="1440" w:type="dxa"/>
            <w:noWrap/>
            <w:hideMark/>
          </w:tcPr>
          <w:p w14:paraId="61F2AB49"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5A1F366" w14:textId="77777777" w:rsidR="000156A2" w:rsidRPr="00F843E1" w:rsidRDefault="000156A2" w:rsidP="00B05CE7">
            <w:pPr>
              <w:rPr>
                <w:sz w:val="18"/>
                <w:szCs w:val="18"/>
              </w:rPr>
            </w:pPr>
            <w:r w:rsidRPr="00F843E1">
              <w:rPr>
                <w:sz w:val="18"/>
                <w:szCs w:val="18"/>
              </w:rPr>
              <w:t>0.0</w:t>
            </w:r>
          </w:p>
        </w:tc>
        <w:tc>
          <w:tcPr>
            <w:tcW w:w="627" w:type="dxa"/>
            <w:noWrap/>
            <w:hideMark/>
          </w:tcPr>
          <w:p w14:paraId="21036EC4" w14:textId="77777777" w:rsidR="000156A2" w:rsidRPr="00F843E1" w:rsidRDefault="000156A2" w:rsidP="00B05CE7">
            <w:pPr>
              <w:rPr>
                <w:sz w:val="18"/>
                <w:szCs w:val="18"/>
              </w:rPr>
            </w:pPr>
            <w:r w:rsidRPr="00F843E1">
              <w:rPr>
                <w:sz w:val="18"/>
                <w:szCs w:val="18"/>
              </w:rPr>
              <w:t>2.0</w:t>
            </w:r>
          </w:p>
        </w:tc>
        <w:tc>
          <w:tcPr>
            <w:tcW w:w="627" w:type="dxa"/>
            <w:noWrap/>
            <w:hideMark/>
          </w:tcPr>
          <w:p w14:paraId="1BBD1F76" w14:textId="77777777" w:rsidR="000156A2" w:rsidRPr="00F843E1" w:rsidRDefault="000156A2" w:rsidP="00B05CE7">
            <w:pPr>
              <w:rPr>
                <w:sz w:val="18"/>
                <w:szCs w:val="18"/>
              </w:rPr>
            </w:pPr>
            <w:r w:rsidRPr="00F843E1">
              <w:rPr>
                <w:sz w:val="18"/>
                <w:szCs w:val="18"/>
              </w:rPr>
              <w:t>2.0</w:t>
            </w:r>
          </w:p>
        </w:tc>
        <w:tc>
          <w:tcPr>
            <w:tcW w:w="636" w:type="dxa"/>
            <w:noWrap/>
            <w:hideMark/>
          </w:tcPr>
          <w:p w14:paraId="416CA591" w14:textId="77777777" w:rsidR="000156A2" w:rsidRPr="00F843E1" w:rsidRDefault="000156A2" w:rsidP="00B05CE7">
            <w:pPr>
              <w:rPr>
                <w:sz w:val="18"/>
                <w:szCs w:val="18"/>
              </w:rPr>
            </w:pPr>
            <w:r w:rsidRPr="00F843E1">
              <w:rPr>
                <w:sz w:val="18"/>
                <w:szCs w:val="18"/>
              </w:rPr>
              <w:t>6.7</w:t>
            </w:r>
          </w:p>
        </w:tc>
      </w:tr>
      <w:tr w:rsidR="000156A2" w:rsidRPr="00F843E1" w14:paraId="502F3935" w14:textId="77777777" w:rsidTr="00B05CE7">
        <w:trPr>
          <w:trHeight w:val="300"/>
        </w:trPr>
        <w:tc>
          <w:tcPr>
            <w:tcW w:w="6660" w:type="dxa"/>
            <w:noWrap/>
            <w:hideMark/>
          </w:tcPr>
          <w:p w14:paraId="49AF94A4" w14:textId="77777777" w:rsidR="000156A2" w:rsidRPr="00F843E1" w:rsidRDefault="000156A2" w:rsidP="00B05CE7">
            <w:pPr>
              <w:rPr>
                <w:b/>
                <w:caps/>
                <w:sz w:val="18"/>
                <w:szCs w:val="18"/>
              </w:rPr>
            </w:pPr>
            <w:r w:rsidRPr="00F843E1">
              <w:rPr>
                <w:b/>
                <w:caps/>
                <w:sz w:val="18"/>
                <w:szCs w:val="18"/>
              </w:rPr>
              <w:t>formoterol</w:t>
            </w:r>
          </w:p>
        </w:tc>
        <w:tc>
          <w:tcPr>
            <w:tcW w:w="1440" w:type="dxa"/>
            <w:noWrap/>
            <w:hideMark/>
          </w:tcPr>
          <w:p w14:paraId="6FE626ED" w14:textId="77777777" w:rsidR="000156A2" w:rsidRPr="00F843E1" w:rsidRDefault="000156A2" w:rsidP="00B05CE7">
            <w:pPr>
              <w:rPr>
                <w:sz w:val="18"/>
                <w:szCs w:val="18"/>
              </w:rPr>
            </w:pPr>
            <w:r w:rsidRPr="00F843E1">
              <w:rPr>
                <w:sz w:val="18"/>
                <w:szCs w:val="18"/>
              </w:rPr>
              <w:t>Amphetamine</w:t>
            </w:r>
          </w:p>
        </w:tc>
        <w:tc>
          <w:tcPr>
            <w:tcW w:w="630" w:type="dxa"/>
            <w:noWrap/>
            <w:hideMark/>
          </w:tcPr>
          <w:p w14:paraId="6B704748" w14:textId="77777777" w:rsidR="000156A2" w:rsidRPr="00F843E1" w:rsidRDefault="000156A2" w:rsidP="00B05CE7">
            <w:pPr>
              <w:rPr>
                <w:sz w:val="18"/>
                <w:szCs w:val="18"/>
              </w:rPr>
            </w:pPr>
            <w:r w:rsidRPr="00F843E1">
              <w:rPr>
                <w:sz w:val="18"/>
                <w:szCs w:val="18"/>
              </w:rPr>
              <w:t>0.0</w:t>
            </w:r>
          </w:p>
        </w:tc>
        <w:tc>
          <w:tcPr>
            <w:tcW w:w="627" w:type="dxa"/>
            <w:noWrap/>
            <w:hideMark/>
          </w:tcPr>
          <w:p w14:paraId="4D6B98A8" w14:textId="77777777" w:rsidR="000156A2" w:rsidRPr="00F843E1" w:rsidRDefault="000156A2" w:rsidP="00B05CE7">
            <w:pPr>
              <w:rPr>
                <w:sz w:val="18"/>
                <w:szCs w:val="18"/>
              </w:rPr>
            </w:pPr>
            <w:r w:rsidRPr="00F843E1">
              <w:rPr>
                <w:sz w:val="18"/>
                <w:szCs w:val="18"/>
              </w:rPr>
              <w:t>1.9</w:t>
            </w:r>
          </w:p>
        </w:tc>
        <w:tc>
          <w:tcPr>
            <w:tcW w:w="627" w:type="dxa"/>
            <w:noWrap/>
            <w:hideMark/>
          </w:tcPr>
          <w:p w14:paraId="33CC367B" w14:textId="77777777" w:rsidR="000156A2" w:rsidRPr="00F843E1" w:rsidRDefault="000156A2" w:rsidP="00B05CE7">
            <w:pPr>
              <w:rPr>
                <w:sz w:val="18"/>
                <w:szCs w:val="18"/>
              </w:rPr>
            </w:pPr>
            <w:r w:rsidRPr="00F843E1">
              <w:rPr>
                <w:sz w:val="18"/>
                <w:szCs w:val="18"/>
              </w:rPr>
              <w:t>1.9</w:t>
            </w:r>
          </w:p>
        </w:tc>
        <w:tc>
          <w:tcPr>
            <w:tcW w:w="636" w:type="dxa"/>
            <w:noWrap/>
            <w:hideMark/>
          </w:tcPr>
          <w:p w14:paraId="3C52D12B" w14:textId="77777777" w:rsidR="000156A2" w:rsidRPr="00F843E1" w:rsidRDefault="000156A2" w:rsidP="00B05CE7">
            <w:pPr>
              <w:rPr>
                <w:sz w:val="18"/>
                <w:szCs w:val="18"/>
              </w:rPr>
            </w:pPr>
            <w:r w:rsidRPr="00F843E1">
              <w:rPr>
                <w:sz w:val="18"/>
                <w:szCs w:val="18"/>
              </w:rPr>
              <w:t>1.2</w:t>
            </w:r>
          </w:p>
        </w:tc>
      </w:tr>
      <w:tr w:rsidR="000156A2" w:rsidRPr="00F843E1" w14:paraId="7E1F6434" w14:textId="77777777" w:rsidTr="00B05CE7">
        <w:trPr>
          <w:trHeight w:val="300"/>
        </w:trPr>
        <w:tc>
          <w:tcPr>
            <w:tcW w:w="6660" w:type="dxa"/>
            <w:noWrap/>
            <w:hideMark/>
          </w:tcPr>
          <w:p w14:paraId="3EB2973F" w14:textId="4EC81197" w:rsidR="000156A2" w:rsidRPr="00F843E1" w:rsidRDefault="000156A2" w:rsidP="00B05CE7">
            <w:pPr>
              <w:rPr>
                <w:b/>
                <w:caps/>
                <w:sz w:val="18"/>
                <w:szCs w:val="18"/>
              </w:rPr>
            </w:pPr>
            <w:r w:rsidRPr="00F843E1">
              <w:rPr>
                <w:b/>
                <w:caps/>
                <w:sz w:val="18"/>
                <w:szCs w:val="18"/>
              </w:rPr>
              <w:t>2-(4-chloro-2,5-dimethoxyphenyl)-n-(2-</w:t>
            </w:r>
            <w:proofErr w:type="gramStart"/>
            <w:r w:rsidRPr="00F843E1">
              <w:rPr>
                <w:b/>
                <w:caps/>
                <w:sz w:val="18"/>
                <w:szCs w:val="18"/>
              </w:rPr>
              <w:t>methoxybenzyl)etha</w:t>
            </w:r>
            <w:r w:rsidR="00A326F8">
              <w:rPr>
                <w:b/>
                <w:caps/>
                <w:sz w:val="18"/>
                <w:szCs w:val="18"/>
              </w:rPr>
              <w:t>nam</w:t>
            </w:r>
            <w:r w:rsidRPr="00F843E1">
              <w:rPr>
                <w:b/>
                <w:caps/>
                <w:sz w:val="18"/>
                <w:szCs w:val="18"/>
              </w:rPr>
              <w:t>ine</w:t>
            </w:r>
            <w:proofErr w:type="gramEnd"/>
          </w:p>
        </w:tc>
        <w:tc>
          <w:tcPr>
            <w:tcW w:w="1440" w:type="dxa"/>
            <w:noWrap/>
            <w:hideMark/>
          </w:tcPr>
          <w:p w14:paraId="6461226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D72A7EE" w14:textId="77777777" w:rsidR="000156A2" w:rsidRPr="00F843E1" w:rsidRDefault="000156A2" w:rsidP="00B05CE7">
            <w:pPr>
              <w:rPr>
                <w:sz w:val="18"/>
                <w:szCs w:val="18"/>
              </w:rPr>
            </w:pPr>
            <w:r w:rsidRPr="00F843E1">
              <w:rPr>
                <w:sz w:val="18"/>
                <w:szCs w:val="18"/>
              </w:rPr>
              <w:t>0.0</w:t>
            </w:r>
          </w:p>
        </w:tc>
        <w:tc>
          <w:tcPr>
            <w:tcW w:w="627" w:type="dxa"/>
            <w:noWrap/>
            <w:hideMark/>
          </w:tcPr>
          <w:p w14:paraId="32A14ABA" w14:textId="77777777" w:rsidR="000156A2" w:rsidRPr="00F843E1" w:rsidRDefault="000156A2" w:rsidP="00B05CE7">
            <w:pPr>
              <w:rPr>
                <w:sz w:val="18"/>
                <w:szCs w:val="18"/>
              </w:rPr>
            </w:pPr>
            <w:r w:rsidRPr="00F843E1">
              <w:rPr>
                <w:sz w:val="18"/>
                <w:szCs w:val="18"/>
              </w:rPr>
              <w:t>1.6</w:t>
            </w:r>
          </w:p>
        </w:tc>
        <w:tc>
          <w:tcPr>
            <w:tcW w:w="627" w:type="dxa"/>
            <w:noWrap/>
            <w:hideMark/>
          </w:tcPr>
          <w:p w14:paraId="70BC7F62" w14:textId="77777777" w:rsidR="000156A2" w:rsidRPr="00F843E1" w:rsidRDefault="000156A2" w:rsidP="00B05CE7">
            <w:pPr>
              <w:rPr>
                <w:sz w:val="18"/>
                <w:szCs w:val="18"/>
              </w:rPr>
            </w:pPr>
            <w:r w:rsidRPr="00F843E1">
              <w:rPr>
                <w:sz w:val="18"/>
                <w:szCs w:val="18"/>
              </w:rPr>
              <w:t>3.5</w:t>
            </w:r>
          </w:p>
        </w:tc>
        <w:tc>
          <w:tcPr>
            <w:tcW w:w="636" w:type="dxa"/>
            <w:noWrap/>
            <w:hideMark/>
          </w:tcPr>
          <w:p w14:paraId="0A6FCD30" w14:textId="77777777" w:rsidR="000156A2" w:rsidRPr="00F843E1" w:rsidRDefault="000156A2" w:rsidP="00B05CE7">
            <w:pPr>
              <w:rPr>
                <w:sz w:val="18"/>
                <w:szCs w:val="18"/>
              </w:rPr>
            </w:pPr>
            <w:r w:rsidRPr="00F843E1">
              <w:rPr>
                <w:sz w:val="18"/>
                <w:szCs w:val="18"/>
              </w:rPr>
              <w:t>4.8</w:t>
            </w:r>
          </w:p>
        </w:tc>
      </w:tr>
      <w:tr w:rsidR="000156A2" w:rsidRPr="00F843E1" w14:paraId="016F5AF5" w14:textId="77777777" w:rsidTr="00B05CE7">
        <w:trPr>
          <w:trHeight w:val="300"/>
        </w:trPr>
        <w:tc>
          <w:tcPr>
            <w:tcW w:w="6660" w:type="dxa"/>
            <w:noWrap/>
            <w:hideMark/>
          </w:tcPr>
          <w:p w14:paraId="155420D2" w14:textId="7B4D37E0" w:rsidR="000156A2" w:rsidRPr="00F843E1" w:rsidRDefault="000156A2" w:rsidP="00B05CE7">
            <w:pPr>
              <w:rPr>
                <w:b/>
                <w:caps/>
                <w:sz w:val="18"/>
                <w:szCs w:val="18"/>
              </w:rPr>
            </w:pPr>
            <w:r w:rsidRPr="00F843E1">
              <w:rPr>
                <w:b/>
                <w:caps/>
                <w:sz w:val="18"/>
                <w:szCs w:val="18"/>
              </w:rPr>
              <w:t>2-(4-bromo-2,5-dimethoxyphenyl)-n-(2-</w:t>
            </w:r>
            <w:proofErr w:type="gramStart"/>
            <w:r w:rsidRPr="00F843E1">
              <w:rPr>
                <w:b/>
                <w:caps/>
                <w:sz w:val="18"/>
                <w:szCs w:val="18"/>
              </w:rPr>
              <w:t>methoxybenzyl)etha</w:t>
            </w:r>
            <w:r w:rsidR="00A326F8">
              <w:rPr>
                <w:b/>
                <w:caps/>
                <w:sz w:val="18"/>
                <w:szCs w:val="18"/>
              </w:rPr>
              <w:t>nam</w:t>
            </w:r>
            <w:r w:rsidRPr="00F843E1">
              <w:rPr>
                <w:b/>
                <w:caps/>
                <w:sz w:val="18"/>
                <w:szCs w:val="18"/>
              </w:rPr>
              <w:t>ine</w:t>
            </w:r>
            <w:proofErr w:type="gramEnd"/>
          </w:p>
        </w:tc>
        <w:tc>
          <w:tcPr>
            <w:tcW w:w="1440" w:type="dxa"/>
            <w:noWrap/>
            <w:hideMark/>
          </w:tcPr>
          <w:p w14:paraId="577BCA9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316F1F2" w14:textId="77777777" w:rsidR="000156A2" w:rsidRPr="00F843E1" w:rsidRDefault="000156A2" w:rsidP="00B05CE7">
            <w:pPr>
              <w:rPr>
                <w:sz w:val="18"/>
                <w:szCs w:val="18"/>
              </w:rPr>
            </w:pPr>
            <w:r w:rsidRPr="00F843E1">
              <w:rPr>
                <w:sz w:val="18"/>
                <w:szCs w:val="18"/>
              </w:rPr>
              <w:t>0.0</w:t>
            </w:r>
          </w:p>
        </w:tc>
        <w:tc>
          <w:tcPr>
            <w:tcW w:w="627" w:type="dxa"/>
            <w:noWrap/>
            <w:hideMark/>
          </w:tcPr>
          <w:p w14:paraId="624C9F83" w14:textId="77777777" w:rsidR="000156A2" w:rsidRPr="00F843E1" w:rsidRDefault="000156A2" w:rsidP="00B05CE7">
            <w:pPr>
              <w:rPr>
                <w:sz w:val="18"/>
                <w:szCs w:val="18"/>
              </w:rPr>
            </w:pPr>
            <w:r w:rsidRPr="00F843E1">
              <w:rPr>
                <w:sz w:val="18"/>
                <w:szCs w:val="18"/>
              </w:rPr>
              <w:t>1.6</w:t>
            </w:r>
          </w:p>
        </w:tc>
        <w:tc>
          <w:tcPr>
            <w:tcW w:w="627" w:type="dxa"/>
            <w:noWrap/>
            <w:hideMark/>
          </w:tcPr>
          <w:p w14:paraId="3090532F" w14:textId="77777777" w:rsidR="000156A2" w:rsidRPr="00F843E1" w:rsidRDefault="000156A2" w:rsidP="00B05CE7">
            <w:pPr>
              <w:rPr>
                <w:sz w:val="18"/>
                <w:szCs w:val="18"/>
              </w:rPr>
            </w:pPr>
            <w:r w:rsidRPr="00F843E1">
              <w:rPr>
                <w:sz w:val="18"/>
                <w:szCs w:val="18"/>
              </w:rPr>
              <w:t>3.5</w:t>
            </w:r>
          </w:p>
        </w:tc>
        <w:tc>
          <w:tcPr>
            <w:tcW w:w="636" w:type="dxa"/>
            <w:noWrap/>
            <w:hideMark/>
          </w:tcPr>
          <w:p w14:paraId="2BD40FD0" w14:textId="77777777" w:rsidR="000156A2" w:rsidRPr="00F843E1" w:rsidRDefault="000156A2" w:rsidP="00B05CE7">
            <w:pPr>
              <w:rPr>
                <w:sz w:val="18"/>
                <w:szCs w:val="18"/>
              </w:rPr>
            </w:pPr>
            <w:r w:rsidRPr="00F843E1">
              <w:rPr>
                <w:sz w:val="18"/>
                <w:szCs w:val="18"/>
              </w:rPr>
              <w:t>4.4</w:t>
            </w:r>
          </w:p>
        </w:tc>
      </w:tr>
      <w:tr w:rsidR="000156A2" w:rsidRPr="00F843E1" w14:paraId="6D507F19" w14:textId="77777777" w:rsidTr="00B05CE7">
        <w:trPr>
          <w:trHeight w:val="300"/>
        </w:trPr>
        <w:tc>
          <w:tcPr>
            <w:tcW w:w="6660" w:type="dxa"/>
            <w:noWrap/>
            <w:hideMark/>
          </w:tcPr>
          <w:p w14:paraId="28012BEB" w14:textId="77777777" w:rsidR="000156A2" w:rsidRPr="00F843E1" w:rsidRDefault="000156A2" w:rsidP="00B05CE7">
            <w:pPr>
              <w:rPr>
                <w:b/>
                <w:caps/>
                <w:sz w:val="18"/>
                <w:szCs w:val="18"/>
              </w:rPr>
            </w:pPr>
            <w:r w:rsidRPr="00F843E1">
              <w:rPr>
                <w:b/>
                <w:caps/>
                <w:sz w:val="18"/>
                <w:szCs w:val="18"/>
              </w:rPr>
              <w:t>amfepentorex</w:t>
            </w:r>
          </w:p>
        </w:tc>
        <w:tc>
          <w:tcPr>
            <w:tcW w:w="1440" w:type="dxa"/>
            <w:noWrap/>
            <w:hideMark/>
          </w:tcPr>
          <w:p w14:paraId="4FFE91B7" w14:textId="77777777" w:rsidR="000156A2" w:rsidRPr="00F843E1" w:rsidRDefault="000156A2" w:rsidP="00B05CE7">
            <w:pPr>
              <w:rPr>
                <w:sz w:val="18"/>
                <w:szCs w:val="18"/>
              </w:rPr>
            </w:pPr>
            <w:r w:rsidRPr="00F843E1">
              <w:rPr>
                <w:sz w:val="18"/>
                <w:szCs w:val="18"/>
              </w:rPr>
              <w:t>Amphetamine</w:t>
            </w:r>
          </w:p>
        </w:tc>
        <w:tc>
          <w:tcPr>
            <w:tcW w:w="630" w:type="dxa"/>
            <w:noWrap/>
            <w:hideMark/>
          </w:tcPr>
          <w:p w14:paraId="7428F96C" w14:textId="77777777" w:rsidR="000156A2" w:rsidRPr="00F843E1" w:rsidRDefault="000156A2" w:rsidP="00B05CE7">
            <w:pPr>
              <w:rPr>
                <w:sz w:val="18"/>
                <w:szCs w:val="18"/>
              </w:rPr>
            </w:pPr>
            <w:r w:rsidRPr="00F843E1">
              <w:rPr>
                <w:sz w:val="18"/>
                <w:szCs w:val="18"/>
              </w:rPr>
              <w:t>0.0</w:t>
            </w:r>
          </w:p>
        </w:tc>
        <w:tc>
          <w:tcPr>
            <w:tcW w:w="627" w:type="dxa"/>
            <w:noWrap/>
            <w:hideMark/>
          </w:tcPr>
          <w:p w14:paraId="62F5A7F5" w14:textId="77777777" w:rsidR="000156A2" w:rsidRPr="00F843E1" w:rsidRDefault="000156A2" w:rsidP="00B05CE7">
            <w:pPr>
              <w:rPr>
                <w:sz w:val="18"/>
                <w:szCs w:val="18"/>
              </w:rPr>
            </w:pPr>
            <w:r w:rsidRPr="00F843E1">
              <w:rPr>
                <w:sz w:val="18"/>
                <w:szCs w:val="18"/>
              </w:rPr>
              <w:t>1.5</w:t>
            </w:r>
          </w:p>
        </w:tc>
        <w:tc>
          <w:tcPr>
            <w:tcW w:w="627" w:type="dxa"/>
            <w:noWrap/>
            <w:hideMark/>
          </w:tcPr>
          <w:p w14:paraId="0539486F" w14:textId="77777777" w:rsidR="000156A2" w:rsidRPr="00F843E1" w:rsidRDefault="000156A2" w:rsidP="00B05CE7">
            <w:pPr>
              <w:rPr>
                <w:sz w:val="18"/>
                <w:szCs w:val="18"/>
              </w:rPr>
            </w:pPr>
            <w:r w:rsidRPr="00F843E1">
              <w:rPr>
                <w:sz w:val="18"/>
                <w:szCs w:val="18"/>
              </w:rPr>
              <w:t>13.8</w:t>
            </w:r>
          </w:p>
        </w:tc>
        <w:tc>
          <w:tcPr>
            <w:tcW w:w="636" w:type="dxa"/>
            <w:noWrap/>
            <w:hideMark/>
          </w:tcPr>
          <w:p w14:paraId="019C896B" w14:textId="77777777" w:rsidR="000156A2" w:rsidRPr="00F843E1" w:rsidRDefault="000156A2" w:rsidP="00B05CE7">
            <w:pPr>
              <w:rPr>
                <w:sz w:val="18"/>
                <w:szCs w:val="18"/>
              </w:rPr>
            </w:pPr>
            <w:r w:rsidRPr="00F843E1">
              <w:rPr>
                <w:sz w:val="18"/>
                <w:szCs w:val="18"/>
              </w:rPr>
              <w:t>23.6</w:t>
            </w:r>
          </w:p>
        </w:tc>
      </w:tr>
      <w:tr w:rsidR="000156A2" w:rsidRPr="00F843E1" w14:paraId="58A3539B" w14:textId="77777777" w:rsidTr="00B05CE7">
        <w:trPr>
          <w:trHeight w:val="300"/>
        </w:trPr>
        <w:tc>
          <w:tcPr>
            <w:tcW w:w="6660" w:type="dxa"/>
            <w:noWrap/>
            <w:hideMark/>
          </w:tcPr>
          <w:p w14:paraId="4428C8E3" w14:textId="77777777" w:rsidR="000156A2" w:rsidRPr="00F843E1" w:rsidRDefault="000156A2" w:rsidP="00B05CE7">
            <w:pPr>
              <w:rPr>
                <w:b/>
                <w:caps/>
                <w:sz w:val="18"/>
                <w:szCs w:val="18"/>
              </w:rPr>
            </w:pPr>
            <w:r w:rsidRPr="00F843E1">
              <w:rPr>
                <w:b/>
                <w:caps/>
                <w:sz w:val="18"/>
                <w:szCs w:val="18"/>
              </w:rPr>
              <w:t>fenethylline</w:t>
            </w:r>
          </w:p>
        </w:tc>
        <w:tc>
          <w:tcPr>
            <w:tcW w:w="1440" w:type="dxa"/>
            <w:noWrap/>
            <w:hideMark/>
          </w:tcPr>
          <w:p w14:paraId="6BAF7392" w14:textId="77777777" w:rsidR="000156A2" w:rsidRPr="00F843E1" w:rsidRDefault="000156A2" w:rsidP="00B05CE7">
            <w:pPr>
              <w:rPr>
                <w:sz w:val="18"/>
                <w:szCs w:val="18"/>
              </w:rPr>
            </w:pPr>
            <w:r w:rsidRPr="00F843E1">
              <w:rPr>
                <w:sz w:val="18"/>
                <w:szCs w:val="18"/>
              </w:rPr>
              <w:t>Amphetamine</w:t>
            </w:r>
          </w:p>
        </w:tc>
        <w:tc>
          <w:tcPr>
            <w:tcW w:w="630" w:type="dxa"/>
            <w:noWrap/>
            <w:hideMark/>
          </w:tcPr>
          <w:p w14:paraId="44F19057" w14:textId="77777777" w:rsidR="000156A2" w:rsidRPr="00F843E1" w:rsidRDefault="000156A2" w:rsidP="00B05CE7">
            <w:pPr>
              <w:rPr>
                <w:sz w:val="18"/>
                <w:szCs w:val="18"/>
              </w:rPr>
            </w:pPr>
            <w:r w:rsidRPr="00F843E1">
              <w:rPr>
                <w:sz w:val="18"/>
                <w:szCs w:val="18"/>
              </w:rPr>
              <w:t>0.0</w:t>
            </w:r>
          </w:p>
        </w:tc>
        <w:tc>
          <w:tcPr>
            <w:tcW w:w="627" w:type="dxa"/>
            <w:noWrap/>
            <w:hideMark/>
          </w:tcPr>
          <w:p w14:paraId="023B2D74" w14:textId="77777777" w:rsidR="000156A2" w:rsidRPr="00F843E1" w:rsidRDefault="000156A2" w:rsidP="00B05CE7">
            <w:pPr>
              <w:rPr>
                <w:sz w:val="18"/>
                <w:szCs w:val="18"/>
              </w:rPr>
            </w:pPr>
            <w:r w:rsidRPr="00F843E1">
              <w:rPr>
                <w:sz w:val="18"/>
                <w:szCs w:val="18"/>
              </w:rPr>
              <w:t>1.3</w:t>
            </w:r>
          </w:p>
        </w:tc>
        <w:tc>
          <w:tcPr>
            <w:tcW w:w="627" w:type="dxa"/>
            <w:noWrap/>
            <w:hideMark/>
          </w:tcPr>
          <w:p w14:paraId="334B786F" w14:textId="77777777" w:rsidR="000156A2" w:rsidRPr="00F843E1" w:rsidRDefault="000156A2" w:rsidP="00B05CE7">
            <w:pPr>
              <w:rPr>
                <w:sz w:val="18"/>
                <w:szCs w:val="18"/>
              </w:rPr>
            </w:pPr>
            <w:r w:rsidRPr="00F843E1">
              <w:rPr>
                <w:sz w:val="18"/>
                <w:szCs w:val="18"/>
              </w:rPr>
              <w:t>3.7</w:t>
            </w:r>
          </w:p>
        </w:tc>
        <w:tc>
          <w:tcPr>
            <w:tcW w:w="636" w:type="dxa"/>
            <w:noWrap/>
            <w:hideMark/>
          </w:tcPr>
          <w:p w14:paraId="71580421" w14:textId="77777777" w:rsidR="000156A2" w:rsidRPr="00F843E1" w:rsidRDefault="000156A2" w:rsidP="00B05CE7">
            <w:pPr>
              <w:rPr>
                <w:sz w:val="18"/>
                <w:szCs w:val="18"/>
              </w:rPr>
            </w:pPr>
            <w:r w:rsidRPr="00F843E1">
              <w:rPr>
                <w:sz w:val="18"/>
                <w:szCs w:val="18"/>
              </w:rPr>
              <w:t>4.2</w:t>
            </w:r>
          </w:p>
        </w:tc>
      </w:tr>
      <w:tr w:rsidR="000156A2" w:rsidRPr="00F843E1" w14:paraId="32D8A3BF" w14:textId="77777777" w:rsidTr="00B05CE7">
        <w:trPr>
          <w:trHeight w:val="300"/>
        </w:trPr>
        <w:tc>
          <w:tcPr>
            <w:tcW w:w="6660" w:type="dxa"/>
            <w:noWrap/>
            <w:hideMark/>
          </w:tcPr>
          <w:p w14:paraId="0CCB57A0" w14:textId="77777777" w:rsidR="000156A2" w:rsidRPr="00F843E1" w:rsidRDefault="000156A2" w:rsidP="00B05CE7">
            <w:pPr>
              <w:rPr>
                <w:b/>
                <w:caps/>
                <w:sz w:val="18"/>
                <w:szCs w:val="18"/>
              </w:rPr>
            </w:pPr>
            <w:r w:rsidRPr="00F843E1">
              <w:rPr>
                <w:b/>
                <w:caps/>
                <w:sz w:val="18"/>
                <w:szCs w:val="18"/>
              </w:rPr>
              <w:t>2,5-dimethoxy-4-nitrophenethylamine</w:t>
            </w:r>
          </w:p>
        </w:tc>
        <w:tc>
          <w:tcPr>
            <w:tcW w:w="1440" w:type="dxa"/>
            <w:noWrap/>
            <w:hideMark/>
          </w:tcPr>
          <w:p w14:paraId="6FED415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BF03A29" w14:textId="77777777" w:rsidR="000156A2" w:rsidRPr="00F843E1" w:rsidRDefault="000156A2" w:rsidP="00B05CE7">
            <w:pPr>
              <w:rPr>
                <w:sz w:val="18"/>
                <w:szCs w:val="18"/>
              </w:rPr>
            </w:pPr>
            <w:r w:rsidRPr="00F843E1">
              <w:rPr>
                <w:sz w:val="18"/>
                <w:szCs w:val="18"/>
              </w:rPr>
              <w:t>0.0</w:t>
            </w:r>
          </w:p>
        </w:tc>
        <w:tc>
          <w:tcPr>
            <w:tcW w:w="627" w:type="dxa"/>
            <w:noWrap/>
            <w:hideMark/>
          </w:tcPr>
          <w:p w14:paraId="49F42078" w14:textId="77777777" w:rsidR="000156A2" w:rsidRPr="00F843E1" w:rsidRDefault="000156A2" w:rsidP="00B05CE7">
            <w:pPr>
              <w:rPr>
                <w:sz w:val="18"/>
                <w:szCs w:val="18"/>
              </w:rPr>
            </w:pPr>
            <w:r w:rsidRPr="00F843E1">
              <w:rPr>
                <w:sz w:val="18"/>
                <w:szCs w:val="18"/>
              </w:rPr>
              <w:t>1.1</w:t>
            </w:r>
          </w:p>
        </w:tc>
        <w:tc>
          <w:tcPr>
            <w:tcW w:w="627" w:type="dxa"/>
            <w:noWrap/>
            <w:hideMark/>
          </w:tcPr>
          <w:p w14:paraId="358E72E3" w14:textId="77777777" w:rsidR="000156A2" w:rsidRPr="00F843E1" w:rsidRDefault="000156A2" w:rsidP="00B05CE7">
            <w:pPr>
              <w:rPr>
                <w:sz w:val="18"/>
                <w:szCs w:val="18"/>
              </w:rPr>
            </w:pPr>
            <w:r w:rsidRPr="00F843E1">
              <w:rPr>
                <w:sz w:val="18"/>
                <w:szCs w:val="18"/>
              </w:rPr>
              <w:t>1.1</w:t>
            </w:r>
          </w:p>
        </w:tc>
        <w:tc>
          <w:tcPr>
            <w:tcW w:w="636" w:type="dxa"/>
            <w:noWrap/>
            <w:hideMark/>
          </w:tcPr>
          <w:p w14:paraId="34DA3965" w14:textId="77777777" w:rsidR="000156A2" w:rsidRPr="00F843E1" w:rsidRDefault="000156A2" w:rsidP="00B05CE7">
            <w:pPr>
              <w:rPr>
                <w:sz w:val="18"/>
                <w:szCs w:val="18"/>
              </w:rPr>
            </w:pPr>
            <w:r w:rsidRPr="00F843E1">
              <w:rPr>
                <w:sz w:val="18"/>
                <w:szCs w:val="18"/>
              </w:rPr>
              <w:t>2.3</w:t>
            </w:r>
          </w:p>
        </w:tc>
      </w:tr>
      <w:tr w:rsidR="000156A2" w:rsidRPr="00F843E1" w14:paraId="6B81D599" w14:textId="77777777" w:rsidTr="00B05CE7">
        <w:trPr>
          <w:trHeight w:val="300"/>
        </w:trPr>
        <w:tc>
          <w:tcPr>
            <w:tcW w:w="6660" w:type="dxa"/>
            <w:noWrap/>
            <w:hideMark/>
          </w:tcPr>
          <w:p w14:paraId="3C0E97E0" w14:textId="77777777" w:rsidR="000156A2" w:rsidRPr="00F843E1" w:rsidRDefault="000156A2" w:rsidP="00B05CE7">
            <w:pPr>
              <w:rPr>
                <w:b/>
                <w:caps/>
                <w:sz w:val="18"/>
                <w:szCs w:val="18"/>
              </w:rPr>
            </w:pPr>
            <w:r w:rsidRPr="00F843E1">
              <w:rPr>
                <w:b/>
                <w:caps/>
                <w:sz w:val="18"/>
                <w:szCs w:val="18"/>
              </w:rPr>
              <w:t>2,5-dimethoxy-4-nitrophenethylamine</w:t>
            </w:r>
          </w:p>
        </w:tc>
        <w:tc>
          <w:tcPr>
            <w:tcW w:w="1440" w:type="dxa"/>
            <w:noWrap/>
            <w:hideMark/>
          </w:tcPr>
          <w:p w14:paraId="16E53CC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3594DF2" w14:textId="77777777" w:rsidR="000156A2" w:rsidRPr="00F843E1" w:rsidRDefault="000156A2" w:rsidP="00B05CE7">
            <w:pPr>
              <w:rPr>
                <w:sz w:val="18"/>
                <w:szCs w:val="18"/>
              </w:rPr>
            </w:pPr>
            <w:r w:rsidRPr="00F843E1">
              <w:rPr>
                <w:sz w:val="18"/>
                <w:szCs w:val="18"/>
              </w:rPr>
              <w:t>0.0</w:t>
            </w:r>
          </w:p>
        </w:tc>
        <w:tc>
          <w:tcPr>
            <w:tcW w:w="627" w:type="dxa"/>
            <w:noWrap/>
            <w:hideMark/>
          </w:tcPr>
          <w:p w14:paraId="44102AD5" w14:textId="77777777" w:rsidR="000156A2" w:rsidRPr="00F843E1" w:rsidRDefault="000156A2" w:rsidP="00B05CE7">
            <w:pPr>
              <w:rPr>
                <w:sz w:val="18"/>
                <w:szCs w:val="18"/>
              </w:rPr>
            </w:pPr>
            <w:r w:rsidRPr="00F843E1">
              <w:rPr>
                <w:sz w:val="18"/>
                <w:szCs w:val="18"/>
              </w:rPr>
              <w:t>1.1</w:t>
            </w:r>
          </w:p>
        </w:tc>
        <w:tc>
          <w:tcPr>
            <w:tcW w:w="627" w:type="dxa"/>
            <w:noWrap/>
            <w:hideMark/>
          </w:tcPr>
          <w:p w14:paraId="3B481934" w14:textId="77777777" w:rsidR="000156A2" w:rsidRPr="00F843E1" w:rsidRDefault="000156A2" w:rsidP="00B05CE7">
            <w:pPr>
              <w:rPr>
                <w:sz w:val="18"/>
                <w:szCs w:val="18"/>
              </w:rPr>
            </w:pPr>
            <w:r w:rsidRPr="00F843E1">
              <w:rPr>
                <w:sz w:val="18"/>
                <w:szCs w:val="18"/>
              </w:rPr>
              <w:t>1.0</w:t>
            </w:r>
          </w:p>
        </w:tc>
        <w:tc>
          <w:tcPr>
            <w:tcW w:w="636" w:type="dxa"/>
            <w:noWrap/>
            <w:hideMark/>
          </w:tcPr>
          <w:p w14:paraId="57FBA1FA" w14:textId="77777777" w:rsidR="000156A2" w:rsidRPr="00F843E1" w:rsidRDefault="000156A2" w:rsidP="00B05CE7">
            <w:pPr>
              <w:rPr>
                <w:sz w:val="18"/>
                <w:szCs w:val="18"/>
              </w:rPr>
            </w:pPr>
            <w:r w:rsidRPr="00F843E1">
              <w:rPr>
                <w:sz w:val="18"/>
                <w:szCs w:val="18"/>
              </w:rPr>
              <w:t>2.3</w:t>
            </w:r>
          </w:p>
        </w:tc>
      </w:tr>
      <w:tr w:rsidR="000156A2" w:rsidRPr="00F843E1" w14:paraId="3DF7F4B1" w14:textId="77777777" w:rsidTr="00B05CE7">
        <w:trPr>
          <w:trHeight w:val="300"/>
        </w:trPr>
        <w:tc>
          <w:tcPr>
            <w:tcW w:w="6660" w:type="dxa"/>
            <w:noWrap/>
            <w:hideMark/>
          </w:tcPr>
          <w:p w14:paraId="6EEC505B" w14:textId="77777777" w:rsidR="000156A2" w:rsidRPr="00F843E1" w:rsidRDefault="000156A2" w:rsidP="00B05CE7">
            <w:pPr>
              <w:rPr>
                <w:b/>
                <w:caps/>
                <w:sz w:val="18"/>
                <w:szCs w:val="18"/>
              </w:rPr>
            </w:pPr>
            <w:r w:rsidRPr="00F843E1">
              <w:rPr>
                <w:b/>
                <w:caps/>
                <w:sz w:val="18"/>
                <w:szCs w:val="18"/>
              </w:rPr>
              <w:lastRenderedPageBreak/>
              <w:t>3,4-methylenedioxy-2-methylthioamphetamine</w:t>
            </w:r>
          </w:p>
        </w:tc>
        <w:tc>
          <w:tcPr>
            <w:tcW w:w="1440" w:type="dxa"/>
            <w:noWrap/>
            <w:hideMark/>
          </w:tcPr>
          <w:p w14:paraId="7AD3A3F9"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467D79" w14:textId="77777777" w:rsidR="000156A2" w:rsidRPr="00F843E1" w:rsidRDefault="000156A2" w:rsidP="00B05CE7">
            <w:pPr>
              <w:rPr>
                <w:sz w:val="18"/>
                <w:szCs w:val="18"/>
              </w:rPr>
            </w:pPr>
            <w:r w:rsidRPr="00F843E1">
              <w:rPr>
                <w:sz w:val="18"/>
                <w:szCs w:val="18"/>
              </w:rPr>
              <w:t>0.0</w:t>
            </w:r>
          </w:p>
        </w:tc>
        <w:tc>
          <w:tcPr>
            <w:tcW w:w="627" w:type="dxa"/>
            <w:noWrap/>
            <w:hideMark/>
          </w:tcPr>
          <w:p w14:paraId="3F4841BB" w14:textId="77777777" w:rsidR="000156A2" w:rsidRPr="00F843E1" w:rsidRDefault="000156A2" w:rsidP="00B05CE7">
            <w:pPr>
              <w:rPr>
                <w:sz w:val="18"/>
                <w:szCs w:val="18"/>
              </w:rPr>
            </w:pPr>
            <w:r w:rsidRPr="00F843E1">
              <w:rPr>
                <w:sz w:val="18"/>
                <w:szCs w:val="18"/>
              </w:rPr>
              <w:t>0.0</w:t>
            </w:r>
          </w:p>
        </w:tc>
        <w:tc>
          <w:tcPr>
            <w:tcW w:w="627" w:type="dxa"/>
            <w:noWrap/>
            <w:hideMark/>
          </w:tcPr>
          <w:p w14:paraId="520E744E" w14:textId="77777777" w:rsidR="000156A2" w:rsidRPr="00F843E1" w:rsidRDefault="000156A2" w:rsidP="00B05CE7">
            <w:pPr>
              <w:rPr>
                <w:sz w:val="18"/>
                <w:szCs w:val="18"/>
              </w:rPr>
            </w:pPr>
            <w:r w:rsidRPr="00F843E1">
              <w:rPr>
                <w:sz w:val="18"/>
                <w:szCs w:val="18"/>
              </w:rPr>
              <w:t>100.0</w:t>
            </w:r>
          </w:p>
        </w:tc>
        <w:tc>
          <w:tcPr>
            <w:tcW w:w="636" w:type="dxa"/>
            <w:noWrap/>
            <w:hideMark/>
          </w:tcPr>
          <w:p w14:paraId="0F90B838" w14:textId="77777777" w:rsidR="000156A2" w:rsidRPr="00F843E1" w:rsidRDefault="000156A2" w:rsidP="00B05CE7">
            <w:pPr>
              <w:rPr>
                <w:sz w:val="18"/>
                <w:szCs w:val="18"/>
              </w:rPr>
            </w:pPr>
            <w:r w:rsidRPr="00F843E1">
              <w:rPr>
                <w:sz w:val="18"/>
                <w:szCs w:val="18"/>
              </w:rPr>
              <w:t>9.5</w:t>
            </w:r>
          </w:p>
        </w:tc>
      </w:tr>
      <w:tr w:rsidR="000156A2" w:rsidRPr="00F843E1" w14:paraId="19853E60" w14:textId="77777777" w:rsidTr="00B05CE7">
        <w:trPr>
          <w:trHeight w:val="300"/>
        </w:trPr>
        <w:tc>
          <w:tcPr>
            <w:tcW w:w="6660" w:type="dxa"/>
            <w:noWrap/>
            <w:hideMark/>
          </w:tcPr>
          <w:p w14:paraId="6C72F48D" w14:textId="77777777" w:rsidR="000156A2" w:rsidRPr="00F843E1" w:rsidRDefault="000156A2" w:rsidP="00B05CE7">
            <w:pPr>
              <w:rPr>
                <w:b/>
                <w:caps/>
                <w:sz w:val="18"/>
                <w:szCs w:val="18"/>
              </w:rPr>
            </w:pPr>
            <w:r w:rsidRPr="00F843E1">
              <w:rPr>
                <w:b/>
                <w:caps/>
                <w:sz w:val="18"/>
                <w:szCs w:val="18"/>
              </w:rPr>
              <w:t>3,4-methylenedioxy-</w:t>
            </w:r>
            <w:proofErr w:type="gramStart"/>
            <w:r w:rsidRPr="00F843E1">
              <w:rPr>
                <w:b/>
                <w:caps/>
                <w:sz w:val="18"/>
                <w:szCs w:val="18"/>
              </w:rPr>
              <w:t>n,n</w:t>
            </w:r>
            <w:proofErr w:type="gramEnd"/>
            <w:r w:rsidRPr="00F843E1">
              <w:rPr>
                <w:b/>
                <w:caps/>
                <w:sz w:val="18"/>
                <w:szCs w:val="18"/>
              </w:rPr>
              <w:t>-dimethylamphetamine</w:t>
            </w:r>
          </w:p>
        </w:tc>
        <w:tc>
          <w:tcPr>
            <w:tcW w:w="1440" w:type="dxa"/>
            <w:noWrap/>
            <w:hideMark/>
          </w:tcPr>
          <w:p w14:paraId="111CC5A7" w14:textId="77777777" w:rsidR="000156A2" w:rsidRPr="00F843E1" w:rsidRDefault="000156A2" w:rsidP="00B05CE7">
            <w:pPr>
              <w:rPr>
                <w:sz w:val="18"/>
                <w:szCs w:val="18"/>
              </w:rPr>
            </w:pPr>
            <w:r w:rsidRPr="00F843E1">
              <w:rPr>
                <w:sz w:val="18"/>
                <w:szCs w:val="18"/>
              </w:rPr>
              <w:t>Amphetamine</w:t>
            </w:r>
          </w:p>
        </w:tc>
        <w:tc>
          <w:tcPr>
            <w:tcW w:w="630" w:type="dxa"/>
            <w:noWrap/>
            <w:hideMark/>
          </w:tcPr>
          <w:p w14:paraId="17D75809" w14:textId="77777777" w:rsidR="000156A2" w:rsidRPr="00F843E1" w:rsidRDefault="000156A2" w:rsidP="00B05CE7">
            <w:pPr>
              <w:rPr>
                <w:sz w:val="18"/>
                <w:szCs w:val="18"/>
              </w:rPr>
            </w:pPr>
            <w:r w:rsidRPr="00F843E1">
              <w:rPr>
                <w:sz w:val="18"/>
                <w:szCs w:val="18"/>
              </w:rPr>
              <w:t>0.0</w:t>
            </w:r>
          </w:p>
        </w:tc>
        <w:tc>
          <w:tcPr>
            <w:tcW w:w="627" w:type="dxa"/>
            <w:noWrap/>
            <w:hideMark/>
          </w:tcPr>
          <w:p w14:paraId="3B5905DF" w14:textId="77777777" w:rsidR="000156A2" w:rsidRPr="00F843E1" w:rsidRDefault="000156A2" w:rsidP="00B05CE7">
            <w:pPr>
              <w:rPr>
                <w:sz w:val="18"/>
                <w:szCs w:val="18"/>
              </w:rPr>
            </w:pPr>
            <w:r w:rsidRPr="00F843E1">
              <w:rPr>
                <w:sz w:val="18"/>
                <w:szCs w:val="18"/>
              </w:rPr>
              <w:t>0.0</w:t>
            </w:r>
          </w:p>
        </w:tc>
        <w:tc>
          <w:tcPr>
            <w:tcW w:w="627" w:type="dxa"/>
            <w:noWrap/>
            <w:hideMark/>
          </w:tcPr>
          <w:p w14:paraId="6143031E" w14:textId="77777777" w:rsidR="000156A2" w:rsidRPr="00F843E1" w:rsidRDefault="000156A2" w:rsidP="00B05CE7">
            <w:pPr>
              <w:rPr>
                <w:sz w:val="18"/>
                <w:szCs w:val="18"/>
              </w:rPr>
            </w:pPr>
            <w:r w:rsidRPr="00F843E1">
              <w:rPr>
                <w:sz w:val="18"/>
                <w:szCs w:val="18"/>
              </w:rPr>
              <w:t>50.0</w:t>
            </w:r>
          </w:p>
        </w:tc>
        <w:tc>
          <w:tcPr>
            <w:tcW w:w="636" w:type="dxa"/>
            <w:noWrap/>
            <w:hideMark/>
          </w:tcPr>
          <w:p w14:paraId="62DB7E32" w14:textId="77777777" w:rsidR="000156A2" w:rsidRPr="00F843E1" w:rsidRDefault="000156A2" w:rsidP="00B05CE7">
            <w:pPr>
              <w:rPr>
                <w:sz w:val="18"/>
                <w:szCs w:val="18"/>
              </w:rPr>
            </w:pPr>
            <w:r w:rsidRPr="00F843E1">
              <w:rPr>
                <w:sz w:val="18"/>
                <w:szCs w:val="18"/>
              </w:rPr>
              <w:t>7.9</w:t>
            </w:r>
          </w:p>
        </w:tc>
      </w:tr>
      <w:tr w:rsidR="000156A2" w:rsidRPr="00F843E1" w14:paraId="5A11C144" w14:textId="77777777" w:rsidTr="00B05CE7">
        <w:trPr>
          <w:trHeight w:val="300"/>
        </w:trPr>
        <w:tc>
          <w:tcPr>
            <w:tcW w:w="6660" w:type="dxa"/>
            <w:noWrap/>
            <w:hideMark/>
          </w:tcPr>
          <w:p w14:paraId="27B6A62B" w14:textId="77777777" w:rsidR="000156A2" w:rsidRPr="00F843E1" w:rsidRDefault="000156A2" w:rsidP="00B05CE7">
            <w:pPr>
              <w:rPr>
                <w:b/>
                <w:caps/>
                <w:sz w:val="18"/>
                <w:szCs w:val="18"/>
              </w:rPr>
            </w:pPr>
            <w:r w:rsidRPr="00F843E1">
              <w:rPr>
                <w:b/>
                <w:caps/>
                <w:sz w:val="18"/>
                <w:szCs w:val="18"/>
              </w:rPr>
              <w:t>2-methoxy-4-methyl-5-methylthioamphetamine</w:t>
            </w:r>
          </w:p>
        </w:tc>
        <w:tc>
          <w:tcPr>
            <w:tcW w:w="1440" w:type="dxa"/>
            <w:noWrap/>
            <w:hideMark/>
          </w:tcPr>
          <w:p w14:paraId="2511896D" w14:textId="77777777" w:rsidR="000156A2" w:rsidRPr="00F843E1" w:rsidRDefault="000156A2" w:rsidP="00B05CE7">
            <w:pPr>
              <w:rPr>
                <w:sz w:val="18"/>
                <w:szCs w:val="18"/>
              </w:rPr>
            </w:pPr>
            <w:r w:rsidRPr="00F843E1">
              <w:rPr>
                <w:sz w:val="18"/>
                <w:szCs w:val="18"/>
              </w:rPr>
              <w:t>Amphetamine</w:t>
            </w:r>
          </w:p>
        </w:tc>
        <w:tc>
          <w:tcPr>
            <w:tcW w:w="630" w:type="dxa"/>
            <w:noWrap/>
            <w:hideMark/>
          </w:tcPr>
          <w:p w14:paraId="2CD1F137" w14:textId="77777777" w:rsidR="000156A2" w:rsidRPr="00F843E1" w:rsidRDefault="000156A2" w:rsidP="00B05CE7">
            <w:pPr>
              <w:rPr>
                <w:sz w:val="18"/>
                <w:szCs w:val="18"/>
              </w:rPr>
            </w:pPr>
            <w:r w:rsidRPr="00F843E1">
              <w:rPr>
                <w:sz w:val="18"/>
                <w:szCs w:val="18"/>
              </w:rPr>
              <w:t>0.0</w:t>
            </w:r>
          </w:p>
        </w:tc>
        <w:tc>
          <w:tcPr>
            <w:tcW w:w="627" w:type="dxa"/>
            <w:noWrap/>
            <w:hideMark/>
          </w:tcPr>
          <w:p w14:paraId="0D1FA3EC" w14:textId="77777777" w:rsidR="000156A2" w:rsidRPr="00F843E1" w:rsidRDefault="000156A2" w:rsidP="00B05CE7">
            <w:pPr>
              <w:rPr>
                <w:sz w:val="18"/>
                <w:szCs w:val="18"/>
              </w:rPr>
            </w:pPr>
            <w:r w:rsidRPr="00F843E1">
              <w:rPr>
                <w:sz w:val="18"/>
                <w:szCs w:val="18"/>
              </w:rPr>
              <w:t>0.0</w:t>
            </w:r>
          </w:p>
        </w:tc>
        <w:tc>
          <w:tcPr>
            <w:tcW w:w="627" w:type="dxa"/>
            <w:noWrap/>
            <w:hideMark/>
          </w:tcPr>
          <w:p w14:paraId="11E05F84" w14:textId="77777777" w:rsidR="000156A2" w:rsidRPr="00F843E1" w:rsidRDefault="000156A2" w:rsidP="00B05CE7">
            <w:pPr>
              <w:rPr>
                <w:sz w:val="18"/>
                <w:szCs w:val="18"/>
              </w:rPr>
            </w:pPr>
            <w:r w:rsidRPr="00F843E1">
              <w:rPr>
                <w:sz w:val="18"/>
                <w:szCs w:val="18"/>
              </w:rPr>
              <w:t>36.8</w:t>
            </w:r>
          </w:p>
        </w:tc>
        <w:tc>
          <w:tcPr>
            <w:tcW w:w="636" w:type="dxa"/>
            <w:noWrap/>
            <w:hideMark/>
          </w:tcPr>
          <w:p w14:paraId="67BD0911" w14:textId="77777777" w:rsidR="000156A2" w:rsidRPr="00F843E1" w:rsidRDefault="000156A2" w:rsidP="00B05CE7">
            <w:pPr>
              <w:rPr>
                <w:sz w:val="18"/>
                <w:szCs w:val="18"/>
              </w:rPr>
            </w:pPr>
            <w:r w:rsidRPr="00F843E1">
              <w:rPr>
                <w:sz w:val="18"/>
                <w:szCs w:val="18"/>
              </w:rPr>
              <w:t>35.4</w:t>
            </w:r>
          </w:p>
        </w:tc>
      </w:tr>
      <w:tr w:rsidR="000156A2" w:rsidRPr="00F843E1" w14:paraId="799ABDA1" w14:textId="77777777" w:rsidTr="00B05CE7">
        <w:trPr>
          <w:trHeight w:val="300"/>
        </w:trPr>
        <w:tc>
          <w:tcPr>
            <w:tcW w:w="6660" w:type="dxa"/>
            <w:noWrap/>
            <w:hideMark/>
          </w:tcPr>
          <w:p w14:paraId="763043B6" w14:textId="77777777" w:rsidR="000156A2" w:rsidRPr="00F843E1" w:rsidRDefault="000156A2" w:rsidP="00B05CE7">
            <w:pPr>
              <w:rPr>
                <w:b/>
                <w:caps/>
                <w:sz w:val="18"/>
                <w:szCs w:val="18"/>
              </w:rPr>
            </w:pPr>
            <w:r w:rsidRPr="00F843E1">
              <w:rPr>
                <w:b/>
                <w:caps/>
                <w:sz w:val="18"/>
                <w:szCs w:val="18"/>
              </w:rPr>
              <w:t>1-(4,7-dimethoxy-1,3-benzodioxol-5-</w:t>
            </w:r>
            <w:proofErr w:type="gramStart"/>
            <w:r w:rsidRPr="00F843E1">
              <w:rPr>
                <w:b/>
                <w:caps/>
                <w:sz w:val="18"/>
                <w:szCs w:val="18"/>
              </w:rPr>
              <w:t>yl)propan</w:t>
            </w:r>
            <w:proofErr w:type="gramEnd"/>
            <w:r w:rsidRPr="00F843E1">
              <w:rPr>
                <w:b/>
                <w:caps/>
                <w:sz w:val="18"/>
                <w:szCs w:val="18"/>
              </w:rPr>
              <w:t>-2-amine</w:t>
            </w:r>
          </w:p>
        </w:tc>
        <w:tc>
          <w:tcPr>
            <w:tcW w:w="1440" w:type="dxa"/>
            <w:noWrap/>
            <w:hideMark/>
          </w:tcPr>
          <w:p w14:paraId="34A2A08B" w14:textId="77777777" w:rsidR="000156A2" w:rsidRPr="00F843E1" w:rsidRDefault="000156A2" w:rsidP="00B05CE7">
            <w:pPr>
              <w:rPr>
                <w:sz w:val="18"/>
                <w:szCs w:val="18"/>
              </w:rPr>
            </w:pPr>
            <w:r w:rsidRPr="00F843E1">
              <w:rPr>
                <w:sz w:val="18"/>
                <w:szCs w:val="18"/>
              </w:rPr>
              <w:t>Amphetamine</w:t>
            </w:r>
          </w:p>
        </w:tc>
        <w:tc>
          <w:tcPr>
            <w:tcW w:w="630" w:type="dxa"/>
            <w:noWrap/>
            <w:hideMark/>
          </w:tcPr>
          <w:p w14:paraId="5DF5BF0C" w14:textId="77777777" w:rsidR="000156A2" w:rsidRPr="00F843E1" w:rsidRDefault="000156A2" w:rsidP="00B05CE7">
            <w:pPr>
              <w:rPr>
                <w:sz w:val="18"/>
                <w:szCs w:val="18"/>
              </w:rPr>
            </w:pPr>
            <w:r w:rsidRPr="00F843E1">
              <w:rPr>
                <w:sz w:val="18"/>
                <w:szCs w:val="18"/>
              </w:rPr>
              <w:t>0.0</w:t>
            </w:r>
          </w:p>
        </w:tc>
        <w:tc>
          <w:tcPr>
            <w:tcW w:w="627" w:type="dxa"/>
            <w:noWrap/>
            <w:hideMark/>
          </w:tcPr>
          <w:p w14:paraId="37AF254C" w14:textId="77777777" w:rsidR="000156A2" w:rsidRPr="00F843E1" w:rsidRDefault="000156A2" w:rsidP="00B05CE7">
            <w:pPr>
              <w:rPr>
                <w:sz w:val="18"/>
                <w:szCs w:val="18"/>
              </w:rPr>
            </w:pPr>
            <w:r w:rsidRPr="00F843E1">
              <w:rPr>
                <w:sz w:val="18"/>
                <w:szCs w:val="18"/>
              </w:rPr>
              <w:t>0.0</w:t>
            </w:r>
          </w:p>
        </w:tc>
        <w:tc>
          <w:tcPr>
            <w:tcW w:w="627" w:type="dxa"/>
            <w:noWrap/>
            <w:hideMark/>
          </w:tcPr>
          <w:p w14:paraId="5536AAB3" w14:textId="77777777" w:rsidR="000156A2" w:rsidRPr="00F843E1" w:rsidRDefault="000156A2" w:rsidP="00B05CE7">
            <w:pPr>
              <w:rPr>
                <w:sz w:val="18"/>
                <w:szCs w:val="18"/>
              </w:rPr>
            </w:pPr>
            <w:r w:rsidRPr="00F843E1">
              <w:rPr>
                <w:sz w:val="18"/>
                <w:szCs w:val="18"/>
              </w:rPr>
              <w:t>28.6</w:t>
            </w:r>
          </w:p>
        </w:tc>
        <w:tc>
          <w:tcPr>
            <w:tcW w:w="636" w:type="dxa"/>
            <w:noWrap/>
            <w:hideMark/>
          </w:tcPr>
          <w:p w14:paraId="2D3F89EB" w14:textId="77777777" w:rsidR="000156A2" w:rsidRPr="00F843E1" w:rsidRDefault="000156A2" w:rsidP="00B05CE7">
            <w:pPr>
              <w:rPr>
                <w:sz w:val="18"/>
                <w:szCs w:val="18"/>
              </w:rPr>
            </w:pPr>
            <w:r w:rsidRPr="00F843E1">
              <w:rPr>
                <w:sz w:val="18"/>
                <w:szCs w:val="18"/>
              </w:rPr>
              <w:t>4.3</w:t>
            </w:r>
          </w:p>
        </w:tc>
      </w:tr>
      <w:tr w:rsidR="000156A2" w:rsidRPr="00F843E1" w14:paraId="417560DF" w14:textId="77777777" w:rsidTr="00B05CE7">
        <w:trPr>
          <w:trHeight w:val="300"/>
        </w:trPr>
        <w:tc>
          <w:tcPr>
            <w:tcW w:w="6660" w:type="dxa"/>
            <w:noWrap/>
            <w:hideMark/>
          </w:tcPr>
          <w:p w14:paraId="4069D1B5" w14:textId="77777777" w:rsidR="000156A2" w:rsidRPr="00F843E1" w:rsidRDefault="000156A2" w:rsidP="00B05CE7">
            <w:pPr>
              <w:rPr>
                <w:b/>
                <w:caps/>
                <w:sz w:val="18"/>
                <w:szCs w:val="18"/>
              </w:rPr>
            </w:pPr>
            <w:r w:rsidRPr="00F843E1">
              <w:rPr>
                <w:b/>
                <w:caps/>
                <w:sz w:val="18"/>
                <w:szCs w:val="18"/>
              </w:rPr>
              <w:t>2,5-dimethoxy-</w:t>
            </w:r>
            <w:proofErr w:type="gramStart"/>
            <w:r w:rsidRPr="00F843E1">
              <w:rPr>
                <w:b/>
                <w:caps/>
                <w:sz w:val="18"/>
                <w:szCs w:val="18"/>
              </w:rPr>
              <w:t>n,n</w:t>
            </w:r>
            <w:proofErr w:type="gramEnd"/>
            <w:r w:rsidRPr="00F843E1">
              <w:rPr>
                <w:b/>
                <w:caps/>
                <w:sz w:val="18"/>
                <w:szCs w:val="18"/>
              </w:rPr>
              <w:t>-dimethyl-4-iodoamphetamine</w:t>
            </w:r>
          </w:p>
        </w:tc>
        <w:tc>
          <w:tcPr>
            <w:tcW w:w="1440" w:type="dxa"/>
            <w:noWrap/>
            <w:hideMark/>
          </w:tcPr>
          <w:p w14:paraId="369EEF49" w14:textId="77777777" w:rsidR="000156A2" w:rsidRPr="00F843E1" w:rsidRDefault="000156A2" w:rsidP="00B05CE7">
            <w:pPr>
              <w:rPr>
                <w:sz w:val="18"/>
                <w:szCs w:val="18"/>
              </w:rPr>
            </w:pPr>
            <w:r w:rsidRPr="00F843E1">
              <w:rPr>
                <w:sz w:val="18"/>
                <w:szCs w:val="18"/>
              </w:rPr>
              <w:t>Amphetamine</w:t>
            </w:r>
          </w:p>
        </w:tc>
        <w:tc>
          <w:tcPr>
            <w:tcW w:w="630" w:type="dxa"/>
            <w:noWrap/>
            <w:hideMark/>
          </w:tcPr>
          <w:p w14:paraId="0A4E97E4" w14:textId="77777777" w:rsidR="000156A2" w:rsidRPr="00F843E1" w:rsidRDefault="000156A2" w:rsidP="00B05CE7">
            <w:pPr>
              <w:rPr>
                <w:sz w:val="18"/>
                <w:szCs w:val="18"/>
              </w:rPr>
            </w:pPr>
            <w:r w:rsidRPr="00F843E1">
              <w:rPr>
                <w:sz w:val="18"/>
                <w:szCs w:val="18"/>
              </w:rPr>
              <w:t>0.0</w:t>
            </w:r>
          </w:p>
        </w:tc>
        <w:tc>
          <w:tcPr>
            <w:tcW w:w="627" w:type="dxa"/>
            <w:noWrap/>
            <w:hideMark/>
          </w:tcPr>
          <w:p w14:paraId="0425CD8A" w14:textId="77777777" w:rsidR="000156A2" w:rsidRPr="00F843E1" w:rsidRDefault="000156A2" w:rsidP="00B05CE7">
            <w:pPr>
              <w:rPr>
                <w:sz w:val="18"/>
                <w:szCs w:val="18"/>
              </w:rPr>
            </w:pPr>
            <w:r w:rsidRPr="00F843E1">
              <w:rPr>
                <w:sz w:val="18"/>
                <w:szCs w:val="18"/>
              </w:rPr>
              <w:t>0.0</w:t>
            </w:r>
          </w:p>
        </w:tc>
        <w:tc>
          <w:tcPr>
            <w:tcW w:w="627" w:type="dxa"/>
            <w:noWrap/>
            <w:hideMark/>
          </w:tcPr>
          <w:p w14:paraId="394AD417" w14:textId="77777777" w:rsidR="000156A2" w:rsidRPr="00F843E1" w:rsidRDefault="000156A2" w:rsidP="00B05CE7">
            <w:pPr>
              <w:rPr>
                <w:sz w:val="18"/>
                <w:szCs w:val="18"/>
              </w:rPr>
            </w:pPr>
            <w:r w:rsidRPr="00F843E1">
              <w:rPr>
                <w:sz w:val="18"/>
                <w:szCs w:val="18"/>
              </w:rPr>
              <w:t>25.0</w:t>
            </w:r>
          </w:p>
        </w:tc>
        <w:tc>
          <w:tcPr>
            <w:tcW w:w="636" w:type="dxa"/>
            <w:noWrap/>
            <w:hideMark/>
          </w:tcPr>
          <w:p w14:paraId="06B74F99" w14:textId="77777777" w:rsidR="000156A2" w:rsidRPr="00F843E1" w:rsidRDefault="000156A2" w:rsidP="00B05CE7">
            <w:pPr>
              <w:rPr>
                <w:sz w:val="18"/>
                <w:szCs w:val="18"/>
              </w:rPr>
            </w:pPr>
            <w:r w:rsidRPr="00F843E1">
              <w:rPr>
                <w:sz w:val="18"/>
                <w:szCs w:val="18"/>
              </w:rPr>
              <w:t>34.8</w:t>
            </w:r>
          </w:p>
        </w:tc>
      </w:tr>
      <w:tr w:rsidR="000156A2" w:rsidRPr="00F843E1" w14:paraId="5C06096B" w14:textId="77777777" w:rsidTr="00B05CE7">
        <w:trPr>
          <w:trHeight w:val="300"/>
        </w:trPr>
        <w:tc>
          <w:tcPr>
            <w:tcW w:w="6660" w:type="dxa"/>
            <w:noWrap/>
            <w:hideMark/>
          </w:tcPr>
          <w:p w14:paraId="4F121F01" w14:textId="77777777" w:rsidR="000156A2" w:rsidRPr="00F843E1" w:rsidRDefault="000156A2" w:rsidP="00B05CE7">
            <w:pPr>
              <w:rPr>
                <w:b/>
                <w:caps/>
                <w:sz w:val="18"/>
                <w:szCs w:val="18"/>
              </w:rPr>
            </w:pPr>
            <w:r w:rsidRPr="00F843E1">
              <w:rPr>
                <w:b/>
                <w:caps/>
                <w:sz w:val="18"/>
                <w:szCs w:val="18"/>
              </w:rPr>
              <w:t>2,5-dimethoxy-4-ethylthio-n-hydroxyphenethylamine</w:t>
            </w:r>
          </w:p>
        </w:tc>
        <w:tc>
          <w:tcPr>
            <w:tcW w:w="1440" w:type="dxa"/>
            <w:noWrap/>
            <w:hideMark/>
          </w:tcPr>
          <w:p w14:paraId="053C5AF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77A2A90" w14:textId="77777777" w:rsidR="000156A2" w:rsidRPr="00F843E1" w:rsidRDefault="000156A2" w:rsidP="00B05CE7">
            <w:pPr>
              <w:rPr>
                <w:sz w:val="18"/>
                <w:szCs w:val="18"/>
              </w:rPr>
            </w:pPr>
            <w:r w:rsidRPr="00F843E1">
              <w:rPr>
                <w:sz w:val="18"/>
                <w:szCs w:val="18"/>
              </w:rPr>
              <w:t>0.0</w:t>
            </w:r>
          </w:p>
        </w:tc>
        <w:tc>
          <w:tcPr>
            <w:tcW w:w="627" w:type="dxa"/>
            <w:noWrap/>
            <w:hideMark/>
          </w:tcPr>
          <w:p w14:paraId="24BFD40B" w14:textId="77777777" w:rsidR="000156A2" w:rsidRPr="00F843E1" w:rsidRDefault="000156A2" w:rsidP="00B05CE7">
            <w:pPr>
              <w:rPr>
                <w:sz w:val="18"/>
                <w:szCs w:val="18"/>
              </w:rPr>
            </w:pPr>
            <w:r w:rsidRPr="00F843E1">
              <w:rPr>
                <w:sz w:val="18"/>
                <w:szCs w:val="18"/>
              </w:rPr>
              <w:t>0.0</w:t>
            </w:r>
          </w:p>
        </w:tc>
        <w:tc>
          <w:tcPr>
            <w:tcW w:w="627" w:type="dxa"/>
            <w:noWrap/>
            <w:hideMark/>
          </w:tcPr>
          <w:p w14:paraId="6E367C0A" w14:textId="77777777" w:rsidR="000156A2" w:rsidRPr="00F843E1" w:rsidRDefault="000156A2" w:rsidP="00B05CE7">
            <w:pPr>
              <w:rPr>
                <w:sz w:val="18"/>
                <w:szCs w:val="18"/>
              </w:rPr>
            </w:pPr>
            <w:r w:rsidRPr="00F843E1">
              <w:rPr>
                <w:sz w:val="18"/>
                <w:szCs w:val="18"/>
              </w:rPr>
              <w:t>25.0</w:t>
            </w:r>
          </w:p>
        </w:tc>
        <w:tc>
          <w:tcPr>
            <w:tcW w:w="636" w:type="dxa"/>
            <w:noWrap/>
            <w:hideMark/>
          </w:tcPr>
          <w:p w14:paraId="3B4187DD" w14:textId="77777777" w:rsidR="000156A2" w:rsidRPr="00F843E1" w:rsidRDefault="000156A2" w:rsidP="00B05CE7">
            <w:pPr>
              <w:rPr>
                <w:sz w:val="18"/>
                <w:szCs w:val="18"/>
              </w:rPr>
            </w:pPr>
            <w:r w:rsidRPr="00F843E1">
              <w:rPr>
                <w:sz w:val="18"/>
                <w:szCs w:val="18"/>
              </w:rPr>
              <w:t>7.7</w:t>
            </w:r>
          </w:p>
        </w:tc>
      </w:tr>
      <w:tr w:rsidR="000156A2" w:rsidRPr="00F843E1" w14:paraId="192AE3F1" w14:textId="77777777" w:rsidTr="00B05CE7">
        <w:trPr>
          <w:trHeight w:val="300"/>
        </w:trPr>
        <w:tc>
          <w:tcPr>
            <w:tcW w:w="6660" w:type="dxa"/>
            <w:noWrap/>
            <w:hideMark/>
          </w:tcPr>
          <w:p w14:paraId="6EA4296E" w14:textId="77777777" w:rsidR="000156A2" w:rsidRPr="00F843E1" w:rsidRDefault="000156A2" w:rsidP="00B05CE7">
            <w:pPr>
              <w:rPr>
                <w:b/>
                <w:caps/>
                <w:sz w:val="18"/>
                <w:szCs w:val="18"/>
              </w:rPr>
            </w:pPr>
            <w:r w:rsidRPr="00F843E1">
              <w:rPr>
                <w:b/>
                <w:caps/>
                <w:sz w:val="18"/>
                <w:szCs w:val="18"/>
              </w:rPr>
              <w:t>1-(2,3-dihydro-1-benzofuran-5-</w:t>
            </w:r>
            <w:proofErr w:type="gramStart"/>
            <w:r w:rsidRPr="00F843E1">
              <w:rPr>
                <w:b/>
                <w:caps/>
                <w:sz w:val="18"/>
                <w:szCs w:val="18"/>
              </w:rPr>
              <w:t>yl)propan</w:t>
            </w:r>
            <w:proofErr w:type="gramEnd"/>
            <w:r w:rsidRPr="00F843E1">
              <w:rPr>
                <w:b/>
                <w:caps/>
                <w:sz w:val="18"/>
                <w:szCs w:val="18"/>
              </w:rPr>
              <w:t>-2-amine</w:t>
            </w:r>
          </w:p>
        </w:tc>
        <w:tc>
          <w:tcPr>
            <w:tcW w:w="1440" w:type="dxa"/>
            <w:noWrap/>
            <w:hideMark/>
          </w:tcPr>
          <w:p w14:paraId="2AD65FD1" w14:textId="77777777" w:rsidR="000156A2" w:rsidRPr="00F843E1" w:rsidRDefault="000156A2" w:rsidP="00B05CE7">
            <w:pPr>
              <w:rPr>
                <w:sz w:val="18"/>
                <w:szCs w:val="18"/>
              </w:rPr>
            </w:pPr>
            <w:r w:rsidRPr="00F843E1">
              <w:rPr>
                <w:sz w:val="18"/>
                <w:szCs w:val="18"/>
              </w:rPr>
              <w:t>Amphetamine</w:t>
            </w:r>
          </w:p>
        </w:tc>
        <w:tc>
          <w:tcPr>
            <w:tcW w:w="630" w:type="dxa"/>
            <w:noWrap/>
            <w:hideMark/>
          </w:tcPr>
          <w:p w14:paraId="7D269C54" w14:textId="77777777" w:rsidR="000156A2" w:rsidRPr="00F843E1" w:rsidRDefault="000156A2" w:rsidP="00B05CE7">
            <w:pPr>
              <w:rPr>
                <w:sz w:val="18"/>
                <w:szCs w:val="18"/>
              </w:rPr>
            </w:pPr>
            <w:r w:rsidRPr="00F843E1">
              <w:rPr>
                <w:sz w:val="18"/>
                <w:szCs w:val="18"/>
              </w:rPr>
              <w:t>0.0</w:t>
            </w:r>
          </w:p>
        </w:tc>
        <w:tc>
          <w:tcPr>
            <w:tcW w:w="627" w:type="dxa"/>
            <w:noWrap/>
            <w:hideMark/>
          </w:tcPr>
          <w:p w14:paraId="4D4846B0" w14:textId="77777777" w:rsidR="000156A2" w:rsidRPr="00F843E1" w:rsidRDefault="000156A2" w:rsidP="00B05CE7">
            <w:pPr>
              <w:rPr>
                <w:sz w:val="18"/>
                <w:szCs w:val="18"/>
              </w:rPr>
            </w:pPr>
            <w:r w:rsidRPr="00F843E1">
              <w:rPr>
                <w:sz w:val="18"/>
                <w:szCs w:val="18"/>
              </w:rPr>
              <w:t>0.0</w:t>
            </w:r>
          </w:p>
        </w:tc>
        <w:tc>
          <w:tcPr>
            <w:tcW w:w="627" w:type="dxa"/>
            <w:noWrap/>
            <w:hideMark/>
          </w:tcPr>
          <w:p w14:paraId="68CCB7A9" w14:textId="77777777" w:rsidR="000156A2" w:rsidRPr="00F843E1" w:rsidRDefault="000156A2" w:rsidP="00B05CE7">
            <w:pPr>
              <w:rPr>
                <w:sz w:val="18"/>
                <w:szCs w:val="18"/>
              </w:rPr>
            </w:pPr>
            <w:r w:rsidRPr="00F843E1">
              <w:rPr>
                <w:sz w:val="18"/>
                <w:szCs w:val="18"/>
              </w:rPr>
              <w:t>24.6</w:t>
            </w:r>
          </w:p>
        </w:tc>
        <w:tc>
          <w:tcPr>
            <w:tcW w:w="636" w:type="dxa"/>
            <w:noWrap/>
            <w:hideMark/>
          </w:tcPr>
          <w:p w14:paraId="10AEB38D" w14:textId="77777777" w:rsidR="000156A2" w:rsidRPr="00F843E1" w:rsidRDefault="000156A2" w:rsidP="00B05CE7">
            <w:pPr>
              <w:rPr>
                <w:sz w:val="18"/>
                <w:szCs w:val="18"/>
              </w:rPr>
            </w:pPr>
            <w:r w:rsidRPr="00F843E1">
              <w:rPr>
                <w:sz w:val="18"/>
                <w:szCs w:val="18"/>
              </w:rPr>
              <w:t>25.2</w:t>
            </w:r>
          </w:p>
        </w:tc>
      </w:tr>
      <w:tr w:rsidR="000156A2" w:rsidRPr="00F843E1" w14:paraId="697CBDA1" w14:textId="77777777" w:rsidTr="00B05CE7">
        <w:trPr>
          <w:trHeight w:val="300"/>
        </w:trPr>
        <w:tc>
          <w:tcPr>
            <w:tcW w:w="6660" w:type="dxa"/>
            <w:noWrap/>
            <w:hideMark/>
          </w:tcPr>
          <w:p w14:paraId="1D77657A" w14:textId="77777777" w:rsidR="000156A2" w:rsidRPr="00F843E1" w:rsidRDefault="000156A2" w:rsidP="00B05CE7">
            <w:pPr>
              <w:rPr>
                <w:b/>
                <w:caps/>
                <w:sz w:val="18"/>
                <w:szCs w:val="18"/>
              </w:rPr>
            </w:pPr>
            <w:r w:rsidRPr="00F843E1">
              <w:rPr>
                <w:b/>
                <w:caps/>
                <w:sz w:val="18"/>
                <w:szCs w:val="18"/>
              </w:rPr>
              <w:t>2,5-dimethoxy-3,4-(tetramethylene)amphetamine</w:t>
            </w:r>
          </w:p>
        </w:tc>
        <w:tc>
          <w:tcPr>
            <w:tcW w:w="1440" w:type="dxa"/>
            <w:noWrap/>
            <w:hideMark/>
          </w:tcPr>
          <w:p w14:paraId="087CB365" w14:textId="77777777" w:rsidR="000156A2" w:rsidRPr="00F843E1" w:rsidRDefault="000156A2" w:rsidP="00B05CE7">
            <w:pPr>
              <w:rPr>
                <w:sz w:val="18"/>
                <w:szCs w:val="18"/>
              </w:rPr>
            </w:pPr>
            <w:r w:rsidRPr="00F843E1">
              <w:rPr>
                <w:sz w:val="18"/>
                <w:szCs w:val="18"/>
              </w:rPr>
              <w:t>Amphetamine</w:t>
            </w:r>
          </w:p>
        </w:tc>
        <w:tc>
          <w:tcPr>
            <w:tcW w:w="630" w:type="dxa"/>
            <w:noWrap/>
            <w:hideMark/>
          </w:tcPr>
          <w:p w14:paraId="32FAD467" w14:textId="77777777" w:rsidR="000156A2" w:rsidRPr="00F843E1" w:rsidRDefault="000156A2" w:rsidP="00B05CE7">
            <w:pPr>
              <w:rPr>
                <w:sz w:val="18"/>
                <w:szCs w:val="18"/>
              </w:rPr>
            </w:pPr>
            <w:r w:rsidRPr="00F843E1">
              <w:rPr>
                <w:sz w:val="18"/>
                <w:szCs w:val="18"/>
              </w:rPr>
              <w:t>0.0</w:t>
            </w:r>
          </w:p>
        </w:tc>
        <w:tc>
          <w:tcPr>
            <w:tcW w:w="627" w:type="dxa"/>
            <w:noWrap/>
            <w:hideMark/>
          </w:tcPr>
          <w:p w14:paraId="5BB33B6C" w14:textId="77777777" w:rsidR="000156A2" w:rsidRPr="00F843E1" w:rsidRDefault="000156A2" w:rsidP="00B05CE7">
            <w:pPr>
              <w:rPr>
                <w:sz w:val="18"/>
                <w:szCs w:val="18"/>
              </w:rPr>
            </w:pPr>
            <w:r w:rsidRPr="00F843E1">
              <w:rPr>
                <w:sz w:val="18"/>
                <w:szCs w:val="18"/>
              </w:rPr>
              <w:t>0.0</w:t>
            </w:r>
          </w:p>
        </w:tc>
        <w:tc>
          <w:tcPr>
            <w:tcW w:w="627" w:type="dxa"/>
            <w:noWrap/>
            <w:hideMark/>
          </w:tcPr>
          <w:p w14:paraId="05FB8D6F" w14:textId="77777777" w:rsidR="000156A2" w:rsidRPr="00F843E1" w:rsidRDefault="000156A2" w:rsidP="00B05CE7">
            <w:pPr>
              <w:rPr>
                <w:sz w:val="18"/>
                <w:szCs w:val="18"/>
              </w:rPr>
            </w:pPr>
            <w:r w:rsidRPr="00F843E1">
              <w:rPr>
                <w:sz w:val="18"/>
                <w:szCs w:val="18"/>
              </w:rPr>
              <w:t>22.2</w:t>
            </w:r>
          </w:p>
        </w:tc>
        <w:tc>
          <w:tcPr>
            <w:tcW w:w="636" w:type="dxa"/>
            <w:noWrap/>
            <w:hideMark/>
          </w:tcPr>
          <w:p w14:paraId="1E6D7DB8" w14:textId="77777777" w:rsidR="000156A2" w:rsidRPr="00F843E1" w:rsidRDefault="000156A2" w:rsidP="00B05CE7">
            <w:pPr>
              <w:rPr>
                <w:sz w:val="18"/>
                <w:szCs w:val="18"/>
              </w:rPr>
            </w:pPr>
            <w:r w:rsidRPr="00F843E1">
              <w:rPr>
                <w:sz w:val="18"/>
                <w:szCs w:val="18"/>
              </w:rPr>
              <w:t>32.9</w:t>
            </w:r>
          </w:p>
        </w:tc>
      </w:tr>
      <w:tr w:rsidR="000156A2" w:rsidRPr="00F843E1" w14:paraId="46F6E172" w14:textId="77777777" w:rsidTr="00B05CE7">
        <w:trPr>
          <w:trHeight w:val="300"/>
        </w:trPr>
        <w:tc>
          <w:tcPr>
            <w:tcW w:w="6660" w:type="dxa"/>
            <w:noWrap/>
            <w:hideMark/>
          </w:tcPr>
          <w:p w14:paraId="7183B5C2" w14:textId="77777777" w:rsidR="000156A2" w:rsidRPr="00F843E1" w:rsidRDefault="000156A2" w:rsidP="00B05CE7">
            <w:pPr>
              <w:rPr>
                <w:b/>
                <w:caps/>
                <w:sz w:val="18"/>
                <w:szCs w:val="18"/>
              </w:rPr>
            </w:pPr>
            <w:r w:rsidRPr="00F843E1">
              <w:rPr>
                <w:b/>
                <w:caps/>
                <w:sz w:val="18"/>
                <w:szCs w:val="18"/>
              </w:rPr>
              <w:t>4-ethyl-2-methoxy-5-methylthioamphetamine</w:t>
            </w:r>
          </w:p>
        </w:tc>
        <w:tc>
          <w:tcPr>
            <w:tcW w:w="1440" w:type="dxa"/>
            <w:noWrap/>
            <w:hideMark/>
          </w:tcPr>
          <w:p w14:paraId="64E0BF5F" w14:textId="77777777" w:rsidR="000156A2" w:rsidRPr="00F843E1" w:rsidRDefault="000156A2" w:rsidP="00B05CE7">
            <w:pPr>
              <w:rPr>
                <w:sz w:val="18"/>
                <w:szCs w:val="18"/>
              </w:rPr>
            </w:pPr>
            <w:r w:rsidRPr="00F843E1">
              <w:rPr>
                <w:sz w:val="18"/>
                <w:szCs w:val="18"/>
              </w:rPr>
              <w:t>Amphetamine</w:t>
            </w:r>
          </w:p>
        </w:tc>
        <w:tc>
          <w:tcPr>
            <w:tcW w:w="630" w:type="dxa"/>
            <w:noWrap/>
            <w:hideMark/>
          </w:tcPr>
          <w:p w14:paraId="1D1A8EEF" w14:textId="77777777" w:rsidR="000156A2" w:rsidRPr="00F843E1" w:rsidRDefault="000156A2" w:rsidP="00B05CE7">
            <w:pPr>
              <w:rPr>
                <w:sz w:val="18"/>
                <w:szCs w:val="18"/>
              </w:rPr>
            </w:pPr>
            <w:r w:rsidRPr="00F843E1">
              <w:rPr>
                <w:sz w:val="18"/>
                <w:szCs w:val="18"/>
              </w:rPr>
              <w:t>0.0</w:t>
            </w:r>
          </w:p>
        </w:tc>
        <w:tc>
          <w:tcPr>
            <w:tcW w:w="627" w:type="dxa"/>
            <w:noWrap/>
            <w:hideMark/>
          </w:tcPr>
          <w:p w14:paraId="1EEA1E20" w14:textId="77777777" w:rsidR="000156A2" w:rsidRPr="00F843E1" w:rsidRDefault="000156A2" w:rsidP="00B05CE7">
            <w:pPr>
              <w:rPr>
                <w:sz w:val="18"/>
                <w:szCs w:val="18"/>
              </w:rPr>
            </w:pPr>
            <w:r w:rsidRPr="00F843E1">
              <w:rPr>
                <w:sz w:val="18"/>
                <w:szCs w:val="18"/>
              </w:rPr>
              <w:t>0.0</w:t>
            </w:r>
          </w:p>
        </w:tc>
        <w:tc>
          <w:tcPr>
            <w:tcW w:w="627" w:type="dxa"/>
            <w:noWrap/>
            <w:hideMark/>
          </w:tcPr>
          <w:p w14:paraId="1692670D" w14:textId="77777777" w:rsidR="000156A2" w:rsidRPr="00F843E1" w:rsidRDefault="000156A2" w:rsidP="00B05CE7">
            <w:pPr>
              <w:rPr>
                <w:sz w:val="18"/>
                <w:szCs w:val="18"/>
              </w:rPr>
            </w:pPr>
            <w:r w:rsidRPr="00F843E1">
              <w:rPr>
                <w:sz w:val="18"/>
                <w:szCs w:val="18"/>
              </w:rPr>
              <w:t>21.6</w:t>
            </w:r>
          </w:p>
        </w:tc>
        <w:tc>
          <w:tcPr>
            <w:tcW w:w="636" w:type="dxa"/>
            <w:noWrap/>
            <w:hideMark/>
          </w:tcPr>
          <w:p w14:paraId="098824C2" w14:textId="77777777" w:rsidR="000156A2" w:rsidRPr="00F843E1" w:rsidRDefault="000156A2" w:rsidP="00B05CE7">
            <w:pPr>
              <w:rPr>
                <w:sz w:val="18"/>
                <w:szCs w:val="18"/>
              </w:rPr>
            </w:pPr>
            <w:r w:rsidRPr="00F843E1">
              <w:rPr>
                <w:sz w:val="18"/>
                <w:szCs w:val="18"/>
              </w:rPr>
              <w:t>15.7</w:t>
            </w:r>
          </w:p>
        </w:tc>
      </w:tr>
      <w:tr w:rsidR="000156A2" w:rsidRPr="00F843E1" w14:paraId="27D850A0" w14:textId="77777777" w:rsidTr="00B05CE7">
        <w:trPr>
          <w:trHeight w:val="300"/>
        </w:trPr>
        <w:tc>
          <w:tcPr>
            <w:tcW w:w="6660" w:type="dxa"/>
            <w:noWrap/>
            <w:hideMark/>
          </w:tcPr>
          <w:p w14:paraId="0833AA62" w14:textId="77777777" w:rsidR="000156A2" w:rsidRPr="00F843E1" w:rsidRDefault="000156A2" w:rsidP="00B05CE7">
            <w:pPr>
              <w:rPr>
                <w:b/>
                <w:caps/>
                <w:sz w:val="18"/>
                <w:szCs w:val="18"/>
              </w:rPr>
            </w:pPr>
            <w:r w:rsidRPr="00F843E1">
              <w:rPr>
                <w:b/>
                <w:caps/>
                <w:sz w:val="18"/>
                <w:szCs w:val="18"/>
              </w:rPr>
              <w:t>4,5-dimethoxy-2-methylthioamphetamine</w:t>
            </w:r>
          </w:p>
        </w:tc>
        <w:tc>
          <w:tcPr>
            <w:tcW w:w="1440" w:type="dxa"/>
            <w:noWrap/>
            <w:hideMark/>
          </w:tcPr>
          <w:p w14:paraId="411C2E85" w14:textId="77777777" w:rsidR="000156A2" w:rsidRPr="00F843E1" w:rsidRDefault="000156A2" w:rsidP="00B05CE7">
            <w:pPr>
              <w:rPr>
                <w:sz w:val="18"/>
                <w:szCs w:val="18"/>
              </w:rPr>
            </w:pPr>
            <w:r w:rsidRPr="00F843E1">
              <w:rPr>
                <w:sz w:val="18"/>
                <w:szCs w:val="18"/>
              </w:rPr>
              <w:t>Amphetamine</w:t>
            </w:r>
          </w:p>
        </w:tc>
        <w:tc>
          <w:tcPr>
            <w:tcW w:w="630" w:type="dxa"/>
            <w:noWrap/>
            <w:hideMark/>
          </w:tcPr>
          <w:p w14:paraId="713171A4" w14:textId="77777777" w:rsidR="000156A2" w:rsidRPr="00F843E1" w:rsidRDefault="000156A2" w:rsidP="00B05CE7">
            <w:pPr>
              <w:rPr>
                <w:sz w:val="18"/>
                <w:szCs w:val="18"/>
              </w:rPr>
            </w:pPr>
            <w:r w:rsidRPr="00F843E1">
              <w:rPr>
                <w:sz w:val="18"/>
                <w:szCs w:val="18"/>
              </w:rPr>
              <w:t>0.0</w:t>
            </w:r>
          </w:p>
        </w:tc>
        <w:tc>
          <w:tcPr>
            <w:tcW w:w="627" w:type="dxa"/>
            <w:noWrap/>
            <w:hideMark/>
          </w:tcPr>
          <w:p w14:paraId="10E18BCE" w14:textId="77777777" w:rsidR="000156A2" w:rsidRPr="00F843E1" w:rsidRDefault="000156A2" w:rsidP="00B05CE7">
            <w:pPr>
              <w:rPr>
                <w:sz w:val="18"/>
                <w:szCs w:val="18"/>
              </w:rPr>
            </w:pPr>
            <w:r w:rsidRPr="00F843E1">
              <w:rPr>
                <w:sz w:val="18"/>
                <w:szCs w:val="18"/>
              </w:rPr>
              <w:t>0.0</w:t>
            </w:r>
          </w:p>
        </w:tc>
        <w:tc>
          <w:tcPr>
            <w:tcW w:w="627" w:type="dxa"/>
            <w:noWrap/>
            <w:hideMark/>
          </w:tcPr>
          <w:p w14:paraId="37BD0E9D" w14:textId="77777777" w:rsidR="000156A2" w:rsidRPr="00F843E1" w:rsidRDefault="000156A2" w:rsidP="00B05CE7">
            <w:pPr>
              <w:rPr>
                <w:sz w:val="18"/>
                <w:szCs w:val="18"/>
              </w:rPr>
            </w:pPr>
            <w:r w:rsidRPr="00F843E1">
              <w:rPr>
                <w:sz w:val="18"/>
                <w:szCs w:val="18"/>
              </w:rPr>
              <w:t>21.4</w:t>
            </w:r>
          </w:p>
        </w:tc>
        <w:tc>
          <w:tcPr>
            <w:tcW w:w="636" w:type="dxa"/>
            <w:noWrap/>
            <w:hideMark/>
          </w:tcPr>
          <w:p w14:paraId="6AE68063" w14:textId="77777777" w:rsidR="000156A2" w:rsidRPr="00F843E1" w:rsidRDefault="000156A2" w:rsidP="00B05CE7">
            <w:pPr>
              <w:rPr>
                <w:sz w:val="18"/>
                <w:szCs w:val="18"/>
              </w:rPr>
            </w:pPr>
            <w:r w:rsidRPr="00F843E1">
              <w:rPr>
                <w:sz w:val="18"/>
                <w:szCs w:val="18"/>
              </w:rPr>
              <w:t>13.2</w:t>
            </w:r>
          </w:p>
        </w:tc>
      </w:tr>
      <w:tr w:rsidR="000156A2" w:rsidRPr="00F843E1" w14:paraId="225347C8" w14:textId="77777777" w:rsidTr="00B05CE7">
        <w:trPr>
          <w:trHeight w:val="300"/>
        </w:trPr>
        <w:tc>
          <w:tcPr>
            <w:tcW w:w="6660" w:type="dxa"/>
            <w:noWrap/>
            <w:hideMark/>
          </w:tcPr>
          <w:p w14:paraId="3099CAF0" w14:textId="77777777" w:rsidR="000156A2" w:rsidRPr="00F843E1" w:rsidRDefault="000156A2" w:rsidP="00B05CE7">
            <w:pPr>
              <w:rPr>
                <w:b/>
                <w:caps/>
                <w:sz w:val="18"/>
                <w:szCs w:val="18"/>
              </w:rPr>
            </w:pPr>
            <w:r w:rsidRPr="00F843E1">
              <w:rPr>
                <w:b/>
                <w:caps/>
                <w:sz w:val="18"/>
                <w:szCs w:val="18"/>
              </w:rPr>
              <w:t>indanylaminopropane</w:t>
            </w:r>
          </w:p>
        </w:tc>
        <w:tc>
          <w:tcPr>
            <w:tcW w:w="1440" w:type="dxa"/>
            <w:noWrap/>
            <w:hideMark/>
          </w:tcPr>
          <w:p w14:paraId="170B379A"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60BD54" w14:textId="77777777" w:rsidR="000156A2" w:rsidRPr="00F843E1" w:rsidRDefault="000156A2" w:rsidP="00B05CE7">
            <w:pPr>
              <w:rPr>
                <w:sz w:val="18"/>
                <w:szCs w:val="18"/>
              </w:rPr>
            </w:pPr>
            <w:r w:rsidRPr="00F843E1">
              <w:rPr>
                <w:sz w:val="18"/>
                <w:szCs w:val="18"/>
              </w:rPr>
              <w:t>0.0</w:t>
            </w:r>
          </w:p>
        </w:tc>
        <w:tc>
          <w:tcPr>
            <w:tcW w:w="627" w:type="dxa"/>
            <w:noWrap/>
            <w:hideMark/>
          </w:tcPr>
          <w:p w14:paraId="2E4C03B4" w14:textId="77777777" w:rsidR="000156A2" w:rsidRPr="00F843E1" w:rsidRDefault="000156A2" w:rsidP="00B05CE7">
            <w:pPr>
              <w:rPr>
                <w:sz w:val="18"/>
                <w:szCs w:val="18"/>
              </w:rPr>
            </w:pPr>
            <w:r w:rsidRPr="00F843E1">
              <w:rPr>
                <w:sz w:val="18"/>
                <w:szCs w:val="18"/>
              </w:rPr>
              <w:t>0.0</w:t>
            </w:r>
          </w:p>
        </w:tc>
        <w:tc>
          <w:tcPr>
            <w:tcW w:w="627" w:type="dxa"/>
            <w:noWrap/>
            <w:hideMark/>
          </w:tcPr>
          <w:p w14:paraId="3536CF1B" w14:textId="77777777" w:rsidR="000156A2" w:rsidRPr="00F843E1" w:rsidRDefault="000156A2" w:rsidP="00B05CE7">
            <w:pPr>
              <w:rPr>
                <w:sz w:val="18"/>
                <w:szCs w:val="18"/>
              </w:rPr>
            </w:pPr>
            <w:r w:rsidRPr="00F843E1">
              <w:rPr>
                <w:sz w:val="18"/>
                <w:szCs w:val="18"/>
              </w:rPr>
              <w:t>20.9</w:t>
            </w:r>
          </w:p>
        </w:tc>
        <w:tc>
          <w:tcPr>
            <w:tcW w:w="636" w:type="dxa"/>
            <w:noWrap/>
            <w:hideMark/>
          </w:tcPr>
          <w:p w14:paraId="12B419ED" w14:textId="77777777" w:rsidR="000156A2" w:rsidRPr="00F843E1" w:rsidRDefault="000156A2" w:rsidP="00B05CE7">
            <w:pPr>
              <w:rPr>
                <w:sz w:val="18"/>
                <w:szCs w:val="18"/>
              </w:rPr>
            </w:pPr>
            <w:r w:rsidRPr="00F843E1">
              <w:rPr>
                <w:sz w:val="18"/>
                <w:szCs w:val="18"/>
              </w:rPr>
              <w:t>30.8</w:t>
            </w:r>
          </w:p>
        </w:tc>
      </w:tr>
      <w:tr w:rsidR="000156A2" w:rsidRPr="00F843E1" w14:paraId="769C6EC0" w14:textId="77777777" w:rsidTr="00B05CE7">
        <w:trPr>
          <w:trHeight w:val="300"/>
        </w:trPr>
        <w:tc>
          <w:tcPr>
            <w:tcW w:w="6660" w:type="dxa"/>
            <w:noWrap/>
            <w:hideMark/>
          </w:tcPr>
          <w:p w14:paraId="6FF57D59" w14:textId="77777777" w:rsidR="000156A2" w:rsidRPr="00F843E1" w:rsidRDefault="000156A2" w:rsidP="00B05CE7">
            <w:pPr>
              <w:rPr>
                <w:b/>
                <w:caps/>
                <w:sz w:val="18"/>
                <w:szCs w:val="18"/>
              </w:rPr>
            </w:pPr>
            <w:r w:rsidRPr="00F843E1">
              <w:rPr>
                <w:b/>
                <w:caps/>
                <w:sz w:val="18"/>
                <w:szCs w:val="18"/>
              </w:rPr>
              <w:t>4-ethyl-5-methoxy-2-methylthioamphetamine</w:t>
            </w:r>
          </w:p>
        </w:tc>
        <w:tc>
          <w:tcPr>
            <w:tcW w:w="1440" w:type="dxa"/>
            <w:noWrap/>
            <w:hideMark/>
          </w:tcPr>
          <w:p w14:paraId="37D6BA4A" w14:textId="77777777" w:rsidR="000156A2" w:rsidRPr="00F843E1" w:rsidRDefault="000156A2" w:rsidP="00B05CE7">
            <w:pPr>
              <w:rPr>
                <w:sz w:val="18"/>
                <w:szCs w:val="18"/>
              </w:rPr>
            </w:pPr>
            <w:r w:rsidRPr="00F843E1">
              <w:rPr>
                <w:sz w:val="18"/>
                <w:szCs w:val="18"/>
              </w:rPr>
              <w:t>Amphetamine</w:t>
            </w:r>
          </w:p>
        </w:tc>
        <w:tc>
          <w:tcPr>
            <w:tcW w:w="630" w:type="dxa"/>
            <w:noWrap/>
            <w:hideMark/>
          </w:tcPr>
          <w:p w14:paraId="43B58592" w14:textId="77777777" w:rsidR="000156A2" w:rsidRPr="00F843E1" w:rsidRDefault="000156A2" w:rsidP="00B05CE7">
            <w:pPr>
              <w:rPr>
                <w:sz w:val="18"/>
                <w:szCs w:val="18"/>
              </w:rPr>
            </w:pPr>
            <w:r w:rsidRPr="00F843E1">
              <w:rPr>
                <w:sz w:val="18"/>
                <w:szCs w:val="18"/>
              </w:rPr>
              <w:t>0.0</w:t>
            </w:r>
          </w:p>
        </w:tc>
        <w:tc>
          <w:tcPr>
            <w:tcW w:w="627" w:type="dxa"/>
            <w:noWrap/>
            <w:hideMark/>
          </w:tcPr>
          <w:p w14:paraId="25D1FFF7" w14:textId="77777777" w:rsidR="000156A2" w:rsidRPr="00F843E1" w:rsidRDefault="000156A2" w:rsidP="00B05CE7">
            <w:pPr>
              <w:rPr>
                <w:sz w:val="18"/>
                <w:szCs w:val="18"/>
              </w:rPr>
            </w:pPr>
            <w:r w:rsidRPr="00F843E1">
              <w:rPr>
                <w:sz w:val="18"/>
                <w:szCs w:val="18"/>
              </w:rPr>
              <w:t>0.0</w:t>
            </w:r>
          </w:p>
        </w:tc>
        <w:tc>
          <w:tcPr>
            <w:tcW w:w="627" w:type="dxa"/>
            <w:noWrap/>
            <w:hideMark/>
          </w:tcPr>
          <w:p w14:paraId="04557CFA" w14:textId="77777777" w:rsidR="000156A2" w:rsidRPr="00F843E1" w:rsidRDefault="000156A2" w:rsidP="00B05CE7">
            <w:pPr>
              <w:rPr>
                <w:sz w:val="18"/>
                <w:szCs w:val="18"/>
              </w:rPr>
            </w:pPr>
            <w:r w:rsidRPr="00F843E1">
              <w:rPr>
                <w:sz w:val="18"/>
                <w:szCs w:val="18"/>
              </w:rPr>
              <w:t>17.6</w:t>
            </w:r>
          </w:p>
        </w:tc>
        <w:tc>
          <w:tcPr>
            <w:tcW w:w="636" w:type="dxa"/>
            <w:noWrap/>
            <w:hideMark/>
          </w:tcPr>
          <w:p w14:paraId="5EA838EB" w14:textId="77777777" w:rsidR="000156A2" w:rsidRPr="00F843E1" w:rsidRDefault="000156A2" w:rsidP="00B05CE7">
            <w:pPr>
              <w:rPr>
                <w:sz w:val="18"/>
                <w:szCs w:val="18"/>
              </w:rPr>
            </w:pPr>
            <w:r w:rsidRPr="00F843E1">
              <w:rPr>
                <w:sz w:val="18"/>
                <w:szCs w:val="18"/>
              </w:rPr>
              <w:t>23.6</w:t>
            </w:r>
          </w:p>
        </w:tc>
      </w:tr>
      <w:tr w:rsidR="000156A2" w:rsidRPr="00F843E1" w14:paraId="4CC47525" w14:textId="77777777" w:rsidTr="00B05CE7">
        <w:trPr>
          <w:trHeight w:val="300"/>
        </w:trPr>
        <w:tc>
          <w:tcPr>
            <w:tcW w:w="6660" w:type="dxa"/>
            <w:noWrap/>
            <w:hideMark/>
          </w:tcPr>
          <w:p w14:paraId="6A51C4B7" w14:textId="77777777" w:rsidR="000156A2" w:rsidRPr="00F843E1" w:rsidRDefault="000156A2" w:rsidP="00B05CE7">
            <w:pPr>
              <w:rPr>
                <w:b/>
                <w:caps/>
                <w:sz w:val="18"/>
                <w:szCs w:val="18"/>
              </w:rPr>
            </w:pPr>
            <w:r w:rsidRPr="00F843E1">
              <w:rPr>
                <w:b/>
                <w:caps/>
                <w:sz w:val="18"/>
                <w:szCs w:val="18"/>
              </w:rPr>
              <w:t>5-thioasymbescaline</w:t>
            </w:r>
          </w:p>
        </w:tc>
        <w:tc>
          <w:tcPr>
            <w:tcW w:w="1440" w:type="dxa"/>
            <w:noWrap/>
            <w:hideMark/>
          </w:tcPr>
          <w:p w14:paraId="5DF4A22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CFEA8AA" w14:textId="77777777" w:rsidR="000156A2" w:rsidRPr="00F843E1" w:rsidRDefault="000156A2" w:rsidP="00B05CE7">
            <w:pPr>
              <w:rPr>
                <w:sz w:val="18"/>
                <w:szCs w:val="18"/>
              </w:rPr>
            </w:pPr>
            <w:r w:rsidRPr="00F843E1">
              <w:rPr>
                <w:sz w:val="18"/>
                <w:szCs w:val="18"/>
              </w:rPr>
              <w:t>0.0</w:t>
            </w:r>
          </w:p>
        </w:tc>
        <w:tc>
          <w:tcPr>
            <w:tcW w:w="627" w:type="dxa"/>
            <w:noWrap/>
            <w:hideMark/>
          </w:tcPr>
          <w:p w14:paraId="20992F17" w14:textId="77777777" w:rsidR="000156A2" w:rsidRPr="00F843E1" w:rsidRDefault="000156A2" w:rsidP="00B05CE7">
            <w:pPr>
              <w:rPr>
                <w:sz w:val="18"/>
                <w:szCs w:val="18"/>
              </w:rPr>
            </w:pPr>
            <w:r w:rsidRPr="00F843E1">
              <w:rPr>
                <w:sz w:val="18"/>
                <w:szCs w:val="18"/>
              </w:rPr>
              <w:t>0.0</w:t>
            </w:r>
          </w:p>
        </w:tc>
        <w:tc>
          <w:tcPr>
            <w:tcW w:w="627" w:type="dxa"/>
            <w:noWrap/>
            <w:hideMark/>
          </w:tcPr>
          <w:p w14:paraId="2FB05B13" w14:textId="77777777" w:rsidR="000156A2" w:rsidRPr="00F843E1" w:rsidRDefault="000156A2" w:rsidP="00B05CE7">
            <w:pPr>
              <w:rPr>
                <w:sz w:val="18"/>
                <w:szCs w:val="18"/>
              </w:rPr>
            </w:pPr>
            <w:r w:rsidRPr="00F843E1">
              <w:rPr>
                <w:sz w:val="18"/>
                <w:szCs w:val="18"/>
              </w:rPr>
              <w:t>16.7</w:t>
            </w:r>
          </w:p>
        </w:tc>
        <w:tc>
          <w:tcPr>
            <w:tcW w:w="636" w:type="dxa"/>
            <w:noWrap/>
            <w:hideMark/>
          </w:tcPr>
          <w:p w14:paraId="1BA2B9F4" w14:textId="77777777" w:rsidR="000156A2" w:rsidRPr="00F843E1" w:rsidRDefault="000156A2" w:rsidP="00B05CE7">
            <w:pPr>
              <w:rPr>
                <w:sz w:val="18"/>
                <w:szCs w:val="18"/>
              </w:rPr>
            </w:pPr>
            <w:r w:rsidRPr="00F843E1">
              <w:rPr>
                <w:sz w:val="18"/>
                <w:szCs w:val="18"/>
              </w:rPr>
              <w:t>13.5</w:t>
            </w:r>
          </w:p>
        </w:tc>
      </w:tr>
      <w:tr w:rsidR="000156A2" w:rsidRPr="00F843E1" w14:paraId="1A3271D1" w14:textId="77777777" w:rsidTr="00B05CE7">
        <w:trPr>
          <w:trHeight w:val="300"/>
        </w:trPr>
        <w:tc>
          <w:tcPr>
            <w:tcW w:w="6660" w:type="dxa"/>
            <w:noWrap/>
            <w:hideMark/>
          </w:tcPr>
          <w:p w14:paraId="27CEEC6D" w14:textId="77777777" w:rsidR="000156A2" w:rsidRPr="00F843E1" w:rsidRDefault="000156A2" w:rsidP="00B05CE7">
            <w:pPr>
              <w:rPr>
                <w:b/>
                <w:caps/>
                <w:sz w:val="18"/>
                <w:szCs w:val="18"/>
              </w:rPr>
            </w:pPr>
            <w:r w:rsidRPr="00F843E1">
              <w:rPr>
                <w:b/>
                <w:caps/>
                <w:sz w:val="18"/>
                <w:szCs w:val="18"/>
              </w:rPr>
              <w:t>ethylidenedioxyamphetamine</w:t>
            </w:r>
          </w:p>
        </w:tc>
        <w:tc>
          <w:tcPr>
            <w:tcW w:w="1440" w:type="dxa"/>
            <w:noWrap/>
            <w:hideMark/>
          </w:tcPr>
          <w:p w14:paraId="4850DF39" w14:textId="77777777" w:rsidR="000156A2" w:rsidRPr="00F843E1" w:rsidRDefault="000156A2" w:rsidP="00B05CE7">
            <w:pPr>
              <w:rPr>
                <w:sz w:val="18"/>
                <w:szCs w:val="18"/>
              </w:rPr>
            </w:pPr>
            <w:r w:rsidRPr="00F843E1">
              <w:rPr>
                <w:sz w:val="18"/>
                <w:szCs w:val="18"/>
              </w:rPr>
              <w:t>Amphetamine</w:t>
            </w:r>
          </w:p>
        </w:tc>
        <w:tc>
          <w:tcPr>
            <w:tcW w:w="630" w:type="dxa"/>
            <w:noWrap/>
            <w:hideMark/>
          </w:tcPr>
          <w:p w14:paraId="61906E70" w14:textId="77777777" w:rsidR="000156A2" w:rsidRPr="00F843E1" w:rsidRDefault="000156A2" w:rsidP="00B05CE7">
            <w:pPr>
              <w:rPr>
                <w:sz w:val="18"/>
                <w:szCs w:val="18"/>
              </w:rPr>
            </w:pPr>
            <w:r w:rsidRPr="00F843E1">
              <w:rPr>
                <w:sz w:val="18"/>
                <w:szCs w:val="18"/>
              </w:rPr>
              <w:t>0.0</w:t>
            </w:r>
          </w:p>
        </w:tc>
        <w:tc>
          <w:tcPr>
            <w:tcW w:w="627" w:type="dxa"/>
            <w:noWrap/>
            <w:hideMark/>
          </w:tcPr>
          <w:p w14:paraId="7CE9ABA1" w14:textId="77777777" w:rsidR="000156A2" w:rsidRPr="00F843E1" w:rsidRDefault="000156A2" w:rsidP="00B05CE7">
            <w:pPr>
              <w:rPr>
                <w:sz w:val="18"/>
                <w:szCs w:val="18"/>
              </w:rPr>
            </w:pPr>
            <w:r w:rsidRPr="00F843E1">
              <w:rPr>
                <w:sz w:val="18"/>
                <w:szCs w:val="18"/>
              </w:rPr>
              <w:t>0.0</w:t>
            </w:r>
          </w:p>
        </w:tc>
        <w:tc>
          <w:tcPr>
            <w:tcW w:w="627" w:type="dxa"/>
            <w:noWrap/>
            <w:hideMark/>
          </w:tcPr>
          <w:p w14:paraId="2B6A43BD" w14:textId="77777777" w:rsidR="000156A2" w:rsidRPr="00F843E1" w:rsidRDefault="000156A2" w:rsidP="00B05CE7">
            <w:pPr>
              <w:rPr>
                <w:sz w:val="18"/>
                <w:szCs w:val="18"/>
              </w:rPr>
            </w:pPr>
            <w:r w:rsidRPr="00F843E1">
              <w:rPr>
                <w:sz w:val="18"/>
                <w:szCs w:val="18"/>
              </w:rPr>
              <w:t>15.4</w:t>
            </w:r>
          </w:p>
        </w:tc>
        <w:tc>
          <w:tcPr>
            <w:tcW w:w="636" w:type="dxa"/>
            <w:noWrap/>
            <w:hideMark/>
          </w:tcPr>
          <w:p w14:paraId="26B57411" w14:textId="77777777" w:rsidR="000156A2" w:rsidRPr="00F843E1" w:rsidRDefault="000156A2" w:rsidP="00B05CE7">
            <w:pPr>
              <w:rPr>
                <w:sz w:val="18"/>
                <w:szCs w:val="18"/>
              </w:rPr>
            </w:pPr>
            <w:r w:rsidRPr="00F843E1">
              <w:rPr>
                <w:sz w:val="18"/>
                <w:szCs w:val="18"/>
              </w:rPr>
              <w:t>13.6</w:t>
            </w:r>
          </w:p>
        </w:tc>
      </w:tr>
      <w:tr w:rsidR="000156A2" w:rsidRPr="00F843E1" w14:paraId="09E58D93" w14:textId="77777777" w:rsidTr="00B05CE7">
        <w:trPr>
          <w:trHeight w:val="300"/>
        </w:trPr>
        <w:tc>
          <w:tcPr>
            <w:tcW w:w="6660" w:type="dxa"/>
            <w:noWrap/>
            <w:hideMark/>
          </w:tcPr>
          <w:p w14:paraId="1C4516E6" w14:textId="77777777" w:rsidR="000156A2" w:rsidRPr="00F843E1" w:rsidRDefault="000156A2" w:rsidP="00B05CE7">
            <w:pPr>
              <w:rPr>
                <w:b/>
                <w:caps/>
                <w:sz w:val="18"/>
                <w:szCs w:val="18"/>
              </w:rPr>
            </w:pPr>
            <w:r w:rsidRPr="00F843E1">
              <w:rPr>
                <w:b/>
                <w:caps/>
                <w:sz w:val="18"/>
                <w:szCs w:val="18"/>
              </w:rPr>
              <w:t>2,4-dimethoxyamphetamine</w:t>
            </w:r>
          </w:p>
        </w:tc>
        <w:tc>
          <w:tcPr>
            <w:tcW w:w="1440" w:type="dxa"/>
            <w:noWrap/>
            <w:hideMark/>
          </w:tcPr>
          <w:p w14:paraId="218C4355" w14:textId="77777777" w:rsidR="000156A2" w:rsidRPr="00F843E1" w:rsidRDefault="000156A2" w:rsidP="00B05CE7">
            <w:pPr>
              <w:rPr>
                <w:sz w:val="18"/>
                <w:szCs w:val="18"/>
              </w:rPr>
            </w:pPr>
            <w:r w:rsidRPr="00F843E1">
              <w:rPr>
                <w:sz w:val="18"/>
                <w:szCs w:val="18"/>
              </w:rPr>
              <w:t>Amphetamine</w:t>
            </w:r>
          </w:p>
        </w:tc>
        <w:tc>
          <w:tcPr>
            <w:tcW w:w="630" w:type="dxa"/>
            <w:noWrap/>
            <w:hideMark/>
          </w:tcPr>
          <w:p w14:paraId="1CFFDC30" w14:textId="77777777" w:rsidR="000156A2" w:rsidRPr="00F843E1" w:rsidRDefault="000156A2" w:rsidP="00B05CE7">
            <w:pPr>
              <w:rPr>
                <w:sz w:val="18"/>
                <w:szCs w:val="18"/>
              </w:rPr>
            </w:pPr>
            <w:r w:rsidRPr="00F843E1">
              <w:rPr>
                <w:sz w:val="18"/>
                <w:szCs w:val="18"/>
              </w:rPr>
              <w:t>0.0</w:t>
            </w:r>
          </w:p>
        </w:tc>
        <w:tc>
          <w:tcPr>
            <w:tcW w:w="627" w:type="dxa"/>
            <w:noWrap/>
            <w:hideMark/>
          </w:tcPr>
          <w:p w14:paraId="1EAEDBC8" w14:textId="77777777" w:rsidR="000156A2" w:rsidRPr="00F843E1" w:rsidRDefault="000156A2" w:rsidP="00B05CE7">
            <w:pPr>
              <w:rPr>
                <w:sz w:val="18"/>
                <w:szCs w:val="18"/>
              </w:rPr>
            </w:pPr>
            <w:r w:rsidRPr="00F843E1">
              <w:rPr>
                <w:sz w:val="18"/>
                <w:szCs w:val="18"/>
              </w:rPr>
              <w:t>0.0</w:t>
            </w:r>
          </w:p>
        </w:tc>
        <w:tc>
          <w:tcPr>
            <w:tcW w:w="627" w:type="dxa"/>
            <w:noWrap/>
            <w:hideMark/>
          </w:tcPr>
          <w:p w14:paraId="35323FEE" w14:textId="77777777" w:rsidR="000156A2" w:rsidRPr="00F843E1" w:rsidRDefault="000156A2" w:rsidP="00B05CE7">
            <w:pPr>
              <w:rPr>
                <w:sz w:val="18"/>
                <w:szCs w:val="18"/>
              </w:rPr>
            </w:pPr>
            <w:r w:rsidRPr="00F843E1">
              <w:rPr>
                <w:sz w:val="18"/>
                <w:szCs w:val="18"/>
              </w:rPr>
              <w:t>14.3</w:t>
            </w:r>
          </w:p>
        </w:tc>
        <w:tc>
          <w:tcPr>
            <w:tcW w:w="636" w:type="dxa"/>
            <w:noWrap/>
            <w:hideMark/>
          </w:tcPr>
          <w:p w14:paraId="63CB50BF" w14:textId="77777777" w:rsidR="000156A2" w:rsidRPr="00F843E1" w:rsidRDefault="000156A2" w:rsidP="00B05CE7">
            <w:pPr>
              <w:rPr>
                <w:sz w:val="18"/>
                <w:szCs w:val="18"/>
              </w:rPr>
            </w:pPr>
            <w:r w:rsidRPr="00F843E1">
              <w:rPr>
                <w:sz w:val="18"/>
                <w:szCs w:val="18"/>
              </w:rPr>
              <w:t>25.9</w:t>
            </w:r>
          </w:p>
        </w:tc>
      </w:tr>
      <w:tr w:rsidR="000156A2" w:rsidRPr="00F843E1" w14:paraId="55F0EC98" w14:textId="77777777" w:rsidTr="00B05CE7">
        <w:trPr>
          <w:trHeight w:val="300"/>
        </w:trPr>
        <w:tc>
          <w:tcPr>
            <w:tcW w:w="6660" w:type="dxa"/>
            <w:noWrap/>
            <w:hideMark/>
          </w:tcPr>
          <w:p w14:paraId="4675003E" w14:textId="77777777" w:rsidR="000156A2" w:rsidRPr="00F843E1" w:rsidRDefault="000156A2" w:rsidP="00B05CE7">
            <w:pPr>
              <w:rPr>
                <w:b/>
                <w:caps/>
                <w:sz w:val="18"/>
                <w:szCs w:val="18"/>
              </w:rPr>
            </w:pPr>
            <w:r w:rsidRPr="00F843E1">
              <w:rPr>
                <w:b/>
                <w:caps/>
                <w:sz w:val="18"/>
                <w:szCs w:val="18"/>
              </w:rPr>
              <w:t>2-methoxy-n-methyl-4,5-methylenedioxyamphetamine</w:t>
            </w:r>
          </w:p>
        </w:tc>
        <w:tc>
          <w:tcPr>
            <w:tcW w:w="1440" w:type="dxa"/>
            <w:noWrap/>
            <w:hideMark/>
          </w:tcPr>
          <w:p w14:paraId="11971B13" w14:textId="77777777" w:rsidR="000156A2" w:rsidRPr="00F843E1" w:rsidRDefault="000156A2" w:rsidP="00B05CE7">
            <w:pPr>
              <w:rPr>
                <w:sz w:val="18"/>
                <w:szCs w:val="18"/>
              </w:rPr>
            </w:pPr>
            <w:r w:rsidRPr="00F843E1">
              <w:rPr>
                <w:sz w:val="18"/>
                <w:szCs w:val="18"/>
              </w:rPr>
              <w:t>Amphetamine</w:t>
            </w:r>
          </w:p>
        </w:tc>
        <w:tc>
          <w:tcPr>
            <w:tcW w:w="630" w:type="dxa"/>
            <w:noWrap/>
            <w:hideMark/>
          </w:tcPr>
          <w:p w14:paraId="6CF6657E" w14:textId="77777777" w:rsidR="000156A2" w:rsidRPr="00F843E1" w:rsidRDefault="000156A2" w:rsidP="00B05CE7">
            <w:pPr>
              <w:rPr>
                <w:sz w:val="18"/>
                <w:szCs w:val="18"/>
              </w:rPr>
            </w:pPr>
            <w:r w:rsidRPr="00F843E1">
              <w:rPr>
                <w:sz w:val="18"/>
                <w:szCs w:val="18"/>
              </w:rPr>
              <w:t>0.0</w:t>
            </w:r>
          </w:p>
        </w:tc>
        <w:tc>
          <w:tcPr>
            <w:tcW w:w="627" w:type="dxa"/>
            <w:noWrap/>
            <w:hideMark/>
          </w:tcPr>
          <w:p w14:paraId="43A07874" w14:textId="77777777" w:rsidR="000156A2" w:rsidRPr="00F843E1" w:rsidRDefault="000156A2" w:rsidP="00B05CE7">
            <w:pPr>
              <w:rPr>
                <w:sz w:val="18"/>
                <w:szCs w:val="18"/>
              </w:rPr>
            </w:pPr>
            <w:r w:rsidRPr="00F843E1">
              <w:rPr>
                <w:sz w:val="18"/>
                <w:szCs w:val="18"/>
              </w:rPr>
              <w:t>0.0</w:t>
            </w:r>
          </w:p>
        </w:tc>
        <w:tc>
          <w:tcPr>
            <w:tcW w:w="627" w:type="dxa"/>
            <w:noWrap/>
            <w:hideMark/>
          </w:tcPr>
          <w:p w14:paraId="7E39C058" w14:textId="77777777" w:rsidR="000156A2" w:rsidRPr="00F843E1" w:rsidRDefault="000156A2" w:rsidP="00B05CE7">
            <w:pPr>
              <w:rPr>
                <w:sz w:val="18"/>
                <w:szCs w:val="18"/>
              </w:rPr>
            </w:pPr>
            <w:r w:rsidRPr="00F843E1">
              <w:rPr>
                <w:sz w:val="18"/>
                <w:szCs w:val="18"/>
              </w:rPr>
              <w:t>14.3</w:t>
            </w:r>
          </w:p>
        </w:tc>
        <w:tc>
          <w:tcPr>
            <w:tcW w:w="636" w:type="dxa"/>
            <w:noWrap/>
            <w:hideMark/>
          </w:tcPr>
          <w:p w14:paraId="0894F7BE" w14:textId="77777777" w:rsidR="000156A2" w:rsidRPr="00F843E1" w:rsidRDefault="000156A2" w:rsidP="00B05CE7">
            <w:pPr>
              <w:rPr>
                <w:sz w:val="18"/>
                <w:szCs w:val="18"/>
              </w:rPr>
            </w:pPr>
            <w:r w:rsidRPr="00F843E1">
              <w:rPr>
                <w:sz w:val="18"/>
                <w:szCs w:val="18"/>
              </w:rPr>
              <w:t>23.7</w:t>
            </w:r>
          </w:p>
        </w:tc>
      </w:tr>
      <w:tr w:rsidR="000156A2" w:rsidRPr="00F843E1" w14:paraId="6E4D99C0" w14:textId="77777777" w:rsidTr="00B05CE7">
        <w:trPr>
          <w:trHeight w:val="300"/>
        </w:trPr>
        <w:tc>
          <w:tcPr>
            <w:tcW w:w="6660" w:type="dxa"/>
            <w:noWrap/>
            <w:hideMark/>
          </w:tcPr>
          <w:p w14:paraId="16B16261" w14:textId="77777777" w:rsidR="000156A2" w:rsidRPr="00F843E1" w:rsidRDefault="000156A2" w:rsidP="00B05CE7">
            <w:pPr>
              <w:rPr>
                <w:b/>
                <w:caps/>
                <w:sz w:val="18"/>
                <w:szCs w:val="18"/>
              </w:rPr>
            </w:pPr>
            <w:r w:rsidRPr="00F843E1">
              <w:rPr>
                <w:b/>
                <w:caps/>
                <w:sz w:val="18"/>
                <w:szCs w:val="18"/>
              </w:rPr>
              <w:t>para-methoxyamphetamine</w:t>
            </w:r>
          </w:p>
        </w:tc>
        <w:tc>
          <w:tcPr>
            <w:tcW w:w="1440" w:type="dxa"/>
            <w:noWrap/>
            <w:hideMark/>
          </w:tcPr>
          <w:p w14:paraId="2E17F0F1" w14:textId="77777777" w:rsidR="000156A2" w:rsidRPr="00F843E1" w:rsidRDefault="000156A2" w:rsidP="00B05CE7">
            <w:pPr>
              <w:rPr>
                <w:sz w:val="18"/>
                <w:szCs w:val="18"/>
              </w:rPr>
            </w:pPr>
            <w:r w:rsidRPr="00F843E1">
              <w:rPr>
                <w:sz w:val="18"/>
                <w:szCs w:val="18"/>
              </w:rPr>
              <w:t>Amphetamine</w:t>
            </w:r>
          </w:p>
        </w:tc>
        <w:tc>
          <w:tcPr>
            <w:tcW w:w="630" w:type="dxa"/>
            <w:noWrap/>
            <w:hideMark/>
          </w:tcPr>
          <w:p w14:paraId="67830EE3" w14:textId="77777777" w:rsidR="000156A2" w:rsidRPr="00F843E1" w:rsidRDefault="000156A2" w:rsidP="00B05CE7">
            <w:pPr>
              <w:rPr>
                <w:sz w:val="18"/>
                <w:szCs w:val="18"/>
              </w:rPr>
            </w:pPr>
            <w:r w:rsidRPr="00F843E1">
              <w:rPr>
                <w:sz w:val="18"/>
                <w:szCs w:val="18"/>
              </w:rPr>
              <w:t>0.0</w:t>
            </w:r>
          </w:p>
        </w:tc>
        <w:tc>
          <w:tcPr>
            <w:tcW w:w="627" w:type="dxa"/>
            <w:noWrap/>
            <w:hideMark/>
          </w:tcPr>
          <w:p w14:paraId="29DF034B" w14:textId="77777777" w:rsidR="000156A2" w:rsidRPr="00F843E1" w:rsidRDefault="000156A2" w:rsidP="00B05CE7">
            <w:pPr>
              <w:rPr>
                <w:sz w:val="18"/>
                <w:szCs w:val="18"/>
              </w:rPr>
            </w:pPr>
            <w:r w:rsidRPr="00F843E1">
              <w:rPr>
                <w:sz w:val="18"/>
                <w:szCs w:val="18"/>
              </w:rPr>
              <w:t>0.0</w:t>
            </w:r>
          </w:p>
        </w:tc>
        <w:tc>
          <w:tcPr>
            <w:tcW w:w="627" w:type="dxa"/>
            <w:noWrap/>
            <w:hideMark/>
          </w:tcPr>
          <w:p w14:paraId="6B8E0C24" w14:textId="77777777" w:rsidR="000156A2" w:rsidRPr="00F843E1" w:rsidRDefault="000156A2" w:rsidP="00B05CE7">
            <w:pPr>
              <w:rPr>
                <w:sz w:val="18"/>
                <w:szCs w:val="18"/>
              </w:rPr>
            </w:pPr>
            <w:r w:rsidRPr="00F843E1">
              <w:rPr>
                <w:sz w:val="18"/>
                <w:szCs w:val="18"/>
              </w:rPr>
              <w:t>14.3</w:t>
            </w:r>
          </w:p>
        </w:tc>
        <w:tc>
          <w:tcPr>
            <w:tcW w:w="636" w:type="dxa"/>
            <w:noWrap/>
            <w:hideMark/>
          </w:tcPr>
          <w:p w14:paraId="4374AE40" w14:textId="77777777" w:rsidR="000156A2" w:rsidRPr="00F843E1" w:rsidRDefault="000156A2" w:rsidP="00B05CE7">
            <w:pPr>
              <w:rPr>
                <w:sz w:val="18"/>
                <w:szCs w:val="18"/>
              </w:rPr>
            </w:pPr>
            <w:r w:rsidRPr="00F843E1">
              <w:rPr>
                <w:sz w:val="18"/>
                <w:szCs w:val="18"/>
              </w:rPr>
              <w:t>19.9</w:t>
            </w:r>
          </w:p>
        </w:tc>
      </w:tr>
      <w:tr w:rsidR="000156A2" w:rsidRPr="00F843E1" w14:paraId="6678BEFA" w14:textId="77777777" w:rsidTr="00B05CE7">
        <w:trPr>
          <w:trHeight w:val="300"/>
        </w:trPr>
        <w:tc>
          <w:tcPr>
            <w:tcW w:w="6660" w:type="dxa"/>
            <w:noWrap/>
            <w:hideMark/>
          </w:tcPr>
          <w:p w14:paraId="3210460C" w14:textId="77777777" w:rsidR="000156A2" w:rsidRPr="00F843E1" w:rsidRDefault="000156A2" w:rsidP="00B05CE7">
            <w:pPr>
              <w:rPr>
                <w:b/>
                <w:caps/>
                <w:sz w:val="18"/>
                <w:szCs w:val="18"/>
              </w:rPr>
            </w:pPr>
            <w:r w:rsidRPr="00F843E1">
              <w:rPr>
                <w:b/>
                <w:caps/>
                <w:sz w:val="18"/>
                <w:szCs w:val="18"/>
              </w:rPr>
              <w:t>2,4,5-trimethoxyamphetamine</w:t>
            </w:r>
          </w:p>
        </w:tc>
        <w:tc>
          <w:tcPr>
            <w:tcW w:w="1440" w:type="dxa"/>
            <w:noWrap/>
            <w:hideMark/>
          </w:tcPr>
          <w:p w14:paraId="355C1865" w14:textId="77777777" w:rsidR="000156A2" w:rsidRPr="00F843E1" w:rsidRDefault="000156A2" w:rsidP="00B05CE7">
            <w:pPr>
              <w:rPr>
                <w:sz w:val="18"/>
                <w:szCs w:val="18"/>
              </w:rPr>
            </w:pPr>
            <w:r w:rsidRPr="00F843E1">
              <w:rPr>
                <w:sz w:val="18"/>
                <w:szCs w:val="18"/>
              </w:rPr>
              <w:t>Amphetamine</w:t>
            </w:r>
          </w:p>
        </w:tc>
        <w:tc>
          <w:tcPr>
            <w:tcW w:w="630" w:type="dxa"/>
            <w:noWrap/>
            <w:hideMark/>
          </w:tcPr>
          <w:p w14:paraId="2920B2F5" w14:textId="77777777" w:rsidR="000156A2" w:rsidRPr="00F843E1" w:rsidRDefault="000156A2" w:rsidP="00B05CE7">
            <w:pPr>
              <w:rPr>
                <w:sz w:val="18"/>
                <w:szCs w:val="18"/>
              </w:rPr>
            </w:pPr>
            <w:r w:rsidRPr="00F843E1">
              <w:rPr>
                <w:sz w:val="18"/>
                <w:szCs w:val="18"/>
              </w:rPr>
              <w:t>0.0</w:t>
            </w:r>
          </w:p>
        </w:tc>
        <w:tc>
          <w:tcPr>
            <w:tcW w:w="627" w:type="dxa"/>
            <w:noWrap/>
            <w:hideMark/>
          </w:tcPr>
          <w:p w14:paraId="667E39CB" w14:textId="77777777" w:rsidR="000156A2" w:rsidRPr="00F843E1" w:rsidRDefault="000156A2" w:rsidP="00B05CE7">
            <w:pPr>
              <w:rPr>
                <w:sz w:val="18"/>
                <w:szCs w:val="18"/>
              </w:rPr>
            </w:pPr>
            <w:r w:rsidRPr="00F843E1">
              <w:rPr>
                <w:sz w:val="18"/>
                <w:szCs w:val="18"/>
              </w:rPr>
              <w:t>0.0</w:t>
            </w:r>
          </w:p>
        </w:tc>
        <w:tc>
          <w:tcPr>
            <w:tcW w:w="627" w:type="dxa"/>
            <w:noWrap/>
            <w:hideMark/>
          </w:tcPr>
          <w:p w14:paraId="137C03F4" w14:textId="77777777" w:rsidR="000156A2" w:rsidRPr="00F843E1" w:rsidRDefault="000156A2" w:rsidP="00B05CE7">
            <w:pPr>
              <w:rPr>
                <w:sz w:val="18"/>
                <w:szCs w:val="18"/>
              </w:rPr>
            </w:pPr>
            <w:r w:rsidRPr="00F843E1">
              <w:rPr>
                <w:sz w:val="18"/>
                <w:szCs w:val="18"/>
              </w:rPr>
              <w:t>14.3</w:t>
            </w:r>
          </w:p>
        </w:tc>
        <w:tc>
          <w:tcPr>
            <w:tcW w:w="636" w:type="dxa"/>
            <w:noWrap/>
            <w:hideMark/>
          </w:tcPr>
          <w:p w14:paraId="17B06E00" w14:textId="77777777" w:rsidR="000156A2" w:rsidRPr="00F843E1" w:rsidRDefault="000156A2" w:rsidP="00B05CE7">
            <w:pPr>
              <w:rPr>
                <w:sz w:val="18"/>
                <w:szCs w:val="18"/>
              </w:rPr>
            </w:pPr>
            <w:r w:rsidRPr="00F843E1">
              <w:rPr>
                <w:sz w:val="18"/>
                <w:szCs w:val="18"/>
              </w:rPr>
              <w:t>7.4</w:t>
            </w:r>
          </w:p>
        </w:tc>
      </w:tr>
      <w:tr w:rsidR="000156A2" w:rsidRPr="00F843E1" w14:paraId="6BB59758" w14:textId="77777777" w:rsidTr="00B05CE7">
        <w:trPr>
          <w:trHeight w:val="300"/>
        </w:trPr>
        <w:tc>
          <w:tcPr>
            <w:tcW w:w="6660" w:type="dxa"/>
            <w:noWrap/>
            <w:hideMark/>
          </w:tcPr>
          <w:p w14:paraId="414379E0" w14:textId="77777777" w:rsidR="000156A2" w:rsidRPr="00F843E1" w:rsidRDefault="000156A2" w:rsidP="00B05CE7">
            <w:pPr>
              <w:rPr>
                <w:b/>
                <w:caps/>
                <w:sz w:val="18"/>
                <w:szCs w:val="18"/>
              </w:rPr>
            </w:pPr>
            <w:r w:rsidRPr="00F843E1">
              <w:rPr>
                <w:b/>
                <w:caps/>
                <w:sz w:val="18"/>
                <w:szCs w:val="18"/>
              </w:rPr>
              <w:t>4,5-dimethoxy-2-ethoxyamphetamine</w:t>
            </w:r>
          </w:p>
        </w:tc>
        <w:tc>
          <w:tcPr>
            <w:tcW w:w="1440" w:type="dxa"/>
            <w:noWrap/>
            <w:hideMark/>
          </w:tcPr>
          <w:p w14:paraId="54A7664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50BC52E" w14:textId="77777777" w:rsidR="000156A2" w:rsidRPr="00F843E1" w:rsidRDefault="000156A2" w:rsidP="00B05CE7">
            <w:pPr>
              <w:rPr>
                <w:sz w:val="18"/>
                <w:szCs w:val="18"/>
              </w:rPr>
            </w:pPr>
            <w:r w:rsidRPr="00F843E1">
              <w:rPr>
                <w:sz w:val="18"/>
                <w:szCs w:val="18"/>
              </w:rPr>
              <w:t>0.0</w:t>
            </w:r>
          </w:p>
        </w:tc>
        <w:tc>
          <w:tcPr>
            <w:tcW w:w="627" w:type="dxa"/>
            <w:noWrap/>
            <w:hideMark/>
          </w:tcPr>
          <w:p w14:paraId="1F983434" w14:textId="77777777" w:rsidR="000156A2" w:rsidRPr="00F843E1" w:rsidRDefault="000156A2" w:rsidP="00B05CE7">
            <w:pPr>
              <w:rPr>
                <w:sz w:val="18"/>
                <w:szCs w:val="18"/>
              </w:rPr>
            </w:pPr>
            <w:r w:rsidRPr="00F843E1">
              <w:rPr>
                <w:sz w:val="18"/>
                <w:szCs w:val="18"/>
              </w:rPr>
              <w:t>0.0</w:t>
            </w:r>
          </w:p>
        </w:tc>
        <w:tc>
          <w:tcPr>
            <w:tcW w:w="627" w:type="dxa"/>
            <w:noWrap/>
            <w:hideMark/>
          </w:tcPr>
          <w:p w14:paraId="2D17751A" w14:textId="77777777" w:rsidR="000156A2" w:rsidRPr="00F843E1" w:rsidRDefault="000156A2" w:rsidP="00B05CE7">
            <w:pPr>
              <w:rPr>
                <w:sz w:val="18"/>
                <w:szCs w:val="18"/>
              </w:rPr>
            </w:pPr>
            <w:r w:rsidRPr="00F843E1">
              <w:rPr>
                <w:sz w:val="18"/>
                <w:szCs w:val="18"/>
              </w:rPr>
              <w:t>14.3</w:t>
            </w:r>
          </w:p>
        </w:tc>
        <w:tc>
          <w:tcPr>
            <w:tcW w:w="636" w:type="dxa"/>
            <w:noWrap/>
            <w:hideMark/>
          </w:tcPr>
          <w:p w14:paraId="77F4217C" w14:textId="77777777" w:rsidR="000156A2" w:rsidRPr="00F843E1" w:rsidRDefault="000156A2" w:rsidP="00B05CE7">
            <w:pPr>
              <w:rPr>
                <w:sz w:val="18"/>
                <w:szCs w:val="18"/>
              </w:rPr>
            </w:pPr>
            <w:r w:rsidRPr="00F843E1">
              <w:rPr>
                <w:sz w:val="18"/>
                <w:szCs w:val="18"/>
              </w:rPr>
              <w:t>5.8</w:t>
            </w:r>
          </w:p>
        </w:tc>
      </w:tr>
      <w:tr w:rsidR="000156A2" w:rsidRPr="00F843E1" w14:paraId="4B9BDE7D" w14:textId="77777777" w:rsidTr="00B05CE7">
        <w:trPr>
          <w:trHeight w:val="300"/>
        </w:trPr>
        <w:tc>
          <w:tcPr>
            <w:tcW w:w="6660" w:type="dxa"/>
            <w:noWrap/>
            <w:hideMark/>
          </w:tcPr>
          <w:p w14:paraId="307BEA34" w14:textId="77777777" w:rsidR="000156A2" w:rsidRPr="00F843E1" w:rsidRDefault="000156A2" w:rsidP="00B05CE7">
            <w:pPr>
              <w:rPr>
                <w:b/>
                <w:caps/>
                <w:sz w:val="18"/>
                <w:szCs w:val="18"/>
              </w:rPr>
            </w:pPr>
            <w:r w:rsidRPr="00F843E1">
              <w:rPr>
                <w:b/>
                <w:caps/>
                <w:sz w:val="18"/>
                <w:szCs w:val="18"/>
              </w:rPr>
              <w:t>3,4-methylenedioxy-n-benzylamphetamine</w:t>
            </w:r>
          </w:p>
        </w:tc>
        <w:tc>
          <w:tcPr>
            <w:tcW w:w="1440" w:type="dxa"/>
            <w:noWrap/>
            <w:hideMark/>
          </w:tcPr>
          <w:p w14:paraId="1CD4A1A3" w14:textId="77777777" w:rsidR="000156A2" w:rsidRPr="00F843E1" w:rsidRDefault="000156A2" w:rsidP="00B05CE7">
            <w:pPr>
              <w:rPr>
                <w:sz w:val="18"/>
                <w:szCs w:val="18"/>
              </w:rPr>
            </w:pPr>
            <w:r w:rsidRPr="00F843E1">
              <w:rPr>
                <w:sz w:val="18"/>
                <w:szCs w:val="18"/>
              </w:rPr>
              <w:t>Amphetamine</w:t>
            </w:r>
          </w:p>
        </w:tc>
        <w:tc>
          <w:tcPr>
            <w:tcW w:w="630" w:type="dxa"/>
            <w:noWrap/>
            <w:hideMark/>
          </w:tcPr>
          <w:p w14:paraId="2449AE67" w14:textId="77777777" w:rsidR="000156A2" w:rsidRPr="00F843E1" w:rsidRDefault="000156A2" w:rsidP="00B05CE7">
            <w:pPr>
              <w:rPr>
                <w:sz w:val="18"/>
                <w:szCs w:val="18"/>
              </w:rPr>
            </w:pPr>
            <w:r w:rsidRPr="00F843E1">
              <w:rPr>
                <w:sz w:val="18"/>
                <w:szCs w:val="18"/>
              </w:rPr>
              <w:t>0.0</w:t>
            </w:r>
          </w:p>
        </w:tc>
        <w:tc>
          <w:tcPr>
            <w:tcW w:w="627" w:type="dxa"/>
            <w:noWrap/>
            <w:hideMark/>
          </w:tcPr>
          <w:p w14:paraId="39B46422" w14:textId="77777777" w:rsidR="000156A2" w:rsidRPr="00F843E1" w:rsidRDefault="000156A2" w:rsidP="00B05CE7">
            <w:pPr>
              <w:rPr>
                <w:sz w:val="18"/>
                <w:szCs w:val="18"/>
              </w:rPr>
            </w:pPr>
            <w:r w:rsidRPr="00F843E1">
              <w:rPr>
                <w:sz w:val="18"/>
                <w:szCs w:val="18"/>
              </w:rPr>
              <w:t>0.0</w:t>
            </w:r>
          </w:p>
        </w:tc>
        <w:tc>
          <w:tcPr>
            <w:tcW w:w="627" w:type="dxa"/>
            <w:noWrap/>
            <w:hideMark/>
          </w:tcPr>
          <w:p w14:paraId="58724777" w14:textId="77777777" w:rsidR="000156A2" w:rsidRPr="00F843E1" w:rsidRDefault="000156A2" w:rsidP="00B05CE7">
            <w:pPr>
              <w:rPr>
                <w:sz w:val="18"/>
                <w:szCs w:val="18"/>
              </w:rPr>
            </w:pPr>
            <w:r w:rsidRPr="00F843E1">
              <w:rPr>
                <w:sz w:val="18"/>
                <w:szCs w:val="18"/>
              </w:rPr>
              <w:t>14.0</w:t>
            </w:r>
          </w:p>
        </w:tc>
        <w:tc>
          <w:tcPr>
            <w:tcW w:w="636" w:type="dxa"/>
            <w:noWrap/>
            <w:hideMark/>
          </w:tcPr>
          <w:p w14:paraId="332C7546" w14:textId="77777777" w:rsidR="000156A2" w:rsidRPr="00F843E1" w:rsidRDefault="000156A2" w:rsidP="00B05CE7">
            <w:pPr>
              <w:rPr>
                <w:sz w:val="18"/>
                <w:szCs w:val="18"/>
              </w:rPr>
            </w:pPr>
            <w:r w:rsidRPr="00F843E1">
              <w:rPr>
                <w:sz w:val="18"/>
                <w:szCs w:val="18"/>
              </w:rPr>
              <w:t>13.2</w:t>
            </w:r>
          </w:p>
        </w:tc>
      </w:tr>
      <w:tr w:rsidR="000156A2" w:rsidRPr="00F843E1" w14:paraId="2B0B46AF" w14:textId="77777777" w:rsidTr="00B05CE7">
        <w:trPr>
          <w:trHeight w:val="300"/>
        </w:trPr>
        <w:tc>
          <w:tcPr>
            <w:tcW w:w="6660" w:type="dxa"/>
            <w:noWrap/>
            <w:hideMark/>
          </w:tcPr>
          <w:p w14:paraId="35B33601" w14:textId="77777777" w:rsidR="000156A2" w:rsidRPr="00F843E1" w:rsidRDefault="000156A2" w:rsidP="00B05CE7">
            <w:pPr>
              <w:rPr>
                <w:b/>
                <w:caps/>
                <w:sz w:val="18"/>
                <w:szCs w:val="18"/>
              </w:rPr>
            </w:pPr>
            <w:r w:rsidRPr="00F843E1">
              <w:rPr>
                <w:b/>
                <w:caps/>
                <w:sz w:val="18"/>
                <w:szCs w:val="18"/>
              </w:rPr>
              <w:t>3,5-dimethoxy-4-methylphenethylamine</w:t>
            </w:r>
          </w:p>
        </w:tc>
        <w:tc>
          <w:tcPr>
            <w:tcW w:w="1440" w:type="dxa"/>
            <w:noWrap/>
            <w:hideMark/>
          </w:tcPr>
          <w:p w14:paraId="372BA0FA"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FCB5DC8" w14:textId="77777777" w:rsidR="000156A2" w:rsidRPr="00F843E1" w:rsidRDefault="000156A2" w:rsidP="00B05CE7">
            <w:pPr>
              <w:rPr>
                <w:sz w:val="18"/>
                <w:szCs w:val="18"/>
              </w:rPr>
            </w:pPr>
            <w:r w:rsidRPr="00F843E1">
              <w:rPr>
                <w:sz w:val="18"/>
                <w:szCs w:val="18"/>
              </w:rPr>
              <w:t>0.0</w:t>
            </w:r>
          </w:p>
        </w:tc>
        <w:tc>
          <w:tcPr>
            <w:tcW w:w="627" w:type="dxa"/>
            <w:noWrap/>
            <w:hideMark/>
          </w:tcPr>
          <w:p w14:paraId="57D975A8" w14:textId="77777777" w:rsidR="000156A2" w:rsidRPr="00F843E1" w:rsidRDefault="000156A2" w:rsidP="00B05CE7">
            <w:pPr>
              <w:rPr>
                <w:sz w:val="18"/>
                <w:szCs w:val="18"/>
              </w:rPr>
            </w:pPr>
            <w:r w:rsidRPr="00F843E1">
              <w:rPr>
                <w:sz w:val="18"/>
                <w:szCs w:val="18"/>
              </w:rPr>
              <w:t>0.0</w:t>
            </w:r>
          </w:p>
        </w:tc>
        <w:tc>
          <w:tcPr>
            <w:tcW w:w="627" w:type="dxa"/>
            <w:noWrap/>
            <w:hideMark/>
          </w:tcPr>
          <w:p w14:paraId="4C838A1E" w14:textId="77777777" w:rsidR="000156A2" w:rsidRPr="00F843E1" w:rsidRDefault="000156A2" w:rsidP="00B05CE7">
            <w:pPr>
              <w:rPr>
                <w:sz w:val="18"/>
                <w:szCs w:val="18"/>
              </w:rPr>
            </w:pPr>
            <w:r w:rsidRPr="00F843E1">
              <w:rPr>
                <w:sz w:val="18"/>
                <w:szCs w:val="18"/>
              </w:rPr>
              <w:t>13.3</w:t>
            </w:r>
          </w:p>
        </w:tc>
        <w:tc>
          <w:tcPr>
            <w:tcW w:w="636" w:type="dxa"/>
            <w:noWrap/>
            <w:hideMark/>
          </w:tcPr>
          <w:p w14:paraId="6D5683CD" w14:textId="77777777" w:rsidR="000156A2" w:rsidRPr="00F843E1" w:rsidRDefault="000156A2" w:rsidP="00B05CE7">
            <w:pPr>
              <w:rPr>
                <w:sz w:val="18"/>
                <w:szCs w:val="18"/>
              </w:rPr>
            </w:pPr>
            <w:r w:rsidRPr="00F843E1">
              <w:rPr>
                <w:sz w:val="18"/>
                <w:szCs w:val="18"/>
              </w:rPr>
              <w:t>6.3</w:t>
            </w:r>
          </w:p>
        </w:tc>
      </w:tr>
      <w:tr w:rsidR="000156A2" w:rsidRPr="00F843E1" w14:paraId="36AFCAFB" w14:textId="77777777" w:rsidTr="00B05CE7">
        <w:trPr>
          <w:trHeight w:val="300"/>
        </w:trPr>
        <w:tc>
          <w:tcPr>
            <w:tcW w:w="6660" w:type="dxa"/>
            <w:noWrap/>
            <w:hideMark/>
          </w:tcPr>
          <w:p w14:paraId="6AA3811C" w14:textId="77777777" w:rsidR="000156A2" w:rsidRPr="00F843E1" w:rsidRDefault="000156A2" w:rsidP="00B05CE7">
            <w:pPr>
              <w:rPr>
                <w:b/>
                <w:caps/>
                <w:sz w:val="18"/>
                <w:szCs w:val="18"/>
              </w:rPr>
            </w:pPr>
            <w:r w:rsidRPr="00F843E1">
              <w:rPr>
                <w:b/>
                <w:caps/>
                <w:sz w:val="18"/>
                <w:szCs w:val="18"/>
              </w:rPr>
              <w:t>2,5-dimethoxy-4-ethylphenethylamine</w:t>
            </w:r>
          </w:p>
        </w:tc>
        <w:tc>
          <w:tcPr>
            <w:tcW w:w="1440" w:type="dxa"/>
            <w:noWrap/>
            <w:hideMark/>
          </w:tcPr>
          <w:p w14:paraId="1D9D11B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DBCC38A" w14:textId="77777777" w:rsidR="000156A2" w:rsidRPr="00F843E1" w:rsidRDefault="000156A2" w:rsidP="00B05CE7">
            <w:pPr>
              <w:rPr>
                <w:sz w:val="18"/>
                <w:szCs w:val="18"/>
              </w:rPr>
            </w:pPr>
            <w:r w:rsidRPr="00F843E1">
              <w:rPr>
                <w:sz w:val="18"/>
                <w:szCs w:val="18"/>
              </w:rPr>
              <w:t>0.0</w:t>
            </w:r>
          </w:p>
        </w:tc>
        <w:tc>
          <w:tcPr>
            <w:tcW w:w="627" w:type="dxa"/>
            <w:noWrap/>
            <w:hideMark/>
          </w:tcPr>
          <w:p w14:paraId="3DA651DC" w14:textId="77777777" w:rsidR="000156A2" w:rsidRPr="00F843E1" w:rsidRDefault="000156A2" w:rsidP="00B05CE7">
            <w:pPr>
              <w:rPr>
                <w:sz w:val="18"/>
                <w:szCs w:val="18"/>
              </w:rPr>
            </w:pPr>
            <w:r w:rsidRPr="00F843E1">
              <w:rPr>
                <w:sz w:val="18"/>
                <w:szCs w:val="18"/>
              </w:rPr>
              <w:t>0.0</w:t>
            </w:r>
          </w:p>
        </w:tc>
        <w:tc>
          <w:tcPr>
            <w:tcW w:w="627" w:type="dxa"/>
            <w:noWrap/>
            <w:hideMark/>
          </w:tcPr>
          <w:p w14:paraId="309F3EC3" w14:textId="77777777" w:rsidR="000156A2" w:rsidRPr="00F843E1" w:rsidRDefault="000156A2" w:rsidP="00B05CE7">
            <w:pPr>
              <w:rPr>
                <w:sz w:val="18"/>
                <w:szCs w:val="18"/>
              </w:rPr>
            </w:pPr>
            <w:r w:rsidRPr="00F843E1">
              <w:rPr>
                <w:sz w:val="18"/>
                <w:szCs w:val="18"/>
              </w:rPr>
              <w:t>13.3</w:t>
            </w:r>
          </w:p>
        </w:tc>
        <w:tc>
          <w:tcPr>
            <w:tcW w:w="636" w:type="dxa"/>
            <w:noWrap/>
            <w:hideMark/>
          </w:tcPr>
          <w:p w14:paraId="68379082" w14:textId="77777777" w:rsidR="000156A2" w:rsidRPr="00F843E1" w:rsidRDefault="000156A2" w:rsidP="00B05CE7">
            <w:pPr>
              <w:rPr>
                <w:sz w:val="18"/>
                <w:szCs w:val="18"/>
              </w:rPr>
            </w:pPr>
            <w:r w:rsidRPr="00F843E1">
              <w:rPr>
                <w:sz w:val="18"/>
                <w:szCs w:val="18"/>
              </w:rPr>
              <w:t>4.2</w:t>
            </w:r>
          </w:p>
        </w:tc>
      </w:tr>
      <w:tr w:rsidR="000156A2" w:rsidRPr="00F843E1" w14:paraId="170B2BC9" w14:textId="77777777" w:rsidTr="00B05CE7">
        <w:trPr>
          <w:trHeight w:val="300"/>
        </w:trPr>
        <w:tc>
          <w:tcPr>
            <w:tcW w:w="6660" w:type="dxa"/>
            <w:noWrap/>
            <w:hideMark/>
          </w:tcPr>
          <w:p w14:paraId="110ACD69" w14:textId="77777777" w:rsidR="000156A2" w:rsidRPr="00F843E1" w:rsidRDefault="000156A2" w:rsidP="00B05CE7">
            <w:pPr>
              <w:rPr>
                <w:b/>
                <w:caps/>
                <w:sz w:val="18"/>
                <w:szCs w:val="18"/>
              </w:rPr>
            </w:pPr>
            <w:r w:rsidRPr="00F843E1">
              <w:rPr>
                <w:b/>
                <w:caps/>
                <w:sz w:val="18"/>
                <w:szCs w:val="18"/>
              </w:rPr>
              <w:t>5-methoxy-4-methyl-2-methylthioamphetamine</w:t>
            </w:r>
          </w:p>
        </w:tc>
        <w:tc>
          <w:tcPr>
            <w:tcW w:w="1440" w:type="dxa"/>
            <w:noWrap/>
            <w:hideMark/>
          </w:tcPr>
          <w:p w14:paraId="667700E5" w14:textId="77777777" w:rsidR="000156A2" w:rsidRPr="00F843E1" w:rsidRDefault="000156A2" w:rsidP="00B05CE7">
            <w:pPr>
              <w:rPr>
                <w:sz w:val="18"/>
                <w:szCs w:val="18"/>
              </w:rPr>
            </w:pPr>
            <w:r w:rsidRPr="00F843E1">
              <w:rPr>
                <w:sz w:val="18"/>
                <w:szCs w:val="18"/>
              </w:rPr>
              <w:t>Amphetamine</w:t>
            </w:r>
          </w:p>
        </w:tc>
        <w:tc>
          <w:tcPr>
            <w:tcW w:w="630" w:type="dxa"/>
            <w:noWrap/>
            <w:hideMark/>
          </w:tcPr>
          <w:p w14:paraId="7E6A4387" w14:textId="77777777" w:rsidR="000156A2" w:rsidRPr="00F843E1" w:rsidRDefault="000156A2" w:rsidP="00B05CE7">
            <w:pPr>
              <w:rPr>
                <w:sz w:val="18"/>
                <w:szCs w:val="18"/>
              </w:rPr>
            </w:pPr>
            <w:r w:rsidRPr="00F843E1">
              <w:rPr>
                <w:sz w:val="18"/>
                <w:szCs w:val="18"/>
              </w:rPr>
              <w:t>0.0</w:t>
            </w:r>
          </w:p>
        </w:tc>
        <w:tc>
          <w:tcPr>
            <w:tcW w:w="627" w:type="dxa"/>
            <w:noWrap/>
            <w:hideMark/>
          </w:tcPr>
          <w:p w14:paraId="4DAD994A" w14:textId="77777777" w:rsidR="000156A2" w:rsidRPr="00F843E1" w:rsidRDefault="000156A2" w:rsidP="00B05CE7">
            <w:pPr>
              <w:rPr>
                <w:sz w:val="18"/>
                <w:szCs w:val="18"/>
              </w:rPr>
            </w:pPr>
            <w:r w:rsidRPr="00F843E1">
              <w:rPr>
                <w:sz w:val="18"/>
                <w:szCs w:val="18"/>
              </w:rPr>
              <w:t>0.0</w:t>
            </w:r>
          </w:p>
        </w:tc>
        <w:tc>
          <w:tcPr>
            <w:tcW w:w="627" w:type="dxa"/>
            <w:noWrap/>
            <w:hideMark/>
          </w:tcPr>
          <w:p w14:paraId="17DE807B" w14:textId="77777777" w:rsidR="000156A2" w:rsidRPr="00F843E1" w:rsidRDefault="000156A2" w:rsidP="00B05CE7">
            <w:pPr>
              <w:rPr>
                <w:sz w:val="18"/>
                <w:szCs w:val="18"/>
              </w:rPr>
            </w:pPr>
            <w:r w:rsidRPr="00F843E1">
              <w:rPr>
                <w:sz w:val="18"/>
                <w:szCs w:val="18"/>
              </w:rPr>
              <w:t>12.5</w:t>
            </w:r>
          </w:p>
        </w:tc>
        <w:tc>
          <w:tcPr>
            <w:tcW w:w="636" w:type="dxa"/>
            <w:noWrap/>
            <w:hideMark/>
          </w:tcPr>
          <w:p w14:paraId="4DF3A4EE" w14:textId="77777777" w:rsidR="000156A2" w:rsidRPr="00F843E1" w:rsidRDefault="000156A2" w:rsidP="00B05CE7">
            <w:pPr>
              <w:rPr>
                <w:sz w:val="18"/>
                <w:szCs w:val="18"/>
              </w:rPr>
            </w:pPr>
            <w:r w:rsidRPr="00F843E1">
              <w:rPr>
                <w:sz w:val="18"/>
                <w:szCs w:val="18"/>
              </w:rPr>
              <w:t>25.9</w:t>
            </w:r>
          </w:p>
        </w:tc>
      </w:tr>
      <w:tr w:rsidR="000156A2" w:rsidRPr="00F843E1" w14:paraId="500AF8C5" w14:textId="77777777" w:rsidTr="00B05CE7">
        <w:trPr>
          <w:trHeight w:val="300"/>
        </w:trPr>
        <w:tc>
          <w:tcPr>
            <w:tcW w:w="6660" w:type="dxa"/>
            <w:noWrap/>
            <w:hideMark/>
          </w:tcPr>
          <w:p w14:paraId="229B7206" w14:textId="77777777" w:rsidR="000156A2" w:rsidRPr="00F843E1" w:rsidRDefault="000156A2" w:rsidP="00B05CE7">
            <w:pPr>
              <w:rPr>
                <w:b/>
                <w:caps/>
                <w:sz w:val="18"/>
                <w:szCs w:val="18"/>
              </w:rPr>
            </w:pPr>
            <w:r w:rsidRPr="00F843E1">
              <w:rPr>
                <w:b/>
                <w:caps/>
                <w:sz w:val="18"/>
                <w:szCs w:val="18"/>
              </w:rPr>
              <w:t>4-bromo-3,5-dimethoxyamphetamine</w:t>
            </w:r>
          </w:p>
        </w:tc>
        <w:tc>
          <w:tcPr>
            <w:tcW w:w="1440" w:type="dxa"/>
            <w:noWrap/>
            <w:hideMark/>
          </w:tcPr>
          <w:p w14:paraId="407205E7" w14:textId="77777777" w:rsidR="000156A2" w:rsidRPr="00F843E1" w:rsidRDefault="000156A2" w:rsidP="00B05CE7">
            <w:pPr>
              <w:rPr>
                <w:sz w:val="18"/>
                <w:szCs w:val="18"/>
              </w:rPr>
            </w:pPr>
            <w:r w:rsidRPr="00F843E1">
              <w:rPr>
                <w:sz w:val="18"/>
                <w:szCs w:val="18"/>
              </w:rPr>
              <w:t>Amphetamine</w:t>
            </w:r>
          </w:p>
        </w:tc>
        <w:tc>
          <w:tcPr>
            <w:tcW w:w="630" w:type="dxa"/>
            <w:noWrap/>
            <w:hideMark/>
          </w:tcPr>
          <w:p w14:paraId="715951D2" w14:textId="77777777" w:rsidR="000156A2" w:rsidRPr="00F843E1" w:rsidRDefault="000156A2" w:rsidP="00B05CE7">
            <w:pPr>
              <w:rPr>
                <w:sz w:val="18"/>
                <w:szCs w:val="18"/>
              </w:rPr>
            </w:pPr>
            <w:r w:rsidRPr="00F843E1">
              <w:rPr>
                <w:sz w:val="18"/>
                <w:szCs w:val="18"/>
              </w:rPr>
              <w:t>0.0</w:t>
            </w:r>
          </w:p>
        </w:tc>
        <w:tc>
          <w:tcPr>
            <w:tcW w:w="627" w:type="dxa"/>
            <w:noWrap/>
            <w:hideMark/>
          </w:tcPr>
          <w:p w14:paraId="0AA4DC81" w14:textId="77777777" w:rsidR="000156A2" w:rsidRPr="00F843E1" w:rsidRDefault="000156A2" w:rsidP="00B05CE7">
            <w:pPr>
              <w:rPr>
                <w:sz w:val="18"/>
                <w:szCs w:val="18"/>
              </w:rPr>
            </w:pPr>
            <w:r w:rsidRPr="00F843E1">
              <w:rPr>
                <w:sz w:val="18"/>
                <w:szCs w:val="18"/>
              </w:rPr>
              <w:t>0.0</w:t>
            </w:r>
          </w:p>
        </w:tc>
        <w:tc>
          <w:tcPr>
            <w:tcW w:w="627" w:type="dxa"/>
            <w:noWrap/>
            <w:hideMark/>
          </w:tcPr>
          <w:p w14:paraId="71ABF409" w14:textId="77777777" w:rsidR="000156A2" w:rsidRPr="00F843E1" w:rsidRDefault="000156A2" w:rsidP="00B05CE7">
            <w:pPr>
              <w:rPr>
                <w:sz w:val="18"/>
                <w:szCs w:val="18"/>
              </w:rPr>
            </w:pPr>
            <w:r w:rsidRPr="00F843E1">
              <w:rPr>
                <w:sz w:val="18"/>
                <w:szCs w:val="18"/>
              </w:rPr>
              <w:t>11.1</w:t>
            </w:r>
          </w:p>
        </w:tc>
        <w:tc>
          <w:tcPr>
            <w:tcW w:w="636" w:type="dxa"/>
            <w:noWrap/>
            <w:hideMark/>
          </w:tcPr>
          <w:p w14:paraId="6CBDFFCB" w14:textId="77777777" w:rsidR="000156A2" w:rsidRPr="00F843E1" w:rsidRDefault="000156A2" w:rsidP="00B05CE7">
            <w:pPr>
              <w:rPr>
                <w:sz w:val="18"/>
                <w:szCs w:val="18"/>
              </w:rPr>
            </w:pPr>
            <w:r w:rsidRPr="00F843E1">
              <w:rPr>
                <w:sz w:val="18"/>
                <w:szCs w:val="18"/>
              </w:rPr>
              <w:t>12.8</w:t>
            </w:r>
          </w:p>
        </w:tc>
      </w:tr>
      <w:tr w:rsidR="000156A2" w:rsidRPr="00F843E1" w14:paraId="69EA3341" w14:textId="77777777" w:rsidTr="00B05CE7">
        <w:trPr>
          <w:trHeight w:val="300"/>
        </w:trPr>
        <w:tc>
          <w:tcPr>
            <w:tcW w:w="6660" w:type="dxa"/>
            <w:noWrap/>
            <w:hideMark/>
          </w:tcPr>
          <w:p w14:paraId="4FF6784E" w14:textId="3BDDBD65" w:rsidR="000156A2" w:rsidRPr="00F843E1" w:rsidRDefault="000156A2" w:rsidP="00B05CE7">
            <w:pPr>
              <w:rPr>
                <w:b/>
                <w:caps/>
                <w:sz w:val="18"/>
                <w:szCs w:val="18"/>
              </w:rPr>
            </w:pPr>
            <w:r w:rsidRPr="00F843E1">
              <w:rPr>
                <w:b/>
                <w:caps/>
                <w:sz w:val="18"/>
                <w:szCs w:val="18"/>
              </w:rPr>
              <w:t>benzodioxolylbuta</w:t>
            </w:r>
            <w:r w:rsidR="00A326F8">
              <w:rPr>
                <w:b/>
                <w:caps/>
                <w:sz w:val="18"/>
                <w:szCs w:val="18"/>
              </w:rPr>
              <w:t>nam</w:t>
            </w:r>
            <w:r w:rsidRPr="00F843E1">
              <w:rPr>
                <w:b/>
                <w:caps/>
                <w:sz w:val="18"/>
                <w:szCs w:val="18"/>
              </w:rPr>
              <w:t>ine</w:t>
            </w:r>
          </w:p>
        </w:tc>
        <w:tc>
          <w:tcPr>
            <w:tcW w:w="1440" w:type="dxa"/>
            <w:noWrap/>
            <w:hideMark/>
          </w:tcPr>
          <w:p w14:paraId="3D7220E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E650C37" w14:textId="77777777" w:rsidR="000156A2" w:rsidRPr="00F843E1" w:rsidRDefault="000156A2" w:rsidP="00B05CE7">
            <w:pPr>
              <w:rPr>
                <w:sz w:val="18"/>
                <w:szCs w:val="18"/>
              </w:rPr>
            </w:pPr>
            <w:r w:rsidRPr="00F843E1">
              <w:rPr>
                <w:sz w:val="18"/>
                <w:szCs w:val="18"/>
              </w:rPr>
              <w:t>0.0</w:t>
            </w:r>
          </w:p>
        </w:tc>
        <w:tc>
          <w:tcPr>
            <w:tcW w:w="627" w:type="dxa"/>
            <w:noWrap/>
            <w:hideMark/>
          </w:tcPr>
          <w:p w14:paraId="65929310" w14:textId="77777777" w:rsidR="000156A2" w:rsidRPr="00F843E1" w:rsidRDefault="000156A2" w:rsidP="00B05CE7">
            <w:pPr>
              <w:rPr>
                <w:sz w:val="18"/>
                <w:szCs w:val="18"/>
              </w:rPr>
            </w:pPr>
            <w:r w:rsidRPr="00F843E1">
              <w:rPr>
                <w:sz w:val="18"/>
                <w:szCs w:val="18"/>
              </w:rPr>
              <w:t>0.0</w:t>
            </w:r>
          </w:p>
        </w:tc>
        <w:tc>
          <w:tcPr>
            <w:tcW w:w="627" w:type="dxa"/>
            <w:noWrap/>
            <w:hideMark/>
          </w:tcPr>
          <w:p w14:paraId="4320BB08" w14:textId="77777777" w:rsidR="000156A2" w:rsidRPr="00F843E1" w:rsidRDefault="000156A2" w:rsidP="00B05CE7">
            <w:pPr>
              <w:rPr>
                <w:sz w:val="18"/>
                <w:szCs w:val="18"/>
              </w:rPr>
            </w:pPr>
            <w:r w:rsidRPr="00F843E1">
              <w:rPr>
                <w:sz w:val="18"/>
                <w:szCs w:val="18"/>
              </w:rPr>
              <w:t>10.0</w:t>
            </w:r>
          </w:p>
        </w:tc>
        <w:tc>
          <w:tcPr>
            <w:tcW w:w="636" w:type="dxa"/>
            <w:noWrap/>
            <w:hideMark/>
          </w:tcPr>
          <w:p w14:paraId="59B40329" w14:textId="77777777" w:rsidR="000156A2" w:rsidRPr="00F843E1" w:rsidRDefault="000156A2" w:rsidP="00B05CE7">
            <w:pPr>
              <w:rPr>
                <w:sz w:val="18"/>
                <w:szCs w:val="18"/>
              </w:rPr>
            </w:pPr>
            <w:r w:rsidRPr="00F843E1">
              <w:rPr>
                <w:sz w:val="18"/>
                <w:szCs w:val="18"/>
              </w:rPr>
              <w:t>16.0</w:t>
            </w:r>
          </w:p>
        </w:tc>
      </w:tr>
      <w:tr w:rsidR="000156A2" w:rsidRPr="00F843E1" w14:paraId="4D91BDEF" w14:textId="77777777" w:rsidTr="00B05CE7">
        <w:trPr>
          <w:trHeight w:val="300"/>
        </w:trPr>
        <w:tc>
          <w:tcPr>
            <w:tcW w:w="6660" w:type="dxa"/>
            <w:noWrap/>
            <w:hideMark/>
          </w:tcPr>
          <w:p w14:paraId="58BD2C03" w14:textId="77777777" w:rsidR="000156A2" w:rsidRPr="00F843E1" w:rsidRDefault="000156A2" w:rsidP="00B05CE7">
            <w:pPr>
              <w:rPr>
                <w:b/>
                <w:caps/>
                <w:sz w:val="18"/>
                <w:szCs w:val="18"/>
              </w:rPr>
            </w:pPr>
            <w:r w:rsidRPr="00F843E1">
              <w:rPr>
                <w:b/>
                <w:caps/>
                <w:sz w:val="18"/>
                <w:szCs w:val="18"/>
              </w:rPr>
              <w:t>3,5-dimethoxy-4-ethoxyamphetamine</w:t>
            </w:r>
          </w:p>
        </w:tc>
        <w:tc>
          <w:tcPr>
            <w:tcW w:w="1440" w:type="dxa"/>
            <w:noWrap/>
            <w:hideMark/>
          </w:tcPr>
          <w:p w14:paraId="6C4E6267" w14:textId="77777777" w:rsidR="000156A2" w:rsidRPr="00F843E1" w:rsidRDefault="000156A2" w:rsidP="00B05CE7">
            <w:pPr>
              <w:rPr>
                <w:sz w:val="18"/>
                <w:szCs w:val="18"/>
              </w:rPr>
            </w:pPr>
            <w:r w:rsidRPr="00F843E1">
              <w:rPr>
                <w:sz w:val="18"/>
                <w:szCs w:val="18"/>
              </w:rPr>
              <w:t>Amphetamine</w:t>
            </w:r>
          </w:p>
        </w:tc>
        <w:tc>
          <w:tcPr>
            <w:tcW w:w="630" w:type="dxa"/>
            <w:noWrap/>
            <w:hideMark/>
          </w:tcPr>
          <w:p w14:paraId="1621F82A" w14:textId="77777777" w:rsidR="000156A2" w:rsidRPr="00F843E1" w:rsidRDefault="000156A2" w:rsidP="00B05CE7">
            <w:pPr>
              <w:rPr>
                <w:sz w:val="18"/>
                <w:szCs w:val="18"/>
              </w:rPr>
            </w:pPr>
            <w:r w:rsidRPr="00F843E1">
              <w:rPr>
                <w:sz w:val="18"/>
                <w:szCs w:val="18"/>
              </w:rPr>
              <w:t>0.0</w:t>
            </w:r>
          </w:p>
        </w:tc>
        <w:tc>
          <w:tcPr>
            <w:tcW w:w="627" w:type="dxa"/>
            <w:noWrap/>
            <w:hideMark/>
          </w:tcPr>
          <w:p w14:paraId="303A28B8" w14:textId="77777777" w:rsidR="000156A2" w:rsidRPr="00F843E1" w:rsidRDefault="000156A2" w:rsidP="00B05CE7">
            <w:pPr>
              <w:rPr>
                <w:sz w:val="18"/>
                <w:szCs w:val="18"/>
              </w:rPr>
            </w:pPr>
            <w:r w:rsidRPr="00F843E1">
              <w:rPr>
                <w:sz w:val="18"/>
                <w:szCs w:val="18"/>
              </w:rPr>
              <w:t>0.0</w:t>
            </w:r>
          </w:p>
        </w:tc>
        <w:tc>
          <w:tcPr>
            <w:tcW w:w="627" w:type="dxa"/>
            <w:noWrap/>
            <w:hideMark/>
          </w:tcPr>
          <w:p w14:paraId="4238DCEE" w14:textId="77777777" w:rsidR="000156A2" w:rsidRPr="00F843E1" w:rsidRDefault="000156A2" w:rsidP="00B05CE7">
            <w:pPr>
              <w:rPr>
                <w:sz w:val="18"/>
                <w:szCs w:val="18"/>
              </w:rPr>
            </w:pPr>
            <w:r w:rsidRPr="00F843E1">
              <w:rPr>
                <w:sz w:val="18"/>
                <w:szCs w:val="18"/>
              </w:rPr>
              <w:t>9.3</w:t>
            </w:r>
          </w:p>
        </w:tc>
        <w:tc>
          <w:tcPr>
            <w:tcW w:w="636" w:type="dxa"/>
            <w:noWrap/>
            <w:hideMark/>
          </w:tcPr>
          <w:p w14:paraId="1A80783F" w14:textId="77777777" w:rsidR="000156A2" w:rsidRPr="00F843E1" w:rsidRDefault="000156A2" w:rsidP="00B05CE7">
            <w:pPr>
              <w:rPr>
                <w:sz w:val="18"/>
                <w:szCs w:val="18"/>
              </w:rPr>
            </w:pPr>
            <w:r w:rsidRPr="00F843E1">
              <w:rPr>
                <w:sz w:val="18"/>
                <w:szCs w:val="18"/>
              </w:rPr>
              <w:t>6.7</w:t>
            </w:r>
          </w:p>
        </w:tc>
      </w:tr>
      <w:tr w:rsidR="000156A2" w:rsidRPr="00F843E1" w14:paraId="79103228" w14:textId="77777777" w:rsidTr="00B05CE7">
        <w:trPr>
          <w:trHeight w:val="300"/>
        </w:trPr>
        <w:tc>
          <w:tcPr>
            <w:tcW w:w="6660" w:type="dxa"/>
            <w:noWrap/>
            <w:hideMark/>
          </w:tcPr>
          <w:p w14:paraId="6B306ABD" w14:textId="77777777" w:rsidR="000156A2" w:rsidRPr="00F843E1" w:rsidRDefault="000156A2" w:rsidP="00B05CE7">
            <w:pPr>
              <w:rPr>
                <w:b/>
                <w:caps/>
                <w:sz w:val="18"/>
                <w:szCs w:val="18"/>
              </w:rPr>
            </w:pPr>
            <w:r w:rsidRPr="00F843E1">
              <w:rPr>
                <w:b/>
                <w:caps/>
                <w:sz w:val="18"/>
                <w:szCs w:val="18"/>
              </w:rPr>
              <w:t>3-{2-[methyl(propyl)</w:t>
            </w:r>
            <w:proofErr w:type="gramStart"/>
            <w:r w:rsidRPr="00F843E1">
              <w:rPr>
                <w:b/>
                <w:caps/>
                <w:sz w:val="18"/>
                <w:szCs w:val="18"/>
              </w:rPr>
              <w:t>amino]ethyl</w:t>
            </w:r>
            <w:proofErr w:type="gramEnd"/>
            <w:r w:rsidRPr="00F843E1">
              <w:rPr>
                <w:b/>
                <w:caps/>
                <w:sz w:val="18"/>
                <w:szCs w:val="18"/>
              </w:rPr>
              <w:t>}-1h-indol-4-ol</w:t>
            </w:r>
          </w:p>
        </w:tc>
        <w:tc>
          <w:tcPr>
            <w:tcW w:w="1440" w:type="dxa"/>
            <w:noWrap/>
            <w:hideMark/>
          </w:tcPr>
          <w:p w14:paraId="3B7BCA99" w14:textId="77777777" w:rsidR="000156A2" w:rsidRPr="00F843E1" w:rsidRDefault="000156A2" w:rsidP="00B05CE7">
            <w:pPr>
              <w:rPr>
                <w:sz w:val="18"/>
                <w:szCs w:val="18"/>
              </w:rPr>
            </w:pPr>
            <w:r w:rsidRPr="00F843E1">
              <w:rPr>
                <w:sz w:val="18"/>
                <w:szCs w:val="18"/>
              </w:rPr>
              <w:t>Tryptamine</w:t>
            </w:r>
          </w:p>
        </w:tc>
        <w:tc>
          <w:tcPr>
            <w:tcW w:w="630" w:type="dxa"/>
            <w:noWrap/>
            <w:hideMark/>
          </w:tcPr>
          <w:p w14:paraId="171825D4" w14:textId="77777777" w:rsidR="000156A2" w:rsidRPr="00F843E1" w:rsidRDefault="000156A2" w:rsidP="00B05CE7">
            <w:pPr>
              <w:rPr>
                <w:sz w:val="18"/>
                <w:szCs w:val="18"/>
              </w:rPr>
            </w:pPr>
            <w:r w:rsidRPr="00F843E1">
              <w:rPr>
                <w:sz w:val="18"/>
                <w:szCs w:val="18"/>
              </w:rPr>
              <w:t>0.0</w:t>
            </w:r>
          </w:p>
        </w:tc>
        <w:tc>
          <w:tcPr>
            <w:tcW w:w="627" w:type="dxa"/>
            <w:noWrap/>
            <w:hideMark/>
          </w:tcPr>
          <w:p w14:paraId="146FEC1E" w14:textId="77777777" w:rsidR="000156A2" w:rsidRPr="00F843E1" w:rsidRDefault="000156A2" w:rsidP="00B05CE7">
            <w:pPr>
              <w:rPr>
                <w:sz w:val="18"/>
                <w:szCs w:val="18"/>
              </w:rPr>
            </w:pPr>
            <w:r w:rsidRPr="00F843E1">
              <w:rPr>
                <w:sz w:val="18"/>
                <w:szCs w:val="18"/>
              </w:rPr>
              <w:t>0.0</w:t>
            </w:r>
          </w:p>
        </w:tc>
        <w:tc>
          <w:tcPr>
            <w:tcW w:w="627" w:type="dxa"/>
            <w:noWrap/>
            <w:hideMark/>
          </w:tcPr>
          <w:p w14:paraId="24C1F3EC" w14:textId="77777777" w:rsidR="000156A2" w:rsidRPr="00F843E1" w:rsidRDefault="000156A2" w:rsidP="00B05CE7">
            <w:pPr>
              <w:rPr>
                <w:sz w:val="18"/>
                <w:szCs w:val="18"/>
              </w:rPr>
            </w:pPr>
            <w:r w:rsidRPr="00F843E1">
              <w:rPr>
                <w:sz w:val="18"/>
                <w:szCs w:val="18"/>
              </w:rPr>
              <w:t>7.7</w:t>
            </w:r>
          </w:p>
        </w:tc>
        <w:tc>
          <w:tcPr>
            <w:tcW w:w="636" w:type="dxa"/>
            <w:noWrap/>
            <w:hideMark/>
          </w:tcPr>
          <w:p w14:paraId="3FB760FA" w14:textId="77777777" w:rsidR="000156A2" w:rsidRPr="00F843E1" w:rsidRDefault="000156A2" w:rsidP="00B05CE7">
            <w:pPr>
              <w:rPr>
                <w:sz w:val="18"/>
                <w:szCs w:val="18"/>
              </w:rPr>
            </w:pPr>
            <w:r w:rsidRPr="00F843E1">
              <w:rPr>
                <w:sz w:val="18"/>
                <w:szCs w:val="18"/>
              </w:rPr>
              <w:t>3.5</w:t>
            </w:r>
          </w:p>
        </w:tc>
      </w:tr>
      <w:tr w:rsidR="000156A2" w:rsidRPr="00F843E1" w14:paraId="216F31EA" w14:textId="77777777" w:rsidTr="00B05CE7">
        <w:trPr>
          <w:trHeight w:val="300"/>
        </w:trPr>
        <w:tc>
          <w:tcPr>
            <w:tcW w:w="6660" w:type="dxa"/>
            <w:noWrap/>
            <w:hideMark/>
          </w:tcPr>
          <w:p w14:paraId="7D61127A" w14:textId="77777777" w:rsidR="000156A2" w:rsidRPr="00F843E1" w:rsidRDefault="000156A2" w:rsidP="00B05CE7">
            <w:pPr>
              <w:rPr>
                <w:b/>
                <w:caps/>
                <w:sz w:val="18"/>
                <w:szCs w:val="18"/>
              </w:rPr>
            </w:pPr>
            <w:r w:rsidRPr="00F843E1">
              <w:rPr>
                <w:b/>
                <w:caps/>
                <w:sz w:val="18"/>
                <w:szCs w:val="18"/>
              </w:rPr>
              <w:t>2,5-dimethoxy-4-phenylthioamphetamine</w:t>
            </w:r>
          </w:p>
        </w:tc>
        <w:tc>
          <w:tcPr>
            <w:tcW w:w="1440" w:type="dxa"/>
            <w:noWrap/>
            <w:hideMark/>
          </w:tcPr>
          <w:p w14:paraId="100ECC88" w14:textId="77777777" w:rsidR="000156A2" w:rsidRPr="00F843E1" w:rsidRDefault="000156A2" w:rsidP="00B05CE7">
            <w:pPr>
              <w:rPr>
                <w:sz w:val="18"/>
                <w:szCs w:val="18"/>
              </w:rPr>
            </w:pPr>
            <w:r w:rsidRPr="00F843E1">
              <w:rPr>
                <w:sz w:val="18"/>
                <w:szCs w:val="18"/>
              </w:rPr>
              <w:t>Amphetamine</w:t>
            </w:r>
          </w:p>
        </w:tc>
        <w:tc>
          <w:tcPr>
            <w:tcW w:w="630" w:type="dxa"/>
            <w:noWrap/>
            <w:hideMark/>
          </w:tcPr>
          <w:p w14:paraId="22C93AC6" w14:textId="77777777" w:rsidR="000156A2" w:rsidRPr="00F843E1" w:rsidRDefault="000156A2" w:rsidP="00B05CE7">
            <w:pPr>
              <w:rPr>
                <w:sz w:val="18"/>
                <w:szCs w:val="18"/>
              </w:rPr>
            </w:pPr>
            <w:r w:rsidRPr="00F843E1">
              <w:rPr>
                <w:sz w:val="18"/>
                <w:szCs w:val="18"/>
              </w:rPr>
              <w:t>0.0</w:t>
            </w:r>
          </w:p>
        </w:tc>
        <w:tc>
          <w:tcPr>
            <w:tcW w:w="627" w:type="dxa"/>
            <w:noWrap/>
            <w:hideMark/>
          </w:tcPr>
          <w:p w14:paraId="1CE08EB4" w14:textId="77777777" w:rsidR="000156A2" w:rsidRPr="00F843E1" w:rsidRDefault="000156A2" w:rsidP="00B05CE7">
            <w:pPr>
              <w:rPr>
                <w:sz w:val="18"/>
                <w:szCs w:val="18"/>
              </w:rPr>
            </w:pPr>
            <w:r w:rsidRPr="00F843E1">
              <w:rPr>
                <w:sz w:val="18"/>
                <w:szCs w:val="18"/>
              </w:rPr>
              <w:t>0.0</w:t>
            </w:r>
          </w:p>
        </w:tc>
        <w:tc>
          <w:tcPr>
            <w:tcW w:w="627" w:type="dxa"/>
            <w:noWrap/>
            <w:hideMark/>
          </w:tcPr>
          <w:p w14:paraId="6DCF61E2" w14:textId="77777777" w:rsidR="000156A2" w:rsidRPr="00F843E1" w:rsidRDefault="000156A2" w:rsidP="00B05CE7">
            <w:pPr>
              <w:rPr>
                <w:sz w:val="18"/>
                <w:szCs w:val="18"/>
              </w:rPr>
            </w:pPr>
            <w:r w:rsidRPr="00F843E1">
              <w:rPr>
                <w:sz w:val="18"/>
                <w:szCs w:val="18"/>
              </w:rPr>
              <w:t>7.1</w:t>
            </w:r>
          </w:p>
        </w:tc>
        <w:tc>
          <w:tcPr>
            <w:tcW w:w="636" w:type="dxa"/>
            <w:noWrap/>
            <w:hideMark/>
          </w:tcPr>
          <w:p w14:paraId="47EB1AC7" w14:textId="77777777" w:rsidR="000156A2" w:rsidRPr="00F843E1" w:rsidRDefault="000156A2" w:rsidP="00B05CE7">
            <w:pPr>
              <w:rPr>
                <w:sz w:val="18"/>
                <w:szCs w:val="18"/>
              </w:rPr>
            </w:pPr>
            <w:r w:rsidRPr="00F843E1">
              <w:rPr>
                <w:sz w:val="18"/>
                <w:szCs w:val="18"/>
              </w:rPr>
              <w:t>6.3</w:t>
            </w:r>
          </w:p>
        </w:tc>
      </w:tr>
      <w:tr w:rsidR="000156A2" w:rsidRPr="00F843E1" w14:paraId="4D8A37A3" w14:textId="77777777" w:rsidTr="00B05CE7">
        <w:trPr>
          <w:trHeight w:val="300"/>
        </w:trPr>
        <w:tc>
          <w:tcPr>
            <w:tcW w:w="6660" w:type="dxa"/>
            <w:noWrap/>
            <w:hideMark/>
          </w:tcPr>
          <w:p w14:paraId="41DAADE2" w14:textId="77777777" w:rsidR="000156A2" w:rsidRPr="00F843E1" w:rsidRDefault="000156A2" w:rsidP="00B05CE7">
            <w:pPr>
              <w:rPr>
                <w:b/>
                <w:caps/>
                <w:sz w:val="18"/>
                <w:szCs w:val="18"/>
              </w:rPr>
            </w:pPr>
            <w:r w:rsidRPr="00F843E1">
              <w:rPr>
                <w:b/>
                <w:caps/>
                <w:sz w:val="18"/>
                <w:szCs w:val="18"/>
              </w:rPr>
              <w:t>methylenedioxymethylphenethylamine</w:t>
            </w:r>
          </w:p>
        </w:tc>
        <w:tc>
          <w:tcPr>
            <w:tcW w:w="1440" w:type="dxa"/>
            <w:noWrap/>
            <w:hideMark/>
          </w:tcPr>
          <w:p w14:paraId="7D4D82B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19C17CC" w14:textId="77777777" w:rsidR="000156A2" w:rsidRPr="00F843E1" w:rsidRDefault="000156A2" w:rsidP="00B05CE7">
            <w:pPr>
              <w:rPr>
                <w:sz w:val="18"/>
                <w:szCs w:val="18"/>
              </w:rPr>
            </w:pPr>
            <w:r w:rsidRPr="00F843E1">
              <w:rPr>
                <w:sz w:val="18"/>
                <w:szCs w:val="18"/>
              </w:rPr>
              <w:t>0.0</w:t>
            </w:r>
          </w:p>
        </w:tc>
        <w:tc>
          <w:tcPr>
            <w:tcW w:w="627" w:type="dxa"/>
            <w:noWrap/>
            <w:hideMark/>
          </w:tcPr>
          <w:p w14:paraId="7C49AFDE" w14:textId="77777777" w:rsidR="000156A2" w:rsidRPr="00F843E1" w:rsidRDefault="000156A2" w:rsidP="00B05CE7">
            <w:pPr>
              <w:rPr>
                <w:sz w:val="18"/>
                <w:szCs w:val="18"/>
              </w:rPr>
            </w:pPr>
            <w:r w:rsidRPr="00F843E1">
              <w:rPr>
                <w:sz w:val="18"/>
                <w:szCs w:val="18"/>
              </w:rPr>
              <w:t>0.0</w:t>
            </w:r>
          </w:p>
        </w:tc>
        <w:tc>
          <w:tcPr>
            <w:tcW w:w="627" w:type="dxa"/>
            <w:noWrap/>
            <w:hideMark/>
          </w:tcPr>
          <w:p w14:paraId="31ECD1C8" w14:textId="77777777" w:rsidR="000156A2" w:rsidRPr="00F843E1" w:rsidRDefault="000156A2" w:rsidP="00B05CE7">
            <w:pPr>
              <w:rPr>
                <w:sz w:val="18"/>
                <w:szCs w:val="18"/>
              </w:rPr>
            </w:pPr>
            <w:r w:rsidRPr="00F843E1">
              <w:rPr>
                <w:sz w:val="18"/>
                <w:szCs w:val="18"/>
              </w:rPr>
              <w:t>5.9</w:t>
            </w:r>
          </w:p>
        </w:tc>
        <w:tc>
          <w:tcPr>
            <w:tcW w:w="636" w:type="dxa"/>
            <w:noWrap/>
            <w:hideMark/>
          </w:tcPr>
          <w:p w14:paraId="6538C27E" w14:textId="77777777" w:rsidR="000156A2" w:rsidRPr="00F843E1" w:rsidRDefault="000156A2" w:rsidP="00B05CE7">
            <w:pPr>
              <w:rPr>
                <w:sz w:val="18"/>
                <w:szCs w:val="18"/>
              </w:rPr>
            </w:pPr>
            <w:r w:rsidRPr="00F843E1">
              <w:rPr>
                <w:sz w:val="18"/>
                <w:szCs w:val="18"/>
              </w:rPr>
              <w:t>8.3</w:t>
            </w:r>
          </w:p>
        </w:tc>
      </w:tr>
      <w:tr w:rsidR="000156A2" w:rsidRPr="00F843E1" w14:paraId="3E4B5327" w14:textId="77777777" w:rsidTr="00B05CE7">
        <w:trPr>
          <w:trHeight w:val="300"/>
        </w:trPr>
        <w:tc>
          <w:tcPr>
            <w:tcW w:w="6660" w:type="dxa"/>
            <w:noWrap/>
            <w:hideMark/>
          </w:tcPr>
          <w:p w14:paraId="4A853637" w14:textId="5624EF41" w:rsidR="000156A2" w:rsidRPr="00F843E1" w:rsidRDefault="000156A2" w:rsidP="00B05CE7">
            <w:pPr>
              <w:rPr>
                <w:b/>
                <w:caps/>
                <w:sz w:val="18"/>
                <w:szCs w:val="18"/>
              </w:rPr>
            </w:pPr>
            <w:r w:rsidRPr="00F843E1">
              <w:rPr>
                <w:b/>
                <w:caps/>
                <w:sz w:val="18"/>
                <w:szCs w:val="18"/>
              </w:rPr>
              <w:t>6h-1,3-dioxolo[4,5-</w:t>
            </w:r>
            <w:proofErr w:type="gramStart"/>
            <w:r w:rsidRPr="00F843E1">
              <w:rPr>
                <w:b/>
                <w:caps/>
                <w:sz w:val="18"/>
                <w:szCs w:val="18"/>
              </w:rPr>
              <w:t>e]indole</w:t>
            </w:r>
            <w:proofErr w:type="gramEnd"/>
            <w:r w:rsidRPr="00F843E1">
              <w:rPr>
                <w:b/>
                <w:caps/>
                <w:sz w:val="18"/>
                <w:szCs w:val="18"/>
              </w:rPr>
              <w:t>-8-etha</w:t>
            </w:r>
            <w:r w:rsidR="00A326F8">
              <w:rPr>
                <w:b/>
                <w:caps/>
                <w:sz w:val="18"/>
                <w:szCs w:val="18"/>
              </w:rPr>
              <w:t>nam</w:t>
            </w:r>
            <w:r w:rsidRPr="00F843E1">
              <w:rPr>
                <w:b/>
                <w:caps/>
                <w:sz w:val="18"/>
                <w:szCs w:val="18"/>
              </w:rPr>
              <w:t>ine,_n,n-dimethyl-</w:t>
            </w:r>
          </w:p>
        </w:tc>
        <w:tc>
          <w:tcPr>
            <w:tcW w:w="1440" w:type="dxa"/>
            <w:noWrap/>
            <w:hideMark/>
          </w:tcPr>
          <w:p w14:paraId="737DB930" w14:textId="77777777" w:rsidR="000156A2" w:rsidRPr="00F843E1" w:rsidRDefault="000156A2" w:rsidP="00B05CE7">
            <w:pPr>
              <w:rPr>
                <w:sz w:val="18"/>
                <w:szCs w:val="18"/>
              </w:rPr>
            </w:pPr>
            <w:r w:rsidRPr="00F843E1">
              <w:rPr>
                <w:sz w:val="18"/>
                <w:szCs w:val="18"/>
              </w:rPr>
              <w:t>Tryptamine</w:t>
            </w:r>
          </w:p>
        </w:tc>
        <w:tc>
          <w:tcPr>
            <w:tcW w:w="630" w:type="dxa"/>
            <w:noWrap/>
            <w:hideMark/>
          </w:tcPr>
          <w:p w14:paraId="39366524" w14:textId="77777777" w:rsidR="000156A2" w:rsidRPr="00F843E1" w:rsidRDefault="000156A2" w:rsidP="00B05CE7">
            <w:pPr>
              <w:rPr>
                <w:sz w:val="18"/>
                <w:szCs w:val="18"/>
              </w:rPr>
            </w:pPr>
            <w:r w:rsidRPr="00F843E1">
              <w:rPr>
                <w:sz w:val="18"/>
                <w:szCs w:val="18"/>
              </w:rPr>
              <w:t>0.0</w:t>
            </w:r>
          </w:p>
        </w:tc>
        <w:tc>
          <w:tcPr>
            <w:tcW w:w="627" w:type="dxa"/>
            <w:noWrap/>
            <w:hideMark/>
          </w:tcPr>
          <w:p w14:paraId="76D2F5E9" w14:textId="77777777" w:rsidR="000156A2" w:rsidRPr="00F843E1" w:rsidRDefault="000156A2" w:rsidP="00B05CE7">
            <w:pPr>
              <w:rPr>
                <w:sz w:val="18"/>
                <w:szCs w:val="18"/>
              </w:rPr>
            </w:pPr>
            <w:r w:rsidRPr="00F843E1">
              <w:rPr>
                <w:sz w:val="18"/>
                <w:szCs w:val="18"/>
              </w:rPr>
              <w:t>0.0</w:t>
            </w:r>
          </w:p>
        </w:tc>
        <w:tc>
          <w:tcPr>
            <w:tcW w:w="627" w:type="dxa"/>
            <w:noWrap/>
            <w:hideMark/>
          </w:tcPr>
          <w:p w14:paraId="1630D1B3" w14:textId="77777777" w:rsidR="000156A2" w:rsidRPr="00F843E1" w:rsidRDefault="000156A2" w:rsidP="00B05CE7">
            <w:pPr>
              <w:rPr>
                <w:sz w:val="18"/>
                <w:szCs w:val="18"/>
              </w:rPr>
            </w:pPr>
            <w:r w:rsidRPr="00F843E1">
              <w:rPr>
                <w:sz w:val="18"/>
                <w:szCs w:val="18"/>
              </w:rPr>
              <w:t>5.9</w:t>
            </w:r>
          </w:p>
        </w:tc>
        <w:tc>
          <w:tcPr>
            <w:tcW w:w="636" w:type="dxa"/>
            <w:noWrap/>
            <w:hideMark/>
          </w:tcPr>
          <w:p w14:paraId="69E982C9" w14:textId="77777777" w:rsidR="000156A2" w:rsidRPr="00F843E1" w:rsidRDefault="000156A2" w:rsidP="00B05CE7">
            <w:pPr>
              <w:rPr>
                <w:sz w:val="18"/>
                <w:szCs w:val="18"/>
              </w:rPr>
            </w:pPr>
            <w:r w:rsidRPr="00F843E1">
              <w:rPr>
                <w:sz w:val="18"/>
                <w:szCs w:val="18"/>
              </w:rPr>
              <w:t>5.2</w:t>
            </w:r>
          </w:p>
        </w:tc>
      </w:tr>
      <w:tr w:rsidR="000156A2" w:rsidRPr="00F843E1" w14:paraId="34315F50" w14:textId="77777777" w:rsidTr="00B05CE7">
        <w:trPr>
          <w:trHeight w:val="300"/>
        </w:trPr>
        <w:tc>
          <w:tcPr>
            <w:tcW w:w="6660" w:type="dxa"/>
            <w:noWrap/>
            <w:hideMark/>
          </w:tcPr>
          <w:p w14:paraId="6AC1DBDA" w14:textId="77777777" w:rsidR="000156A2" w:rsidRPr="00F843E1" w:rsidRDefault="000156A2" w:rsidP="00B05CE7">
            <w:pPr>
              <w:rPr>
                <w:b/>
                <w:caps/>
                <w:sz w:val="18"/>
                <w:szCs w:val="18"/>
              </w:rPr>
            </w:pPr>
            <w:r w:rsidRPr="00F843E1">
              <w:rPr>
                <w:b/>
                <w:caps/>
                <w:sz w:val="18"/>
                <w:szCs w:val="18"/>
              </w:rPr>
              <w:t>(6-methyl-9,10-didehydroergolin-8-</w:t>
            </w:r>
            <w:proofErr w:type="gramStart"/>
            <w:r w:rsidRPr="00F843E1">
              <w:rPr>
                <w:b/>
                <w:caps/>
                <w:sz w:val="18"/>
                <w:szCs w:val="18"/>
              </w:rPr>
              <w:t>yl)(</w:t>
            </w:r>
            <w:proofErr w:type="gramEnd"/>
            <w:r w:rsidRPr="00F843E1">
              <w:rPr>
                <w:b/>
                <w:caps/>
                <w:sz w:val="18"/>
                <w:szCs w:val="18"/>
              </w:rPr>
              <w:t>1-piperidinyl)methanone</w:t>
            </w:r>
          </w:p>
        </w:tc>
        <w:tc>
          <w:tcPr>
            <w:tcW w:w="1440" w:type="dxa"/>
            <w:noWrap/>
            <w:hideMark/>
          </w:tcPr>
          <w:p w14:paraId="2A1C2E7C" w14:textId="77777777" w:rsidR="000156A2" w:rsidRPr="00F843E1" w:rsidRDefault="000156A2" w:rsidP="00B05CE7">
            <w:pPr>
              <w:rPr>
                <w:sz w:val="18"/>
                <w:szCs w:val="18"/>
              </w:rPr>
            </w:pPr>
            <w:r w:rsidRPr="00F843E1">
              <w:rPr>
                <w:sz w:val="18"/>
                <w:szCs w:val="18"/>
              </w:rPr>
              <w:t>Tryptamine</w:t>
            </w:r>
          </w:p>
        </w:tc>
        <w:tc>
          <w:tcPr>
            <w:tcW w:w="630" w:type="dxa"/>
            <w:noWrap/>
            <w:hideMark/>
          </w:tcPr>
          <w:p w14:paraId="1630214B" w14:textId="77777777" w:rsidR="000156A2" w:rsidRPr="00F843E1" w:rsidRDefault="000156A2" w:rsidP="00B05CE7">
            <w:pPr>
              <w:rPr>
                <w:sz w:val="18"/>
                <w:szCs w:val="18"/>
              </w:rPr>
            </w:pPr>
            <w:r w:rsidRPr="00F843E1">
              <w:rPr>
                <w:sz w:val="18"/>
                <w:szCs w:val="18"/>
              </w:rPr>
              <w:t>0.0</w:t>
            </w:r>
          </w:p>
        </w:tc>
        <w:tc>
          <w:tcPr>
            <w:tcW w:w="627" w:type="dxa"/>
            <w:noWrap/>
            <w:hideMark/>
          </w:tcPr>
          <w:p w14:paraId="4F79F058" w14:textId="77777777" w:rsidR="000156A2" w:rsidRPr="00F843E1" w:rsidRDefault="000156A2" w:rsidP="00B05CE7">
            <w:pPr>
              <w:rPr>
                <w:sz w:val="18"/>
                <w:szCs w:val="18"/>
              </w:rPr>
            </w:pPr>
            <w:r w:rsidRPr="00F843E1">
              <w:rPr>
                <w:sz w:val="18"/>
                <w:szCs w:val="18"/>
              </w:rPr>
              <w:t>0.0</w:t>
            </w:r>
          </w:p>
        </w:tc>
        <w:tc>
          <w:tcPr>
            <w:tcW w:w="627" w:type="dxa"/>
            <w:noWrap/>
            <w:hideMark/>
          </w:tcPr>
          <w:p w14:paraId="14063F5B" w14:textId="77777777" w:rsidR="000156A2" w:rsidRPr="00F843E1" w:rsidRDefault="000156A2" w:rsidP="00B05CE7">
            <w:pPr>
              <w:rPr>
                <w:sz w:val="18"/>
                <w:szCs w:val="18"/>
              </w:rPr>
            </w:pPr>
            <w:r w:rsidRPr="00F843E1">
              <w:rPr>
                <w:sz w:val="18"/>
                <w:szCs w:val="18"/>
              </w:rPr>
              <w:t>5.8</w:t>
            </w:r>
          </w:p>
        </w:tc>
        <w:tc>
          <w:tcPr>
            <w:tcW w:w="636" w:type="dxa"/>
            <w:noWrap/>
            <w:hideMark/>
          </w:tcPr>
          <w:p w14:paraId="4EB9424D" w14:textId="77777777" w:rsidR="000156A2" w:rsidRPr="00F843E1" w:rsidRDefault="000156A2" w:rsidP="00B05CE7">
            <w:pPr>
              <w:rPr>
                <w:sz w:val="18"/>
                <w:szCs w:val="18"/>
              </w:rPr>
            </w:pPr>
            <w:r w:rsidRPr="00F843E1">
              <w:rPr>
                <w:sz w:val="18"/>
                <w:szCs w:val="18"/>
              </w:rPr>
              <w:t>7.8</w:t>
            </w:r>
          </w:p>
        </w:tc>
      </w:tr>
      <w:tr w:rsidR="000156A2" w:rsidRPr="00F843E1" w14:paraId="732991ED" w14:textId="77777777" w:rsidTr="00B05CE7">
        <w:trPr>
          <w:trHeight w:val="300"/>
        </w:trPr>
        <w:tc>
          <w:tcPr>
            <w:tcW w:w="6660" w:type="dxa"/>
            <w:noWrap/>
            <w:hideMark/>
          </w:tcPr>
          <w:p w14:paraId="652243A5" w14:textId="77777777" w:rsidR="000156A2" w:rsidRPr="00F843E1" w:rsidRDefault="000156A2" w:rsidP="00B05CE7">
            <w:pPr>
              <w:rPr>
                <w:b/>
                <w:caps/>
                <w:sz w:val="18"/>
                <w:szCs w:val="18"/>
              </w:rPr>
            </w:pPr>
            <w:r w:rsidRPr="00F843E1">
              <w:rPr>
                <w:b/>
                <w:caps/>
                <w:sz w:val="18"/>
                <w:szCs w:val="18"/>
              </w:rPr>
              <w:t>baeocystin</w:t>
            </w:r>
          </w:p>
        </w:tc>
        <w:tc>
          <w:tcPr>
            <w:tcW w:w="1440" w:type="dxa"/>
            <w:noWrap/>
            <w:hideMark/>
          </w:tcPr>
          <w:p w14:paraId="6E8A0AFF" w14:textId="77777777" w:rsidR="000156A2" w:rsidRPr="00F843E1" w:rsidRDefault="000156A2" w:rsidP="00B05CE7">
            <w:pPr>
              <w:rPr>
                <w:sz w:val="18"/>
                <w:szCs w:val="18"/>
              </w:rPr>
            </w:pPr>
            <w:r w:rsidRPr="00F843E1">
              <w:rPr>
                <w:sz w:val="18"/>
                <w:szCs w:val="18"/>
              </w:rPr>
              <w:t>Tryptamine</w:t>
            </w:r>
          </w:p>
        </w:tc>
        <w:tc>
          <w:tcPr>
            <w:tcW w:w="630" w:type="dxa"/>
            <w:noWrap/>
            <w:hideMark/>
          </w:tcPr>
          <w:p w14:paraId="40D4D4B8" w14:textId="77777777" w:rsidR="000156A2" w:rsidRPr="00F843E1" w:rsidRDefault="000156A2" w:rsidP="00B05CE7">
            <w:pPr>
              <w:rPr>
                <w:sz w:val="18"/>
                <w:szCs w:val="18"/>
              </w:rPr>
            </w:pPr>
            <w:r w:rsidRPr="00F843E1">
              <w:rPr>
                <w:sz w:val="18"/>
                <w:szCs w:val="18"/>
              </w:rPr>
              <w:t>0.0</w:t>
            </w:r>
          </w:p>
        </w:tc>
        <w:tc>
          <w:tcPr>
            <w:tcW w:w="627" w:type="dxa"/>
            <w:noWrap/>
            <w:hideMark/>
          </w:tcPr>
          <w:p w14:paraId="3FF168E4" w14:textId="77777777" w:rsidR="000156A2" w:rsidRPr="00F843E1" w:rsidRDefault="000156A2" w:rsidP="00B05CE7">
            <w:pPr>
              <w:rPr>
                <w:sz w:val="18"/>
                <w:szCs w:val="18"/>
              </w:rPr>
            </w:pPr>
            <w:r w:rsidRPr="00F843E1">
              <w:rPr>
                <w:sz w:val="18"/>
                <w:szCs w:val="18"/>
              </w:rPr>
              <w:t>0.0</w:t>
            </w:r>
          </w:p>
        </w:tc>
        <w:tc>
          <w:tcPr>
            <w:tcW w:w="627" w:type="dxa"/>
            <w:noWrap/>
            <w:hideMark/>
          </w:tcPr>
          <w:p w14:paraId="2B51C8B3" w14:textId="77777777" w:rsidR="000156A2" w:rsidRPr="00F843E1" w:rsidRDefault="000156A2" w:rsidP="00B05CE7">
            <w:pPr>
              <w:rPr>
                <w:sz w:val="18"/>
                <w:szCs w:val="18"/>
              </w:rPr>
            </w:pPr>
            <w:r w:rsidRPr="00F843E1">
              <w:rPr>
                <w:sz w:val="18"/>
                <w:szCs w:val="18"/>
              </w:rPr>
              <w:t>5.7</w:t>
            </w:r>
          </w:p>
        </w:tc>
        <w:tc>
          <w:tcPr>
            <w:tcW w:w="636" w:type="dxa"/>
            <w:noWrap/>
            <w:hideMark/>
          </w:tcPr>
          <w:p w14:paraId="7B8D34A5" w14:textId="77777777" w:rsidR="000156A2" w:rsidRPr="00F843E1" w:rsidRDefault="000156A2" w:rsidP="00B05CE7">
            <w:pPr>
              <w:rPr>
                <w:sz w:val="18"/>
                <w:szCs w:val="18"/>
              </w:rPr>
            </w:pPr>
            <w:r w:rsidRPr="00F843E1">
              <w:rPr>
                <w:sz w:val="18"/>
                <w:szCs w:val="18"/>
              </w:rPr>
              <w:t>3.2</w:t>
            </w:r>
          </w:p>
        </w:tc>
      </w:tr>
      <w:tr w:rsidR="000156A2" w:rsidRPr="00F843E1" w14:paraId="27AB5A4A" w14:textId="77777777" w:rsidTr="00B05CE7">
        <w:trPr>
          <w:trHeight w:val="300"/>
        </w:trPr>
        <w:tc>
          <w:tcPr>
            <w:tcW w:w="6660" w:type="dxa"/>
            <w:noWrap/>
            <w:hideMark/>
          </w:tcPr>
          <w:p w14:paraId="1CD03832" w14:textId="77777777" w:rsidR="000156A2" w:rsidRPr="00F843E1" w:rsidRDefault="000156A2" w:rsidP="00B05CE7">
            <w:pPr>
              <w:rPr>
                <w:b/>
                <w:caps/>
                <w:sz w:val="18"/>
                <w:szCs w:val="18"/>
              </w:rPr>
            </w:pPr>
            <w:r w:rsidRPr="00F843E1">
              <w:rPr>
                <w:b/>
                <w:caps/>
                <w:sz w:val="18"/>
                <w:szCs w:val="18"/>
              </w:rPr>
              <w:t>metaescaline</w:t>
            </w:r>
          </w:p>
        </w:tc>
        <w:tc>
          <w:tcPr>
            <w:tcW w:w="1440" w:type="dxa"/>
            <w:noWrap/>
            <w:hideMark/>
          </w:tcPr>
          <w:p w14:paraId="7B089CD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4750925" w14:textId="77777777" w:rsidR="000156A2" w:rsidRPr="00F843E1" w:rsidRDefault="000156A2" w:rsidP="00B05CE7">
            <w:pPr>
              <w:rPr>
                <w:sz w:val="18"/>
                <w:szCs w:val="18"/>
              </w:rPr>
            </w:pPr>
            <w:r w:rsidRPr="00F843E1">
              <w:rPr>
                <w:sz w:val="18"/>
                <w:szCs w:val="18"/>
              </w:rPr>
              <w:t>0.0</w:t>
            </w:r>
          </w:p>
        </w:tc>
        <w:tc>
          <w:tcPr>
            <w:tcW w:w="627" w:type="dxa"/>
            <w:noWrap/>
            <w:hideMark/>
          </w:tcPr>
          <w:p w14:paraId="68EC96CC" w14:textId="77777777" w:rsidR="000156A2" w:rsidRPr="00F843E1" w:rsidRDefault="000156A2" w:rsidP="00B05CE7">
            <w:pPr>
              <w:rPr>
                <w:sz w:val="18"/>
                <w:szCs w:val="18"/>
              </w:rPr>
            </w:pPr>
            <w:r w:rsidRPr="00F843E1">
              <w:rPr>
                <w:sz w:val="18"/>
                <w:szCs w:val="18"/>
              </w:rPr>
              <w:t>0.0</w:t>
            </w:r>
          </w:p>
        </w:tc>
        <w:tc>
          <w:tcPr>
            <w:tcW w:w="627" w:type="dxa"/>
            <w:noWrap/>
            <w:hideMark/>
          </w:tcPr>
          <w:p w14:paraId="5761FF74" w14:textId="77777777" w:rsidR="000156A2" w:rsidRPr="00F843E1" w:rsidRDefault="000156A2" w:rsidP="00B05CE7">
            <w:pPr>
              <w:rPr>
                <w:sz w:val="18"/>
                <w:szCs w:val="18"/>
              </w:rPr>
            </w:pPr>
            <w:r w:rsidRPr="00F843E1">
              <w:rPr>
                <w:sz w:val="18"/>
                <w:szCs w:val="18"/>
              </w:rPr>
              <w:t>5.5</w:t>
            </w:r>
          </w:p>
        </w:tc>
        <w:tc>
          <w:tcPr>
            <w:tcW w:w="636" w:type="dxa"/>
            <w:noWrap/>
            <w:hideMark/>
          </w:tcPr>
          <w:p w14:paraId="6591DBD5" w14:textId="77777777" w:rsidR="000156A2" w:rsidRPr="00F843E1" w:rsidRDefault="000156A2" w:rsidP="00B05CE7">
            <w:pPr>
              <w:rPr>
                <w:sz w:val="18"/>
                <w:szCs w:val="18"/>
              </w:rPr>
            </w:pPr>
            <w:r w:rsidRPr="00F843E1">
              <w:rPr>
                <w:sz w:val="18"/>
                <w:szCs w:val="18"/>
              </w:rPr>
              <w:t>4.1</w:t>
            </w:r>
          </w:p>
        </w:tc>
      </w:tr>
      <w:tr w:rsidR="000156A2" w:rsidRPr="00F843E1" w14:paraId="5B35A361" w14:textId="77777777" w:rsidTr="00B05CE7">
        <w:trPr>
          <w:trHeight w:val="300"/>
        </w:trPr>
        <w:tc>
          <w:tcPr>
            <w:tcW w:w="6660" w:type="dxa"/>
            <w:noWrap/>
            <w:hideMark/>
          </w:tcPr>
          <w:p w14:paraId="73B38F8A" w14:textId="77777777" w:rsidR="000156A2" w:rsidRPr="00F843E1" w:rsidRDefault="000156A2" w:rsidP="00B05CE7">
            <w:pPr>
              <w:rPr>
                <w:b/>
                <w:caps/>
                <w:sz w:val="18"/>
                <w:szCs w:val="18"/>
              </w:rPr>
            </w:pPr>
            <w:r w:rsidRPr="00F843E1">
              <w:rPr>
                <w:b/>
                <w:caps/>
                <w:sz w:val="18"/>
                <w:szCs w:val="18"/>
              </w:rPr>
              <w:t>2-methoxy-4-methyl-5-methylsulfinylamphetamine</w:t>
            </w:r>
          </w:p>
        </w:tc>
        <w:tc>
          <w:tcPr>
            <w:tcW w:w="1440" w:type="dxa"/>
            <w:noWrap/>
            <w:hideMark/>
          </w:tcPr>
          <w:p w14:paraId="4A9685FC" w14:textId="77777777" w:rsidR="000156A2" w:rsidRPr="00F843E1" w:rsidRDefault="000156A2" w:rsidP="00B05CE7">
            <w:pPr>
              <w:rPr>
                <w:sz w:val="18"/>
                <w:szCs w:val="18"/>
              </w:rPr>
            </w:pPr>
            <w:r w:rsidRPr="00F843E1">
              <w:rPr>
                <w:sz w:val="18"/>
                <w:szCs w:val="18"/>
              </w:rPr>
              <w:t>Amphetamine</w:t>
            </w:r>
          </w:p>
        </w:tc>
        <w:tc>
          <w:tcPr>
            <w:tcW w:w="630" w:type="dxa"/>
            <w:noWrap/>
            <w:hideMark/>
          </w:tcPr>
          <w:p w14:paraId="0B9F0145" w14:textId="77777777" w:rsidR="000156A2" w:rsidRPr="00F843E1" w:rsidRDefault="000156A2" w:rsidP="00B05CE7">
            <w:pPr>
              <w:rPr>
                <w:sz w:val="18"/>
                <w:szCs w:val="18"/>
              </w:rPr>
            </w:pPr>
            <w:r w:rsidRPr="00F843E1">
              <w:rPr>
                <w:sz w:val="18"/>
                <w:szCs w:val="18"/>
              </w:rPr>
              <w:t>0.0</w:t>
            </w:r>
          </w:p>
        </w:tc>
        <w:tc>
          <w:tcPr>
            <w:tcW w:w="627" w:type="dxa"/>
            <w:noWrap/>
            <w:hideMark/>
          </w:tcPr>
          <w:p w14:paraId="6E007D0B" w14:textId="77777777" w:rsidR="000156A2" w:rsidRPr="00F843E1" w:rsidRDefault="000156A2" w:rsidP="00B05CE7">
            <w:pPr>
              <w:rPr>
                <w:sz w:val="18"/>
                <w:szCs w:val="18"/>
              </w:rPr>
            </w:pPr>
            <w:r w:rsidRPr="00F843E1">
              <w:rPr>
                <w:sz w:val="18"/>
                <w:szCs w:val="18"/>
              </w:rPr>
              <w:t>0.0</w:t>
            </w:r>
          </w:p>
        </w:tc>
        <w:tc>
          <w:tcPr>
            <w:tcW w:w="627" w:type="dxa"/>
            <w:noWrap/>
            <w:hideMark/>
          </w:tcPr>
          <w:p w14:paraId="23CA0C0E" w14:textId="77777777" w:rsidR="000156A2" w:rsidRPr="00F843E1" w:rsidRDefault="000156A2" w:rsidP="00B05CE7">
            <w:pPr>
              <w:rPr>
                <w:sz w:val="18"/>
                <w:szCs w:val="18"/>
              </w:rPr>
            </w:pPr>
            <w:r w:rsidRPr="00F843E1">
              <w:rPr>
                <w:sz w:val="18"/>
                <w:szCs w:val="18"/>
              </w:rPr>
              <w:t>5.0</w:t>
            </w:r>
          </w:p>
        </w:tc>
        <w:tc>
          <w:tcPr>
            <w:tcW w:w="636" w:type="dxa"/>
            <w:noWrap/>
            <w:hideMark/>
          </w:tcPr>
          <w:p w14:paraId="193D2EB5" w14:textId="77777777" w:rsidR="000156A2" w:rsidRPr="00F843E1" w:rsidRDefault="000156A2" w:rsidP="00B05CE7">
            <w:pPr>
              <w:rPr>
                <w:sz w:val="18"/>
                <w:szCs w:val="18"/>
              </w:rPr>
            </w:pPr>
            <w:r w:rsidRPr="00F843E1">
              <w:rPr>
                <w:sz w:val="18"/>
                <w:szCs w:val="18"/>
              </w:rPr>
              <w:t>11.8</w:t>
            </w:r>
          </w:p>
        </w:tc>
      </w:tr>
      <w:tr w:rsidR="000156A2" w:rsidRPr="00F843E1" w14:paraId="3F8F4248" w14:textId="77777777" w:rsidTr="00B05CE7">
        <w:trPr>
          <w:trHeight w:val="300"/>
        </w:trPr>
        <w:tc>
          <w:tcPr>
            <w:tcW w:w="6660" w:type="dxa"/>
            <w:noWrap/>
            <w:hideMark/>
          </w:tcPr>
          <w:p w14:paraId="33C9A0F9" w14:textId="77777777" w:rsidR="000156A2" w:rsidRPr="00F843E1" w:rsidRDefault="000156A2" w:rsidP="00B05CE7">
            <w:pPr>
              <w:rPr>
                <w:b/>
                <w:caps/>
                <w:sz w:val="18"/>
                <w:szCs w:val="18"/>
              </w:rPr>
            </w:pPr>
            <w:r w:rsidRPr="00F843E1">
              <w:rPr>
                <w:b/>
                <w:caps/>
                <w:sz w:val="18"/>
                <w:szCs w:val="18"/>
              </w:rPr>
              <w:t>1h-indol-4-</w:t>
            </w:r>
            <w:proofErr w:type="gramStart"/>
            <w:r w:rsidRPr="00F843E1">
              <w:rPr>
                <w:b/>
                <w:caps/>
                <w:sz w:val="18"/>
                <w:szCs w:val="18"/>
              </w:rPr>
              <w:t>ol,_</w:t>
            </w:r>
            <w:proofErr w:type="gramEnd"/>
            <w:r w:rsidRPr="00F843E1">
              <w:rPr>
                <w:b/>
                <w:caps/>
                <w:sz w:val="18"/>
                <w:szCs w:val="18"/>
              </w:rPr>
              <w:t>3-[2-(ethylmethylamino)ethyl]-</w:t>
            </w:r>
          </w:p>
        </w:tc>
        <w:tc>
          <w:tcPr>
            <w:tcW w:w="1440" w:type="dxa"/>
            <w:noWrap/>
            <w:hideMark/>
          </w:tcPr>
          <w:p w14:paraId="5931370A" w14:textId="77777777" w:rsidR="000156A2" w:rsidRPr="00F843E1" w:rsidRDefault="000156A2" w:rsidP="00B05CE7">
            <w:pPr>
              <w:rPr>
                <w:sz w:val="18"/>
                <w:szCs w:val="18"/>
              </w:rPr>
            </w:pPr>
            <w:r w:rsidRPr="00F843E1">
              <w:rPr>
                <w:sz w:val="18"/>
                <w:szCs w:val="18"/>
              </w:rPr>
              <w:t>Tryptamine</w:t>
            </w:r>
          </w:p>
        </w:tc>
        <w:tc>
          <w:tcPr>
            <w:tcW w:w="630" w:type="dxa"/>
            <w:noWrap/>
            <w:hideMark/>
          </w:tcPr>
          <w:p w14:paraId="50195884" w14:textId="77777777" w:rsidR="000156A2" w:rsidRPr="00F843E1" w:rsidRDefault="000156A2" w:rsidP="00B05CE7">
            <w:pPr>
              <w:rPr>
                <w:sz w:val="18"/>
                <w:szCs w:val="18"/>
              </w:rPr>
            </w:pPr>
            <w:r w:rsidRPr="00F843E1">
              <w:rPr>
                <w:sz w:val="18"/>
                <w:szCs w:val="18"/>
              </w:rPr>
              <w:t>0.0</w:t>
            </w:r>
          </w:p>
        </w:tc>
        <w:tc>
          <w:tcPr>
            <w:tcW w:w="627" w:type="dxa"/>
            <w:noWrap/>
            <w:hideMark/>
          </w:tcPr>
          <w:p w14:paraId="7765B0A4" w14:textId="77777777" w:rsidR="000156A2" w:rsidRPr="00F843E1" w:rsidRDefault="000156A2" w:rsidP="00B05CE7">
            <w:pPr>
              <w:rPr>
                <w:sz w:val="18"/>
                <w:szCs w:val="18"/>
              </w:rPr>
            </w:pPr>
            <w:r w:rsidRPr="00F843E1">
              <w:rPr>
                <w:sz w:val="18"/>
                <w:szCs w:val="18"/>
              </w:rPr>
              <w:t>0.0</w:t>
            </w:r>
          </w:p>
        </w:tc>
        <w:tc>
          <w:tcPr>
            <w:tcW w:w="627" w:type="dxa"/>
            <w:noWrap/>
            <w:hideMark/>
          </w:tcPr>
          <w:p w14:paraId="13368AFA" w14:textId="77777777" w:rsidR="000156A2" w:rsidRPr="00F843E1" w:rsidRDefault="000156A2" w:rsidP="00B05CE7">
            <w:pPr>
              <w:rPr>
                <w:sz w:val="18"/>
                <w:szCs w:val="18"/>
              </w:rPr>
            </w:pPr>
            <w:r w:rsidRPr="00F843E1">
              <w:rPr>
                <w:sz w:val="18"/>
                <w:szCs w:val="18"/>
              </w:rPr>
              <w:t>3.8</w:t>
            </w:r>
          </w:p>
        </w:tc>
        <w:tc>
          <w:tcPr>
            <w:tcW w:w="636" w:type="dxa"/>
            <w:noWrap/>
            <w:hideMark/>
          </w:tcPr>
          <w:p w14:paraId="2E7E54FD" w14:textId="77777777" w:rsidR="000156A2" w:rsidRPr="00F843E1" w:rsidRDefault="000156A2" w:rsidP="00B05CE7">
            <w:pPr>
              <w:rPr>
                <w:sz w:val="18"/>
                <w:szCs w:val="18"/>
              </w:rPr>
            </w:pPr>
            <w:r w:rsidRPr="00F843E1">
              <w:rPr>
                <w:sz w:val="18"/>
                <w:szCs w:val="18"/>
              </w:rPr>
              <w:t>6.2</w:t>
            </w:r>
          </w:p>
        </w:tc>
      </w:tr>
      <w:tr w:rsidR="000156A2" w:rsidRPr="00F843E1" w14:paraId="005D00C6" w14:textId="77777777" w:rsidTr="00B05CE7">
        <w:trPr>
          <w:trHeight w:val="300"/>
        </w:trPr>
        <w:tc>
          <w:tcPr>
            <w:tcW w:w="6660" w:type="dxa"/>
            <w:noWrap/>
            <w:hideMark/>
          </w:tcPr>
          <w:p w14:paraId="75EE8BDC" w14:textId="77777777" w:rsidR="000156A2" w:rsidRPr="00F843E1" w:rsidRDefault="000156A2" w:rsidP="00B05CE7">
            <w:pPr>
              <w:rPr>
                <w:b/>
                <w:caps/>
                <w:sz w:val="18"/>
                <w:szCs w:val="18"/>
              </w:rPr>
            </w:pPr>
            <w:r w:rsidRPr="00F843E1">
              <w:rPr>
                <w:b/>
                <w:caps/>
                <w:sz w:val="18"/>
                <w:szCs w:val="18"/>
              </w:rPr>
              <w:t>bufotenin</w:t>
            </w:r>
          </w:p>
        </w:tc>
        <w:tc>
          <w:tcPr>
            <w:tcW w:w="1440" w:type="dxa"/>
            <w:noWrap/>
            <w:hideMark/>
          </w:tcPr>
          <w:p w14:paraId="5B78709B" w14:textId="77777777" w:rsidR="000156A2" w:rsidRPr="00F843E1" w:rsidRDefault="000156A2" w:rsidP="00B05CE7">
            <w:pPr>
              <w:rPr>
                <w:sz w:val="18"/>
                <w:szCs w:val="18"/>
              </w:rPr>
            </w:pPr>
            <w:r w:rsidRPr="00F843E1">
              <w:rPr>
                <w:sz w:val="18"/>
                <w:szCs w:val="18"/>
              </w:rPr>
              <w:t>Tryptamine</w:t>
            </w:r>
          </w:p>
        </w:tc>
        <w:tc>
          <w:tcPr>
            <w:tcW w:w="630" w:type="dxa"/>
            <w:noWrap/>
            <w:hideMark/>
          </w:tcPr>
          <w:p w14:paraId="3684C38D" w14:textId="77777777" w:rsidR="000156A2" w:rsidRPr="00F843E1" w:rsidRDefault="000156A2" w:rsidP="00B05CE7">
            <w:pPr>
              <w:rPr>
                <w:sz w:val="18"/>
                <w:szCs w:val="18"/>
              </w:rPr>
            </w:pPr>
            <w:r w:rsidRPr="00F843E1">
              <w:rPr>
                <w:sz w:val="18"/>
                <w:szCs w:val="18"/>
              </w:rPr>
              <w:t>0.0</w:t>
            </w:r>
          </w:p>
        </w:tc>
        <w:tc>
          <w:tcPr>
            <w:tcW w:w="627" w:type="dxa"/>
            <w:noWrap/>
            <w:hideMark/>
          </w:tcPr>
          <w:p w14:paraId="1E4EB883" w14:textId="77777777" w:rsidR="000156A2" w:rsidRPr="00F843E1" w:rsidRDefault="000156A2" w:rsidP="00B05CE7">
            <w:pPr>
              <w:rPr>
                <w:sz w:val="18"/>
                <w:szCs w:val="18"/>
              </w:rPr>
            </w:pPr>
            <w:r w:rsidRPr="00F843E1">
              <w:rPr>
                <w:sz w:val="18"/>
                <w:szCs w:val="18"/>
              </w:rPr>
              <w:t>0.0</w:t>
            </w:r>
          </w:p>
        </w:tc>
        <w:tc>
          <w:tcPr>
            <w:tcW w:w="627" w:type="dxa"/>
            <w:noWrap/>
            <w:hideMark/>
          </w:tcPr>
          <w:p w14:paraId="4D094D96" w14:textId="77777777" w:rsidR="000156A2" w:rsidRPr="00F843E1" w:rsidRDefault="000156A2" w:rsidP="00B05CE7">
            <w:pPr>
              <w:rPr>
                <w:sz w:val="18"/>
                <w:szCs w:val="18"/>
              </w:rPr>
            </w:pPr>
            <w:r w:rsidRPr="00F843E1">
              <w:rPr>
                <w:sz w:val="18"/>
                <w:szCs w:val="18"/>
              </w:rPr>
              <w:t>3.4</w:t>
            </w:r>
          </w:p>
        </w:tc>
        <w:tc>
          <w:tcPr>
            <w:tcW w:w="636" w:type="dxa"/>
            <w:noWrap/>
            <w:hideMark/>
          </w:tcPr>
          <w:p w14:paraId="78F23EB8" w14:textId="77777777" w:rsidR="000156A2" w:rsidRPr="00F843E1" w:rsidRDefault="000156A2" w:rsidP="00B05CE7">
            <w:pPr>
              <w:rPr>
                <w:sz w:val="18"/>
                <w:szCs w:val="18"/>
              </w:rPr>
            </w:pPr>
            <w:r w:rsidRPr="00F843E1">
              <w:rPr>
                <w:sz w:val="18"/>
                <w:szCs w:val="18"/>
              </w:rPr>
              <w:t>7.1</w:t>
            </w:r>
          </w:p>
        </w:tc>
      </w:tr>
      <w:tr w:rsidR="000156A2" w:rsidRPr="00F843E1" w14:paraId="71C15A79" w14:textId="77777777" w:rsidTr="00B05CE7">
        <w:trPr>
          <w:trHeight w:val="300"/>
        </w:trPr>
        <w:tc>
          <w:tcPr>
            <w:tcW w:w="6660" w:type="dxa"/>
            <w:noWrap/>
            <w:hideMark/>
          </w:tcPr>
          <w:p w14:paraId="0AF35D03" w14:textId="77777777" w:rsidR="000156A2" w:rsidRPr="00F843E1" w:rsidRDefault="000156A2" w:rsidP="00B05CE7">
            <w:pPr>
              <w:rPr>
                <w:b/>
                <w:caps/>
                <w:sz w:val="18"/>
                <w:szCs w:val="18"/>
              </w:rPr>
            </w:pPr>
            <w:r w:rsidRPr="00F843E1">
              <w:rPr>
                <w:b/>
                <w:caps/>
                <w:sz w:val="18"/>
                <w:szCs w:val="18"/>
              </w:rPr>
              <w:t>4-benzyloxy-3,5-dimethoxyamphetamine</w:t>
            </w:r>
          </w:p>
        </w:tc>
        <w:tc>
          <w:tcPr>
            <w:tcW w:w="1440" w:type="dxa"/>
            <w:noWrap/>
            <w:hideMark/>
          </w:tcPr>
          <w:p w14:paraId="3543EE98" w14:textId="77777777" w:rsidR="000156A2" w:rsidRPr="00F843E1" w:rsidRDefault="000156A2" w:rsidP="00B05CE7">
            <w:pPr>
              <w:rPr>
                <w:sz w:val="18"/>
                <w:szCs w:val="18"/>
              </w:rPr>
            </w:pPr>
            <w:r w:rsidRPr="00F843E1">
              <w:rPr>
                <w:sz w:val="18"/>
                <w:szCs w:val="18"/>
              </w:rPr>
              <w:t>Amphetamine</w:t>
            </w:r>
          </w:p>
        </w:tc>
        <w:tc>
          <w:tcPr>
            <w:tcW w:w="630" w:type="dxa"/>
            <w:noWrap/>
            <w:hideMark/>
          </w:tcPr>
          <w:p w14:paraId="0A250F69" w14:textId="77777777" w:rsidR="000156A2" w:rsidRPr="00F843E1" w:rsidRDefault="000156A2" w:rsidP="00B05CE7">
            <w:pPr>
              <w:rPr>
                <w:sz w:val="18"/>
                <w:szCs w:val="18"/>
              </w:rPr>
            </w:pPr>
            <w:r w:rsidRPr="00F843E1">
              <w:rPr>
                <w:sz w:val="18"/>
                <w:szCs w:val="18"/>
              </w:rPr>
              <w:t>0.0</w:t>
            </w:r>
          </w:p>
        </w:tc>
        <w:tc>
          <w:tcPr>
            <w:tcW w:w="627" w:type="dxa"/>
            <w:noWrap/>
            <w:hideMark/>
          </w:tcPr>
          <w:p w14:paraId="4ACCDD56" w14:textId="77777777" w:rsidR="000156A2" w:rsidRPr="00F843E1" w:rsidRDefault="000156A2" w:rsidP="00B05CE7">
            <w:pPr>
              <w:rPr>
                <w:sz w:val="18"/>
                <w:szCs w:val="18"/>
              </w:rPr>
            </w:pPr>
            <w:r w:rsidRPr="00F843E1">
              <w:rPr>
                <w:sz w:val="18"/>
                <w:szCs w:val="18"/>
              </w:rPr>
              <w:t>0.0</w:t>
            </w:r>
          </w:p>
        </w:tc>
        <w:tc>
          <w:tcPr>
            <w:tcW w:w="627" w:type="dxa"/>
            <w:noWrap/>
            <w:hideMark/>
          </w:tcPr>
          <w:p w14:paraId="3054188D" w14:textId="77777777" w:rsidR="000156A2" w:rsidRPr="00F843E1" w:rsidRDefault="000156A2" w:rsidP="00B05CE7">
            <w:pPr>
              <w:rPr>
                <w:sz w:val="18"/>
                <w:szCs w:val="18"/>
              </w:rPr>
            </w:pPr>
            <w:r w:rsidRPr="00F843E1">
              <w:rPr>
                <w:sz w:val="18"/>
                <w:szCs w:val="18"/>
              </w:rPr>
              <w:t>3.0</w:t>
            </w:r>
          </w:p>
        </w:tc>
        <w:tc>
          <w:tcPr>
            <w:tcW w:w="636" w:type="dxa"/>
            <w:noWrap/>
            <w:hideMark/>
          </w:tcPr>
          <w:p w14:paraId="253EB563" w14:textId="77777777" w:rsidR="000156A2" w:rsidRPr="00F843E1" w:rsidRDefault="000156A2" w:rsidP="00B05CE7">
            <w:pPr>
              <w:rPr>
                <w:sz w:val="18"/>
                <w:szCs w:val="18"/>
              </w:rPr>
            </w:pPr>
            <w:r w:rsidRPr="00F843E1">
              <w:rPr>
                <w:sz w:val="18"/>
                <w:szCs w:val="18"/>
              </w:rPr>
              <w:t>7.6</w:t>
            </w:r>
          </w:p>
        </w:tc>
      </w:tr>
      <w:tr w:rsidR="000156A2" w:rsidRPr="00F843E1" w14:paraId="53A7FF0E" w14:textId="77777777" w:rsidTr="00B05CE7">
        <w:trPr>
          <w:trHeight w:val="300"/>
        </w:trPr>
        <w:tc>
          <w:tcPr>
            <w:tcW w:w="6660" w:type="dxa"/>
            <w:noWrap/>
            <w:hideMark/>
          </w:tcPr>
          <w:p w14:paraId="21B8C70D" w14:textId="77777777" w:rsidR="000156A2" w:rsidRPr="00F843E1" w:rsidRDefault="000156A2" w:rsidP="00B05CE7">
            <w:pPr>
              <w:rPr>
                <w:b/>
                <w:caps/>
                <w:sz w:val="18"/>
                <w:szCs w:val="18"/>
              </w:rPr>
            </w:pPr>
            <w:r w:rsidRPr="00F843E1">
              <w:rPr>
                <w:b/>
                <w:caps/>
                <w:sz w:val="18"/>
                <w:szCs w:val="18"/>
              </w:rPr>
              <w:t>buscaline</w:t>
            </w:r>
          </w:p>
        </w:tc>
        <w:tc>
          <w:tcPr>
            <w:tcW w:w="1440" w:type="dxa"/>
            <w:noWrap/>
            <w:hideMark/>
          </w:tcPr>
          <w:p w14:paraId="48B8F13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A0A0332" w14:textId="77777777" w:rsidR="000156A2" w:rsidRPr="00F843E1" w:rsidRDefault="000156A2" w:rsidP="00B05CE7">
            <w:pPr>
              <w:rPr>
                <w:sz w:val="18"/>
                <w:szCs w:val="18"/>
              </w:rPr>
            </w:pPr>
            <w:r w:rsidRPr="00F843E1">
              <w:rPr>
                <w:sz w:val="18"/>
                <w:szCs w:val="18"/>
              </w:rPr>
              <w:t>0.0</w:t>
            </w:r>
          </w:p>
        </w:tc>
        <w:tc>
          <w:tcPr>
            <w:tcW w:w="627" w:type="dxa"/>
            <w:noWrap/>
            <w:hideMark/>
          </w:tcPr>
          <w:p w14:paraId="6D2994EA" w14:textId="77777777" w:rsidR="000156A2" w:rsidRPr="00F843E1" w:rsidRDefault="000156A2" w:rsidP="00B05CE7">
            <w:pPr>
              <w:rPr>
                <w:sz w:val="18"/>
                <w:szCs w:val="18"/>
              </w:rPr>
            </w:pPr>
            <w:r w:rsidRPr="00F843E1">
              <w:rPr>
                <w:sz w:val="18"/>
                <w:szCs w:val="18"/>
              </w:rPr>
              <w:t>0.0</w:t>
            </w:r>
          </w:p>
        </w:tc>
        <w:tc>
          <w:tcPr>
            <w:tcW w:w="627" w:type="dxa"/>
            <w:noWrap/>
            <w:hideMark/>
          </w:tcPr>
          <w:p w14:paraId="6F42C9AB" w14:textId="77777777" w:rsidR="000156A2" w:rsidRPr="00F843E1" w:rsidRDefault="000156A2" w:rsidP="00B05CE7">
            <w:pPr>
              <w:rPr>
                <w:sz w:val="18"/>
                <w:szCs w:val="18"/>
              </w:rPr>
            </w:pPr>
            <w:r w:rsidRPr="00F843E1">
              <w:rPr>
                <w:sz w:val="18"/>
                <w:szCs w:val="18"/>
              </w:rPr>
              <w:t>2.9</w:t>
            </w:r>
          </w:p>
        </w:tc>
        <w:tc>
          <w:tcPr>
            <w:tcW w:w="636" w:type="dxa"/>
            <w:noWrap/>
            <w:hideMark/>
          </w:tcPr>
          <w:p w14:paraId="703F9E47" w14:textId="77777777" w:rsidR="000156A2" w:rsidRPr="00F843E1" w:rsidRDefault="000156A2" w:rsidP="00B05CE7">
            <w:pPr>
              <w:rPr>
                <w:sz w:val="18"/>
                <w:szCs w:val="18"/>
              </w:rPr>
            </w:pPr>
            <w:r w:rsidRPr="00F843E1">
              <w:rPr>
                <w:sz w:val="18"/>
                <w:szCs w:val="18"/>
              </w:rPr>
              <w:t>6.6</w:t>
            </w:r>
          </w:p>
        </w:tc>
      </w:tr>
      <w:tr w:rsidR="000156A2" w:rsidRPr="00F843E1" w14:paraId="7102856E" w14:textId="77777777" w:rsidTr="00B05CE7">
        <w:trPr>
          <w:trHeight w:val="300"/>
        </w:trPr>
        <w:tc>
          <w:tcPr>
            <w:tcW w:w="6660" w:type="dxa"/>
            <w:noWrap/>
            <w:hideMark/>
          </w:tcPr>
          <w:p w14:paraId="6EF0A043" w14:textId="77777777" w:rsidR="000156A2" w:rsidRPr="00F843E1" w:rsidRDefault="000156A2" w:rsidP="00B05CE7">
            <w:pPr>
              <w:rPr>
                <w:b/>
                <w:caps/>
                <w:sz w:val="18"/>
                <w:szCs w:val="18"/>
              </w:rPr>
            </w:pPr>
            <w:r w:rsidRPr="00F843E1">
              <w:rPr>
                <w:b/>
                <w:caps/>
                <w:sz w:val="18"/>
                <w:szCs w:val="18"/>
              </w:rPr>
              <w:t>beta-methoxy-2c-</w:t>
            </w:r>
            <w:proofErr w:type="gramStart"/>
            <w:r w:rsidRPr="00F843E1">
              <w:rPr>
                <w:b/>
                <w:caps/>
                <w:sz w:val="18"/>
                <w:szCs w:val="18"/>
              </w:rPr>
              <w:t>b;_</w:t>
            </w:r>
            <w:proofErr w:type="gramEnd"/>
            <w:r w:rsidRPr="00F843E1">
              <w:rPr>
                <w:b/>
                <w:caps/>
                <w:sz w:val="18"/>
                <w:szCs w:val="18"/>
              </w:rPr>
              <w:t>4-bromo-2,5-beta-trimethoxyphenethylamine</w:t>
            </w:r>
          </w:p>
        </w:tc>
        <w:tc>
          <w:tcPr>
            <w:tcW w:w="1440" w:type="dxa"/>
            <w:noWrap/>
            <w:hideMark/>
          </w:tcPr>
          <w:p w14:paraId="204124E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E3251DD" w14:textId="77777777" w:rsidR="000156A2" w:rsidRPr="00F843E1" w:rsidRDefault="000156A2" w:rsidP="00B05CE7">
            <w:pPr>
              <w:rPr>
                <w:sz w:val="18"/>
                <w:szCs w:val="18"/>
              </w:rPr>
            </w:pPr>
            <w:r w:rsidRPr="00F843E1">
              <w:rPr>
                <w:sz w:val="18"/>
                <w:szCs w:val="18"/>
              </w:rPr>
              <w:t>0.0</w:t>
            </w:r>
          </w:p>
        </w:tc>
        <w:tc>
          <w:tcPr>
            <w:tcW w:w="627" w:type="dxa"/>
            <w:noWrap/>
            <w:hideMark/>
          </w:tcPr>
          <w:p w14:paraId="6B7B8D35" w14:textId="77777777" w:rsidR="000156A2" w:rsidRPr="00F843E1" w:rsidRDefault="000156A2" w:rsidP="00B05CE7">
            <w:pPr>
              <w:rPr>
                <w:sz w:val="18"/>
                <w:szCs w:val="18"/>
              </w:rPr>
            </w:pPr>
            <w:r w:rsidRPr="00F843E1">
              <w:rPr>
                <w:sz w:val="18"/>
                <w:szCs w:val="18"/>
              </w:rPr>
              <w:t>0.0</w:t>
            </w:r>
          </w:p>
        </w:tc>
        <w:tc>
          <w:tcPr>
            <w:tcW w:w="627" w:type="dxa"/>
            <w:noWrap/>
            <w:hideMark/>
          </w:tcPr>
          <w:p w14:paraId="7DE52941" w14:textId="77777777" w:rsidR="000156A2" w:rsidRPr="00F843E1" w:rsidRDefault="000156A2" w:rsidP="00B05CE7">
            <w:pPr>
              <w:rPr>
                <w:sz w:val="18"/>
                <w:szCs w:val="18"/>
              </w:rPr>
            </w:pPr>
            <w:r w:rsidRPr="00F843E1">
              <w:rPr>
                <w:sz w:val="18"/>
                <w:szCs w:val="18"/>
              </w:rPr>
              <w:t>2.6</w:t>
            </w:r>
          </w:p>
        </w:tc>
        <w:tc>
          <w:tcPr>
            <w:tcW w:w="636" w:type="dxa"/>
            <w:noWrap/>
            <w:hideMark/>
          </w:tcPr>
          <w:p w14:paraId="5B6C9E52" w14:textId="77777777" w:rsidR="000156A2" w:rsidRPr="00F843E1" w:rsidRDefault="000156A2" w:rsidP="00B05CE7">
            <w:pPr>
              <w:rPr>
                <w:sz w:val="18"/>
                <w:szCs w:val="18"/>
              </w:rPr>
            </w:pPr>
            <w:r w:rsidRPr="00F843E1">
              <w:rPr>
                <w:sz w:val="18"/>
                <w:szCs w:val="18"/>
              </w:rPr>
              <w:t>5.8</w:t>
            </w:r>
          </w:p>
        </w:tc>
      </w:tr>
      <w:tr w:rsidR="000156A2" w:rsidRPr="00F843E1" w14:paraId="267CD8CF" w14:textId="77777777" w:rsidTr="00B05CE7">
        <w:trPr>
          <w:trHeight w:val="300"/>
        </w:trPr>
        <w:tc>
          <w:tcPr>
            <w:tcW w:w="6660" w:type="dxa"/>
            <w:noWrap/>
            <w:hideMark/>
          </w:tcPr>
          <w:p w14:paraId="08C5BE68" w14:textId="77777777" w:rsidR="000156A2" w:rsidRPr="00F843E1" w:rsidRDefault="000156A2" w:rsidP="00B05CE7">
            <w:pPr>
              <w:rPr>
                <w:b/>
                <w:caps/>
                <w:sz w:val="18"/>
                <w:szCs w:val="18"/>
              </w:rPr>
            </w:pPr>
            <w:r w:rsidRPr="00F843E1">
              <w:rPr>
                <w:b/>
                <w:caps/>
                <w:sz w:val="18"/>
                <w:szCs w:val="18"/>
              </w:rPr>
              <w:t>cyclopropylmescaline</w:t>
            </w:r>
          </w:p>
        </w:tc>
        <w:tc>
          <w:tcPr>
            <w:tcW w:w="1440" w:type="dxa"/>
            <w:noWrap/>
            <w:hideMark/>
          </w:tcPr>
          <w:p w14:paraId="25264F8F"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9C6E821" w14:textId="77777777" w:rsidR="000156A2" w:rsidRPr="00F843E1" w:rsidRDefault="000156A2" w:rsidP="00B05CE7">
            <w:pPr>
              <w:rPr>
                <w:sz w:val="18"/>
                <w:szCs w:val="18"/>
              </w:rPr>
            </w:pPr>
            <w:r w:rsidRPr="00F843E1">
              <w:rPr>
                <w:sz w:val="18"/>
                <w:szCs w:val="18"/>
              </w:rPr>
              <w:t>0.0</w:t>
            </w:r>
          </w:p>
        </w:tc>
        <w:tc>
          <w:tcPr>
            <w:tcW w:w="627" w:type="dxa"/>
            <w:noWrap/>
            <w:hideMark/>
          </w:tcPr>
          <w:p w14:paraId="6EC42941" w14:textId="77777777" w:rsidR="000156A2" w:rsidRPr="00F843E1" w:rsidRDefault="000156A2" w:rsidP="00B05CE7">
            <w:pPr>
              <w:rPr>
                <w:sz w:val="18"/>
                <w:szCs w:val="18"/>
              </w:rPr>
            </w:pPr>
            <w:r w:rsidRPr="00F843E1">
              <w:rPr>
                <w:sz w:val="18"/>
                <w:szCs w:val="18"/>
              </w:rPr>
              <w:t>0.0</w:t>
            </w:r>
          </w:p>
        </w:tc>
        <w:tc>
          <w:tcPr>
            <w:tcW w:w="627" w:type="dxa"/>
            <w:noWrap/>
            <w:hideMark/>
          </w:tcPr>
          <w:p w14:paraId="766F98B3" w14:textId="77777777" w:rsidR="000156A2" w:rsidRPr="00F843E1" w:rsidRDefault="000156A2" w:rsidP="00B05CE7">
            <w:pPr>
              <w:rPr>
                <w:sz w:val="18"/>
                <w:szCs w:val="18"/>
              </w:rPr>
            </w:pPr>
            <w:r w:rsidRPr="00F843E1">
              <w:rPr>
                <w:sz w:val="18"/>
                <w:szCs w:val="18"/>
              </w:rPr>
              <w:t>2.0</w:t>
            </w:r>
          </w:p>
        </w:tc>
        <w:tc>
          <w:tcPr>
            <w:tcW w:w="636" w:type="dxa"/>
            <w:noWrap/>
            <w:hideMark/>
          </w:tcPr>
          <w:p w14:paraId="3241EF0F" w14:textId="77777777" w:rsidR="000156A2" w:rsidRPr="00F843E1" w:rsidRDefault="000156A2" w:rsidP="00B05CE7">
            <w:pPr>
              <w:rPr>
                <w:sz w:val="18"/>
                <w:szCs w:val="18"/>
              </w:rPr>
            </w:pPr>
            <w:r w:rsidRPr="00F843E1">
              <w:rPr>
                <w:sz w:val="18"/>
                <w:szCs w:val="18"/>
              </w:rPr>
              <w:t>6.6</w:t>
            </w:r>
          </w:p>
        </w:tc>
      </w:tr>
      <w:tr w:rsidR="000156A2" w:rsidRPr="00F843E1" w14:paraId="522EC578" w14:textId="77777777" w:rsidTr="00B05CE7">
        <w:trPr>
          <w:trHeight w:val="300"/>
        </w:trPr>
        <w:tc>
          <w:tcPr>
            <w:tcW w:w="6660" w:type="dxa"/>
            <w:noWrap/>
            <w:hideMark/>
          </w:tcPr>
          <w:p w14:paraId="1E96462F" w14:textId="77777777" w:rsidR="000156A2" w:rsidRPr="00F843E1" w:rsidRDefault="000156A2" w:rsidP="00B05CE7">
            <w:pPr>
              <w:rPr>
                <w:b/>
                <w:caps/>
                <w:sz w:val="18"/>
                <w:szCs w:val="18"/>
              </w:rPr>
            </w:pPr>
            <w:r w:rsidRPr="00F843E1">
              <w:rPr>
                <w:b/>
                <w:caps/>
                <w:sz w:val="18"/>
                <w:szCs w:val="18"/>
              </w:rPr>
              <w:t>trisescaline</w:t>
            </w:r>
          </w:p>
        </w:tc>
        <w:tc>
          <w:tcPr>
            <w:tcW w:w="1440" w:type="dxa"/>
            <w:noWrap/>
            <w:hideMark/>
          </w:tcPr>
          <w:p w14:paraId="060F296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EB43454" w14:textId="77777777" w:rsidR="000156A2" w:rsidRPr="00F843E1" w:rsidRDefault="000156A2" w:rsidP="00B05CE7">
            <w:pPr>
              <w:rPr>
                <w:sz w:val="18"/>
                <w:szCs w:val="18"/>
              </w:rPr>
            </w:pPr>
            <w:r w:rsidRPr="00F843E1">
              <w:rPr>
                <w:sz w:val="18"/>
                <w:szCs w:val="18"/>
              </w:rPr>
              <w:t>0.0</w:t>
            </w:r>
          </w:p>
        </w:tc>
        <w:tc>
          <w:tcPr>
            <w:tcW w:w="627" w:type="dxa"/>
            <w:noWrap/>
            <w:hideMark/>
          </w:tcPr>
          <w:p w14:paraId="3248412D" w14:textId="77777777" w:rsidR="000156A2" w:rsidRPr="00F843E1" w:rsidRDefault="000156A2" w:rsidP="00B05CE7">
            <w:pPr>
              <w:rPr>
                <w:sz w:val="18"/>
                <w:szCs w:val="18"/>
              </w:rPr>
            </w:pPr>
            <w:r w:rsidRPr="00F843E1">
              <w:rPr>
                <w:sz w:val="18"/>
                <w:szCs w:val="18"/>
              </w:rPr>
              <w:t>0.0</w:t>
            </w:r>
          </w:p>
        </w:tc>
        <w:tc>
          <w:tcPr>
            <w:tcW w:w="627" w:type="dxa"/>
            <w:noWrap/>
            <w:hideMark/>
          </w:tcPr>
          <w:p w14:paraId="18F919D7" w14:textId="77777777" w:rsidR="000156A2" w:rsidRPr="00F843E1" w:rsidRDefault="000156A2" w:rsidP="00B05CE7">
            <w:pPr>
              <w:rPr>
                <w:sz w:val="18"/>
                <w:szCs w:val="18"/>
              </w:rPr>
            </w:pPr>
            <w:r w:rsidRPr="00F843E1">
              <w:rPr>
                <w:sz w:val="18"/>
                <w:szCs w:val="18"/>
              </w:rPr>
              <w:t>2.0</w:t>
            </w:r>
          </w:p>
        </w:tc>
        <w:tc>
          <w:tcPr>
            <w:tcW w:w="636" w:type="dxa"/>
            <w:noWrap/>
            <w:hideMark/>
          </w:tcPr>
          <w:p w14:paraId="27611351" w14:textId="77777777" w:rsidR="000156A2" w:rsidRPr="00F843E1" w:rsidRDefault="000156A2" w:rsidP="00B05CE7">
            <w:pPr>
              <w:rPr>
                <w:sz w:val="18"/>
                <w:szCs w:val="18"/>
              </w:rPr>
            </w:pPr>
            <w:r w:rsidRPr="00F843E1">
              <w:rPr>
                <w:sz w:val="18"/>
                <w:szCs w:val="18"/>
              </w:rPr>
              <w:t>6.2</w:t>
            </w:r>
          </w:p>
        </w:tc>
      </w:tr>
      <w:tr w:rsidR="000156A2" w:rsidRPr="00F843E1" w14:paraId="14122376" w14:textId="77777777" w:rsidTr="00B05CE7">
        <w:trPr>
          <w:trHeight w:val="300"/>
        </w:trPr>
        <w:tc>
          <w:tcPr>
            <w:tcW w:w="6660" w:type="dxa"/>
            <w:noWrap/>
            <w:hideMark/>
          </w:tcPr>
          <w:p w14:paraId="675A6B87" w14:textId="77777777" w:rsidR="000156A2" w:rsidRPr="00F843E1" w:rsidRDefault="000156A2" w:rsidP="00B05CE7">
            <w:pPr>
              <w:rPr>
                <w:b/>
                <w:caps/>
                <w:sz w:val="18"/>
                <w:szCs w:val="18"/>
              </w:rPr>
            </w:pPr>
            <w:r w:rsidRPr="00F843E1">
              <w:rPr>
                <w:b/>
                <w:caps/>
                <w:sz w:val="18"/>
                <w:szCs w:val="18"/>
              </w:rPr>
              <w:t>benfluorex</w:t>
            </w:r>
          </w:p>
        </w:tc>
        <w:tc>
          <w:tcPr>
            <w:tcW w:w="1440" w:type="dxa"/>
            <w:noWrap/>
            <w:hideMark/>
          </w:tcPr>
          <w:p w14:paraId="12DBF934" w14:textId="77777777" w:rsidR="000156A2" w:rsidRPr="00F843E1" w:rsidRDefault="000156A2" w:rsidP="00B05CE7">
            <w:pPr>
              <w:rPr>
                <w:sz w:val="18"/>
                <w:szCs w:val="18"/>
              </w:rPr>
            </w:pPr>
            <w:r w:rsidRPr="00F843E1">
              <w:rPr>
                <w:sz w:val="18"/>
                <w:szCs w:val="18"/>
              </w:rPr>
              <w:t>Amphetamine</w:t>
            </w:r>
          </w:p>
        </w:tc>
        <w:tc>
          <w:tcPr>
            <w:tcW w:w="630" w:type="dxa"/>
            <w:noWrap/>
            <w:hideMark/>
          </w:tcPr>
          <w:p w14:paraId="1BF40D98" w14:textId="77777777" w:rsidR="000156A2" w:rsidRPr="00F843E1" w:rsidRDefault="000156A2" w:rsidP="00B05CE7">
            <w:pPr>
              <w:rPr>
                <w:sz w:val="18"/>
                <w:szCs w:val="18"/>
              </w:rPr>
            </w:pPr>
            <w:r w:rsidRPr="00F843E1">
              <w:rPr>
                <w:sz w:val="18"/>
                <w:szCs w:val="18"/>
              </w:rPr>
              <w:t>0.0</w:t>
            </w:r>
          </w:p>
        </w:tc>
        <w:tc>
          <w:tcPr>
            <w:tcW w:w="627" w:type="dxa"/>
            <w:noWrap/>
            <w:hideMark/>
          </w:tcPr>
          <w:p w14:paraId="7CBA418E" w14:textId="77777777" w:rsidR="000156A2" w:rsidRPr="00F843E1" w:rsidRDefault="000156A2" w:rsidP="00B05CE7">
            <w:pPr>
              <w:rPr>
                <w:sz w:val="18"/>
                <w:szCs w:val="18"/>
              </w:rPr>
            </w:pPr>
            <w:r w:rsidRPr="00F843E1">
              <w:rPr>
                <w:sz w:val="18"/>
                <w:szCs w:val="18"/>
              </w:rPr>
              <w:t>0.0</w:t>
            </w:r>
          </w:p>
        </w:tc>
        <w:tc>
          <w:tcPr>
            <w:tcW w:w="627" w:type="dxa"/>
            <w:noWrap/>
            <w:hideMark/>
          </w:tcPr>
          <w:p w14:paraId="1071CD6A" w14:textId="77777777" w:rsidR="000156A2" w:rsidRPr="00F843E1" w:rsidRDefault="000156A2" w:rsidP="00B05CE7">
            <w:pPr>
              <w:rPr>
                <w:sz w:val="18"/>
                <w:szCs w:val="18"/>
              </w:rPr>
            </w:pPr>
            <w:r w:rsidRPr="00F843E1">
              <w:rPr>
                <w:sz w:val="18"/>
                <w:szCs w:val="18"/>
              </w:rPr>
              <w:t>1.4</w:t>
            </w:r>
          </w:p>
        </w:tc>
        <w:tc>
          <w:tcPr>
            <w:tcW w:w="636" w:type="dxa"/>
            <w:noWrap/>
            <w:hideMark/>
          </w:tcPr>
          <w:p w14:paraId="78E2137A" w14:textId="77777777" w:rsidR="000156A2" w:rsidRPr="00F843E1" w:rsidRDefault="000156A2" w:rsidP="00B05CE7">
            <w:pPr>
              <w:rPr>
                <w:sz w:val="18"/>
                <w:szCs w:val="18"/>
              </w:rPr>
            </w:pPr>
            <w:r w:rsidRPr="00F843E1">
              <w:rPr>
                <w:sz w:val="18"/>
                <w:szCs w:val="18"/>
              </w:rPr>
              <w:t>11.1</w:t>
            </w:r>
          </w:p>
        </w:tc>
      </w:tr>
      <w:tr w:rsidR="000156A2" w:rsidRPr="00F843E1" w14:paraId="16690CF6" w14:textId="77777777" w:rsidTr="00B05CE7">
        <w:trPr>
          <w:trHeight w:val="300"/>
        </w:trPr>
        <w:tc>
          <w:tcPr>
            <w:tcW w:w="6660" w:type="dxa"/>
            <w:noWrap/>
            <w:hideMark/>
          </w:tcPr>
          <w:p w14:paraId="16E72E53" w14:textId="77777777" w:rsidR="000156A2" w:rsidRPr="00F843E1" w:rsidRDefault="000156A2" w:rsidP="00B05CE7">
            <w:pPr>
              <w:rPr>
                <w:b/>
                <w:caps/>
                <w:sz w:val="18"/>
                <w:szCs w:val="18"/>
              </w:rPr>
            </w:pPr>
            <w:r w:rsidRPr="00F843E1">
              <w:rPr>
                <w:b/>
                <w:caps/>
                <w:sz w:val="18"/>
                <w:szCs w:val="18"/>
              </w:rPr>
              <w:t>thiobuscaline</w:t>
            </w:r>
          </w:p>
        </w:tc>
        <w:tc>
          <w:tcPr>
            <w:tcW w:w="1440" w:type="dxa"/>
            <w:noWrap/>
            <w:hideMark/>
          </w:tcPr>
          <w:p w14:paraId="3DE8F26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CA93C5B" w14:textId="77777777" w:rsidR="000156A2" w:rsidRPr="00F843E1" w:rsidRDefault="000156A2" w:rsidP="00B05CE7">
            <w:pPr>
              <w:rPr>
                <w:sz w:val="18"/>
                <w:szCs w:val="18"/>
              </w:rPr>
            </w:pPr>
            <w:r w:rsidRPr="00F843E1">
              <w:rPr>
                <w:sz w:val="18"/>
                <w:szCs w:val="18"/>
              </w:rPr>
              <w:t>0.0</w:t>
            </w:r>
          </w:p>
        </w:tc>
        <w:tc>
          <w:tcPr>
            <w:tcW w:w="627" w:type="dxa"/>
            <w:noWrap/>
            <w:hideMark/>
          </w:tcPr>
          <w:p w14:paraId="737D3317" w14:textId="77777777" w:rsidR="000156A2" w:rsidRPr="00F843E1" w:rsidRDefault="000156A2" w:rsidP="00B05CE7">
            <w:pPr>
              <w:rPr>
                <w:sz w:val="18"/>
                <w:szCs w:val="18"/>
              </w:rPr>
            </w:pPr>
            <w:r w:rsidRPr="00F843E1">
              <w:rPr>
                <w:sz w:val="18"/>
                <w:szCs w:val="18"/>
              </w:rPr>
              <w:t>0.0</w:t>
            </w:r>
          </w:p>
        </w:tc>
        <w:tc>
          <w:tcPr>
            <w:tcW w:w="627" w:type="dxa"/>
            <w:noWrap/>
            <w:hideMark/>
          </w:tcPr>
          <w:p w14:paraId="251DF6DD" w14:textId="77777777" w:rsidR="000156A2" w:rsidRPr="00F843E1" w:rsidRDefault="000156A2" w:rsidP="00B05CE7">
            <w:pPr>
              <w:rPr>
                <w:sz w:val="18"/>
                <w:szCs w:val="18"/>
              </w:rPr>
            </w:pPr>
            <w:r w:rsidRPr="00F843E1">
              <w:rPr>
                <w:sz w:val="18"/>
                <w:szCs w:val="18"/>
              </w:rPr>
              <w:t>0.0</w:t>
            </w:r>
          </w:p>
        </w:tc>
        <w:tc>
          <w:tcPr>
            <w:tcW w:w="636" w:type="dxa"/>
            <w:noWrap/>
            <w:hideMark/>
          </w:tcPr>
          <w:p w14:paraId="0994395B" w14:textId="77777777" w:rsidR="000156A2" w:rsidRPr="00F843E1" w:rsidRDefault="000156A2" w:rsidP="00B05CE7">
            <w:pPr>
              <w:rPr>
                <w:sz w:val="18"/>
                <w:szCs w:val="18"/>
              </w:rPr>
            </w:pPr>
            <w:r w:rsidRPr="00F843E1">
              <w:rPr>
                <w:sz w:val="18"/>
                <w:szCs w:val="18"/>
              </w:rPr>
              <w:t>100.0</w:t>
            </w:r>
          </w:p>
        </w:tc>
      </w:tr>
      <w:tr w:rsidR="000156A2" w:rsidRPr="00F843E1" w14:paraId="66138C62" w14:textId="77777777" w:rsidTr="00B05CE7">
        <w:trPr>
          <w:trHeight w:val="300"/>
        </w:trPr>
        <w:tc>
          <w:tcPr>
            <w:tcW w:w="6660" w:type="dxa"/>
            <w:noWrap/>
            <w:hideMark/>
          </w:tcPr>
          <w:p w14:paraId="5722F5FC" w14:textId="77777777" w:rsidR="000156A2" w:rsidRPr="00F843E1" w:rsidRDefault="000156A2" w:rsidP="00B05CE7">
            <w:pPr>
              <w:rPr>
                <w:b/>
                <w:caps/>
                <w:sz w:val="18"/>
                <w:szCs w:val="18"/>
              </w:rPr>
            </w:pPr>
            <w:r w:rsidRPr="00F843E1">
              <w:rPr>
                <w:b/>
                <w:caps/>
                <w:sz w:val="18"/>
                <w:szCs w:val="18"/>
              </w:rPr>
              <w:t>4-methyl-2,5-methoxyphenylcyclopropylamine</w:t>
            </w:r>
          </w:p>
        </w:tc>
        <w:tc>
          <w:tcPr>
            <w:tcW w:w="1440" w:type="dxa"/>
            <w:noWrap/>
            <w:hideMark/>
          </w:tcPr>
          <w:p w14:paraId="73439C5C"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3D27122" w14:textId="77777777" w:rsidR="000156A2" w:rsidRPr="00F843E1" w:rsidRDefault="000156A2" w:rsidP="00B05CE7">
            <w:pPr>
              <w:rPr>
                <w:sz w:val="18"/>
                <w:szCs w:val="18"/>
              </w:rPr>
            </w:pPr>
            <w:r w:rsidRPr="00F843E1">
              <w:rPr>
                <w:sz w:val="18"/>
                <w:szCs w:val="18"/>
              </w:rPr>
              <w:t>0.0</w:t>
            </w:r>
          </w:p>
        </w:tc>
        <w:tc>
          <w:tcPr>
            <w:tcW w:w="627" w:type="dxa"/>
            <w:noWrap/>
            <w:hideMark/>
          </w:tcPr>
          <w:p w14:paraId="3B4AD4A2" w14:textId="77777777" w:rsidR="000156A2" w:rsidRPr="00F843E1" w:rsidRDefault="000156A2" w:rsidP="00B05CE7">
            <w:pPr>
              <w:rPr>
                <w:sz w:val="18"/>
                <w:szCs w:val="18"/>
              </w:rPr>
            </w:pPr>
            <w:r w:rsidRPr="00F843E1">
              <w:rPr>
                <w:sz w:val="18"/>
                <w:szCs w:val="18"/>
              </w:rPr>
              <w:t>0.0</w:t>
            </w:r>
          </w:p>
        </w:tc>
        <w:tc>
          <w:tcPr>
            <w:tcW w:w="627" w:type="dxa"/>
            <w:noWrap/>
            <w:hideMark/>
          </w:tcPr>
          <w:p w14:paraId="40CC15EE" w14:textId="77777777" w:rsidR="000156A2" w:rsidRPr="00F843E1" w:rsidRDefault="000156A2" w:rsidP="00B05CE7">
            <w:pPr>
              <w:rPr>
                <w:sz w:val="18"/>
                <w:szCs w:val="18"/>
              </w:rPr>
            </w:pPr>
            <w:r w:rsidRPr="00F843E1">
              <w:rPr>
                <w:sz w:val="18"/>
                <w:szCs w:val="18"/>
              </w:rPr>
              <w:t>0.0</w:t>
            </w:r>
          </w:p>
        </w:tc>
        <w:tc>
          <w:tcPr>
            <w:tcW w:w="636" w:type="dxa"/>
            <w:noWrap/>
            <w:hideMark/>
          </w:tcPr>
          <w:p w14:paraId="70722572" w14:textId="77777777" w:rsidR="000156A2" w:rsidRPr="00F843E1" w:rsidRDefault="000156A2" w:rsidP="00B05CE7">
            <w:pPr>
              <w:rPr>
                <w:sz w:val="18"/>
                <w:szCs w:val="18"/>
              </w:rPr>
            </w:pPr>
            <w:r w:rsidRPr="00F843E1">
              <w:rPr>
                <w:sz w:val="18"/>
                <w:szCs w:val="18"/>
              </w:rPr>
              <w:t>48.6</w:t>
            </w:r>
          </w:p>
        </w:tc>
      </w:tr>
      <w:tr w:rsidR="000156A2" w:rsidRPr="00F843E1" w14:paraId="70CBFD71" w14:textId="77777777" w:rsidTr="00B05CE7">
        <w:trPr>
          <w:trHeight w:val="300"/>
        </w:trPr>
        <w:tc>
          <w:tcPr>
            <w:tcW w:w="6660" w:type="dxa"/>
            <w:noWrap/>
            <w:hideMark/>
          </w:tcPr>
          <w:p w14:paraId="16FD831D" w14:textId="77777777" w:rsidR="000156A2" w:rsidRPr="00F843E1" w:rsidRDefault="000156A2" w:rsidP="00B05CE7">
            <w:pPr>
              <w:rPr>
                <w:b/>
                <w:caps/>
                <w:sz w:val="18"/>
                <w:szCs w:val="18"/>
              </w:rPr>
            </w:pPr>
            <w:r w:rsidRPr="00F843E1">
              <w:rPr>
                <w:b/>
                <w:caps/>
                <w:sz w:val="18"/>
                <w:szCs w:val="18"/>
              </w:rPr>
              <w:t>3-thiomescaline</w:t>
            </w:r>
          </w:p>
        </w:tc>
        <w:tc>
          <w:tcPr>
            <w:tcW w:w="1440" w:type="dxa"/>
            <w:noWrap/>
            <w:hideMark/>
          </w:tcPr>
          <w:p w14:paraId="169BBE8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FE86C4C" w14:textId="77777777" w:rsidR="000156A2" w:rsidRPr="00F843E1" w:rsidRDefault="000156A2" w:rsidP="00B05CE7">
            <w:pPr>
              <w:rPr>
                <w:sz w:val="18"/>
                <w:szCs w:val="18"/>
              </w:rPr>
            </w:pPr>
            <w:r w:rsidRPr="00F843E1">
              <w:rPr>
                <w:sz w:val="18"/>
                <w:szCs w:val="18"/>
              </w:rPr>
              <w:t>0.0</w:t>
            </w:r>
          </w:p>
        </w:tc>
        <w:tc>
          <w:tcPr>
            <w:tcW w:w="627" w:type="dxa"/>
            <w:noWrap/>
            <w:hideMark/>
          </w:tcPr>
          <w:p w14:paraId="428F8F1A" w14:textId="77777777" w:rsidR="000156A2" w:rsidRPr="00F843E1" w:rsidRDefault="000156A2" w:rsidP="00B05CE7">
            <w:pPr>
              <w:rPr>
                <w:sz w:val="18"/>
                <w:szCs w:val="18"/>
              </w:rPr>
            </w:pPr>
            <w:r w:rsidRPr="00F843E1">
              <w:rPr>
                <w:sz w:val="18"/>
                <w:szCs w:val="18"/>
              </w:rPr>
              <w:t>0.0</w:t>
            </w:r>
          </w:p>
        </w:tc>
        <w:tc>
          <w:tcPr>
            <w:tcW w:w="627" w:type="dxa"/>
            <w:noWrap/>
            <w:hideMark/>
          </w:tcPr>
          <w:p w14:paraId="1871BD14" w14:textId="77777777" w:rsidR="000156A2" w:rsidRPr="00F843E1" w:rsidRDefault="000156A2" w:rsidP="00B05CE7">
            <w:pPr>
              <w:rPr>
                <w:sz w:val="18"/>
                <w:szCs w:val="18"/>
              </w:rPr>
            </w:pPr>
            <w:r w:rsidRPr="00F843E1">
              <w:rPr>
                <w:sz w:val="18"/>
                <w:szCs w:val="18"/>
              </w:rPr>
              <w:t>0.0</w:t>
            </w:r>
          </w:p>
        </w:tc>
        <w:tc>
          <w:tcPr>
            <w:tcW w:w="636" w:type="dxa"/>
            <w:noWrap/>
            <w:hideMark/>
          </w:tcPr>
          <w:p w14:paraId="5E6F5991" w14:textId="77777777" w:rsidR="000156A2" w:rsidRPr="00F843E1" w:rsidRDefault="000156A2" w:rsidP="00B05CE7">
            <w:pPr>
              <w:rPr>
                <w:sz w:val="18"/>
                <w:szCs w:val="18"/>
              </w:rPr>
            </w:pPr>
            <w:r w:rsidRPr="00F843E1">
              <w:rPr>
                <w:sz w:val="18"/>
                <w:szCs w:val="18"/>
              </w:rPr>
              <w:t>33.3</w:t>
            </w:r>
          </w:p>
        </w:tc>
      </w:tr>
      <w:tr w:rsidR="000156A2" w:rsidRPr="00F843E1" w14:paraId="5A4D089D" w14:textId="77777777" w:rsidTr="00B05CE7">
        <w:trPr>
          <w:trHeight w:val="300"/>
        </w:trPr>
        <w:tc>
          <w:tcPr>
            <w:tcW w:w="6660" w:type="dxa"/>
            <w:noWrap/>
            <w:hideMark/>
          </w:tcPr>
          <w:p w14:paraId="5CC6DC39" w14:textId="77777777" w:rsidR="000156A2" w:rsidRPr="00F843E1" w:rsidRDefault="000156A2" w:rsidP="00B05CE7">
            <w:pPr>
              <w:rPr>
                <w:b/>
                <w:caps/>
                <w:sz w:val="18"/>
                <w:szCs w:val="18"/>
              </w:rPr>
            </w:pPr>
            <w:r w:rsidRPr="00F843E1">
              <w:rPr>
                <w:b/>
                <w:caps/>
                <w:sz w:val="18"/>
                <w:szCs w:val="18"/>
              </w:rPr>
              <w:t>1-(2,6-dimethoxy-4-</w:t>
            </w:r>
            <w:proofErr w:type="gramStart"/>
            <w:r w:rsidRPr="00F843E1">
              <w:rPr>
                <w:b/>
                <w:caps/>
                <w:sz w:val="18"/>
                <w:szCs w:val="18"/>
              </w:rPr>
              <w:t>methylphenyl)propan</w:t>
            </w:r>
            <w:proofErr w:type="gramEnd"/>
            <w:r w:rsidRPr="00F843E1">
              <w:rPr>
                <w:b/>
                <w:caps/>
                <w:sz w:val="18"/>
                <w:szCs w:val="18"/>
              </w:rPr>
              <w:t>-2-amine</w:t>
            </w:r>
          </w:p>
        </w:tc>
        <w:tc>
          <w:tcPr>
            <w:tcW w:w="1440" w:type="dxa"/>
            <w:noWrap/>
            <w:hideMark/>
          </w:tcPr>
          <w:p w14:paraId="53FB606E" w14:textId="77777777" w:rsidR="000156A2" w:rsidRPr="00F843E1" w:rsidRDefault="000156A2" w:rsidP="00B05CE7">
            <w:pPr>
              <w:rPr>
                <w:sz w:val="18"/>
                <w:szCs w:val="18"/>
              </w:rPr>
            </w:pPr>
            <w:r w:rsidRPr="00F843E1">
              <w:rPr>
                <w:sz w:val="18"/>
                <w:szCs w:val="18"/>
              </w:rPr>
              <w:t>Amphetamine</w:t>
            </w:r>
          </w:p>
        </w:tc>
        <w:tc>
          <w:tcPr>
            <w:tcW w:w="630" w:type="dxa"/>
            <w:noWrap/>
            <w:hideMark/>
          </w:tcPr>
          <w:p w14:paraId="6DAF411D" w14:textId="77777777" w:rsidR="000156A2" w:rsidRPr="00F843E1" w:rsidRDefault="000156A2" w:rsidP="00B05CE7">
            <w:pPr>
              <w:rPr>
                <w:sz w:val="18"/>
                <w:szCs w:val="18"/>
              </w:rPr>
            </w:pPr>
            <w:r w:rsidRPr="00F843E1">
              <w:rPr>
                <w:sz w:val="18"/>
                <w:szCs w:val="18"/>
              </w:rPr>
              <w:t>0.0</w:t>
            </w:r>
          </w:p>
        </w:tc>
        <w:tc>
          <w:tcPr>
            <w:tcW w:w="627" w:type="dxa"/>
            <w:noWrap/>
            <w:hideMark/>
          </w:tcPr>
          <w:p w14:paraId="7761D79D" w14:textId="77777777" w:rsidR="000156A2" w:rsidRPr="00F843E1" w:rsidRDefault="000156A2" w:rsidP="00B05CE7">
            <w:pPr>
              <w:rPr>
                <w:sz w:val="18"/>
                <w:szCs w:val="18"/>
              </w:rPr>
            </w:pPr>
            <w:r w:rsidRPr="00F843E1">
              <w:rPr>
                <w:sz w:val="18"/>
                <w:szCs w:val="18"/>
              </w:rPr>
              <w:t>0.0</w:t>
            </w:r>
          </w:p>
        </w:tc>
        <w:tc>
          <w:tcPr>
            <w:tcW w:w="627" w:type="dxa"/>
            <w:noWrap/>
            <w:hideMark/>
          </w:tcPr>
          <w:p w14:paraId="7F999964" w14:textId="77777777" w:rsidR="000156A2" w:rsidRPr="00F843E1" w:rsidRDefault="000156A2" w:rsidP="00B05CE7">
            <w:pPr>
              <w:rPr>
                <w:sz w:val="18"/>
                <w:szCs w:val="18"/>
              </w:rPr>
            </w:pPr>
            <w:r w:rsidRPr="00F843E1">
              <w:rPr>
                <w:sz w:val="18"/>
                <w:szCs w:val="18"/>
              </w:rPr>
              <w:t>0.0</w:t>
            </w:r>
          </w:p>
        </w:tc>
        <w:tc>
          <w:tcPr>
            <w:tcW w:w="636" w:type="dxa"/>
            <w:noWrap/>
            <w:hideMark/>
          </w:tcPr>
          <w:p w14:paraId="429E9F2B" w14:textId="77777777" w:rsidR="000156A2" w:rsidRPr="00F843E1" w:rsidRDefault="000156A2" w:rsidP="00B05CE7">
            <w:pPr>
              <w:rPr>
                <w:sz w:val="18"/>
                <w:szCs w:val="18"/>
              </w:rPr>
            </w:pPr>
            <w:r w:rsidRPr="00F843E1">
              <w:rPr>
                <w:sz w:val="18"/>
                <w:szCs w:val="18"/>
              </w:rPr>
              <w:t>29.6</w:t>
            </w:r>
          </w:p>
        </w:tc>
      </w:tr>
      <w:tr w:rsidR="000156A2" w:rsidRPr="00F843E1" w14:paraId="4BF21715" w14:textId="77777777" w:rsidTr="00B05CE7">
        <w:trPr>
          <w:trHeight w:val="300"/>
        </w:trPr>
        <w:tc>
          <w:tcPr>
            <w:tcW w:w="6660" w:type="dxa"/>
            <w:noWrap/>
            <w:hideMark/>
          </w:tcPr>
          <w:p w14:paraId="585060A0" w14:textId="77777777" w:rsidR="000156A2" w:rsidRPr="00F843E1" w:rsidRDefault="000156A2" w:rsidP="00B05CE7">
            <w:pPr>
              <w:rPr>
                <w:b/>
                <w:caps/>
                <w:sz w:val="18"/>
                <w:szCs w:val="18"/>
              </w:rPr>
            </w:pPr>
            <w:r w:rsidRPr="00F843E1">
              <w:rPr>
                <w:b/>
                <w:caps/>
                <w:sz w:val="18"/>
                <w:szCs w:val="18"/>
              </w:rPr>
              <w:lastRenderedPageBreak/>
              <w:t>(8beta)-</w:t>
            </w:r>
            <w:proofErr w:type="gramStart"/>
            <w:r w:rsidRPr="00F843E1">
              <w:rPr>
                <w:b/>
                <w:caps/>
                <w:sz w:val="18"/>
                <w:szCs w:val="18"/>
              </w:rPr>
              <w:t>n,n</w:t>
            </w:r>
            <w:proofErr w:type="gramEnd"/>
            <w:r w:rsidRPr="00F843E1">
              <w:rPr>
                <w:b/>
                <w:caps/>
                <w:sz w:val="18"/>
                <w:szCs w:val="18"/>
              </w:rPr>
              <w:t>-diethyl-6-(2-propyn-1-yl)-9,10-didehydroergoline-8-carboxamide</w:t>
            </w:r>
          </w:p>
        </w:tc>
        <w:tc>
          <w:tcPr>
            <w:tcW w:w="1440" w:type="dxa"/>
            <w:noWrap/>
            <w:hideMark/>
          </w:tcPr>
          <w:p w14:paraId="1E97C20E" w14:textId="77777777" w:rsidR="000156A2" w:rsidRPr="00F843E1" w:rsidRDefault="000156A2" w:rsidP="00B05CE7">
            <w:pPr>
              <w:rPr>
                <w:sz w:val="18"/>
                <w:szCs w:val="18"/>
              </w:rPr>
            </w:pPr>
            <w:r w:rsidRPr="00F843E1">
              <w:rPr>
                <w:sz w:val="18"/>
                <w:szCs w:val="18"/>
              </w:rPr>
              <w:t>Tryptamine</w:t>
            </w:r>
          </w:p>
        </w:tc>
        <w:tc>
          <w:tcPr>
            <w:tcW w:w="630" w:type="dxa"/>
            <w:noWrap/>
            <w:hideMark/>
          </w:tcPr>
          <w:p w14:paraId="3EFC4417" w14:textId="77777777" w:rsidR="000156A2" w:rsidRPr="00F843E1" w:rsidRDefault="000156A2" w:rsidP="00B05CE7">
            <w:pPr>
              <w:rPr>
                <w:sz w:val="18"/>
                <w:szCs w:val="18"/>
              </w:rPr>
            </w:pPr>
            <w:r w:rsidRPr="00F843E1">
              <w:rPr>
                <w:sz w:val="18"/>
                <w:szCs w:val="18"/>
              </w:rPr>
              <w:t>0.0</w:t>
            </w:r>
          </w:p>
        </w:tc>
        <w:tc>
          <w:tcPr>
            <w:tcW w:w="627" w:type="dxa"/>
            <w:noWrap/>
            <w:hideMark/>
          </w:tcPr>
          <w:p w14:paraId="6ECCF840" w14:textId="77777777" w:rsidR="000156A2" w:rsidRPr="00F843E1" w:rsidRDefault="000156A2" w:rsidP="00B05CE7">
            <w:pPr>
              <w:rPr>
                <w:sz w:val="18"/>
                <w:szCs w:val="18"/>
              </w:rPr>
            </w:pPr>
            <w:r w:rsidRPr="00F843E1">
              <w:rPr>
                <w:sz w:val="18"/>
                <w:szCs w:val="18"/>
              </w:rPr>
              <w:t>0.0</w:t>
            </w:r>
          </w:p>
        </w:tc>
        <w:tc>
          <w:tcPr>
            <w:tcW w:w="627" w:type="dxa"/>
            <w:noWrap/>
            <w:hideMark/>
          </w:tcPr>
          <w:p w14:paraId="485C9D8B" w14:textId="77777777" w:rsidR="000156A2" w:rsidRPr="00F843E1" w:rsidRDefault="000156A2" w:rsidP="00B05CE7">
            <w:pPr>
              <w:rPr>
                <w:sz w:val="18"/>
                <w:szCs w:val="18"/>
              </w:rPr>
            </w:pPr>
            <w:r w:rsidRPr="00F843E1">
              <w:rPr>
                <w:sz w:val="18"/>
                <w:szCs w:val="18"/>
              </w:rPr>
              <w:t>0.0</w:t>
            </w:r>
          </w:p>
        </w:tc>
        <w:tc>
          <w:tcPr>
            <w:tcW w:w="636" w:type="dxa"/>
            <w:noWrap/>
            <w:hideMark/>
          </w:tcPr>
          <w:p w14:paraId="2414C5B9" w14:textId="77777777" w:rsidR="000156A2" w:rsidRPr="00F843E1" w:rsidRDefault="000156A2" w:rsidP="00B05CE7">
            <w:pPr>
              <w:rPr>
                <w:sz w:val="18"/>
                <w:szCs w:val="18"/>
              </w:rPr>
            </w:pPr>
            <w:r w:rsidRPr="00F843E1">
              <w:rPr>
                <w:sz w:val="18"/>
                <w:szCs w:val="18"/>
              </w:rPr>
              <w:t>27.8</w:t>
            </w:r>
          </w:p>
        </w:tc>
      </w:tr>
      <w:tr w:rsidR="000156A2" w:rsidRPr="00F843E1" w14:paraId="0654FAB2" w14:textId="77777777" w:rsidTr="00B05CE7">
        <w:trPr>
          <w:trHeight w:val="300"/>
        </w:trPr>
        <w:tc>
          <w:tcPr>
            <w:tcW w:w="6660" w:type="dxa"/>
            <w:noWrap/>
            <w:hideMark/>
          </w:tcPr>
          <w:p w14:paraId="216C6868" w14:textId="77777777" w:rsidR="000156A2" w:rsidRPr="00F843E1" w:rsidRDefault="000156A2" w:rsidP="00B05CE7">
            <w:pPr>
              <w:rPr>
                <w:b/>
                <w:caps/>
                <w:sz w:val="18"/>
                <w:szCs w:val="18"/>
              </w:rPr>
            </w:pPr>
            <w:r w:rsidRPr="00F843E1">
              <w:rPr>
                <w:b/>
                <w:caps/>
                <w:sz w:val="18"/>
                <w:szCs w:val="18"/>
              </w:rPr>
              <w:t>para-ethoxyamphetamine</w:t>
            </w:r>
          </w:p>
        </w:tc>
        <w:tc>
          <w:tcPr>
            <w:tcW w:w="1440" w:type="dxa"/>
            <w:noWrap/>
            <w:hideMark/>
          </w:tcPr>
          <w:p w14:paraId="56EE2736" w14:textId="77777777" w:rsidR="000156A2" w:rsidRPr="00F843E1" w:rsidRDefault="000156A2" w:rsidP="00B05CE7">
            <w:pPr>
              <w:rPr>
                <w:sz w:val="18"/>
                <w:szCs w:val="18"/>
              </w:rPr>
            </w:pPr>
            <w:r w:rsidRPr="00F843E1">
              <w:rPr>
                <w:sz w:val="18"/>
                <w:szCs w:val="18"/>
              </w:rPr>
              <w:t>Amphetamine</w:t>
            </w:r>
          </w:p>
        </w:tc>
        <w:tc>
          <w:tcPr>
            <w:tcW w:w="630" w:type="dxa"/>
            <w:noWrap/>
            <w:hideMark/>
          </w:tcPr>
          <w:p w14:paraId="09631CC2" w14:textId="77777777" w:rsidR="000156A2" w:rsidRPr="00F843E1" w:rsidRDefault="000156A2" w:rsidP="00B05CE7">
            <w:pPr>
              <w:rPr>
                <w:sz w:val="18"/>
                <w:szCs w:val="18"/>
              </w:rPr>
            </w:pPr>
            <w:r w:rsidRPr="00F843E1">
              <w:rPr>
                <w:sz w:val="18"/>
                <w:szCs w:val="18"/>
              </w:rPr>
              <w:t>0.0</w:t>
            </w:r>
          </w:p>
        </w:tc>
        <w:tc>
          <w:tcPr>
            <w:tcW w:w="627" w:type="dxa"/>
            <w:noWrap/>
            <w:hideMark/>
          </w:tcPr>
          <w:p w14:paraId="3A5305A9" w14:textId="77777777" w:rsidR="000156A2" w:rsidRPr="00F843E1" w:rsidRDefault="000156A2" w:rsidP="00B05CE7">
            <w:pPr>
              <w:rPr>
                <w:sz w:val="18"/>
                <w:szCs w:val="18"/>
              </w:rPr>
            </w:pPr>
            <w:r w:rsidRPr="00F843E1">
              <w:rPr>
                <w:sz w:val="18"/>
                <w:szCs w:val="18"/>
              </w:rPr>
              <w:t>0.0</w:t>
            </w:r>
          </w:p>
        </w:tc>
        <w:tc>
          <w:tcPr>
            <w:tcW w:w="627" w:type="dxa"/>
            <w:noWrap/>
            <w:hideMark/>
          </w:tcPr>
          <w:p w14:paraId="1E0CED4D" w14:textId="77777777" w:rsidR="000156A2" w:rsidRPr="00F843E1" w:rsidRDefault="000156A2" w:rsidP="00B05CE7">
            <w:pPr>
              <w:rPr>
                <w:sz w:val="18"/>
                <w:szCs w:val="18"/>
              </w:rPr>
            </w:pPr>
            <w:r w:rsidRPr="00F843E1">
              <w:rPr>
                <w:sz w:val="18"/>
                <w:szCs w:val="18"/>
              </w:rPr>
              <w:t>0.0</w:t>
            </w:r>
          </w:p>
        </w:tc>
        <w:tc>
          <w:tcPr>
            <w:tcW w:w="636" w:type="dxa"/>
            <w:noWrap/>
            <w:hideMark/>
          </w:tcPr>
          <w:p w14:paraId="70F872B2" w14:textId="77777777" w:rsidR="000156A2" w:rsidRPr="00F843E1" w:rsidRDefault="000156A2" w:rsidP="00B05CE7">
            <w:pPr>
              <w:rPr>
                <w:sz w:val="18"/>
                <w:szCs w:val="18"/>
              </w:rPr>
            </w:pPr>
            <w:r w:rsidRPr="00F843E1">
              <w:rPr>
                <w:sz w:val="18"/>
                <w:szCs w:val="18"/>
              </w:rPr>
              <w:t>27.7</w:t>
            </w:r>
          </w:p>
        </w:tc>
      </w:tr>
      <w:tr w:rsidR="000156A2" w:rsidRPr="00F843E1" w14:paraId="5A0854AF" w14:textId="77777777" w:rsidTr="00B05CE7">
        <w:trPr>
          <w:trHeight w:val="300"/>
        </w:trPr>
        <w:tc>
          <w:tcPr>
            <w:tcW w:w="6660" w:type="dxa"/>
            <w:noWrap/>
            <w:hideMark/>
          </w:tcPr>
          <w:p w14:paraId="05224507" w14:textId="092C27E8" w:rsidR="000156A2" w:rsidRPr="00F843E1" w:rsidRDefault="000156A2" w:rsidP="00B05CE7">
            <w:pPr>
              <w:rPr>
                <w:b/>
                <w:caps/>
                <w:sz w:val="18"/>
                <w:szCs w:val="18"/>
              </w:rPr>
            </w:pPr>
            <w:r w:rsidRPr="00F843E1">
              <w:rPr>
                <w:b/>
                <w:caps/>
                <w:sz w:val="18"/>
                <w:szCs w:val="18"/>
              </w:rPr>
              <w:t>(2s)-1-(2,5-dimethoxyphenyl)-2-propa</w:t>
            </w:r>
            <w:r w:rsidR="00A326F8">
              <w:rPr>
                <w:b/>
                <w:caps/>
                <w:sz w:val="18"/>
                <w:szCs w:val="18"/>
              </w:rPr>
              <w:t>nam</w:t>
            </w:r>
            <w:r w:rsidRPr="00F843E1">
              <w:rPr>
                <w:b/>
                <w:caps/>
                <w:sz w:val="18"/>
                <w:szCs w:val="18"/>
              </w:rPr>
              <w:t>ine</w:t>
            </w:r>
          </w:p>
        </w:tc>
        <w:tc>
          <w:tcPr>
            <w:tcW w:w="1440" w:type="dxa"/>
            <w:noWrap/>
            <w:hideMark/>
          </w:tcPr>
          <w:p w14:paraId="0EBEC02A" w14:textId="77777777" w:rsidR="000156A2" w:rsidRPr="00F843E1" w:rsidRDefault="000156A2" w:rsidP="00B05CE7">
            <w:pPr>
              <w:rPr>
                <w:sz w:val="18"/>
                <w:szCs w:val="18"/>
              </w:rPr>
            </w:pPr>
            <w:r w:rsidRPr="00F843E1">
              <w:rPr>
                <w:sz w:val="18"/>
                <w:szCs w:val="18"/>
              </w:rPr>
              <w:t>Amphetamine</w:t>
            </w:r>
          </w:p>
        </w:tc>
        <w:tc>
          <w:tcPr>
            <w:tcW w:w="630" w:type="dxa"/>
            <w:noWrap/>
            <w:hideMark/>
          </w:tcPr>
          <w:p w14:paraId="46DEBB96" w14:textId="77777777" w:rsidR="000156A2" w:rsidRPr="00F843E1" w:rsidRDefault="000156A2" w:rsidP="00B05CE7">
            <w:pPr>
              <w:rPr>
                <w:sz w:val="18"/>
                <w:szCs w:val="18"/>
              </w:rPr>
            </w:pPr>
            <w:r w:rsidRPr="00F843E1">
              <w:rPr>
                <w:sz w:val="18"/>
                <w:szCs w:val="18"/>
              </w:rPr>
              <w:t>0.0</w:t>
            </w:r>
          </w:p>
        </w:tc>
        <w:tc>
          <w:tcPr>
            <w:tcW w:w="627" w:type="dxa"/>
            <w:noWrap/>
            <w:hideMark/>
          </w:tcPr>
          <w:p w14:paraId="69CF4966" w14:textId="77777777" w:rsidR="000156A2" w:rsidRPr="00F843E1" w:rsidRDefault="000156A2" w:rsidP="00B05CE7">
            <w:pPr>
              <w:rPr>
                <w:sz w:val="18"/>
                <w:szCs w:val="18"/>
              </w:rPr>
            </w:pPr>
            <w:r w:rsidRPr="00F843E1">
              <w:rPr>
                <w:sz w:val="18"/>
                <w:szCs w:val="18"/>
              </w:rPr>
              <w:t>0.0</w:t>
            </w:r>
          </w:p>
        </w:tc>
        <w:tc>
          <w:tcPr>
            <w:tcW w:w="627" w:type="dxa"/>
            <w:noWrap/>
            <w:hideMark/>
          </w:tcPr>
          <w:p w14:paraId="503FBB13" w14:textId="77777777" w:rsidR="000156A2" w:rsidRPr="00F843E1" w:rsidRDefault="000156A2" w:rsidP="00B05CE7">
            <w:pPr>
              <w:rPr>
                <w:sz w:val="18"/>
                <w:szCs w:val="18"/>
              </w:rPr>
            </w:pPr>
            <w:r w:rsidRPr="00F843E1">
              <w:rPr>
                <w:sz w:val="18"/>
                <w:szCs w:val="18"/>
              </w:rPr>
              <w:t>0.0</w:t>
            </w:r>
          </w:p>
        </w:tc>
        <w:tc>
          <w:tcPr>
            <w:tcW w:w="636" w:type="dxa"/>
            <w:noWrap/>
            <w:hideMark/>
          </w:tcPr>
          <w:p w14:paraId="37F8ACC2" w14:textId="77777777" w:rsidR="000156A2" w:rsidRPr="00F843E1" w:rsidRDefault="000156A2" w:rsidP="00B05CE7">
            <w:pPr>
              <w:rPr>
                <w:sz w:val="18"/>
                <w:szCs w:val="18"/>
              </w:rPr>
            </w:pPr>
            <w:r w:rsidRPr="00F843E1">
              <w:rPr>
                <w:sz w:val="18"/>
                <w:szCs w:val="18"/>
              </w:rPr>
              <w:t>26.8</w:t>
            </w:r>
          </w:p>
        </w:tc>
      </w:tr>
      <w:tr w:rsidR="000156A2" w:rsidRPr="00F843E1" w14:paraId="2446C133" w14:textId="77777777" w:rsidTr="00B05CE7">
        <w:trPr>
          <w:trHeight w:val="300"/>
        </w:trPr>
        <w:tc>
          <w:tcPr>
            <w:tcW w:w="6660" w:type="dxa"/>
            <w:noWrap/>
            <w:hideMark/>
          </w:tcPr>
          <w:p w14:paraId="0CA59EFC" w14:textId="77777777" w:rsidR="000156A2" w:rsidRPr="00F843E1" w:rsidRDefault="000156A2" w:rsidP="00B05CE7">
            <w:pPr>
              <w:rPr>
                <w:b/>
                <w:caps/>
                <w:sz w:val="18"/>
                <w:szCs w:val="18"/>
              </w:rPr>
            </w:pPr>
            <w:r w:rsidRPr="00F843E1">
              <w:rPr>
                <w:b/>
                <w:caps/>
                <w:sz w:val="18"/>
                <w:szCs w:val="18"/>
              </w:rPr>
              <w:t>2,5-dimethoxy-4-ethylamphetamine</w:t>
            </w:r>
          </w:p>
        </w:tc>
        <w:tc>
          <w:tcPr>
            <w:tcW w:w="1440" w:type="dxa"/>
            <w:noWrap/>
            <w:hideMark/>
          </w:tcPr>
          <w:p w14:paraId="48D0E21E" w14:textId="77777777" w:rsidR="000156A2" w:rsidRPr="00F843E1" w:rsidRDefault="000156A2" w:rsidP="00B05CE7">
            <w:pPr>
              <w:rPr>
                <w:sz w:val="18"/>
                <w:szCs w:val="18"/>
              </w:rPr>
            </w:pPr>
            <w:r w:rsidRPr="00F843E1">
              <w:rPr>
                <w:sz w:val="18"/>
                <w:szCs w:val="18"/>
              </w:rPr>
              <w:t>Amphetamine</w:t>
            </w:r>
          </w:p>
        </w:tc>
        <w:tc>
          <w:tcPr>
            <w:tcW w:w="630" w:type="dxa"/>
            <w:noWrap/>
            <w:hideMark/>
          </w:tcPr>
          <w:p w14:paraId="107F7810" w14:textId="77777777" w:rsidR="000156A2" w:rsidRPr="00F843E1" w:rsidRDefault="000156A2" w:rsidP="00B05CE7">
            <w:pPr>
              <w:rPr>
                <w:sz w:val="18"/>
                <w:szCs w:val="18"/>
              </w:rPr>
            </w:pPr>
            <w:r w:rsidRPr="00F843E1">
              <w:rPr>
                <w:sz w:val="18"/>
                <w:szCs w:val="18"/>
              </w:rPr>
              <w:t>0.0</w:t>
            </w:r>
          </w:p>
        </w:tc>
        <w:tc>
          <w:tcPr>
            <w:tcW w:w="627" w:type="dxa"/>
            <w:noWrap/>
            <w:hideMark/>
          </w:tcPr>
          <w:p w14:paraId="052DA527" w14:textId="77777777" w:rsidR="000156A2" w:rsidRPr="00F843E1" w:rsidRDefault="000156A2" w:rsidP="00B05CE7">
            <w:pPr>
              <w:rPr>
                <w:sz w:val="18"/>
                <w:szCs w:val="18"/>
              </w:rPr>
            </w:pPr>
            <w:r w:rsidRPr="00F843E1">
              <w:rPr>
                <w:sz w:val="18"/>
                <w:szCs w:val="18"/>
              </w:rPr>
              <w:t>0.0</w:t>
            </w:r>
          </w:p>
        </w:tc>
        <w:tc>
          <w:tcPr>
            <w:tcW w:w="627" w:type="dxa"/>
            <w:noWrap/>
            <w:hideMark/>
          </w:tcPr>
          <w:p w14:paraId="43258A81" w14:textId="77777777" w:rsidR="000156A2" w:rsidRPr="00F843E1" w:rsidRDefault="000156A2" w:rsidP="00B05CE7">
            <w:pPr>
              <w:rPr>
                <w:sz w:val="18"/>
                <w:szCs w:val="18"/>
              </w:rPr>
            </w:pPr>
            <w:r w:rsidRPr="00F843E1">
              <w:rPr>
                <w:sz w:val="18"/>
                <w:szCs w:val="18"/>
              </w:rPr>
              <w:t>0.0</w:t>
            </w:r>
          </w:p>
        </w:tc>
        <w:tc>
          <w:tcPr>
            <w:tcW w:w="636" w:type="dxa"/>
            <w:noWrap/>
            <w:hideMark/>
          </w:tcPr>
          <w:p w14:paraId="123F5FB1" w14:textId="77777777" w:rsidR="000156A2" w:rsidRPr="00F843E1" w:rsidRDefault="000156A2" w:rsidP="00B05CE7">
            <w:pPr>
              <w:rPr>
                <w:sz w:val="18"/>
                <w:szCs w:val="18"/>
              </w:rPr>
            </w:pPr>
            <w:r w:rsidRPr="00F843E1">
              <w:rPr>
                <w:sz w:val="18"/>
                <w:szCs w:val="18"/>
              </w:rPr>
              <w:t>26.4</w:t>
            </w:r>
          </w:p>
        </w:tc>
      </w:tr>
      <w:tr w:rsidR="000156A2" w:rsidRPr="00F843E1" w14:paraId="13A8C121" w14:textId="77777777" w:rsidTr="00B05CE7">
        <w:trPr>
          <w:trHeight w:val="300"/>
        </w:trPr>
        <w:tc>
          <w:tcPr>
            <w:tcW w:w="6660" w:type="dxa"/>
            <w:noWrap/>
            <w:hideMark/>
          </w:tcPr>
          <w:p w14:paraId="496E8856" w14:textId="77777777" w:rsidR="000156A2" w:rsidRPr="00F843E1" w:rsidRDefault="000156A2" w:rsidP="00B05CE7">
            <w:pPr>
              <w:rPr>
                <w:b/>
                <w:caps/>
                <w:sz w:val="18"/>
                <w:szCs w:val="18"/>
              </w:rPr>
            </w:pPr>
            <w:r w:rsidRPr="00F843E1">
              <w:rPr>
                <w:b/>
                <w:caps/>
                <w:sz w:val="18"/>
                <w:szCs w:val="18"/>
              </w:rPr>
              <w:t>2,5-dimethoxyphenethylamine</w:t>
            </w:r>
          </w:p>
        </w:tc>
        <w:tc>
          <w:tcPr>
            <w:tcW w:w="1440" w:type="dxa"/>
            <w:noWrap/>
            <w:hideMark/>
          </w:tcPr>
          <w:p w14:paraId="307117AC"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DA5DF72" w14:textId="77777777" w:rsidR="000156A2" w:rsidRPr="00F843E1" w:rsidRDefault="000156A2" w:rsidP="00B05CE7">
            <w:pPr>
              <w:rPr>
                <w:sz w:val="18"/>
                <w:szCs w:val="18"/>
              </w:rPr>
            </w:pPr>
            <w:r w:rsidRPr="00F843E1">
              <w:rPr>
                <w:sz w:val="18"/>
                <w:szCs w:val="18"/>
              </w:rPr>
              <w:t>0.0</w:t>
            </w:r>
          </w:p>
        </w:tc>
        <w:tc>
          <w:tcPr>
            <w:tcW w:w="627" w:type="dxa"/>
            <w:noWrap/>
            <w:hideMark/>
          </w:tcPr>
          <w:p w14:paraId="5F7A20EF" w14:textId="77777777" w:rsidR="000156A2" w:rsidRPr="00F843E1" w:rsidRDefault="000156A2" w:rsidP="00B05CE7">
            <w:pPr>
              <w:rPr>
                <w:sz w:val="18"/>
                <w:szCs w:val="18"/>
              </w:rPr>
            </w:pPr>
            <w:r w:rsidRPr="00F843E1">
              <w:rPr>
                <w:sz w:val="18"/>
                <w:szCs w:val="18"/>
              </w:rPr>
              <w:t>0.0</w:t>
            </w:r>
          </w:p>
        </w:tc>
        <w:tc>
          <w:tcPr>
            <w:tcW w:w="627" w:type="dxa"/>
            <w:noWrap/>
            <w:hideMark/>
          </w:tcPr>
          <w:p w14:paraId="6B4E48DD" w14:textId="77777777" w:rsidR="000156A2" w:rsidRPr="00F843E1" w:rsidRDefault="000156A2" w:rsidP="00B05CE7">
            <w:pPr>
              <w:rPr>
                <w:sz w:val="18"/>
                <w:szCs w:val="18"/>
              </w:rPr>
            </w:pPr>
            <w:r w:rsidRPr="00F843E1">
              <w:rPr>
                <w:sz w:val="18"/>
                <w:szCs w:val="18"/>
              </w:rPr>
              <w:t>0.0</w:t>
            </w:r>
          </w:p>
        </w:tc>
        <w:tc>
          <w:tcPr>
            <w:tcW w:w="636" w:type="dxa"/>
            <w:noWrap/>
            <w:hideMark/>
          </w:tcPr>
          <w:p w14:paraId="354E3089" w14:textId="77777777" w:rsidR="000156A2" w:rsidRPr="00F843E1" w:rsidRDefault="000156A2" w:rsidP="00B05CE7">
            <w:pPr>
              <w:rPr>
                <w:sz w:val="18"/>
                <w:szCs w:val="18"/>
              </w:rPr>
            </w:pPr>
            <w:r w:rsidRPr="00F843E1">
              <w:rPr>
                <w:sz w:val="18"/>
                <w:szCs w:val="18"/>
              </w:rPr>
              <w:t>26.3</w:t>
            </w:r>
          </w:p>
        </w:tc>
      </w:tr>
      <w:tr w:rsidR="000156A2" w:rsidRPr="00F843E1" w14:paraId="57FFE81E" w14:textId="77777777" w:rsidTr="00B05CE7">
        <w:trPr>
          <w:trHeight w:val="300"/>
        </w:trPr>
        <w:tc>
          <w:tcPr>
            <w:tcW w:w="6660" w:type="dxa"/>
            <w:noWrap/>
            <w:hideMark/>
          </w:tcPr>
          <w:p w14:paraId="4C05BBCC" w14:textId="77777777" w:rsidR="000156A2" w:rsidRPr="00F843E1" w:rsidRDefault="000156A2" w:rsidP="00B05CE7">
            <w:pPr>
              <w:rPr>
                <w:b/>
                <w:caps/>
                <w:sz w:val="18"/>
                <w:szCs w:val="18"/>
              </w:rPr>
            </w:pPr>
            <w:r w:rsidRPr="00F843E1">
              <w:rPr>
                <w:b/>
                <w:caps/>
                <w:sz w:val="18"/>
                <w:szCs w:val="18"/>
              </w:rPr>
              <w:t>beatrice_(psychedelic)</w:t>
            </w:r>
          </w:p>
        </w:tc>
        <w:tc>
          <w:tcPr>
            <w:tcW w:w="1440" w:type="dxa"/>
            <w:noWrap/>
            <w:hideMark/>
          </w:tcPr>
          <w:p w14:paraId="13024C6A" w14:textId="77777777" w:rsidR="000156A2" w:rsidRPr="00F843E1" w:rsidRDefault="000156A2" w:rsidP="00B05CE7">
            <w:pPr>
              <w:rPr>
                <w:sz w:val="18"/>
                <w:szCs w:val="18"/>
              </w:rPr>
            </w:pPr>
            <w:r w:rsidRPr="00F843E1">
              <w:rPr>
                <w:sz w:val="18"/>
                <w:szCs w:val="18"/>
              </w:rPr>
              <w:t>Amphetamine</w:t>
            </w:r>
          </w:p>
        </w:tc>
        <w:tc>
          <w:tcPr>
            <w:tcW w:w="630" w:type="dxa"/>
            <w:noWrap/>
            <w:hideMark/>
          </w:tcPr>
          <w:p w14:paraId="5A3A470A" w14:textId="77777777" w:rsidR="000156A2" w:rsidRPr="00F843E1" w:rsidRDefault="000156A2" w:rsidP="00B05CE7">
            <w:pPr>
              <w:rPr>
                <w:sz w:val="18"/>
                <w:szCs w:val="18"/>
              </w:rPr>
            </w:pPr>
            <w:r w:rsidRPr="00F843E1">
              <w:rPr>
                <w:sz w:val="18"/>
                <w:szCs w:val="18"/>
              </w:rPr>
              <w:t>0.0</w:t>
            </w:r>
          </w:p>
        </w:tc>
        <w:tc>
          <w:tcPr>
            <w:tcW w:w="627" w:type="dxa"/>
            <w:noWrap/>
            <w:hideMark/>
          </w:tcPr>
          <w:p w14:paraId="08C41DE2" w14:textId="77777777" w:rsidR="000156A2" w:rsidRPr="00F843E1" w:rsidRDefault="000156A2" w:rsidP="00B05CE7">
            <w:pPr>
              <w:rPr>
                <w:sz w:val="18"/>
                <w:szCs w:val="18"/>
              </w:rPr>
            </w:pPr>
            <w:r w:rsidRPr="00F843E1">
              <w:rPr>
                <w:sz w:val="18"/>
                <w:szCs w:val="18"/>
              </w:rPr>
              <w:t>0.0</w:t>
            </w:r>
          </w:p>
        </w:tc>
        <w:tc>
          <w:tcPr>
            <w:tcW w:w="627" w:type="dxa"/>
            <w:noWrap/>
            <w:hideMark/>
          </w:tcPr>
          <w:p w14:paraId="66BB1302" w14:textId="77777777" w:rsidR="000156A2" w:rsidRPr="00F843E1" w:rsidRDefault="000156A2" w:rsidP="00B05CE7">
            <w:pPr>
              <w:rPr>
                <w:sz w:val="18"/>
                <w:szCs w:val="18"/>
              </w:rPr>
            </w:pPr>
            <w:r w:rsidRPr="00F843E1">
              <w:rPr>
                <w:sz w:val="18"/>
                <w:szCs w:val="18"/>
              </w:rPr>
              <w:t>0.0</w:t>
            </w:r>
          </w:p>
        </w:tc>
        <w:tc>
          <w:tcPr>
            <w:tcW w:w="636" w:type="dxa"/>
            <w:noWrap/>
            <w:hideMark/>
          </w:tcPr>
          <w:p w14:paraId="31D51E80" w14:textId="77777777" w:rsidR="000156A2" w:rsidRPr="00F843E1" w:rsidRDefault="000156A2" w:rsidP="00B05CE7">
            <w:pPr>
              <w:rPr>
                <w:sz w:val="18"/>
                <w:szCs w:val="18"/>
              </w:rPr>
            </w:pPr>
            <w:r w:rsidRPr="00F843E1">
              <w:rPr>
                <w:sz w:val="18"/>
                <w:szCs w:val="18"/>
              </w:rPr>
              <w:t>24.2</w:t>
            </w:r>
          </w:p>
        </w:tc>
      </w:tr>
      <w:tr w:rsidR="000156A2" w:rsidRPr="00F843E1" w14:paraId="50E682ED" w14:textId="77777777" w:rsidTr="00B05CE7">
        <w:trPr>
          <w:trHeight w:val="300"/>
        </w:trPr>
        <w:tc>
          <w:tcPr>
            <w:tcW w:w="6660" w:type="dxa"/>
            <w:noWrap/>
            <w:hideMark/>
          </w:tcPr>
          <w:p w14:paraId="0F78BC04" w14:textId="77777777" w:rsidR="000156A2" w:rsidRPr="00F843E1" w:rsidRDefault="000156A2" w:rsidP="00B05CE7">
            <w:pPr>
              <w:rPr>
                <w:b/>
                <w:caps/>
                <w:sz w:val="18"/>
                <w:szCs w:val="18"/>
              </w:rPr>
            </w:pPr>
            <w:r w:rsidRPr="00F843E1">
              <w:rPr>
                <w:b/>
                <w:caps/>
                <w:sz w:val="18"/>
                <w:szCs w:val="18"/>
              </w:rPr>
              <w:t>2,5-dimethoxy-4-chloroamphetamine</w:t>
            </w:r>
          </w:p>
        </w:tc>
        <w:tc>
          <w:tcPr>
            <w:tcW w:w="1440" w:type="dxa"/>
            <w:noWrap/>
            <w:hideMark/>
          </w:tcPr>
          <w:p w14:paraId="25D19542" w14:textId="77777777" w:rsidR="000156A2" w:rsidRPr="00F843E1" w:rsidRDefault="000156A2" w:rsidP="00B05CE7">
            <w:pPr>
              <w:rPr>
                <w:sz w:val="18"/>
                <w:szCs w:val="18"/>
              </w:rPr>
            </w:pPr>
            <w:r w:rsidRPr="00F843E1">
              <w:rPr>
                <w:sz w:val="18"/>
                <w:szCs w:val="18"/>
              </w:rPr>
              <w:t>Amphetamine</w:t>
            </w:r>
          </w:p>
        </w:tc>
        <w:tc>
          <w:tcPr>
            <w:tcW w:w="630" w:type="dxa"/>
            <w:noWrap/>
            <w:hideMark/>
          </w:tcPr>
          <w:p w14:paraId="7457DA78" w14:textId="77777777" w:rsidR="000156A2" w:rsidRPr="00F843E1" w:rsidRDefault="000156A2" w:rsidP="00B05CE7">
            <w:pPr>
              <w:rPr>
                <w:sz w:val="18"/>
                <w:szCs w:val="18"/>
              </w:rPr>
            </w:pPr>
            <w:r w:rsidRPr="00F843E1">
              <w:rPr>
                <w:sz w:val="18"/>
                <w:szCs w:val="18"/>
              </w:rPr>
              <w:t>0.0</w:t>
            </w:r>
          </w:p>
        </w:tc>
        <w:tc>
          <w:tcPr>
            <w:tcW w:w="627" w:type="dxa"/>
            <w:noWrap/>
            <w:hideMark/>
          </w:tcPr>
          <w:p w14:paraId="69651119" w14:textId="77777777" w:rsidR="000156A2" w:rsidRPr="00F843E1" w:rsidRDefault="000156A2" w:rsidP="00B05CE7">
            <w:pPr>
              <w:rPr>
                <w:sz w:val="18"/>
                <w:szCs w:val="18"/>
              </w:rPr>
            </w:pPr>
            <w:r w:rsidRPr="00F843E1">
              <w:rPr>
                <w:sz w:val="18"/>
                <w:szCs w:val="18"/>
              </w:rPr>
              <w:t>0.0</w:t>
            </w:r>
          </w:p>
        </w:tc>
        <w:tc>
          <w:tcPr>
            <w:tcW w:w="627" w:type="dxa"/>
            <w:noWrap/>
            <w:hideMark/>
          </w:tcPr>
          <w:p w14:paraId="654DCE50" w14:textId="77777777" w:rsidR="000156A2" w:rsidRPr="00F843E1" w:rsidRDefault="000156A2" w:rsidP="00B05CE7">
            <w:pPr>
              <w:rPr>
                <w:sz w:val="18"/>
                <w:szCs w:val="18"/>
              </w:rPr>
            </w:pPr>
            <w:r w:rsidRPr="00F843E1">
              <w:rPr>
                <w:sz w:val="18"/>
                <w:szCs w:val="18"/>
              </w:rPr>
              <w:t>0.0</w:t>
            </w:r>
          </w:p>
        </w:tc>
        <w:tc>
          <w:tcPr>
            <w:tcW w:w="636" w:type="dxa"/>
            <w:noWrap/>
            <w:hideMark/>
          </w:tcPr>
          <w:p w14:paraId="74F0B1EB" w14:textId="77777777" w:rsidR="000156A2" w:rsidRPr="00F843E1" w:rsidRDefault="000156A2" w:rsidP="00B05CE7">
            <w:pPr>
              <w:rPr>
                <w:sz w:val="18"/>
                <w:szCs w:val="18"/>
              </w:rPr>
            </w:pPr>
            <w:r w:rsidRPr="00F843E1">
              <w:rPr>
                <w:sz w:val="18"/>
                <w:szCs w:val="18"/>
              </w:rPr>
              <w:t>23.2</w:t>
            </w:r>
          </w:p>
        </w:tc>
      </w:tr>
      <w:tr w:rsidR="000156A2" w:rsidRPr="00F843E1" w14:paraId="7BFE59C5" w14:textId="77777777" w:rsidTr="00B05CE7">
        <w:trPr>
          <w:trHeight w:val="300"/>
        </w:trPr>
        <w:tc>
          <w:tcPr>
            <w:tcW w:w="6660" w:type="dxa"/>
            <w:noWrap/>
            <w:hideMark/>
          </w:tcPr>
          <w:p w14:paraId="36398FFF" w14:textId="77777777" w:rsidR="000156A2" w:rsidRPr="00F843E1" w:rsidRDefault="000156A2" w:rsidP="00B05CE7">
            <w:pPr>
              <w:rPr>
                <w:b/>
                <w:caps/>
                <w:sz w:val="18"/>
                <w:szCs w:val="18"/>
              </w:rPr>
            </w:pPr>
            <w:r w:rsidRPr="00F843E1">
              <w:rPr>
                <w:b/>
                <w:caps/>
                <w:sz w:val="18"/>
                <w:szCs w:val="18"/>
              </w:rPr>
              <w:t>2,5-dimethoxy-4-(n)-amylamphetamine</w:t>
            </w:r>
          </w:p>
        </w:tc>
        <w:tc>
          <w:tcPr>
            <w:tcW w:w="1440" w:type="dxa"/>
            <w:noWrap/>
            <w:hideMark/>
          </w:tcPr>
          <w:p w14:paraId="5955F191" w14:textId="77777777" w:rsidR="000156A2" w:rsidRPr="00F843E1" w:rsidRDefault="000156A2" w:rsidP="00B05CE7">
            <w:pPr>
              <w:rPr>
                <w:sz w:val="18"/>
                <w:szCs w:val="18"/>
              </w:rPr>
            </w:pPr>
            <w:r w:rsidRPr="00F843E1">
              <w:rPr>
                <w:sz w:val="18"/>
                <w:szCs w:val="18"/>
              </w:rPr>
              <w:t>Amphetamine</w:t>
            </w:r>
          </w:p>
        </w:tc>
        <w:tc>
          <w:tcPr>
            <w:tcW w:w="630" w:type="dxa"/>
            <w:noWrap/>
            <w:hideMark/>
          </w:tcPr>
          <w:p w14:paraId="51212FE6" w14:textId="77777777" w:rsidR="000156A2" w:rsidRPr="00F843E1" w:rsidRDefault="000156A2" w:rsidP="00B05CE7">
            <w:pPr>
              <w:rPr>
                <w:sz w:val="18"/>
                <w:szCs w:val="18"/>
              </w:rPr>
            </w:pPr>
            <w:r w:rsidRPr="00F843E1">
              <w:rPr>
                <w:sz w:val="18"/>
                <w:szCs w:val="18"/>
              </w:rPr>
              <w:t>0.0</w:t>
            </w:r>
          </w:p>
        </w:tc>
        <w:tc>
          <w:tcPr>
            <w:tcW w:w="627" w:type="dxa"/>
            <w:noWrap/>
            <w:hideMark/>
          </w:tcPr>
          <w:p w14:paraId="01377DCC" w14:textId="77777777" w:rsidR="000156A2" w:rsidRPr="00F843E1" w:rsidRDefault="000156A2" w:rsidP="00B05CE7">
            <w:pPr>
              <w:rPr>
                <w:sz w:val="18"/>
                <w:szCs w:val="18"/>
              </w:rPr>
            </w:pPr>
            <w:r w:rsidRPr="00F843E1">
              <w:rPr>
                <w:sz w:val="18"/>
                <w:szCs w:val="18"/>
              </w:rPr>
              <w:t>0.0</w:t>
            </w:r>
          </w:p>
        </w:tc>
        <w:tc>
          <w:tcPr>
            <w:tcW w:w="627" w:type="dxa"/>
            <w:noWrap/>
            <w:hideMark/>
          </w:tcPr>
          <w:p w14:paraId="48E1BC86" w14:textId="77777777" w:rsidR="000156A2" w:rsidRPr="00F843E1" w:rsidRDefault="000156A2" w:rsidP="00B05CE7">
            <w:pPr>
              <w:rPr>
                <w:sz w:val="18"/>
                <w:szCs w:val="18"/>
              </w:rPr>
            </w:pPr>
            <w:r w:rsidRPr="00F843E1">
              <w:rPr>
                <w:sz w:val="18"/>
                <w:szCs w:val="18"/>
              </w:rPr>
              <w:t>0.0</w:t>
            </w:r>
          </w:p>
        </w:tc>
        <w:tc>
          <w:tcPr>
            <w:tcW w:w="636" w:type="dxa"/>
            <w:noWrap/>
            <w:hideMark/>
          </w:tcPr>
          <w:p w14:paraId="170A2A1D" w14:textId="77777777" w:rsidR="000156A2" w:rsidRPr="00F843E1" w:rsidRDefault="000156A2" w:rsidP="00B05CE7">
            <w:pPr>
              <w:rPr>
                <w:sz w:val="18"/>
                <w:szCs w:val="18"/>
              </w:rPr>
            </w:pPr>
            <w:r w:rsidRPr="00F843E1">
              <w:rPr>
                <w:sz w:val="18"/>
                <w:szCs w:val="18"/>
              </w:rPr>
              <w:t>21.6</w:t>
            </w:r>
          </w:p>
        </w:tc>
      </w:tr>
      <w:tr w:rsidR="000156A2" w:rsidRPr="00F843E1" w14:paraId="4D62D07C" w14:textId="77777777" w:rsidTr="00B05CE7">
        <w:trPr>
          <w:trHeight w:val="300"/>
        </w:trPr>
        <w:tc>
          <w:tcPr>
            <w:tcW w:w="6660" w:type="dxa"/>
            <w:noWrap/>
            <w:hideMark/>
          </w:tcPr>
          <w:p w14:paraId="67C6E675" w14:textId="77777777" w:rsidR="000156A2" w:rsidRPr="00F843E1" w:rsidRDefault="000156A2" w:rsidP="00B05CE7">
            <w:pPr>
              <w:rPr>
                <w:b/>
                <w:caps/>
                <w:sz w:val="18"/>
                <w:szCs w:val="18"/>
              </w:rPr>
            </w:pPr>
            <w:r w:rsidRPr="00F843E1">
              <w:rPr>
                <w:b/>
                <w:caps/>
                <w:sz w:val="18"/>
                <w:szCs w:val="18"/>
              </w:rPr>
              <w:t>2,5-dimethoxy-4-fluoroamphetamine</w:t>
            </w:r>
          </w:p>
        </w:tc>
        <w:tc>
          <w:tcPr>
            <w:tcW w:w="1440" w:type="dxa"/>
            <w:noWrap/>
            <w:hideMark/>
          </w:tcPr>
          <w:p w14:paraId="5483F523" w14:textId="77777777" w:rsidR="000156A2" w:rsidRPr="00F843E1" w:rsidRDefault="000156A2" w:rsidP="00B05CE7">
            <w:pPr>
              <w:rPr>
                <w:sz w:val="18"/>
                <w:szCs w:val="18"/>
              </w:rPr>
            </w:pPr>
            <w:r w:rsidRPr="00F843E1">
              <w:rPr>
                <w:sz w:val="18"/>
                <w:szCs w:val="18"/>
              </w:rPr>
              <w:t>Amphetamine</w:t>
            </w:r>
          </w:p>
        </w:tc>
        <w:tc>
          <w:tcPr>
            <w:tcW w:w="630" w:type="dxa"/>
            <w:noWrap/>
            <w:hideMark/>
          </w:tcPr>
          <w:p w14:paraId="6560295D" w14:textId="77777777" w:rsidR="000156A2" w:rsidRPr="00F843E1" w:rsidRDefault="000156A2" w:rsidP="00B05CE7">
            <w:pPr>
              <w:rPr>
                <w:sz w:val="18"/>
                <w:szCs w:val="18"/>
              </w:rPr>
            </w:pPr>
            <w:r w:rsidRPr="00F843E1">
              <w:rPr>
                <w:sz w:val="18"/>
                <w:szCs w:val="18"/>
              </w:rPr>
              <w:t>0.0</w:t>
            </w:r>
          </w:p>
        </w:tc>
        <w:tc>
          <w:tcPr>
            <w:tcW w:w="627" w:type="dxa"/>
            <w:noWrap/>
            <w:hideMark/>
          </w:tcPr>
          <w:p w14:paraId="351FB2F9" w14:textId="77777777" w:rsidR="000156A2" w:rsidRPr="00F843E1" w:rsidRDefault="000156A2" w:rsidP="00B05CE7">
            <w:pPr>
              <w:rPr>
                <w:sz w:val="18"/>
                <w:szCs w:val="18"/>
              </w:rPr>
            </w:pPr>
            <w:r w:rsidRPr="00F843E1">
              <w:rPr>
                <w:sz w:val="18"/>
                <w:szCs w:val="18"/>
              </w:rPr>
              <w:t>0.0</w:t>
            </w:r>
          </w:p>
        </w:tc>
        <w:tc>
          <w:tcPr>
            <w:tcW w:w="627" w:type="dxa"/>
            <w:noWrap/>
            <w:hideMark/>
          </w:tcPr>
          <w:p w14:paraId="1C21BA4C" w14:textId="77777777" w:rsidR="000156A2" w:rsidRPr="00F843E1" w:rsidRDefault="000156A2" w:rsidP="00B05CE7">
            <w:pPr>
              <w:rPr>
                <w:sz w:val="18"/>
                <w:szCs w:val="18"/>
              </w:rPr>
            </w:pPr>
            <w:r w:rsidRPr="00F843E1">
              <w:rPr>
                <w:sz w:val="18"/>
                <w:szCs w:val="18"/>
              </w:rPr>
              <w:t>0.0</w:t>
            </w:r>
          </w:p>
        </w:tc>
        <w:tc>
          <w:tcPr>
            <w:tcW w:w="636" w:type="dxa"/>
            <w:noWrap/>
            <w:hideMark/>
          </w:tcPr>
          <w:p w14:paraId="54F4C628" w14:textId="77777777" w:rsidR="000156A2" w:rsidRPr="00F843E1" w:rsidRDefault="000156A2" w:rsidP="00B05CE7">
            <w:pPr>
              <w:rPr>
                <w:sz w:val="18"/>
                <w:szCs w:val="18"/>
              </w:rPr>
            </w:pPr>
            <w:r w:rsidRPr="00F843E1">
              <w:rPr>
                <w:sz w:val="18"/>
                <w:szCs w:val="18"/>
              </w:rPr>
              <w:t>20.5</w:t>
            </w:r>
          </w:p>
        </w:tc>
      </w:tr>
      <w:tr w:rsidR="000156A2" w:rsidRPr="00F843E1" w14:paraId="2A08D4B1" w14:textId="77777777" w:rsidTr="00B05CE7">
        <w:trPr>
          <w:trHeight w:val="300"/>
        </w:trPr>
        <w:tc>
          <w:tcPr>
            <w:tcW w:w="6660" w:type="dxa"/>
            <w:noWrap/>
            <w:hideMark/>
          </w:tcPr>
          <w:p w14:paraId="62E50AB9" w14:textId="77777777" w:rsidR="000156A2" w:rsidRPr="00F843E1" w:rsidRDefault="000156A2" w:rsidP="00B05CE7">
            <w:pPr>
              <w:rPr>
                <w:b/>
                <w:caps/>
                <w:sz w:val="18"/>
                <w:szCs w:val="18"/>
              </w:rPr>
            </w:pPr>
            <w:r w:rsidRPr="00F843E1">
              <w:rPr>
                <w:b/>
                <w:caps/>
                <w:sz w:val="18"/>
                <w:szCs w:val="18"/>
              </w:rPr>
              <w:t>2,5-dimethoxy-n-methylamphetamine</w:t>
            </w:r>
          </w:p>
        </w:tc>
        <w:tc>
          <w:tcPr>
            <w:tcW w:w="1440" w:type="dxa"/>
            <w:noWrap/>
            <w:hideMark/>
          </w:tcPr>
          <w:p w14:paraId="07D947B5" w14:textId="77777777" w:rsidR="000156A2" w:rsidRPr="00F843E1" w:rsidRDefault="000156A2" w:rsidP="00B05CE7">
            <w:pPr>
              <w:rPr>
                <w:sz w:val="18"/>
                <w:szCs w:val="18"/>
              </w:rPr>
            </w:pPr>
            <w:r w:rsidRPr="00F843E1">
              <w:rPr>
                <w:sz w:val="18"/>
                <w:szCs w:val="18"/>
              </w:rPr>
              <w:t>Amphetamine</w:t>
            </w:r>
          </w:p>
        </w:tc>
        <w:tc>
          <w:tcPr>
            <w:tcW w:w="630" w:type="dxa"/>
            <w:noWrap/>
            <w:hideMark/>
          </w:tcPr>
          <w:p w14:paraId="35A09ED4" w14:textId="77777777" w:rsidR="000156A2" w:rsidRPr="00F843E1" w:rsidRDefault="000156A2" w:rsidP="00B05CE7">
            <w:pPr>
              <w:rPr>
                <w:sz w:val="18"/>
                <w:szCs w:val="18"/>
              </w:rPr>
            </w:pPr>
            <w:r w:rsidRPr="00F843E1">
              <w:rPr>
                <w:sz w:val="18"/>
                <w:szCs w:val="18"/>
              </w:rPr>
              <w:t>0.0</w:t>
            </w:r>
          </w:p>
        </w:tc>
        <w:tc>
          <w:tcPr>
            <w:tcW w:w="627" w:type="dxa"/>
            <w:noWrap/>
            <w:hideMark/>
          </w:tcPr>
          <w:p w14:paraId="6DFA0E11" w14:textId="77777777" w:rsidR="000156A2" w:rsidRPr="00F843E1" w:rsidRDefault="000156A2" w:rsidP="00B05CE7">
            <w:pPr>
              <w:rPr>
                <w:sz w:val="18"/>
                <w:szCs w:val="18"/>
              </w:rPr>
            </w:pPr>
            <w:r w:rsidRPr="00F843E1">
              <w:rPr>
                <w:sz w:val="18"/>
                <w:szCs w:val="18"/>
              </w:rPr>
              <w:t>0.0</w:t>
            </w:r>
          </w:p>
        </w:tc>
        <w:tc>
          <w:tcPr>
            <w:tcW w:w="627" w:type="dxa"/>
            <w:noWrap/>
            <w:hideMark/>
          </w:tcPr>
          <w:p w14:paraId="2CFAA753" w14:textId="77777777" w:rsidR="000156A2" w:rsidRPr="00F843E1" w:rsidRDefault="000156A2" w:rsidP="00B05CE7">
            <w:pPr>
              <w:rPr>
                <w:sz w:val="18"/>
                <w:szCs w:val="18"/>
              </w:rPr>
            </w:pPr>
            <w:r w:rsidRPr="00F843E1">
              <w:rPr>
                <w:sz w:val="18"/>
                <w:szCs w:val="18"/>
              </w:rPr>
              <w:t>0.0</w:t>
            </w:r>
          </w:p>
        </w:tc>
        <w:tc>
          <w:tcPr>
            <w:tcW w:w="636" w:type="dxa"/>
            <w:noWrap/>
            <w:hideMark/>
          </w:tcPr>
          <w:p w14:paraId="26F1EC74" w14:textId="77777777" w:rsidR="000156A2" w:rsidRPr="00F843E1" w:rsidRDefault="000156A2" w:rsidP="00B05CE7">
            <w:pPr>
              <w:rPr>
                <w:sz w:val="18"/>
                <w:szCs w:val="18"/>
              </w:rPr>
            </w:pPr>
            <w:r w:rsidRPr="00F843E1">
              <w:rPr>
                <w:sz w:val="18"/>
                <w:szCs w:val="18"/>
              </w:rPr>
              <w:t>20.2</w:t>
            </w:r>
          </w:p>
        </w:tc>
      </w:tr>
      <w:tr w:rsidR="000156A2" w:rsidRPr="00F843E1" w14:paraId="2B28237E" w14:textId="77777777" w:rsidTr="00B05CE7">
        <w:trPr>
          <w:trHeight w:val="300"/>
        </w:trPr>
        <w:tc>
          <w:tcPr>
            <w:tcW w:w="6660" w:type="dxa"/>
            <w:noWrap/>
            <w:hideMark/>
          </w:tcPr>
          <w:p w14:paraId="2FD446C5" w14:textId="77777777" w:rsidR="000156A2" w:rsidRPr="00F843E1" w:rsidRDefault="000156A2" w:rsidP="00B05CE7">
            <w:pPr>
              <w:rPr>
                <w:b/>
                <w:caps/>
                <w:sz w:val="18"/>
                <w:szCs w:val="18"/>
              </w:rPr>
            </w:pPr>
            <w:proofErr w:type="gramStart"/>
            <w:r w:rsidRPr="00F843E1">
              <w:rPr>
                <w:b/>
                <w:caps/>
                <w:sz w:val="18"/>
                <w:szCs w:val="18"/>
              </w:rPr>
              <w:t>2,n</w:t>
            </w:r>
            <w:proofErr w:type="gramEnd"/>
            <w:r w:rsidRPr="00F843E1">
              <w:rPr>
                <w:b/>
                <w:caps/>
                <w:sz w:val="18"/>
                <w:szCs w:val="18"/>
              </w:rPr>
              <w:t>-dimethyl-4,5-methylenedioxyamphetamine</w:t>
            </w:r>
          </w:p>
        </w:tc>
        <w:tc>
          <w:tcPr>
            <w:tcW w:w="1440" w:type="dxa"/>
            <w:noWrap/>
            <w:hideMark/>
          </w:tcPr>
          <w:p w14:paraId="7DABBD71" w14:textId="77777777" w:rsidR="000156A2" w:rsidRPr="00F843E1" w:rsidRDefault="000156A2" w:rsidP="00B05CE7">
            <w:pPr>
              <w:rPr>
                <w:sz w:val="18"/>
                <w:szCs w:val="18"/>
              </w:rPr>
            </w:pPr>
            <w:r w:rsidRPr="00F843E1">
              <w:rPr>
                <w:sz w:val="18"/>
                <w:szCs w:val="18"/>
              </w:rPr>
              <w:t>Amphetamine</w:t>
            </w:r>
          </w:p>
        </w:tc>
        <w:tc>
          <w:tcPr>
            <w:tcW w:w="630" w:type="dxa"/>
            <w:noWrap/>
            <w:hideMark/>
          </w:tcPr>
          <w:p w14:paraId="408F9C00" w14:textId="77777777" w:rsidR="000156A2" w:rsidRPr="00F843E1" w:rsidRDefault="000156A2" w:rsidP="00B05CE7">
            <w:pPr>
              <w:rPr>
                <w:sz w:val="18"/>
                <w:szCs w:val="18"/>
              </w:rPr>
            </w:pPr>
            <w:r w:rsidRPr="00F843E1">
              <w:rPr>
                <w:sz w:val="18"/>
                <w:szCs w:val="18"/>
              </w:rPr>
              <w:t>0.0</w:t>
            </w:r>
          </w:p>
        </w:tc>
        <w:tc>
          <w:tcPr>
            <w:tcW w:w="627" w:type="dxa"/>
            <w:noWrap/>
            <w:hideMark/>
          </w:tcPr>
          <w:p w14:paraId="606080E4" w14:textId="77777777" w:rsidR="000156A2" w:rsidRPr="00F843E1" w:rsidRDefault="000156A2" w:rsidP="00B05CE7">
            <w:pPr>
              <w:rPr>
                <w:sz w:val="18"/>
                <w:szCs w:val="18"/>
              </w:rPr>
            </w:pPr>
            <w:r w:rsidRPr="00F843E1">
              <w:rPr>
                <w:sz w:val="18"/>
                <w:szCs w:val="18"/>
              </w:rPr>
              <w:t>0.0</w:t>
            </w:r>
          </w:p>
        </w:tc>
        <w:tc>
          <w:tcPr>
            <w:tcW w:w="627" w:type="dxa"/>
            <w:noWrap/>
            <w:hideMark/>
          </w:tcPr>
          <w:p w14:paraId="713DA34F" w14:textId="77777777" w:rsidR="000156A2" w:rsidRPr="00F843E1" w:rsidRDefault="000156A2" w:rsidP="00B05CE7">
            <w:pPr>
              <w:rPr>
                <w:sz w:val="18"/>
                <w:szCs w:val="18"/>
              </w:rPr>
            </w:pPr>
            <w:r w:rsidRPr="00F843E1">
              <w:rPr>
                <w:sz w:val="18"/>
                <w:szCs w:val="18"/>
              </w:rPr>
              <w:t>0.0</w:t>
            </w:r>
          </w:p>
        </w:tc>
        <w:tc>
          <w:tcPr>
            <w:tcW w:w="636" w:type="dxa"/>
            <w:noWrap/>
            <w:hideMark/>
          </w:tcPr>
          <w:p w14:paraId="64AF10E6" w14:textId="77777777" w:rsidR="000156A2" w:rsidRPr="00F843E1" w:rsidRDefault="000156A2" w:rsidP="00B05CE7">
            <w:pPr>
              <w:rPr>
                <w:sz w:val="18"/>
                <w:szCs w:val="18"/>
              </w:rPr>
            </w:pPr>
            <w:r w:rsidRPr="00F843E1">
              <w:rPr>
                <w:sz w:val="18"/>
                <w:szCs w:val="18"/>
              </w:rPr>
              <w:t>20.0</w:t>
            </w:r>
          </w:p>
        </w:tc>
      </w:tr>
      <w:tr w:rsidR="000156A2" w:rsidRPr="00F843E1" w14:paraId="5BBFFF89" w14:textId="77777777" w:rsidTr="00B05CE7">
        <w:trPr>
          <w:trHeight w:val="300"/>
        </w:trPr>
        <w:tc>
          <w:tcPr>
            <w:tcW w:w="6660" w:type="dxa"/>
            <w:noWrap/>
            <w:hideMark/>
          </w:tcPr>
          <w:p w14:paraId="3DE66DBE" w14:textId="77777777" w:rsidR="000156A2" w:rsidRPr="00F843E1" w:rsidRDefault="000156A2" w:rsidP="00B05CE7">
            <w:pPr>
              <w:rPr>
                <w:b/>
                <w:caps/>
                <w:sz w:val="18"/>
                <w:szCs w:val="18"/>
              </w:rPr>
            </w:pPr>
            <w:r w:rsidRPr="00F843E1">
              <w:rPr>
                <w:b/>
                <w:caps/>
                <w:sz w:val="18"/>
                <w:szCs w:val="18"/>
              </w:rPr>
              <w:t>4-bromo-2,5-dimethoxy-n-methylamphetamine</w:t>
            </w:r>
          </w:p>
        </w:tc>
        <w:tc>
          <w:tcPr>
            <w:tcW w:w="1440" w:type="dxa"/>
            <w:noWrap/>
            <w:hideMark/>
          </w:tcPr>
          <w:p w14:paraId="4C0CEB1D" w14:textId="77777777" w:rsidR="000156A2" w:rsidRPr="00F843E1" w:rsidRDefault="000156A2" w:rsidP="00B05CE7">
            <w:pPr>
              <w:rPr>
                <w:sz w:val="18"/>
                <w:szCs w:val="18"/>
              </w:rPr>
            </w:pPr>
            <w:r w:rsidRPr="00F843E1">
              <w:rPr>
                <w:sz w:val="18"/>
                <w:szCs w:val="18"/>
              </w:rPr>
              <w:t>Amphetamine</w:t>
            </w:r>
          </w:p>
        </w:tc>
        <w:tc>
          <w:tcPr>
            <w:tcW w:w="630" w:type="dxa"/>
            <w:noWrap/>
            <w:hideMark/>
          </w:tcPr>
          <w:p w14:paraId="26A49041" w14:textId="77777777" w:rsidR="000156A2" w:rsidRPr="00F843E1" w:rsidRDefault="000156A2" w:rsidP="00B05CE7">
            <w:pPr>
              <w:rPr>
                <w:sz w:val="18"/>
                <w:szCs w:val="18"/>
              </w:rPr>
            </w:pPr>
            <w:r w:rsidRPr="00F843E1">
              <w:rPr>
                <w:sz w:val="18"/>
                <w:szCs w:val="18"/>
              </w:rPr>
              <w:t>0.0</w:t>
            </w:r>
          </w:p>
        </w:tc>
        <w:tc>
          <w:tcPr>
            <w:tcW w:w="627" w:type="dxa"/>
            <w:noWrap/>
            <w:hideMark/>
          </w:tcPr>
          <w:p w14:paraId="123EC37D" w14:textId="77777777" w:rsidR="000156A2" w:rsidRPr="00F843E1" w:rsidRDefault="000156A2" w:rsidP="00B05CE7">
            <w:pPr>
              <w:rPr>
                <w:sz w:val="18"/>
                <w:szCs w:val="18"/>
              </w:rPr>
            </w:pPr>
            <w:r w:rsidRPr="00F843E1">
              <w:rPr>
                <w:sz w:val="18"/>
                <w:szCs w:val="18"/>
              </w:rPr>
              <w:t>0.0</w:t>
            </w:r>
          </w:p>
        </w:tc>
        <w:tc>
          <w:tcPr>
            <w:tcW w:w="627" w:type="dxa"/>
            <w:noWrap/>
            <w:hideMark/>
          </w:tcPr>
          <w:p w14:paraId="0CDE5CE4" w14:textId="77777777" w:rsidR="000156A2" w:rsidRPr="00F843E1" w:rsidRDefault="000156A2" w:rsidP="00B05CE7">
            <w:pPr>
              <w:rPr>
                <w:sz w:val="18"/>
                <w:szCs w:val="18"/>
              </w:rPr>
            </w:pPr>
            <w:r w:rsidRPr="00F843E1">
              <w:rPr>
                <w:sz w:val="18"/>
                <w:szCs w:val="18"/>
              </w:rPr>
              <w:t>0.0</w:t>
            </w:r>
          </w:p>
        </w:tc>
        <w:tc>
          <w:tcPr>
            <w:tcW w:w="636" w:type="dxa"/>
            <w:noWrap/>
            <w:hideMark/>
          </w:tcPr>
          <w:p w14:paraId="499E5F6F" w14:textId="77777777" w:rsidR="000156A2" w:rsidRPr="00F843E1" w:rsidRDefault="000156A2" w:rsidP="00B05CE7">
            <w:pPr>
              <w:rPr>
                <w:sz w:val="18"/>
                <w:szCs w:val="18"/>
              </w:rPr>
            </w:pPr>
            <w:r w:rsidRPr="00F843E1">
              <w:rPr>
                <w:sz w:val="18"/>
                <w:szCs w:val="18"/>
              </w:rPr>
              <w:t>19.8</w:t>
            </w:r>
          </w:p>
        </w:tc>
      </w:tr>
      <w:tr w:rsidR="000156A2" w:rsidRPr="00F843E1" w14:paraId="6590DB4C" w14:textId="77777777" w:rsidTr="00B05CE7">
        <w:trPr>
          <w:trHeight w:val="300"/>
        </w:trPr>
        <w:tc>
          <w:tcPr>
            <w:tcW w:w="6660" w:type="dxa"/>
            <w:noWrap/>
            <w:hideMark/>
          </w:tcPr>
          <w:p w14:paraId="6FBB1F48" w14:textId="77777777" w:rsidR="000156A2" w:rsidRPr="00F843E1" w:rsidRDefault="000156A2" w:rsidP="00B05CE7">
            <w:pPr>
              <w:rPr>
                <w:b/>
                <w:caps/>
                <w:sz w:val="18"/>
                <w:szCs w:val="18"/>
              </w:rPr>
            </w:pPr>
            <w:r w:rsidRPr="00F843E1">
              <w:rPr>
                <w:b/>
                <w:caps/>
                <w:sz w:val="18"/>
                <w:szCs w:val="18"/>
              </w:rPr>
              <w:t>2,5-dimethoxy-4-bromoamphetamine</w:t>
            </w:r>
          </w:p>
        </w:tc>
        <w:tc>
          <w:tcPr>
            <w:tcW w:w="1440" w:type="dxa"/>
            <w:noWrap/>
            <w:hideMark/>
          </w:tcPr>
          <w:p w14:paraId="78ABF84D" w14:textId="77777777" w:rsidR="000156A2" w:rsidRPr="00F843E1" w:rsidRDefault="000156A2" w:rsidP="00B05CE7">
            <w:pPr>
              <w:rPr>
                <w:sz w:val="18"/>
                <w:szCs w:val="18"/>
              </w:rPr>
            </w:pPr>
            <w:r w:rsidRPr="00F843E1">
              <w:rPr>
                <w:sz w:val="18"/>
                <w:szCs w:val="18"/>
              </w:rPr>
              <w:t>Amphetamine</w:t>
            </w:r>
          </w:p>
        </w:tc>
        <w:tc>
          <w:tcPr>
            <w:tcW w:w="630" w:type="dxa"/>
            <w:noWrap/>
            <w:hideMark/>
          </w:tcPr>
          <w:p w14:paraId="78619895" w14:textId="77777777" w:rsidR="000156A2" w:rsidRPr="00F843E1" w:rsidRDefault="000156A2" w:rsidP="00B05CE7">
            <w:pPr>
              <w:rPr>
                <w:sz w:val="18"/>
                <w:szCs w:val="18"/>
              </w:rPr>
            </w:pPr>
            <w:r w:rsidRPr="00F843E1">
              <w:rPr>
                <w:sz w:val="18"/>
                <w:szCs w:val="18"/>
              </w:rPr>
              <w:t>0.0</w:t>
            </w:r>
          </w:p>
        </w:tc>
        <w:tc>
          <w:tcPr>
            <w:tcW w:w="627" w:type="dxa"/>
            <w:noWrap/>
            <w:hideMark/>
          </w:tcPr>
          <w:p w14:paraId="53277AA6" w14:textId="77777777" w:rsidR="000156A2" w:rsidRPr="00F843E1" w:rsidRDefault="000156A2" w:rsidP="00B05CE7">
            <w:pPr>
              <w:rPr>
                <w:sz w:val="18"/>
                <w:szCs w:val="18"/>
              </w:rPr>
            </w:pPr>
            <w:r w:rsidRPr="00F843E1">
              <w:rPr>
                <w:sz w:val="18"/>
                <w:szCs w:val="18"/>
              </w:rPr>
              <w:t>0.0</w:t>
            </w:r>
          </w:p>
        </w:tc>
        <w:tc>
          <w:tcPr>
            <w:tcW w:w="627" w:type="dxa"/>
            <w:noWrap/>
            <w:hideMark/>
          </w:tcPr>
          <w:p w14:paraId="2C990926" w14:textId="77777777" w:rsidR="000156A2" w:rsidRPr="00F843E1" w:rsidRDefault="000156A2" w:rsidP="00B05CE7">
            <w:pPr>
              <w:rPr>
                <w:sz w:val="18"/>
                <w:szCs w:val="18"/>
              </w:rPr>
            </w:pPr>
            <w:r w:rsidRPr="00F843E1">
              <w:rPr>
                <w:sz w:val="18"/>
                <w:szCs w:val="18"/>
              </w:rPr>
              <w:t>0.0</w:t>
            </w:r>
          </w:p>
        </w:tc>
        <w:tc>
          <w:tcPr>
            <w:tcW w:w="636" w:type="dxa"/>
            <w:noWrap/>
            <w:hideMark/>
          </w:tcPr>
          <w:p w14:paraId="0600BE4A" w14:textId="77777777" w:rsidR="000156A2" w:rsidRPr="00F843E1" w:rsidRDefault="000156A2" w:rsidP="00B05CE7">
            <w:pPr>
              <w:rPr>
                <w:sz w:val="18"/>
                <w:szCs w:val="18"/>
              </w:rPr>
            </w:pPr>
            <w:r w:rsidRPr="00F843E1">
              <w:rPr>
                <w:sz w:val="18"/>
                <w:szCs w:val="18"/>
              </w:rPr>
              <w:t>18.5</w:t>
            </w:r>
          </w:p>
        </w:tc>
      </w:tr>
      <w:tr w:rsidR="000156A2" w:rsidRPr="00F843E1" w14:paraId="097393CD" w14:textId="77777777" w:rsidTr="00B05CE7">
        <w:trPr>
          <w:trHeight w:val="300"/>
        </w:trPr>
        <w:tc>
          <w:tcPr>
            <w:tcW w:w="6660" w:type="dxa"/>
            <w:noWrap/>
            <w:hideMark/>
          </w:tcPr>
          <w:p w14:paraId="0139D837" w14:textId="77777777" w:rsidR="000156A2" w:rsidRPr="00F843E1" w:rsidRDefault="000156A2" w:rsidP="00B05CE7">
            <w:pPr>
              <w:rPr>
                <w:b/>
                <w:caps/>
                <w:sz w:val="18"/>
                <w:szCs w:val="18"/>
              </w:rPr>
            </w:pPr>
            <w:r w:rsidRPr="00F843E1">
              <w:rPr>
                <w:b/>
                <w:caps/>
                <w:sz w:val="18"/>
                <w:szCs w:val="18"/>
              </w:rPr>
              <w:t>2,5-dimethoxy-4-methylamphetamine</w:t>
            </w:r>
          </w:p>
        </w:tc>
        <w:tc>
          <w:tcPr>
            <w:tcW w:w="1440" w:type="dxa"/>
            <w:noWrap/>
            <w:hideMark/>
          </w:tcPr>
          <w:p w14:paraId="23287526" w14:textId="77777777" w:rsidR="000156A2" w:rsidRPr="00F843E1" w:rsidRDefault="000156A2" w:rsidP="00B05CE7">
            <w:pPr>
              <w:rPr>
                <w:sz w:val="18"/>
                <w:szCs w:val="18"/>
              </w:rPr>
            </w:pPr>
            <w:r w:rsidRPr="00F843E1">
              <w:rPr>
                <w:sz w:val="18"/>
                <w:szCs w:val="18"/>
              </w:rPr>
              <w:t>Amphetamine</w:t>
            </w:r>
          </w:p>
        </w:tc>
        <w:tc>
          <w:tcPr>
            <w:tcW w:w="630" w:type="dxa"/>
            <w:noWrap/>
            <w:hideMark/>
          </w:tcPr>
          <w:p w14:paraId="6222EB00" w14:textId="77777777" w:rsidR="000156A2" w:rsidRPr="00F843E1" w:rsidRDefault="000156A2" w:rsidP="00B05CE7">
            <w:pPr>
              <w:rPr>
                <w:sz w:val="18"/>
                <w:szCs w:val="18"/>
              </w:rPr>
            </w:pPr>
            <w:r w:rsidRPr="00F843E1">
              <w:rPr>
                <w:sz w:val="18"/>
                <w:szCs w:val="18"/>
              </w:rPr>
              <w:t>0.0</w:t>
            </w:r>
          </w:p>
        </w:tc>
        <w:tc>
          <w:tcPr>
            <w:tcW w:w="627" w:type="dxa"/>
            <w:noWrap/>
            <w:hideMark/>
          </w:tcPr>
          <w:p w14:paraId="709E4D2E" w14:textId="77777777" w:rsidR="000156A2" w:rsidRPr="00F843E1" w:rsidRDefault="000156A2" w:rsidP="00B05CE7">
            <w:pPr>
              <w:rPr>
                <w:sz w:val="18"/>
                <w:szCs w:val="18"/>
              </w:rPr>
            </w:pPr>
            <w:r w:rsidRPr="00F843E1">
              <w:rPr>
                <w:sz w:val="18"/>
                <w:szCs w:val="18"/>
              </w:rPr>
              <w:t>0.0</w:t>
            </w:r>
          </w:p>
        </w:tc>
        <w:tc>
          <w:tcPr>
            <w:tcW w:w="627" w:type="dxa"/>
            <w:noWrap/>
            <w:hideMark/>
          </w:tcPr>
          <w:p w14:paraId="0403CEB5" w14:textId="77777777" w:rsidR="000156A2" w:rsidRPr="00F843E1" w:rsidRDefault="000156A2" w:rsidP="00B05CE7">
            <w:pPr>
              <w:rPr>
                <w:sz w:val="18"/>
                <w:szCs w:val="18"/>
              </w:rPr>
            </w:pPr>
            <w:r w:rsidRPr="00F843E1">
              <w:rPr>
                <w:sz w:val="18"/>
                <w:szCs w:val="18"/>
              </w:rPr>
              <w:t>0.0</w:t>
            </w:r>
          </w:p>
        </w:tc>
        <w:tc>
          <w:tcPr>
            <w:tcW w:w="636" w:type="dxa"/>
            <w:noWrap/>
            <w:hideMark/>
          </w:tcPr>
          <w:p w14:paraId="211DA5EF" w14:textId="77777777" w:rsidR="000156A2" w:rsidRPr="00F843E1" w:rsidRDefault="000156A2" w:rsidP="00B05CE7">
            <w:pPr>
              <w:rPr>
                <w:sz w:val="18"/>
                <w:szCs w:val="18"/>
              </w:rPr>
            </w:pPr>
            <w:r w:rsidRPr="00F843E1">
              <w:rPr>
                <w:sz w:val="18"/>
                <w:szCs w:val="18"/>
              </w:rPr>
              <w:t>17.4</w:t>
            </w:r>
          </w:p>
        </w:tc>
      </w:tr>
      <w:tr w:rsidR="000156A2" w:rsidRPr="00F843E1" w14:paraId="13077B6E" w14:textId="77777777" w:rsidTr="00B05CE7">
        <w:trPr>
          <w:trHeight w:val="300"/>
        </w:trPr>
        <w:tc>
          <w:tcPr>
            <w:tcW w:w="6660" w:type="dxa"/>
            <w:noWrap/>
            <w:hideMark/>
          </w:tcPr>
          <w:p w14:paraId="31F9C803" w14:textId="77777777" w:rsidR="000156A2" w:rsidRPr="00F843E1" w:rsidRDefault="000156A2" w:rsidP="00B05CE7">
            <w:pPr>
              <w:rPr>
                <w:b/>
                <w:caps/>
                <w:sz w:val="18"/>
                <w:szCs w:val="18"/>
              </w:rPr>
            </w:pPr>
            <w:r w:rsidRPr="00F843E1">
              <w:rPr>
                <w:b/>
                <w:caps/>
                <w:sz w:val="18"/>
                <w:szCs w:val="18"/>
              </w:rPr>
              <w:t>ecstasy</w:t>
            </w:r>
          </w:p>
        </w:tc>
        <w:tc>
          <w:tcPr>
            <w:tcW w:w="1440" w:type="dxa"/>
            <w:noWrap/>
            <w:hideMark/>
          </w:tcPr>
          <w:p w14:paraId="567AD8D4" w14:textId="77777777" w:rsidR="000156A2" w:rsidRPr="00F843E1" w:rsidRDefault="000156A2" w:rsidP="00B05CE7">
            <w:pPr>
              <w:rPr>
                <w:sz w:val="18"/>
                <w:szCs w:val="18"/>
              </w:rPr>
            </w:pPr>
            <w:r w:rsidRPr="00F843E1">
              <w:rPr>
                <w:sz w:val="18"/>
                <w:szCs w:val="18"/>
              </w:rPr>
              <w:t>Amphetamine</w:t>
            </w:r>
          </w:p>
        </w:tc>
        <w:tc>
          <w:tcPr>
            <w:tcW w:w="630" w:type="dxa"/>
            <w:noWrap/>
            <w:hideMark/>
          </w:tcPr>
          <w:p w14:paraId="41DD30A1" w14:textId="77777777" w:rsidR="000156A2" w:rsidRPr="00F843E1" w:rsidRDefault="000156A2" w:rsidP="00B05CE7">
            <w:pPr>
              <w:rPr>
                <w:sz w:val="18"/>
                <w:szCs w:val="18"/>
              </w:rPr>
            </w:pPr>
            <w:r w:rsidRPr="00F843E1">
              <w:rPr>
                <w:sz w:val="18"/>
                <w:szCs w:val="18"/>
              </w:rPr>
              <w:t>0.0</w:t>
            </w:r>
          </w:p>
        </w:tc>
        <w:tc>
          <w:tcPr>
            <w:tcW w:w="627" w:type="dxa"/>
            <w:noWrap/>
            <w:hideMark/>
          </w:tcPr>
          <w:p w14:paraId="5D9F74BE" w14:textId="77777777" w:rsidR="000156A2" w:rsidRPr="00F843E1" w:rsidRDefault="000156A2" w:rsidP="00B05CE7">
            <w:pPr>
              <w:rPr>
                <w:sz w:val="18"/>
                <w:szCs w:val="18"/>
              </w:rPr>
            </w:pPr>
            <w:r w:rsidRPr="00F843E1">
              <w:rPr>
                <w:sz w:val="18"/>
                <w:szCs w:val="18"/>
              </w:rPr>
              <w:t>0.0</w:t>
            </w:r>
          </w:p>
        </w:tc>
        <w:tc>
          <w:tcPr>
            <w:tcW w:w="627" w:type="dxa"/>
            <w:noWrap/>
            <w:hideMark/>
          </w:tcPr>
          <w:p w14:paraId="494E7836" w14:textId="77777777" w:rsidR="000156A2" w:rsidRPr="00F843E1" w:rsidRDefault="000156A2" w:rsidP="00B05CE7">
            <w:pPr>
              <w:rPr>
                <w:sz w:val="18"/>
                <w:szCs w:val="18"/>
              </w:rPr>
            </w:pPr>
            <w:r w:rsidRPr="00F843E1">
              <w:rPr>
                <w:sz w:val="18"/>
                <w:szCs w:val="18"/>
              </w:rPr>
              <w:t>0.0</w:t>
            </w:r>
          </w:p>
        </w:tc>
        <w:tc>
          <w:tcPr>
            <w:tcW w:w="636" w:type="dxa"/>
            <w:noWrap/>
            <w:hideMark/>
          </w:tcPr>
          <w:p w14:paraId="62668BA1" w14:textId="77777777" w:rsidR="000156A2" w:rsidRPr="00F843E1" w:rsidRDefault="000156A2" w:rsidP="00B05CE7">
            <w:pPr>
              <w:rPr>
                <w:sz w:val="18"/>
                <w:szCs w:val="18"/>
              </w:rPr>
            </w:pPr>
            <w:r w:rsidRPr="00F843E1">
              <w:rPr>
                <w:sz w:val="18"/>
                <w:szCs w:val="18"/>
              </w:rPr>
              <w:t>16.9</w:t>
            </w:r>
          </w:p>
        </w:tc>
      </w:tr>
      <w:tr w:rsidR="000156A2" w:rsidRPr="00F843E1" w14:paraId="0BB4F726" w14:textId="77777777" w:rsidTr="00B05CE7">
        <w:trPr>
          <w:trHeight w:val="300"/>
        </w:trPr>
        <w:tc>
          <w:tcPr>
            <w:tcW w:w="6660" w:type="dxa"/>
            <w:noWrap/>
            <w:hideMark/>
          </w:tcPr>
          <w:p w14:paraId="2116D992" w14:textId="77777777" w:rsidR="000156A2" w:rsidRPr="00F843E1" w:rsidRDefault="000156A2" w:rsidP="00B05CE7">
            <w:pPr>
              <w:rPr>
                <w:b/>
                <w:caps/>
                <w:sz w:val="18"/>
                <w:szCs w:val="18"/>
              </w:rPr>
            </w:pPr>
            <w:r w:rsidRPr="00F843E1">
              <w:rPr>
                <w:b/>
                <w:caps/>
                <w:sz w:val="18"/>
                <w:szCs w:val="18"/>
              </w:rPr>
              <w:t>2,5-dimethoxy-4-iodoamphetamine</w:t>
            </w:r>
          </w:p>
        </w:tc>
        <w:tc>
          <w:tcPr>
            <w:tcW w:w="1440" w:type="dxa"/>
            <w:noWrap/>
            <w:hideMark/>
          </w:tcPr>
          <w:p w14:paraId="04A568C5" w14:textId="77777777" w:rsidR="000156A2" w:rsidRPr="00F843E1" w:rsidRDefault="000156A2" w:rsidP="00B05CE7">
            <w:pPr>
              <w:rPr>
                <w:sz w:val="18"/>
                <w:szCs w:val="18"/>
              </w:rPr>
            </w:pPr>
            <w:r w:rsidRPr="00F843E1">
              <w:rPr>
                <w:sz w:val="18"/>
                <w:szCs w:val="18"/>
              </w:rPr>
              <w:t>Amphetamine</w:t>
            </w:r>
          </w:p>
        </w:tc>
        <w:tc>
          <w:tcPr>
            <w:tcW w:w="630" w:type="dxa"/>
            <w:noWrap/>
            <w:hideMark/>
          </w:tcPr>
          <w:p w14:paraId="58B0FFEB" w14:textId="77777777" w:rsidR="000156A2" w:rsidRPr="00F843E1" w:rsidRDefault="000156A2" w:rsidP="00B05CE7">
            <w:pPr>
              <w:rPr>
                <w:sz w:val="18"/>
                <w:szCs w:val="18"/>
              </w:rPr>
            </w:pPr>
            <w:r w:rsidRPr="00F843E1">
              <w:rPr>
                <w:sz w:val="18"/>
                <w:szCs w:val="18"/>
              </w:rPr>
              <w:t>0.0</w:t>
            </w:r>
          </w:p>
        </w:tc>
        <w:tc>
          <w:tcPr>
            <w:tcW w:w="627" w:type="dxa"/>
            <w:noWrap/>
            <w:hideMark/>
          </w:tcPr>
          <w:p w14:paraId="1956B69C" w14:textId="77777777" w:rsidR="000156A2" w:rsidRPr="00F843E1" w:rsidRDefault="000156A2" w:rsidP="00B05CE7">
            <w:pPr>
              <w:rPr>
                <w:sz w:val="18"/>
                <w:szCs w:val="18"/>
              </w:rPr>
            </w:pPr>
            <w:r w:rsidRPr="00F843E1">
              <w:rPr>
                <w:sz w:val="18"/>
                <w:szCs w:val="18"/>
              </w:rPr>
              <w:t>0.0</w:t>
            </w:r>
          </w:p>
        </w:tc>
        <w:tc>
          <w:tcPr>
            <w:tcW w:w="627" w:type="dxa"/>
            <w:noWrap/>
            <w:hideMark/>
          </w:tcPr>
          <w:p w14:paraId="2EA84927" w14:textId="77777777" w:rsidR="000156A2" w:rsidRPr="00F843E1" w:rsidRDefault="000156A2" w:rsidP="00B05CE7">
            <w:pPr>
              <w:rPr>
                <w:sz w:val="18"/>
                <w:szCs w:val="18"/>
              </w:rPr>
            </w:pPr>
            <w:r w:rsidRPr="00F843E1">
              <w:rPr>
                <w:sz w:val="18"/>
                <w:szCs w:val="18"/>
              </w:rPr>
              <w:t>0.0</w:t>
            </w:r>
          </w:p>
        </w:tc>
        <w:tc>
          <w:tcPr>
            <w:tcW w:w="636" w:type="dxa"/>
            <w:noWrap/>
            <w:hideMark/>
          </w:tcPr>
          <w:p w14:paraId="090B25C7" w14:textId="77777777" w:rsidR="000156A2" w:rsidRPr="00F843E1" w:rsidRDefault="000156A2" w:rsidP="00B05CE7">
            <w:pPr>
              <w:rPr>
                <w:sz w:val="18"/>
                <w:szCs w:val="18"/>
              </w:rPr>
            </w:pPr>
            <w:r w:rsidRPr="00F843E1">
              <w:rPr>
                <w:sz w:val="18"/>
                <w:szCs w:val="18"/>
              </w:rPr>
              <w:t>16.7</w:t>
            </w:r>
          </w:p>
        </w:tc>
      </w:tr>
      <w:tr w:rsidR="000156A2" w:rsidRPr="00F843E1" w14:paraId="0EBD972F" w14:textId="77777777" w:rsidTr="00B05CE7">
        <w:trPr>
          <w:trHeight w:val="300"/>
        </w:trPr>
        <w:tc>
          <w:tcPr>
            <w:tcW w:w="6660" w:type="dxa"/>
            <w:noWrap/>
            <w:hideMark/>
          </w:tcPr>
          <w:p w14:paraId="387A1498" w14:textId="6BB027D8" w:rsidR="000156A2" w:rsidRPr="00F843E1" w:rsidRDefault="000156A2" w:rsidP="00B05CE7">
            <w:pPr>
              <w:rPr>
                <w:b/>
                <w:caps/>
                <w:sz w:val="18"/>
                <w:szCs w:val="18"/>
              </w:rPr>
            </w:pPr>
            <w:r w:rsidRPr="00F843E1">
              <w:rPr>
                <w:b/>
                <w:caps/>
                <w:sz w:val="18"/>
                <w:szCs w:val="18"/>
              </w:rPr>
              <w:t>2-[4-(isopropylsulfanyl)-2,6-</w:t>
            </w:r>
            <w:proofErr w:type="gramStart"/>
            <w:r w:rsidRPr="00F843E1">
              <w:rPr>
                <w:b/>
                <w:caps/>
                <w:sz w:val="18"/>
                <w:szCs w:val="18"/>
              </w:rPr>
              <w:t>dimethoxyphenyl]etha</w:t>
            </w:r>
            <w:r w:rsidR="00A326F8">
              <w:rPr>
                <w:b/>
                <w:caps/>
                <w:sz w:val="18"/>
                <w:szCs w:val="18"/>
              </w:rPr>
              <w:t>nam</w:t>
            </w:r>
            <w:r w:rsidRPr="00F843E1">
              <w:rPr>
                <w:b/>
                <w:caps/>
                <w:sz w:val="18"/>
                <w:szCs w:val="18"/>
              </w:rPr>
              <w:t>ine</w:t>
            </w:r>
            <w:proofErr w:type="gramEnd"/>
          </w:p>
        </w:tc>
        <w:tc>
          <w:tcPr>
            <w:tcW w:w="1440" w:type="dxa"/>
            <w:noWrap/>
            <w:hideMark/>
          </w:tcPr>
          <w:p w14:paraId="3E74D00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25C8677" w14:textId="77777777" w:rsidR="000156A2" w:rsidRPr="00F843E1" w:rsidRDefault="000156A2" w:rsidP="00B05CE7">
            <w:pPr>
              <w:rPr>
                <w:sz w:val="18"/>
                <w:szCs w:val="18"/>
              </w:rPr>
            </w:pPr>
            <w:r w:rsidRPr="00F843E1">
              <w:rPr>
                <w:sz w:val="18"/>
                <w:szCs w:val="18"/>
              </w:rPr>
              <w:t>0.0</w:t>
            </w:r>
          </w:p>
        </w:tc>
        <w:tc>
          <w:tcPr>
            <w:tcW w:w="627" w:type="dxa"/>
            <w:noWrap/>
            <w:hideMark/>
          </w:tcPr>
          <w:p w14:paraId="529F3D60" w14:textId="77777777" w:rsidR="000156A2" w:rsidRPr="00F843E1" w:rsidRDefault="000156A2" w:rsidP="00B05CE7">
            <w:pPr>
              <w:rPr>
                <w:sz w:val="18"/>
                <w:szCs w:val="18"/>
              </w:rPr>
            </w:pPr>
            <w:r w:rsidRPr="00F843E1">
              <w:rPr>
                <w:sz w:val="18"/>
                <w:szCs w:val="18"/>
              </w:rPr>
              <w:t>0.0</w:t>
            </w:r>
          </w:p>
        </w:tc>
        <w:tc>
          <w:tcPr>
            <w:tcW w:w="627" w:type="dxa"/>
            <w:noWrap/>
            <w:hideMark/>
          </w:tcPr>
          <w:p w14:paraId="420263EA" w14:textId="77777777" w:rsidR="000156A2" w:rsidRPr="00F843E1" w:rsidRDefault="000156A2" w:rsidP="00B05CE7">
            <w:pPr>
              <w:rPr>
                <w:sz w:val="18"/>
                <w:szCs w:val="18"/>
              </w:rPr>
            </w:pPr>
            <w:r w:rsidRPr="00F843E1">
              <w:rPr>
                <w:sz w:val="18"/>
                <w:szCs w:val="18"/>
              </w:rPr>
              <w:t>0.0</w:t>
            </w:r>
          </w:p>
        </w:tc>
        <w:tc>
          <w:tcPr>
            <w:tcW w:w="636" w:type="dxa"/>
            <w:noWrap/>
            <w:hideMark/>
          </w:tcPr>
          <w:p w14:paraId="70BFF241" w14:textId="77777777" w:rsidR="000156A2" w:rsidRPr="00F843E1" w:rsidRDefault="000156A2" w:rsidP="00B05CE7">
            <w:pPr>
              <w:rPr>
                <w:sz w:val="18"/>
                <w:szCs w:val="18"/>
              </w:rPr>
            </w:pPr>
            <w:r w:rsidRPr="00F843E1">
              <w:rPr>
                <w:sz w:val="18"/>
                <w:szCs w:val="18"/>
              </w:rPr>
              <w:t>16.7</w:t>
            </w:r>
          </w:p>
        </w:tc>
      </w:tr>
      <w:tr w:rsidR="000156A2" w:rsidRPr="00F843E1" w14:paraId="37D20F8F" w14:textId="77777777" w:rsidTr="00B05CE7">
        <w:trPr>
          <w:trHeight w:val="300"/>
        </w:trPr>
        <w:tc>
          <w:tcPr>
            <w:tcW w:w="6660" w:type="dxa"/>
            <w:noWrap/>
            <w:hideMark/>
          </w:tcPr>
          <w:p w14:paraId="1A5DAB63" w14:textId="77777777" w:rsidR="000156A2" w:rsidRPr="00F843E1" w:rsidRDefault="000156A2" w:rsidP="00B05CE7">
            <w:pPr>
              <w:rPr>
                <w:b/>
                <w:caps/>
                <w:sz w:val="18"/>
                <w:szCs w:val="18"/>
              </w:rPr>
            </w:pPr>
            <w:r w:rsidRPr="00F843E1">
              <w:rPr>
                <w:b/>
                <w:caps/>
                <w:sz w:val="18"/>
                <w:szCs w:val="18"/>
              </w:rPr>
              <w:t>3,4-methylenedioxy-n-(2-</w:t>
            </w:r>
            <w:proofErr w:type="gramStart"/>
            <w:r w:rsidRPr="00F843E1">
              <w:rPr>
                <w:b/>
                <w:caps/>
                <w:sz w:val="18"/>
                <w:szCs w:val="18"/>
              </w:rPr>
              <w:t>methoxyethyl)amphetamine</w:t>
            </w:r>
            <w:proofErr w:type="gramEnd"/>
          </w:p>
        </w:tc>
        <w:tc>
          <w:tcPr>
            <w:tcW w:w="1440" w:type="dxa"/>
            <w:noWrap/>
            <w:hideMark/>
          </w:tcPr>
          <w:p w14:paraId="1684A91E" w14:textId="77777777" w:rsidR="000156A2" w:rsidRPr="00F843E1" w:rsidRDefault="000156A2" w:rsidP="00B05CE7">
            <w:pPr>
              <w:rPr>
                <w:sz w:val="18"/>
                <w:szCs w:val="18"/>
              </w:rPr>
            </w:pPr>
            <w:r w:rsidRPr="00F843E1">
              <w:rPr>
                <w:sz w:val="18"/>
                <w:szCs w:val="18"/>
              </w:rPr>
              <w:t>Amphetamine</w:t>
            </w:r>
          </w:p>
        </w:tc>
        <w:tc>
          <w:tcPr>
            <w:tcW w:w="630" w:type="dxa"/>
            <w:noWrap/>
            <w:hideMark/>
          </w:tcPr>
          <w:p w14:paraId="7A58A78E" w14:textId="77777777" w:rsidR="000156A2" w:rsidRPr="00F843E1" w:rsidRDefault="000156A2" w:rsidP="00B05CE7">
            <w:pPr>
              <w:rPr>
                <w:sz w:val="18"/>
                <w:szCs w:val="18"/>
              </w:rPr>
            </w:pPr>
            <w:r w:rsidRPr="00F843E1">
              <w:rPr>
                <w:sz w:val="18"/>
                <w:szCs w:val="18"/>
              </w:rPr>
              <w:t>0.0</w:t>
            </w:r>
          </w:p>
        </w:tc>
        <w:tc>
          <w:tcPr>
            <w:tcW w:w="627" w:type="dxa"/>
            <w:noWrap/>
            <w:hideMark/>
          </w:tcPr>
          <w:p w14:paraId="3620F39D" w14:textId="77777777" w:rsidR="000156A2" w:rsidRPr="00F843E1" w:rsidRDefault="000156A2" w:rsidP="00B05CE7">
            <w:pPr>
              <w:rPr>
                <w:sz w:val="18"/>
                <w:szCs w:val="18"/>
              </w:rPr>
            </w:pPr>
            <w:r w:rsidRPr="00F843E1">
              <w:rPr>
                <w:sz w:val="18"/>
                <w:szCs w:val="18"/>
              </w:rPr>
              <w:t>0.0</w:t>
            </w:r>
          </w:p>
        </w:tc>
        <w:tc>
          <w:tcPr>
            <w:tcW w:w="627" w:type="dxa"/>
            <w:noWrap/>
            <w:hideMark/>
          </w:tcPr>
          <w:p w14:paraId="292E9FC9" w14:textId="77777777" w:rsidR="000156A2" w:rsidRPr="00F843E1" w:rsidRDefault="000156A2" w:rsidP="00B05CE7">
            <w:pPr>
              <w:rPr>
                <w:sz w:val="18"/>
                <w:szCs w:val="18"/>
              </w:rPr>
            </w:pPr>
            <w:r w:rsidRPr="00F843E1">
              <w:rPr>
                <w:sz w:val="18"/>
                <w:szCs w:val="18"/>
              </w:rPr>
              <w:t>0.0</w:t>
            </w:r>
          </w:p>
        </w:tc>
        <w:tc>
          <w:tcPr>
            <w:tcW w:w="636" w:type="dxa"/>
            <w:noWrap/>
            <w:hideMark/>
          </w:tcPr>
          <w:p w14:paraId="7CB49C03" w14:textId="77777777" w:rsidR="000156A2" w:rsidRPr="00F843E1" w:rsidRDefault="000156A2" w:rsidP="00B05CE7">
            <w:pPr>
              <w:rPr>
                <w:sz w:val="18"/>
                <w:szCs w:val="18"/>
              </w:rPr>
            </w:pPr>
            <w:r w:rsidRPr="00F843E1">
              <w:rPr>
                <w:sz w:val="18"/>
                <w:szCs w:val="18"/>
              </w:rPr>
              <w:t>16.7</w:t>
            </w:r>
          </w:p>
        </w:tc>
      </w:tr>
      <w:tr w:rsidR="000156A2" w:rsidRPr="00F843E1" w14:paraId="568DC9DC" w14:textId="77777777" w:rsidTr="00B05CE7">
        <w:trPr>
          <w:trHeight w:val="300"/>
        </w:trPr>
        <w:tc>
          <w:tcPr>
            <w:tcW w:w="6660" w:type="dxa"/>
            <w:noWrap/>
            <w:hideMark/>
          </w:tcPr>
          <w:p w14:paraId="10ABAD28" w14:textId="77777777" w:rsidR="000156A2" w:rsidRPr="00F843E1" w:rsidRDefault="000156A2" w:rsidP="00B05CE7">
            <w:pPr>
              <w:rPr>
                <w:b/>
                <w:caps/>
                <w:sz w:val="18"/>
                <w:szCs w:val="18"/>
              </w:rPr>
            </w:pPr>
            <w:r w:rsidRPr="00F843E1">
              <w:rPr>
                <w:b/>
                <w:caps/>
                <w:sz w:val="18"/>
                <w:szCs w:val="18"/>
              </w:rPr>
              <w:t>furfenorex</w:t>
            </w:r>
          </w:p>
        </w:tc>
        <w:tc>
          <w:tcPr>
            <w:tcW w:w="1440" w:type="dxa"/>
            <w:noWrap/>
            <w:hideMark/>
          </w:tcPr>
          <w:p w14:paraId="251E8098" w14:textId="77777777" w:rsidR="000156A2" w:rsidRPr="00F843E1" w:rsidRDefault="000156A2" w:rsidP="00B05CE7">
            <w:pPr>
              <w:rPr>
                <w:sz w:val="18"/>
                <w:szCs w:val="18"/>
              </w:rPr>
            </w:pPr>
            <w:r w:rsidRPr="00F843E1">
              <w:rPr>
                <w:sz w:val="18"/>
                <w:szCs w:val="18"/>
              </w:rPr>
              <w:t>Amphetamine</w:t>
            </w:r>
          </w:p>
        </w:tc>
        <w:tc>
          <w:tcPr>
            <w:tcW w:w="630" w:type="dxa"/>
            <w:noWrap/>
            <w:hideMark/>
          </w:tcPr>
          <w:p w14:paraId="1E380F61" w14:textId="77777777" w:rsidR="000156A2" w:rsidRPr="00F843E1" w:rsidRDefault="000156A2" w:rsidP="00B05CE7">
            <w:pPr>
              <w:rPr>
                <w:sz w:val="18"/>
                <w:szCs w:val="18"/>
              </w:rPr>
            </w:pPr>
            <w:r w:rsidRPr="00F843E1">
              <w:rPr>
                <w:sz w:val="18"/>
                <w:szCs w:val="18"/>
              </w:rPr>
              <w:t>0.0</w:t>
            </w:r>
          </w:p>
        </w:tc>
        <w:tc>
          <w:tcPr>
            <w:tcW w:w="627" w:type="dxa"/>
            <w:noWrap/>
            <w:hideMark/>
          </w:tcPr>
          <w:p w14:paraId="67B2ACA4" w14:textId="77777777" w:rsidR="000156A2" w:rsidRPr="00F843E1" w:rsidRDefault="000156A2" w:rsidP="00B05CE7">
            <w:pPr>
              <w:rPr>
                <w:sz w:val="18"/>
                <w:szCs w:val="18"/>
              </w:rPr>
            </w:pPr>
            <w:r w:rsidRPr="00F843E1">
              <w:rPr>
                <w:sz w:val="18"/>
                <w:szCs w:val="18"/>
              </w:rPr>
              <w:t>0.0</w:t>
            </w:r>
          </w:p>
        </w:tc>
        <w:tc>
          <w:tcPr>
            <w:tcW w:w="627" w:type="dxa"/>
            <w:noWrap/>
            <w:hideMark/>
          </w:tcPr>
          <w:p w14:paraId="4C95F674" w14:textId="77777777" w:rsidR="000156A2" w:rsidRPr="00F843E1" w:rsidRDefault="000156A2" w:rsidP="00B05CE7">
            <w:pPr>
              <w:rPr>
                <w:sz w:val="18"/>
                <w:szCs w:val="18"/>
              </w:rPr>
            </w:pPr>
            <w:r w:rsidRPr="00F843E1">
              <w:rPr>
                <w:sz w:val="18"/>
                <w:szCs w:val="18"/>
              </w:rPr>
              <w:t>0.0</w:t>
            </w:r>
          </w:p>
        </w:tc>
        <w:tc>
          <w:tcPr>
            <w:tcW w:w="636" w:type="dxa"/>
            <w:noWrap/>
            <w:hideMark/>
          </w:tcPr>
          <w:p w14:paraId="301CA90B" w14:textId="77777777" w:rsidR="000156A2" w:rsidRPr="00F843E1" w:rsidRDefault="000156A2" w:rsidP="00B05CE7">
            <w:pPr>
              <w:rPr>
                <w:sz w:val="18"/>
                <w:szCs w:val="18"/>
              </w:rPr>
            </w:pPr>
            <w:r w:rsidRPr="00F843E1">
              <w:rPr>
                <w:sz w:val="18"/>
                <w:szCs w:val="18"/>
              </w:rPr>
              <w:t>16.0</w:t>
            </w:r>
          </w:p>
        </w:tc>
      </w:tr>
      <w:tr w:rsidR="000156A2" w:rsidRPr="00F843E1" w14:paraId="6026D0A4" w14:textId="77777777" w:rsidTr="00B05CE7">
        <w:trPr>
          <w:trHeight w:val="300"/>
        </w:trPr>
        <w:tc>
          <w:tcPr>
            <w:tcW w:w="6660" w:type="dxa"/>
            <w:noWrap/>
            <w:hideMark/>
          </w:tcPr>
          <w:p w14:paraId="1885E5F9" w14:textId="77777777" w:rsidR="000156A2" w:rsidRPr="00F843E1" w:rsidRDefault="000156A2" w:rsidP="00B05CE7">
            <w:pPr>
              <w:rPr>
                <w:b/>
                <w:caps/>
                <w:sz w:val="18"/>
                <w:szCs w:val="18"/>
              </w:rPr>
            </w:pPr>
            <w:r w:rsidRPr="00F843E1">
              <w:rPr>
                <w:b/>
                <w:caps/>
                <w:sz w:val="18"/>
                <w:szCs w:val="18"/>
              </w:rPr>
              <w:t>4-thiosymbescaline</w:t>
            </w:r>
          </w:p>
        </w:tc>
        <w:tc>
          <w:tcPr>
            <w:tcW w:w="1440" w:type="dxa"/>
            <w:noWrap/>
            <w:hideMark/>
          </w:tcPr>
          <w:p w14:paraId="63D44E4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2CB1AC8" w14:textId="77777777" w:rsidR="000156A2" w:rsidRPr="00F843E1" w:rsidRDefault="000156A2" w:rsidP="00B05CE7">
            <w:pPr>
              <w:rPr>
                <w:sz w:val="18"/>
                <w:szCs w:val="18"/>
              </w:rPr>
            </w:pPr>
            <w:r w:rsidRPr="00F843E1">
              <w:rPr>
                <w:sz w:val="18"/>
                <w:szCs w:val="18"/>
              </w:rPr>
              <w:t>0.0</w:t>
            </w:r>
          </w:p>
        </w:tc>
        <w:tc>
          <w:tcPr>
            <w:tcW w:w="627" w:type="dxa"/>
            <w:noWrap/>
            <w:hideMark/>
          </w:tcPr>
          <w:p w14:paraId="24CF5E93" w14:textId="77777777" w:rsidR="000156A2" w:rsidRPr="00F843E1" w:rsidRDefault="000156A2" w:rsidP="00B05CE7">
            <w:pPr>
              <w:rPr>
                <w:sz w:val="18"/>
                <w:szCs w:val="18"/>
              </w:rPr>
            </w:pPr>
            <w:r w:rsidRPr="00F843E1">
              <w:rPr>
                <w:sz w:val="18"/>
                <w:szCs w:val="18"/>
              </w:rPr>
              <w:t>0.0</w:t>
            </w:r>
          </w:p>
        </w:tc>
        <w:tc>
          <w:tcPr>
            <w:tcW w:w="627" w:type="dxa"/>
            <w:noWrap/>
            <w:hideMark/>
          </w:tcPr>
          <w:p w14:paraId="426BE0CE" w14:textId="77777777" w:rsidR="000156A2" w:rsidRPr="00F843E1" w:rsidRDefault="000156A2" w:rsidP="00B05CE7">
            <w:pPr>
              <w:rPr>
                <w:sz w:val="18"/>
                <w:szCs w:val="18"/>
              </w:rPr>
            </w:pPr>
            <w:r w:rsidRPr="00F843E1">
              <w:rPr>
                <w:sz w:val="18"/>
                <w:szCs w:val="18"/>
              </w:rPr>
              <w:t>0.0</w:t>
            </w:r>
          </w:p>
        </w:tc>
        <w:tc>
          <w:tcPr>
            <w:tcW w:w="636" w:type="dxa"/>
            <w:noWrap/>
            <w:hideMark/>
          </w:tcPr>
          <w:p w14:paraId="3F9C098A" w14:textId="77777777" w:rsidR="000156A2" w:rsidRPr="00F843E1" w:rsidRDefault="000156A2" w:rsidP="00B05CE7">
            <w:pPr>
              <w:rPr>
                <w:sz w:val="18"/>
                <w:szCs w:val="18"/>
              </w:rPr>
            </w:pPr>
            <w:r w:rsidRPr="00F843E1">
              <w:rPr>
                <w:sz w:val="18"/>
                <w:szCs w:val="18"/>
              </w:rPr>
              <w:t>15.4</w:t>
            </w:r>
          </w:p>
        </w:tc>
      </w:tr>
      <w:tr w:rsidR="000156A2" w:rsidRPr="00F843E1" w14:paraId="71E2CDEE" w14:textId="77777777" w:rsidTr="00B05CE7">
        <w:trPr>
          <w:trHeight w:val="300"/>
        </w:trPr>
        <w:tc>
          <w:tcPr>
            <w:tcW w:w="6660" w:type="dxa"/>
            <w:noWrap/>
            <w:hideMark/>
          </w:tcPr>
          <w:p w14:paraId="4C1F17CB" w14:textId="69F45A20" w:rsidR="000156A2" w:rsidRPr="00F843E1" w:rsidRDefault="000156A2" w:rsidP="00B05CE7">
            <w:pPr>
              <w:rPr>
                <w:b/>
                <w:caps/>
                <w:sz w:val="18"/>
                <w:szCs w:val="18"/>
              </w:rPr>
            </w:pPr>
            <w:r w:rsidRPr="00F843E1">
              <w:rPr>
                <w:b/>
                <w:caps/>
                <w:sz w:val="18"/>
                <w:szCs w:val="18"/>
              </w:rPr>
              <w:t>1-(6-methyl-1,3-benzodioxol-5-yl)-2-propa</w:t>
            </w:r>
            <w:r w:rsidR="00A326F8">
              <w:rPr>
                <w:b/>
                <w:caps/>
                <w:sz w:val="18"/>
                <w:szCs w:val="18"/>
              </w:rPr>
              <w:t>nam</w:t>
            </w:r>
            <w:r w:rsidRPr="00F843E1">
              <w:rPr>
                <w:b/>
                <w:caps/>
                <w:sz w:val="18"/>
                <w:szCs w:val="18"/>
              </w:rPr>
              <w:t>ine</w:t>
            </w:r>
          </w:p>
        </w:tc>
        <w:tc>
          <w:tcPr>
            <w:tcW w:w="1440" w:type="dxa"/>
            <w:noWrap/>
            <w:hideMark/>
          </w:tcPr>
          <w:p w14:paraId="5FE09605" w14:textId="77777777" w:rsidR="000156A2" w:rsidRPr="00F843E1" w:rsidRDefault="000156A2" w:rsidP="00B05CE7">
            <w:pPr>
              <w:rPr>
                <w:sz w:val="18"/>
                <w:szCs w:val="18"/>
              </w:rPr>
            </w:pPr>
            <w:r w:rsidRPr="00F843E1">
              <w:rPr>
                <w:sz w:val="18"/>
                <w:szCs w:val="18"/>
              </w:rPr>
              <w:t>Amphetamine</w:t>
            </w:r>
          </w:p>
        </w:tc>
        <w:tc>
          <w:tcPr>
            <w:tcW w:w="630" w:type="dxa"/>
            <w:noWrap/>
            <w:hideMark/>
          </w:tcPr>
          <w:p w14:paraId="45E81E66" w14:textId="77777777" w:rsidR="000156A2" w:rsidRPr="00F843E1" w:rsidRDefault="000156A2" w:rsidP="00B05CE7">
            <w:pPr>
              <w:rPr>
                <w:sz w:val="18"/>
                <w:szCs w:val="18"/>
              </w:rPr>
            </w:pPr>
            <w:r w:rsidRPr="00F843E1">
              <w:rPr>
                <w:sz w:val="18"/>
                <w:szCs w:val="18"/>
              </w:rPr>
              <w:t>0.0</w:t>
            </w:r>
          </w:p>
        </w:tc>
        <w:tc>
          <w:tcPr>
            <w:tcW w:w="627" w:type="dxa"/>
            <w:noWrap/>
            <w:hideMark/>
          </w:tcPr>
          <w:p w14:paraId="74E30E10" w14:textId="77777777" w:rsidR="000156A2" w:rsidRPr="00F843E1" w:rsidRDefault="000156A2" w:rsidP="00B05CE7">
            <w:pPr>
              <w:rPr>
                <w:sz w:val="18"/>
                <w:szCs w:val="18"/>
              </w:rPr>
            </w:pPr>
            <w:r w:rsidRPr="00F843E1">
              <w:rPr>
                <w:sz w:val="18"/>
                <w:szCs w:val="18"/>
              </w:rPr>
              <w:t>0.0</w:t>
            </w:r>
          </w:p>
        </w:tc>
        <w:tc>
          <w:tcPr>
            <w:tcW w:w="627" w:type="dxa"/>
            <w:noWrap/>
            <w:hideMark/>
          </w:tcPr>
          <w:p w14:paraId="459F61F1" w14:textId="77777777" w:rsidR="000156A2" w:rsidRPr="00F843E1" w:rsidRDefault="000156A2" w:rsidP="00B05CE7">
            <w:pPr>
              <w:rPr>
                <w:sz w:val="18"/>
                <w:szCs w:val="18"/>
              </w:rPr>
            </w:pPr>
            <w:r w:rsidRPr="00F843E1">
              <w:rPr>
                <w:sz w:val="18"/>
                <w:szCs w:val="18"/>
              </w:rPr>
              <w:t>0.0</w:t>
            </w:r>
          </w:p>
        </w:tc>
        <w:tc>
          <w:tcPr>
            <w:tcW w:w="636" w:type="dxa"/>
            <w:noWrap/>
            <w:hideMark/>
          </w:tcPr>
          <w:p w14:paraId="0E7D2435" w14:textId="77777777" w:rsidR="000156A2" w:rsidRPr="00F843E1" w:rsidRDefault="000156A2" w:rsidP="00B05CE7">
            <w:pPr>
              <w:rPr>
                <w:sz w:val="18"/>
                <w:szCs w:val="18"/>
              </w:rPr>
            </w:pPr>
            <w:r w:rsidRPr="00F843E1">
              <w:rPr>
                <w:sz w:val="18"/>
                <w:szCs w:val="18"/>
              </w:rPr>
              <w:t>14.8</w:t>
            </w:r>
          </w:p>
        </w:tc>
      </w:tr>
      <w:tr w:rsidR="000156A2" w:rsidRPr="00F843E1" w14:paraId="3BC575E4" w14:textId="77777777" w:rsidTr="00B05CE7">
        <w:trPr>
          <w:trHeight w:val="300"/>
        </w:trPr>
        <w:tc>
          <w:tcPr>
            <w:tcW w:w="6660" w:type="dxa"/>
            <w:noWrap/>
            <w:hideMark/>
          </w:tcPr>
          <w:p w14:paraId="25032B02" w14:textId="77777777" w:rsidR="000156A2" w:rsidRPr="00F843E1" w:rsidRDefault="000156A2" w:rsidP="00B05CE7">
            <w:pPr>
              <w:rPr>
                <w:b/>
                <w:caps/>
                <w:sz w:val="18"/>
                <w:szCs w:val="18"/>
              </w:rPr>
            </w:pPr>
            <w:r w:rsidRPr="00F843E1">
              <w:rPr>
                <w:b/>
                <w:caps/>
                <w:sz w:val="18"/>
                <w:szCs w:val="18"/>
              </w:rPr>
              <w:t>2-methoxy-4,5-methylenedioxyamphetamine</w:t>
            </w:r>
          </w:p>
        </w:tc>
        <w:tc>
          <w:tcPr>
            <w:tcW w:w="1440" w:type="dxa"/>
            <w:noWrap/>
            <w:hideMark/>
          </w:tcPr>
          <w:p w14:paraId="0595B5D6" w14:textId="77777777" w:rsidR="000156A2" w:rsidRPr="00F843E1" w:rsidRDefault="000156A2" w:rsidP="00B05CE7">
            <w:pPr>
              <w:rPr>
                <w:sz w:val="18"/>
                <w:szCs w:val="18"/>
              </w:rPr>
            </w:pPr>
            <w:r w:rsidRPr="00F843E1">
              <w:rPr>
                <w:sz w:val="18"/>
                <w:szCs w:val="18"/>
              </w:rPr>
              <w:t>Amphetamine</w:t>
            </w:r>
          </w:p>
        </w:tc>
        <w:tc>
          <w:tcPr>
            <w:tcW w:w="630" w:type="dxa"/>
            <w:noWrap/>
            <w:hideMark/>
          </w:tcPr>
          <w:p w14:paraId="5B6D7881" w14:textId="77777777" w:rsidR="000156A2" w:rsidRPr="00F843E1" w:rsidRDefault="000156A2" w:rsidP="00B05CE7">
            <w:pPr>
              <w:rPr>
                <w:sz w:val="18"/>
                <w:szCs w:val="18"/>
              </w:rPr>
            </w:pPr>
            <w:r w:rsidRPr="00F843E1">
              <w:rPr>
                <w:sz w:val="18"/>
                <w:szCs w:val="18"/>
              </w:rPr>
              <w:t>0.0</w:t>
            </w:r>
          </w:p>
        </w:tc>
        <w:tc>
          <w:tcPr>
            <w:tcW w:w="627" w:type="dxa"/>
            <w:noWrap/>
            <w:hideMark/>
          </w:tcPr>
          <w:p w14:paraId="11B4DBAF" w14:textId="77777777" w:rsidR="000156A2" w:rsidRPr="00F843E1" w:rsidRDefault="000156A2" w:rsidP="00B05CE7">
            <w:pPr>
              <w:rPr>
                <w:sz w:val="18"/>
                <w:szCs w:val="18"/>
              </w:rPr>
            </w:pPr>
            <w:r w:rsidRPr="00F843E1">
              <w:rPr>
                <w:sz w:val="18"/>
                <w:szCs w:val="18"/>
              </w:rPr>
              <w:t>0.0</w:t>
            </w:r>
          </w:p>
        </w:tc>
        <w:tc>
          <w:tcPr>
            <w:tcW w:w="627" w:type="dxa"/>
            <w:noWrap/>
            <w:hideMark/>
          </w:tcPr>
          <w:p w14:paraId="625C94D9" w14:textId="77777777" w:rsidR="000156A2" w:rsidRPr="00F843E1" w:rsidRDefault="000156A2" w:rsidP="00B05CE7">
            <w:pPr>
              <w:rPr>
                <w:sz w:val="18"/>
                <w:szCs w:val="18"/>
              </w:rPr>
            </w:pPr>
            <w:r w:rsidRPr="00F843E1">
              <w:rPr>
                <w:sz w:val="18"/>
                <w:szCs w:val="18"/>
              </w:rPr>
              <w:t>0.0</w:t>
            </w:r>
          </w:p>
        </w:tc>
        <w:tc>
          <w:tcPr>
            <w:tcW w:w="636" w:type="dxa"/>
            <w:noWrap/>
            <w:hideMark/>
          </w:tcPr>
          <w:p w14:paraId="14C74597" w14:textId="77777777" w:rsidR="000156A2" w:rsidRPr="00F843E1" w:rsidRDefault="000156A2" w:rsidP="00B05CE7">
            <w:pPr>
              <w:rPr>
                <w:sz w:val="18"/>
                <w:szCs w:val="18"/>
              </w:rPr>
            </w:pPr>
            <w:r w:rsidRPr="00F843E1">
              <w:rPr>
                <w:sz w:val="18"/>
                <w:szCs w:val="18"/>
              </w:rPr>
              <w:t>13.3</w:t>
            </w:r>
          </w:p>
        </w:tc>
      </w:tr>
      <w:tr w:rsidR="000156A2" w:rsidRPr="00F843E1" w14:paraId="42BB5096" w14:textId="77777777" w:rsidTr="00B05CE7">
        <w:trPr>
          <w:trHeight w:val="300"/>
        </w:trPr>
        <w:tc>
          <w:tcPr>
            <w:tcW w:w="6660" w:type="dxa"/>
            <w:noWrap/>
            <w:hideMark/>
          </w:tcPr>
          <w:p w14:paraId="214882F9" w14:textId="77777777" w:rsidR="000156A2" w:rsidRPr="00F843E1" w:rsidRDefault="000156A2" w:rsidP="00B05CE7">
            <w:pPr>
              <w:rPr>
                <w:b/>
                <w:caps/>
                <w:sz w:val="18"/>
                <w:szCs w:val="18"/>
              </w:rPr>
            </w:pPr>
            <w:r w:rsidRPr="00F843E1">
              <w:rPr>
                <w:b/>
                <w:caps/>
                <w:sz w:val="18"/>
                <w:szCs w:val="18"/>
              </w:rPr>
              <w:t>5-thiometaescaline</w:t>
            </w:r>
          </w:p>
        </w:tc>
        <w:tc>
          <w:tcPr>
            <w:tcW w:w="1440" w:type="dxa"/>
            <w:noWrap/>
            <w:hideMark/>
          </w:tcPr>
          <w:p w14:paraId="75D5477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222DB13" w14:textId="77777777" w:rsidR="000156A2" w:rsidRPr="00F843E1" w:rsidRDefault="000156A2" w:rsidP="00B05CE7">
            <w:pPr>
              <w:rPr>
                <w:sz w:val="18"/>
                <w:szCs w:val="18"/>
              </w:rPr>
            </w:pPr>
            <w:r w:rsidRPr="00F843E1">
              <w:rPr>
                <w:sz w:val="18"/>
                <w:szCs w:val="18"/>
              </w:rPr>
              <w:t>0.0</w:t>
            </w:r>
          </w:p>
        </w:tc>
        <w:tc>
          <w:tcPr>
            <w:tcW w:w="627" w:type="dxa"/>
            <w:noWrap/>
            <w:hideMark/>
          </w:tcPr>
          <w:p w14:paraId="5E3B28B7" w14:textId="77777777" w:rsidR="000156A2" w:rsidRPr="00F843E1" w:rsidRDefault="000156A2" w:rsidP="00B05CE7">
            <w:pPr>
              <w:rPr>
                <w:sz w:val="18"/>
                <w:szCs w:val="18"/>
              </w:rPr>
            </w:pPr>
            <w:r w:rsidRPr="00F843E1">
              <w:rPr>
                <w:sz w:val="18"/>
                <w:szCs w:val="18"/>
              </w:rPr>
              <w:t>0.0</w:t>
            </w:r>
          </w:p>
        </w:tc>
        <w:tc>
          <w:tcPr>
            <w:tcW w:w="627" w:type="dxa"/>
            <w:noWrap/>
            <w:hideMark/>
          </w:tcPr>
          <w:p w14:paraId="1E95D2E4" w14:textId="77777777" w:rsidR="000156A2" w:rsidRPr="00F843E1" w:rsidRDefault="000156A2" w:rsidP="00B05CE7">
            <w:pPr>
              <w:rPr>
                <w:sz w:val="18"/>
                <w:szCs w:val="18"/>
              </w:rPr>
            </w:pPr>
            <w:r w:rsidRPr="00F843E1">
              <w:rPr>
                <w:sz w:val="18"/>
                <w:szCs w:val="18"/>
              </w:rPr>
              <w:t>0.0</w:t>
            </w:r>
          </w:p>
        </w:tc>
        <w:tc>
          <w:tcPr>
            <w:tcW w:w="636" w:type="dxa"/>
            <w:noWrap/>
            <w:hideMark/>
          </w:tcPr>
          <w:p w14:paraId="74C84992" w14:textId="77777777" w:rsidR="000156A2" w:rsidRPr="00F843E1" w:rsidRDefault="000156A2" w:rsidP="00B05CE7">
            <w:pPr>
              <w:rPr>
                <w:sz w:val="18"/>
                <w:szCs w:val="18"/>
              </w:rPr>
            </w:pPr>
            <w:r w:rsidRPr="00F843E1">
              <w:rPr>
                <w:sz w:val="18"/>
                <w:szCs w:val="18"/>
              </w:rPr>
              <w:t>12.7</w:t>
            </w:r>
          </w:p>
        </w:tc>
      </w:tr>
      <w:tr w:rsidR="000156A2" w:rsidRPr="00F843E1" w14:paraId="6E53FC05" w14:textId="77777777" w:rsidTr="00B05CE7">
        <w:trPr>
          <w:trHeight w:val="300"/>
        </w:trPr>
        <w:tc>
          <w:tcPr>
            <w:tcW w:w="6660" w:type="dxa"/>
            <w:noWrap/>
            <w:hideMark/>
          </w:tcPr>
          <w:p w14:paraId="270F6FB9" w14:textId="77777777" w:rsidR="000156A2" w:rsidRPr="00F843E1" w:rsidRDefault="000156A2" w:rsidP="00B05CE7">
            <w:pPr>
              <w:rPr>
                <w:b/>
                <w:caps/>
                <w:sz w:val="18"/>
                <w:szCs w:val="18"/>
              </w:rPr>
            </w:pPr>
            <w:r w:rsidRPr="00F843E1">
              <w:rPr>
                <w:b/>
                <w:caps/>
                <w:sz w:val="18"/>
                <w:szCs w:val="18"/>
              </w:rPr>
              <w:t>4-thiotrescaline</w:t>
            </w:r>
          </w:p>
        </w:tc>
        <w:tc>
          <w:tcPr>
            <w:tcW w:w="1440" w:type="dxa"/>
            <w:noWrap/>
            <w:hideMark/>
          </w:tcPr>
          <w:p w14:paraId="163DCEE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C36F3FE" w14:textId="77777777" w:rsidR="000156A2" w:rsidRPr="00F843E1" w:rsidRDefault="000156A2" w:rsidP="00B05CE7">
            <w:pPr>
              <w:rPr>
                <w:sz w:val="18"/>
                <w:szCs w:val="18"/>
              </w:rPr>
            </w:pPr>
            <w:r w:rsidRPr="00F843E1">
              <w:rPr>
                <w:sz w:val="18"/>
                <w:szCs w:val="18"/>
              </w:rPr>
              <w:t>0.0</w:t>
            </w:r>
          </w:p>
        </w:tc>
        <w:tc>
          <w:tcPr>
            <w:tcW w:w="627" w:type="dxa"/>
            <w:noWrap/>
            <w:hideMark/>
          </w:tcPr>
          <w:p w14:paraId="433B3815" w14:textId="77777777" w:rsidR="000156A2" w:rsidRPr="00F843E1" w:rsidRDefault="000156A2" w:rsidP="00B05CE7">
            <w:pPr>
              <w:rPr>
                <w:sz w:val="18"/>
                <w:szCs w:val="18"/>
              </w:rPr>
            </w:pPr>
            <w:r w:rsidRPr="00F843E1">
              <w:rPr>
                <w:sz w:val="18"/>
                <w:szCs w:val="18"/>
              </w:rPr>
              <w:t>0.0</w:t>
            </w:r>
          </w:p>
        </w:tc>
        <w:tc>
          <w:tcPr>
            <w:tcW w:w="627" w:type="dxa"/>
            <w:noWrap/>
            <w:hideMark/>
          </w:tcPr>
          <w:p w14:paraId="51E34B2E" w14:textId="77777777" w:rsidR="000156A2" w:rsidRPr="00F843E1" w:rsidRDefault="000156A2" w:rsidP="00B05CE7">
            <w:pPr>
              <w:rPr>
                <w:sz w:val="18"/>
                <w:szCs w:val="18"/>
              </w:rPr>
            </w:pPr>
            <w:r w:rsidRPr="00F843E1">
              <w:rPr>
                <w:sz w:val="18"/>
                <w:szCs w:val="18"/>
              </w:rPr>
              <w:t>0.0</w:t>
            </w:r>
          </w:p>
        </w:tc>
        <w:tc>
          <w:tcPr>
            <w:tcW w:w="636" w:type="dxa"/>
            <w:noWrap/>
            <w:hideMark/>
          </w:tcPr>
          <w:p w14:paraId="17C7FD7A" w14:textId="77777777" w:rsidR="000156A2" w:rsidRPr="00F843E1" w:rsidRDefault="000156A2" w:rsidP="00B05CE7">
            <w:pPr>
              <w:rPr>
                <w:sz w:val="18"/>
                <w:szCs w:val="18"/>
              </w:rPr>
            </w:pPr>
            <w:r w:rsidRPr="00F843E1">
              <w:rPr>
                <w:sz w:val="18"/>
                <w:szCs w:val="18"/>
              </w:rPr>
              <w:t>12.5</w:t>
            </w:r>
          </w:p>
        </w:tc>
      </w:tr>
      <w:tr w:rsidR="000156A2" w:rsidRPr="00F843E1" w14:paraId="41684C4D" w14:textId="77777777" w:rsidTr="00B05CE7">
        <w:trPr>
          <w:trHeight w:val="300"/>
        </w:trPr>
        <w:tc>
          <w:tcPr>
            <w:tcW w:w="6660" w:type="dxa"/>
            <w:noWrap/>
            <w:hideMark/>
          </w:tcPr>
          <w:p w14:paraId="26F84FB1" w14:textId="77777777" w:rsidR="000156A2" w:rsidRPr="00F843E1" w:rsidRDefault="000156A2" w:rsidP="00B05CE7">
            <w:pPr>
              <w:rPr>
                <w:b/>
                <w:caps/>
                <w:sz w:val="18"/>
                <w:szCs w:val="18"/>
              </w:rPr>
            </w:pPr>
            <w:r w:rsidRPr="00F843E1">
              <w:rPr>
                <w:b/>
                <w:caps/>
                <w:sz w:val="18"/>
                <w:szCs w:val="18"/>
              </w:rPr>
              <w:t>3,4-methylenedioxy-n-methyoxyamphetamine</w:t>
            </w:r>
          </w:p>
        </w:tc>
        <w:tc>
          <w:tcPr>
            <w:tcW w:w="1440" w:type="dxa"/>
            <w:noWrap/>
            <w:hideMark/>
          </w:tcPr>
          <w:p w14:paraId="1F160727" w14:textId="77777777" w:rsidR="000156A2" w:rsidRPr="00F843E1" w:rsidRDefault="000156A2" w:rsidP="00B05CE7">
            <w:pPr>
              <w:rPr>
                <w:sz w:val="18"/>
                <w:szCs w:val="18"/>
              </w:rPr>
            </w:pPr>
            <w:r w:rsidRPr="00F843E1">
              <w:rPr>
                <w:sz w:val="18"/>
                <w:szCs w:val="18"/>
              </w:rPr>
              <w:t>Amphetamine</w:t>
            </w:r>
          </w:p>
        </w:tc>
        <w:tc>
          <w:tcPr>
            <w:tcW w:w="630" w:type="dxa"/>
            <w:noWrap/>
            <w:hideMark/>
          </w:tcPr>
          <w:p w14:paraId="2B1D3272" w14:textId="77777777" w:rsidR="000156A2" w:rsidRPr="00F843E1" w:rsidRDefault="000156A2" w:rsidP="00B05CE7">
            <w:pPr>
              <w:rPr>
                <w:sz w:val="18"/>
                <w:szCs w:val="18"/>
              </w:rPr>
            </w:pPr>
            <w:r w:rsidRPr="00F843E1">
              <w:rPr>
                <w:sz w:val="18"/>
                <w:szCs w:val="18"/>
              </w:rPr>
              <w:t>0.0</w:t>
            </w:r>
          </w:p>
        </w:tc>
        <w:tc>
          <w:tcPr>
            <w:tcW w:w="627" w:type="dxa"/>
            <w:noWrap/>
            <w:hideMark/>
          </w:tcPr>
          <w:p w14:paraId="1A24F9A3" w14:textId="77777777" w:rsidR="000156A2" w:rsidRPr="00F843E1" w:rsidRDefault="000156A2" w:rsidP="00B05CE7">
            <w:pPr>
              <w:rPr>
                <w:sz w:val="18"/>
                <w:szCs w:val="18"/>
              </w:rPr>
            </w:pPr>
            <w:r w:rsidRPr="00F843E1">
              <w:rPr>
                <w:sz w:val="18"/>
                <w:szCs w:val="18"/>
              </w:rPr>
              <w:t>0.0</w:t>
            </w:r>
          </w:p>
        </w:tc>
        <w:tc>
          <w:tcPr>
            <w:tcW w:w="627" w:type="dxa"/>
            <w:noWrap/>
            <w:hideMark/>
          </w:tcPr>
          <w:p w14:paraId="17899ADD" w14:textId="77777777" w:rsidR="000156A2" w:rsidRPr="00F843E1" w:rsidRDefault="000156A2" w:rsidP="00B05CE7">
            <w:pPr>
              <w:rPr>
                <w:sz w:val="18"/>
                <w:szCs w:val="18"/>
              </w:rPr>
            </w:pPr>
            <w:r w:rsidRPr="00F843E1">
              <w:rPr>
                <w:sz w:val="18"/>
                <w:szCs w:val="18"/>
              </w:rPr>
              <w:t>0.0</w:t>
            </w:r>
          </w:p>
        </w:tc>
        <w:tc>
          <w:tcPr>
            <w:tcW w:w="636" w:type="dxa"/>
            <w:noWrap/>
            <w:hideMark/>
          </w:tcPr>
          <w:p w14:paraId="1506D00D" w14:textId="77777777" w:rsidR="000156A2" w:rsidRPr="00F843E1" w:rsidRDefault="000156A2" w:rsidP="00B05CE7">
            <w:pPr>
              <w:rPr>
                <w:sz w:val="18"/>
                <w:szCs w:val="18"/>
              </w:rPr>
            </w:pPr>
            <w:r w:rsidRPr="00F843E1">
              <w:rPr>
                <w:sz w:val="18"/>
                <w:szCs w:val="18"/>
              </w:rPr>
              <w:t>12.0</w:t>
            </w:r>
          </w:p>
        </w:tc>
      </w:tr>
      <w:tr w:rsidR="000156A2" w:rsidRPr="00F843E1" w14:paraId="23C6A0E8" w14:textId="77777777" w:rsidTr="00B05CE7">
        <w:trPr>
          <w:trHeight w:val="300"/>
        </w:trPr>
        <w:tc>
          <w:tcPr>
            <w:tcW w:w="6660" w:type="dxa"/>
            <w:noWrap/>
            <w:hideMark/>
          </w:tcPr>
          <w:p w14:paraId="59440E0C" w14:textId="77777777" w:rsidR="000156A2" w:rsidRPr="00F843E1" w:rsidRDefault="000156A2" w:rsidP="00B05CE7">
            <w:pPr>
              <w:rPr>
                <w:b/>
                <w:caps/>
                <w:sz w:val="18"/>
                <w:szCs w:val="18"/>
              </w:rPr>
            </w:pPr>
            <w:r w:rsidRPr="00F843E1">
              <w:rPr>
                <w:b/>
                <w:caps/>
                <w:sz w:val="18"/>
                <w:szCs w:val="18"/>
              </w:rPr>
              <w:t>3-thioasymbescaline</w:t>
            </w:r>
          </w:p>
        </w:tc>
        <w:tc>
          <w:tcPr>
            <w:tcW w:w="1440" w:type="dxa"/>
            <w:noWrap/>
            <w:hideMark/>
          </w:tcPr>
          <w:p w14:paraId="22DBC7AA"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4878E69" w14:textId="77777777" w:rsidR="000156A2" w:rsidRPr="00F843E1" w:rsidRDefault="000156A2" w:rsidP="00B05CE7">
            <w:pPr>
              <w:rPr>
                <w:sz w:val="18"/>
                <w:szCs w:val="18"/>
              </w:rPr>
            </w:pPr>
            <w:r w:rsidRPr="00F843E1">
              <w:rPr>
                <w:sz w:val="18"/>
                <w:szCs w:val="18"/>
              </w:rPr>
              <w:t>0.0</w:t>
            </w:r>
          </w:p>
        </w:tc>
        <w:tc>
          <w:tcPr>
            <w:tcW w:w="627" w:type="dxa"/>
            <w:noWrap/>
            <w:hideMark/>
          </w:tcPr>
          <w:p w14:paraId="3F6F4130" w14:textId="77777777" w:rsidR="000156A2" w:rsidRPr="00F843E1" w:rsidRDefault="000156A2" w:rsidP="00B05CE7">
            <w:pPr>
              <w:rPr>
                <w:sz w:val="18"/>
                <w:szCs w:val="18"/>
              </w:rPr>
            </w:pPr>
            <w:r w:rsidRPr="00F843E1">
              <w:rPr>
                <w:sz w:val="18"/>
                <w:szCs w:val="18"/>
              </w:rPr>
              <w:t>0.0</w:t>
            </w:r>
          </w:p>
        </w:tc>
        <w:tc>
          <w:tcPr>
            <w:tcW w:w="627" w:type="dxa"/>
            <w:noWrap/>
            <w:hideMark/>
          </w:tcPr>
          <w:p w14:paraId="2A24AF9F" w14:textId="77777777" w:rsidR="000156A2" w:rsidRPr="00F843E1" w:rsidRDefault="000156A2" w:rsidP="00B05CE7">
            <w:pPr>
              <w:rPr>
                <w:sz w:val="18"/>
                <w:szCs w:val="18"/>
              </w:rPr>
            </w:pPr>
            <w:r w:rsidRPr="00F843E1">
              <w:rPr>
                <w:sz w:val="18"/>
                <w:szCs w:val="18"/>
              </w:rPr>
              <w:t>0.0</w:t>
            </w:r>
          </w:p>
        </w:tc>
        <w:tc>
          <w:tcPr>
            <w:tcW w:w="636" w:type="dxa"/>
            <w:noWrap/>
            <w:hideMark/>
          </w:tcPr>
          <w:p w14:paraId="5C7230CA" w14:textId="77777777" w:rsidR="000156A2" w:rsidRPr="00F843E1" w:rsidRDefault="000156A2" w:rsidP="00B05CE7">
            <w:pPr>
              <w:rPr>
                <w:sz w:val="18"/>
                <w:szCs w:val="18"/>
              </w:rPr>
            </w:pPr>
            <w:r w:rsidRPr="00F843E1">
              <w:rPr>
                <w:sz w:val="18"/>
                <w:szCs w:val="18"/>
              </w:rPr>
              <w:t>11.9</w:t>
            </w:r>
          </w:p>
        </w:tc>
      </w:tr>
      <w:tr w:rsidR="000156A2" w:rsidRPr="00F843E1" w14:paraId="6DA657D2" w14:textId="77777777" w:rsidTr="00B05CE7">
        <w:trPr>
          <w:trHeight w:val="300"/>
        </w:trPr>
        <w:tc>
          <w:tcPr>
            <w:tcW w:w="6660" w:type="dxa"/>
            <w:noWrap/>
            <w:hideMark/>
          </w:tcPr>
          <w:p w14:paraId="1617B0DC" w14:textId="77777777" w:rsidR="000156A2" w:rsidRPr="00F843E1" w:rsidRDefault="000156A2" w:rsidP="00B05CE7">
            <w:pPr>
              <w:rPr>
                <w:b/>
                <w:caps/>
                <w:sz w:val="18"/>
                <w:szCs w:val="18"/>
              </w:rPr>
            </w:pPr>
            <w:r w:rsidRPr="00F843E1">
              <w:rPr>
                <w:b/>
                <w:caps/>
                <w:sz w:val="18"/>
                <w:szCs w:val="18"/>
              </w:rPr>
              <w:t>3-methoxy-4-ethoxyphenethylamine</w:t>
            </w:r>
          </w:p>
        </w:tc>
        <w:tc>
          <w:tcPr>
            <w:tcW w:w="1440" w:type="dxa"/>
            <w:noWrap/>
            <w:hideMark/>
          </w:tcPr>
          <w:p w14:paraId="25E8B3D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B477F90" w14:textId="77777777" w:rsidR="000156A2" w:rsidRPr="00F843E1" w:rsidRDefault="000156A2" w:rsidP="00B05CE7">
            <w:pPr>
              <w:rPr>
                <w:sz w:val="18"/>
                <w:szCs w:val="18"/>
              </w:rPr>
            </w:pPr>
            <w:r w:rsidRPr="00F843E1">
              <w:rPr>
                <w:sz w:val="18"/>
                <w:szCs w:val="18"/>
              </w:rPr>
              <w:t>0.0</w:t>
            </w:r>
          </w:p>
        </w:tc>
        <w:tc>
          <w:tcPr>
            <w:tcW w:w="627" w:type="dxa"/>
            <w:noWrap/>
            <w:hideMark/>
          </w:tcPr>
          <w:p w14:paraId="30F5B651" w14:textId="77777777" w:rsidR="000156A2" w:rsidRPr="00F843E1" w:rsidRDefault="000156A2" w:rsidP="00B05CE7">
            <w:pPr>
              <w:rPr>
                <w:sz w:val="18"/>
                <w:szCs w:val="18"/>
              </w:rPr>
            </w:pPr>
            <w:r w:rsidRPr="00F843E1">
              <w:rPr>
                <w:sz w:val="18"/>
                <w:szCs w:val="18"/>
              </w:rPr>
              <w:t>0.0</w:t>
            </w:r>
          </w:p>
        </w:tc>
        <w:tc>
          <w:tcPr>
            <w:tcW w:w="627" w:type="dxa"/>
            <w:noWrap/>
            <w:hideMark/>
          </w:tcPr>
          <w:p w14:paraId="5D6016C5" w14:textId="77777777" w:rsidR="000156A2" w:rsidRPr="00F843E1" w:rsidRDefault="000156A2" w:rsidP="00B05CE7">
            <w:pPr>
              <w:rPr>
                <w:sz w:val="18"/>
                <w:szCs w:val="18"/>
              </w:rPr>
            </w:pPr>
            <w:r w:rsidRPr="00F843E1">
              <w:rPr>
                <w:sz w:val="18"/>
                <w:szCs w:val="18"/>
              </w:rPr>
              <w:t>0.0</w:t>
            </w:r>
          </w:p>
        </w:tc>
        <w:tc>
          <w:tcPr>
            <w:tcW w:w="636" w:type="dxa"/>
            <w:noWrap/>
            <w:hideMark/>
          </w:tcPr>
          <w:p w14:paraId="4A565922" w14:textId="77777777" w:rsidR="000156A2" w:rsidRPr="00F843E1" w:rsidRDefault="000156A2" w:rsidP="00B05CE7">
            <w:pPr>
              <w:rPr>
                <w:sz w:val="18"/>
                <w:szCs w:val="18"/>
              </w:rPr>
            </w:pPr>
            <w:r w:rsidRPr="00F843E1">
              <w:rPr>
                <w:sz w:val="18"/>
                <w:szCs w:val="18"/>
              </w:rPr>
              <w:t>11.7</w:t>
            </w:r>
          </w:p>
        </w:tc>
      </w:tr>
      <w:tr w:rsidR="000156A2" w:rsidRPr="00F843E1" w14:paraId="31A4185B" w14:textId="77777777" w:rsidTr="00B05CE7">
        <w:trPr>
          <w:trHeight w:val="300"/>
        </w:trPr>
        <w:tc>
          <w:tcPr>
            <w:tcW w:w="6660" w:type="dxa"/>
            <w:noWrap/>
            <w:hideMark/>
          </w:tcPr>
          <w:p w14:paraId="218417C4" w14:textId="77777777" w:rsidR="000156A2" w:rsidRPr="00F843E1" w:rsidRDefault="000156A2" w:rsidP="00B05CE7">
            <w:pPr>
              <w:rPr>
                <w:b/>
                <w:caps/>
                <w:sz w:val="18"/>
                <w:szCs w:val="18"/>
              </w:rPr>
            </w:pPr>
            <w:r w:rsidRPr="00F843E1">
              <w:rPr>
                <w:b/>
                <w:caps/>
                <w:sz w:val="18"/>
                <w:szCs w:val="18"/>
              </w:rPr>
              <w:t>4-thioasymbescaline</w:t>
            </w:r>
          </w:p>
        </w:tc>
        <w:tc>
          <w:tcPr>
            <w:tcW w:w="1440" w:type="dxa"/>
            <w:noWrap/>
            <w:hideMark/>
          </w:tcPr>
          <w:p w14:paraId="6390731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79B7492" w14:textId="77777777" w:rsidR="000156A2" w:rsidRPr="00F843E1" w:rsidRDefault="000156A2" w:rsidP="00B05CE7">
            <w:pPr>
              <w:rPr>
                <w:sz w:val="18"/>
                <w:szCs w:val="18"/>
              </w:rPr>
            </w:pPr>
            <w:r w:rsidRPr="00F843E1">
              <w:rPr>
                <w:sz w:val="18"/>
                <w:szCs w:val="18"/>
              </w:rPr>
              <w:t>0.0</w:t>
            </w:r>
          </w:p>
        </w:tc>
        <w:tc>
          <w:tcPr>
            <w:tcW w:w="627" w:type="dxa"/>
            <w:noWrap/>
            <w:hideMark/>
          </w:tcPr>
          <w:p w14:paraId="61D3E89E" w14:textId="77777777" w:rsidR="000156A2" w:rsidRPr="00F843E1" w:rsidRDefault="000156A2" w:rsidP="00B05CE7">
            <w:pPr>
              <w:rPr>
                <w:sz w:val="18"/>
                <w:szCs w:val="18"/>
              </w:rPr>
            </w:pPr>
            <w:r w:rsidRPr="00F843E1">
              <w:rPr>
                <w:sz w:val="18"/>
                <w:szCs w:val="18"/>
              </w:rPr>
              <w:t>0.0</w:t>
            </w:r>
          </w:p>
        </w:tc>
        <w:tc>
          <w:tcPr>
            <w:tcW w:w="627" w:type="dxa"/>
            <w:noWrap/>
            <w:hideMark/>
          </w:tcPr>
          <w:p w14:paraId="198FDE9A" w14:textId="77777777" w:rsidR="000156A2" w:rsidRPr="00F843E1" w:rsidRDefault="000156A2" w:rsidP="00B05CE7">
            <w:pPr>
              <w:rPr>
                <w:sz w:val="18"/>
                <w:szCs w:val="18"/>
              </w:rPr>
            </w:pPr>
            <w:r w:rsidRPr="00F843E1">
              <w:rPr>
                <w:sz w:val="18"/>
                <w:szCs w:val="18"/>
              </w:rPr>
              <w:t>0.0</w:t>
            </w:r>
          </w:p>
        </w:tc>
        <w:tc>
          <w:tcPr>
            <w:tcW w:w="636" w:type="dxa"/>
            <w:noWrap/>
            <w:hideMark/>
          </w:tcPr>
          <w:p w14:paraId="3F5B6E52" w14:textId="77777777" w:rsidR="000156A2" w:rsidRPr="00F843E1" w:rsidRDefault="000156A2" w:rsidP="00B05CE7">
            <w:pPr>
              <w:rPr>
                <w:sz w:val="18"/>
                <w:szCs w:val="18"/>
              </w:rPr>
            </w:pPr>
            <w:r w:rsidRPr="00F843E1">
              <w:rPr>
                <w:sz w:val="18"/>
                <w:szCs w:val="18"/>
              </w:rPr>
              <w:t>10.5</w:t>
            </w:r>
          </w:p>
        </w:tc>
      </w:tr>
      <w:tr w:rsidR="000156A2" w:rsidRPr="00F843E1" w14:paraId="0A514EB4" w14:textId="77777777" w:rsidTr="00B05CE7">
        <w:trPr>
          <w:trHeight w:val="300"/>
        </w:trPr>
        <w:tc>
          <w:tcPr>
            <w:tcW w:w="6660" w:type="dxa"/>
            <w:noWrap/>
            <w:hideMark/>
          </w:tcPr>
          <w:p w14:paraId="7F47295B" w14:textId="77777777" w:rsidR="000156A2" w:rsidRPr="00F843E1" w:rsidRDefault="000156A2" w:rsidP="00B05CE7">
            <w:pPr>
              <w:rPr>
                <w:b/>
                <w:caps/>
                <w:sz w:val="18"/>
                <w:szCs w:val="18"/>
              </w:rPr>
            </w:pPr>
            <w:r w:rsidRPr="00F843E1">
              <w:rPr>
                <w:b/>
                <w:caps/>
                <w:sz w:val="18"/>
                <w:szCs w:val="18"/>
              </w:rPr>
              <w:t>3,4-methylenedioxyamphetamine</w:t>
            </w:r>
          </w:p>
        </w:tc>
        <w:tc>
          <w:tcPr>
            <w:tcW w:w="1440" w:type="dxa"/>
            <w:noWrap/>
            <w:hideMark/>
          </w:tcPr>
          <w:p w14:paraId="680A8124" w14:textId="77777777" w:rsidR="000156A2" w:rsidRPr="00F843E1" w:rsidRDefault="000156A2" w:rsidP="00B05CE7">
            <w:pPr>
              <w:rPr>
                <w:sz w:val="18"/>
                <w:szCs w:val="18"/>
              </w:rPr>
            </w:pPr>
            <w:r w:rsidRPr="00F843E1">
              <w:rPr>
                <w:sz w:val="18"/>
                <w:szCs w:val="18"/>
              </w:rPr>
              <w:t>Amphetamine</w:t>
            </w:r>
          </w:p>
        </w:tc>
        <w:tc>
          <w:tcPr>
            <w:tcW w:w="630" w:type="dxa"/>
            <w:noWrap/>
            <w:hideMark/>
          </w:tcPr>
          <w:p w14:paraId="7609304B" w14:textId="77777777" w:rsidR="000156A2" w:rsidRPr="00F843E1" w:rsidRDefault="000156A2" w:rsidP="00B05CE7">
            <w:pPr>
              <w:rPr>
                <w:sz w:val="18"/>
                <w:szCs w:val="18"/>
              </w:rPr>
            </w:pPr>
            <w:r w:rsidRPr="00F843E1">
              <w:rPr>
                <w:sz w:val="18"/>
                <w:szCs w:val="18"/>
              </w:rPr>
              <w:t>0.0</w:t>
            </w:r>
          </w:p>
        </w:tc>
        <w:tc>
          <w:tcPr>
            <w:tcW w:w="627" w:type="dxa"/>
            <w:noWrap/>
            <w:hideMark/>
          </w:tcPr>
          <w:p w14:paraId="598EB4DD" w14:textId="77777777" w:rsidR="000156A2" w:rsidRPr="00F843E1" w:rsidRDefault="000156A2" w:rsidP="00B05CE7">
            <w:pPr>
              <w:rPr>
                <w:sz w:val="18"/>
                <w:szCs w:val="18"/>
              </w:rPr>
            </w:pPr>
            <w:r w:rsidRPr="00F843E1">
              <w:rPr>
                <w:sz w:val="18"/>
                <w:szCs w:val="18"/>
              </w:rPr>
              <w:t>0.0</w:t>
            </w:r>
          </w:p>
        </w:tc>
        <w:tc>
          <w:tcPr>
            <w:tcW w:w="627" w:type="dxa"/>
            <w:noWrap/>
            <w:hideMark/>
          </w:tcPr>
          <w:p w14:paraId="52BD79CC" w14:textId="77777777" w:rsidR="000156A2" w:rsidRPr="00F843E1" w:rsidRDefault="000156A2" w:rsidP="00B05CE7">
            <w:pPr>
              <w:rPr>
                <w:sz w:val="18"/>
                <w:szCs w:val="18"/>
              </w:rPr>
            </w:pPr>
            <w:r w:rsidRPr="00F843E1">
              <w:rPr>
                <w:sz w:val="18"/>
                <w:szCs w:val="18"/>
              </w:rPr>
              <w:t>0.0</w:t>
            </w:r>
          </w:p>
        </w:tc>
        <w:tc>
          <w:tcPr>
            <w:tcW w:w="636" w:type="dxa"/>
            <w:noWrap/>
            <w:hideMark/>
          </w:tcPr>
          <w:p w14:paraId="49F65615" w14:textId="77777777" w:rsidR="000156A2" w:rsidRPr="00F843E1" w:rsidRDefault="000156A2" w:rsidP="00B05CE7">
            <w:pPr>
              <w:rPr>
                <w:sz w:val="18"/>
                <w:szCs w:val="18"/>
              </w:rPr>
            </w:pPr>
            <w:r w:rsidRPr="00F843E1">
              <w:rPr>
                <w:sz w:val="18"/>
                <w:szCs w:val="18"/>
              </w:rPr>
              <w:t>9.7</w:t>
            </w:r>
          </w:p>
        </w:tc>
      </w:tr>
      <w:tr w:rsidR="000156A2" w:rsidRPr="00F843E1" w14:paraId="2F4873EF" w14:textId="77777777" w:rsidTr="00B05CE7">
        <w:trPr>
          <w:trHeight w:val="300"/>
        </w:trPr>
        <w:tc>
          <w:tcPr>
            <w:tcW w:w="6660" w:type="dxa"/>
            <w:noWrap/>
            <w:hideMark/>
          </w:tcPr>
          <w:p w14:paraId="6C451885" w14:textId="4FB93AB7" w:rsidR="000156A2" w:rsidRPr="00F843E1" w:rsidRDefault="000156A2" w:rsidP="00B05CE7">
            <w:pPr>
              <w:rPr>
                <w:b/>
                <w:caps/>
                <w:sz w:val="18"/>
                <w:szCs w:val="18"/>
              </w:rPr>
            </w:pPr>
            <w:r w:rsidRPr="00F843E1">
              <w:rPr>
                <w:b/>
                <w:caps/>
                <w:sz w:val="18"/>
                <w:szCs w:val="18"/>
              </w:rPr>
              <w:t>2-[2,5-dimethoxy-4-(</w:t>
            </w:r>
            <w:proofErr w:type="gramStart"/>
            <w:r w:rsidRPr="00F843E1">
              <w:rPr>
                <w:b/>
                <w:caps/>
                <w:sz w:val="18"/>
                <w:szCs w:val="18"/>
              </w:rPr>
              <w:t>trifluoromethyl)phenyl</w:t>
            </w:r>
            <w:proofErr w:type="gramEnd"/>
            <w:r w:rsidRPr="00F843E1">
              <w:rPr>
                <w:b/>
                <w:caps/>
                <w:sz w:val="18"/>
                <w:szCs w:val="18"/>
              </w:rPr>
              <w:t>]-n-(2-methoxybenzyl)etha</w:t>
            </w:r>
            <w:r w:rsidR="00A326F8">
              <w:rPr>
                <w:b/>
                <w:caps/>
                <w:sz w:val="18"/>
                <w:szCs w:val="18"/>
              </w:rPr>
              <w:t>nam</w:t>
            </w:r>
            <w:r w:rsidRPr="00F843E1">
              <w:rPr>
                <w:b/>
                <w:caps/>
                <w:sz w:val="18"/>
                <w:szCs w:val="18"/>
              </w:rPr>
              <w:t>ine</w:t>
            </w:r>
          </w:p>
        </w:tc>
        <w:tc>
          <w:tcPr>
            <w:tcW w:w="1440" w:type="dxa"/>
            <w:noWrap/>
            <w:hideMark/>
          </w:tcPr>
          <w:p w14:paraId="31CA8AF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2413DA8" w14:textId="77777777" w:rsidR="000156A2" w:rsidRPr="00F843E1" w:rsidRDefault="000156A2" w:rsidP="00B05CE7">
            <w:pPr>
              <w:rPr>
                <w:sz w:val="18"/>
                <w:szCs w:val="18"/>
              </w:rPr>
            </w:pPr>
            <w:r w:rsidRPr="00F843E1">
              <w:rPr>
                <w:sz w:val="18"/>
                <w:szCs w:val="18"/>
              </w:rPr>
              <w:t>0.0</w:t>
            </w:r>
          </w:p>
        </w:tc>
        <w:tc>
          <w:tcPr>
            <w:tcW w:w="627" w:type="dxa"/>
            <w:noWrap/>
            <w:hideMark/>
          </w:tcPr>
          <w:p w14:paraId="5BE72468" w14:textId="77777777" w:rsidR="000156A2" w:rsidRPr="00F843E1" w:rsidRDefault="000156A2" w:rsidP="00B05CE7">
            <w:pPr>
              <w:rPr>
                <w:sz w:val="18"/>
                <w:szCs w:val="18"/>
              </w:rPr>
            </w:pPr>
            <w:r w:rsidRPr="00F843E1">
              <w:rPr>
                <w:sz w:val="18"/>
                <w:szCs w:val="18"/>
              </w:rPr>
              <w:t>0.0</w:t>
            </w:r>
          </w:p>
        </w:tc>
        <w:tc>
          <w:tcPr>
            <w:tcW w:w="627" w:type="dxa"/>
            <w:noWrap/>
            <w:hideMark/>
          </w:tcPr>
          <w:p w14:paraId="4D6C8378" w14:textId="77777777" w:rsidR="000156A2" w:rsidRPr="00F843E1" w:rsidRDefault="000156A2" w:rsidP="00B05CE7">
            <w:pPr>
              <w:rPr>
                <w:sz w:val="18"/>
                <w:szCs w:val="18"/>
              </w:rPr>
            </w:pPr>
            <w:r w:rsidRPr="00F843E1">
              <w:rPr>
                <w:sz w:val="18"/>
                <w:szCs w:val="18"/>
              </w:rPr>
              <w:t>0.0</w:t>
            </w:r>
          </w:p>
        </w:tc>
        <w:tc>
          <w:tcPr>
            <w:tcW w:w="636" w:type="dxa"/>
            <w:noWrap/>
            <w:hideMark/>
          </w:tcPr>
          <w:p w14:paraId="56FC7CB1" w14:textId="77777777" w:rsidR="000156A2" w:rsidRPr="00F843E1" w:rsidRDefault="000156A2" w:rsidP="00B05CE7">
            <w:pPr>
              <w:rPr>
                <w:sz w:val="18"/>
                <w:szCs w:val="18"/>
              </w:rPr>
            </w:pPr>
            <w:r w:rsidRPr="00F843E1">
              <w:rPr>
                <w:sz w:val="18"/>
                <w:szCs w:val="18"/>
              </w:rPr>
              <w:t>9.4</w:t>
            </w:r>
          </w:p>
        </w:tc>
      </w:tr>
      <w:tr w:rsidR="000156A2" w:rsidRPr="00F843E1" w14:paraId="56E4D240" w14:textId="77777777" w:rsidTr="00B05CE7">
        <w:trPr>
          <w:trHeight w:val="300"/>
        </w:trPr>
        <w:tc>
          <w:tcPr>
            <w:tcW w:w="6660" w:type="dxa"/>
            <w:noWrap/>
            <w:hideMark/>
          </w:tcPr>
          <w:p w14:paraId="0994654E" w14:textId="77777777" w:rsidR="000156A2" w:rsidRPr="00F843E1" w:rsidRDefault="000156A2" w:rsidP="00B05CE7">
            <w:pPr>
              <w:rPr>
                <w:b/>
                <w:caps/>
                <w:sz w:val="18"/>
                <w:szCs w:val="18"/>
              </w:rPr>
            </w:pPr>
            <w:r w:rsidRPr="00F843E1">
              <w:rPr>
                <w:b/>
                <w:caps/>
                <w:sz w:val="18"/>
                <w:szCs w:val="18"/>
              </w:rPr>
              <w:t>2,5-dimethoxy-4-methylthiophenethylamine</w:t>
            </w:r>
          </w:p>
        </w:tc>
        <w:tc>
          <w:tcPr>
            <w:tcW w:w="1440" w:type="dxa"/>
            <w:noWrap/>
            <w:hideMark/>
          </w:tcPr>
          <w:p w14:paraId="1CFF0DC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7FC00D63" w14:textId="77777777" w:rsidR="000156A2" w:rsidRPr="00F843E1" w:rsidRDefault="000156A2" w:rsidP="00B05CE7">
            <w:pPr>
              <w:rPr>
                <w:sz w:val="18"/>
                <w:szCs w:val="18"/>
              </w:rPr>
            </w:pPr>
            <w:r w:rsidRPr="00F843E1">
              <w:rPr>
                <w:sz w:val="18"/>
                <w:szCs w:val="18"/>
              </w:rPr>
              <w:t>0.0</w:t>
            </w:r>
          </w:p>
        </w:tc>
        <w:tc>
          <w:tcPr>
            <w:tcW w:w="627" w:type="dxa"/>
            <w:noWrap/>
            <w:hideMark/>
          </w:tcPr>
          <w:p w14:paraId="05CE9278" w14:textId="77777777" w:rsidR="000156A2" w:rsidRPr="00F843E1" w:rsidRDefault="000156A2" w:rsidP="00B05CE7">
            <w:pPr>
              <w:rPr>
                <w:sz w:val="18"/>
                <w:szCs w:val="18"/>
              </w:rPr>
            </w:pPr>
            <w:r w:rsidRPr="00F843E1">
              <w:rPr>
                <w:sz w:val="18"/>
                <w:szCs w:val="18"/>
              </w:rPr>
              <w:t>0.0</w:t>
            </w:r>
          </w:p>
        </w:tc>
        <w:tc>
          <w:tcPr>
            <w:tcW w:w="627" w:type="dxa"/>
            <w:noWrap/>
            <w:hideMark/>
          </w:tcPr>
          <w:p w14:paraId="60D5B0AD" w14:textId="77777777" w:rsidR="000156A2" w:rsidRPr="00F843E1" w:rsidRDefault="000156A2" w:rsidP="00B05CE7">
            <w:pPr>
              <w:rPr>
                <w:sz w:val="18"/>
                <w:szCs w:val="18"/>
              </w:rPr>
            </w:pPr>
            <w:r w:rsidRPr="00F843E1">
              <w:rPr>
                <w:sz w:val="18"/>
                <w:szCs w:val="18"/>
              </w:rPr>
              <w:t>0.0</w:t>
            </w:r>
          </w:p>
        </w:tc>
        <w:tc>
          <w:tcPr>
            <w:tcW w:w="636" w:type="dxa"/>
            <w:noWrap/>
            <w:hideMark/>
          </w:tcPr>
          <w:p w14:paraId="00E7C7B3" w14:textId="77777777" w:rsidR="000156A2" w:rsidRPr="00F843E1" w:rsidRDefault="000156A2" w:rsidP="00B05CE7">
            <w:pPr>
              <w:rPr>
                <w:sz w:val="18"/>
                <w:szCs w:val="18"/>
              </w:rPr>
            </w:pPr>
            <w:r w:rsidRPr="00F843E1">
              <w:rPr>
                <w:sz w:val="18"/>
                <w:szCs w:val="18"/>
              </w:rPr>
              <w:t>9.4</w:t>
            </w:r>
          </w:p>
        </w:tc>
      </w:tr>
      <w:tr w:rsidR="000156A2" w:rsidRPr="00F843E1" w14:paraId="3496E9E8" w14:textId="77777777" w:rsidTr="00B05CE7">
        <w:trPr>
          <w:trHeight w:val="300"/>
        </w:trPr>
        <w:tc>
          <w:tcPr>
            <w:tcW w:w="6660" w:type="dxa"/>
            <w:noWrap/>
            <w:hideMark/>
          </w:tcPr>
          <w:p w14:paraId="2362D23F" w14:textId="77777777" w:rsidR="000156A2" w:rsidRPr="00F843E1" w:rsidRDefault="000156A2" w:rsidP="00B05CE7">
            <w:pPr>
              <w:rPr>
                <w:b/>
                <w:caps/>
                <w:sz w:val="18"/>
                <w:szCs w:val="18"/>
              </w:rPr>
            </w:pPr>
            <w:r w:rsidRPr="00F843E1">
              <w:rPr>
                <w:b/>
                <w:caps/>
                <w:sz w:val="18"/>
                <w:szCs w:val="18"/>
              </w:rPr>
              <w:t>1-(4-methyl-1,3-benzodioxol-6-yl)-2-aminopropane</w:t>
            </w:r>
          </w:p>
        </w:tc>
        <w:tc>
          <w:tcPr>
            <w:tcW w:w="1440" w:type="dxa"/>
            <w:noWrap/>
            <w:hideMark/>
          </w:tcPr>
          <w:p w14:paraId="21287688" w14:textId="77777777" w:rsidR="000156A2" w:rsidRPr="00F843E1" w:rsidRDefault="000156A2" w:rsidP="00B05CE7">
            <w:pPr>
              <w:rPr>
                <w:sz w:val="18"/>
                <w:szCs w:val="18"/>
              </w:rPr>
            </w:pPr>
            <w:r w:rsidRPr="00F843E1">
              <w:rPr>
                <w:sz w:val="18"/>
                <w:szCs w:val="18"/>
              </w:rPr>
              <w:t>Amphetamine</w:t>
            </w:r>
          </w:p>
        </w:tc>
        <w:tc>
          <w:tcPr>
            <w:tcW w:w="630" w:type="dxa"/>
            <w:noWrap/>
            <w:hideMark/>
          </w:tcPr>
          <w:p w14:paraId="2858095D" w14:textId="77777777" w:rsidR="000156A2" w:rsidRPr="00F843E1" w:rsidRDefault="000156A2" w:rsidP="00B05CE7">
            <w:pPr>
              <w:rPr>
                <w:sz w:val="18"/>
                <w:szCs w:val="18"/>
              </w:rPr>
            </w:pPr>
            <w:r w:rsidRPr="00F843E1">
              <w:rPr>
                <w:sz w:val="18"/>
                <w:szCs w:val="18"/>
              </w:rPr>
              <w:t>0.0</w:t>
            </w:r>
          </w:p>
        </w:tc>
        <w:tc>
          <w:tcPr>
            <w:tcW w:w="627" w:type="dxa"/>
            <w:noWrap/>
            <w:hideMark/>
          </w:tcPr>
          <w:p w14:paraId="546BF2FA" w14:textId="77777777" w:rsidR="000156A2" w:rsidRPr="00F843E1" w:rsidRDefault="000156A2" w:rsidP="00B05CE7">
            <w:pPr>
              <w:rPr>
                <w:sz w:val="18"/>
                <w:szCs w:val="18"/>
              </w:rPr>
            </w:pPr>
            <w:r w:rsidRPr="00F843E1">
              <w:rPr>
                <w:sz w:val="18"/>
                <w:szCs w:val="18"/>
              </w:rPr>
              <w:t>0.0</w:t>
            </w:r>
          </w:p>
        </w:tc>
        <w:tc>
          <w:tcPr>
            <w:tcW w:w="627" w:type="dxa"/>
            <w:noWrap/>
            <w:hideMark/>
          </w:tcPr>
          <w:p w14:paraId="4C553185" w14:textId="77777777" w:rsidR="000156A2" w:rsidRPr="00F843E1" w:rsidRDefault="000156A2" w:rsidP="00B05CE7">
            <w:pPr>
              <w:rPr>
                <w:sz w:val="18"/>
                <w:szCs w:val="18"/>
              </w:rPr>
            </w:pPr>
            <w:r w:rsidRPr="00F843E1">
              <w:rPr>
                <w:sz w:val="18"/>
                <w:szCs w:val="18"/>
              </w:rPr>
              <w:t>0.0</w:t>
            </w:r>
          </w:p>
        </w:tc>
        <w:tc>
          <w:tcPr>
            <w:tcW w:w="636" w:type="dxa"/>
            <w:noWrap/>
            <w:hideMark/>
          </w:tcPr>
          <w:p w14:paraId="7B5986D7" w14:textId="77777777" w:rsidR="000156A2" w:rsidRPr="00F843E1" w:rsidRDefault="000156A2" w:rsidP="00B05CE7">
            <w:pPr>
              <w:rPr>
                <w:sz w:val="18"/>
                <w:szCs w:val="18"/>
              </w:rPr>
            </w:pPr>
            <w:r w:rsidRPr="00F843E1">
              <w:rPr>
                <w:sz w:val="18"/>
                <w:szCs w:val="18"/>
              </w:rPr>
              <w:t>9.1</w:t>
            </w:r>
          </w:p>
        </w:tc>
      </w:tr>
      <w:tr w:rsidR="000156A2" w:rsidRPr="00F843E1" w14:paraId="17E89F5A" w14:textId="77777777" w:rsidTr="00B05CE7">
        <w:trPr>
          <w:trHeight w:val="300"/>
        </w:trPr>
        <w:tc>
          <w:tcPr>
            <w:tcW w:w="6660" w:type="dxa"/>
            <w:noWrap/>
            <w:hideMark/>
          </w:tcPr>
          <w:p w14:paraId="1C98303E" w14:textId="77777777" w:rsidR="000156A2" w:rsidRPr="00F843E1" w:rsidRDefault="000156A2" w:rsidP="00B05CE7">
            <w:pPr>
              <w:rPr>
                <w:b/>
                <w:caps/>
                <w:sz w:val="18"/>
                <w:szCs w:val="18"/>
              </w:rPr>
            </w:pPr>
            <w:r w:rsidRPr="00F843E1">
              <w:rPr>
                <w:b/>
                <w:caps/>
                <w:sz w:val="18"/>
                <w:szCs w:val="18"/>
              </w:rPr>
              <w:t>2-methyl-3,4-methylenedioxyamphetamine</w:t>
            </w:r>
          </w:p>
        </w:tc>
        <w:tc>
          <w:tcPr>
            <w:tcW w:w="1440" w:type="dxa"/>
            <w:noWrap/>
            <w:hideMark/>
          </w:tcPr>
          <w:p w14:paraId="157F6E87" w14:textId="77777777" w:rsidR="000156A2" w:rsidRPr="00F843E1" w:rsidRDefault="000156A2" w:rsidP="00B05CE7">
            <w:pPr>
              <w:rPr>
                <w:sz w:val="18"/>
                <w:szCs w:val="18"/>
              </w:rPr>
            </w:pPr>
            <w:r w:rsidRPr="00F843E1">
              <w:rPr>
                <w:sz w:val="18"/>
                <w:szCs w:val="18"/>
              </w:rPr>
              <w:t>Amphetamine</w:t>
            </w:r>
          </w:p>
        </w:tc>
        <w:tc>
          <w:tcPr>
            <w:tcW w:w="630" w:type="dxa"/>
            <w:noWrap/>
            <w:hideMark/>
          </w:tcPr>
          <w:p w14:paraId="54BFE6C4" w14:textId="77777777" w:rsidR="000156A2" w:rsidRPr="00F843E1" w:rsidRDefault="000156A2" w:rsidP="00B05CE7">
            <w:pPr>
              <w:rPr>
                <w:sz w:val="18"/>
                <w:szCs w:val="18"/>
              </w:rPr>
            </w:pPr>
            <w:r w:rsidRPr="00F843E1">
              <w:rPr>
                <w:sz w:val="18"/>
                <w:szCs w:val="18"/>
              </w:rPr>
              <w:t>0.0</w:t>
            </w:r>
          </w:p>
        </w:tc>
        <w:tc>
          <w:tcPr>
            <w:tcW w:w="627" w:type="dxa"/>
            <w:noWrap/>
            <w:hideMark/>
          </w:tcPr>
          <w:p w14:paraId="6104D01B" w14:textId="77777777" w:rsidR="000156A2" w:rsidRPr="00F843E1" w:rsidRDefault="000156A2" w:rsidP="00B05CE7">
            <w:pPr>
              <w:rPr>
                <w:sz w:val="18"/>
                <w:szCs w:val="18"/>
              </w:rPr>
            </w:pPr>
            <w:r w:rsidRPr="00F843E1">
              <w:rPr>
                <w:sz w:val="18"/>
                <w:szCs w:val="18"/>
              </w:rPr>
              <w:t>0.0</w:t>
            </w:r>
          </w:p>
        </w:tc>
        <w:tc>
          <w:tcPr>
            <w:tcW w:w="627" w:type="dxa"/>
            <w:noWrap/>
            <w:hideMark/>
          </w:tcPr>
          <w:p w14:paraId="10B09306" w14:textId="77777777" w:rsidR="000156A2" w:rsidRPr="00F843E1" w:rsidRDefault="000156A2" w:rsidP="00B05CE7">
            <w:pPr>
              <w:rPr>
                <w:sz w:val="18"/>
                <w:szCs w:val="18"/>
              </w:rPr>
            </w:pPr>
            <w:r w:rsidRPr="00F843E1">
              <w:rPr>
                <w:sz w:val="18"/>
                <w:szCs w:val="18"/>
              </w:rPr>
              <w:t>0.0</w:t>
            </w:r>
          </w:p>
        </w:tc>
        <w:tc>
          <w:tcPr>
            <w:tcW w:w="636" w:type="dxa"/>
            <w:noWrap/>
            <w:hideMark/>
          </w:tcPr>
          <w:p w14:paraId="61050047" w14:textId="77777777" w:rsidR="000156A2" w:rsidRPr="00F843E1" w:rsidRDefault="000156A2" w:rsidP="00B05CE7">
            <w:pPr>
              <w:rPr>
                <w:sz w:val="18"/>
                <w:szCs w:val="18"/>
              </w:rPr>
            </w:pPr>
            <w:r w:rsidRPr="00F843E1">
              <w:rPr>
                <w:sz w:val="18"/>
                <w:szCs w:val="18"/>
              </w:rPr>
              <w:t>9.0</w:t>
            </w:r>
          </w:p>
        </w:tc>
      </w:tr>
      <w:tr w:rsidR="000156A2" w:rsidRPr="00F843E1" w14:paraId="49EE117F" w14:textId="77777777" w:rsidTr="00B05CE7">
        <w:trPr>
          <w:trHeight w:val="300"/>
        </w:trPr>
        <w:tc>
          <w:tcPr>
            <w:tcW w:w="6660" w:type="dxa"/>
            <w:noWrap/>
            <w:hideMark/>
          </w:tcPr>
          <w:p w14:paraId="52360753" w14:textId="77777777" w:rsidR="000156A2" w:rsidRPr="00F843E1" w:rsidRDefault="000156A2" w:rsidP="00B05CE7">
            <w:pPr>
              <w:rPr>
                <w:b/>
                <w:caps/>
                <w:sz w:val="18"/>
                <w:szCs w:val="18"/>
              </w:rPr>
            </w:pPr>
            <w:r w:rsidRPr="00F843E1">
              <w:rPr>
                <w:b/>
                <w:caps/>
                <w:sz w:val="18"/>
                <w:szCs w:val="18"/>
              </w:rPr>
              <w:t>3-thiotrescaline</w:t>
            </w:r>
          </w:p>
        </w:tc>
        <w:tc>
          <w:tcPr>
            <w:tcW w:w="1440" w:type="dxa"/>
            <w:noWrap/>
            <w:hideMark/>
          </w:tcPr>
          <w:p w14:paraId="7DC3EDDD"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0893B02" w14:textId="77777777" w:rsidR="000156A2" w:rsidRPr="00F843E1" w:rsidRDefault="000156A2" w:rsidP="00B05CE7">
            <w:pPr>
              <w:rPr>
                <w:sz w:val="18"/>
                <w:szCs w:val="18"/>
              </w:rPr>
            </w:pPr>
            <w:r w:rsidRPr="00F843E1">
              <w:rPr>
                <w:sz w:val="18"/>
                <w:szCs w:val="18"/>
              </w:rPr>
              <w:t>0.0</w:t>
            </w:r>
          </w:p>
        </w:tc>
        <w:tc>
          <w:tcPr>
            <w:tcW w:w="627" w:type="dxa"/>
            <w:noWrap/>
            <w:hideMark/>
          </w:tcPr>
          <w:p w14:paraId="0BA9A228" w14:textId="77777777" w:rsidR="000156A2" w:rsidRPr="00F843E1" w:rsidRDefault="000156A2" w:rsidP="00B05CE7">
            <w:pPr>
              <w:rPr>
                <w:sz w:val="18"/>
                <w:szCs w:val="18"/>
              </w:rPr>
            </w:pPr>
            <w:r w:rsidRPr="00F843E1">
              <w:rPr>
                <w:sz w:val="18"/>
                <w:szCs w:val="18"/>
              </w:rPr>
              <w:t>0.0</w:t>
            </w:r>
          </w:p>
        </w:tc>
        <w:tc>
          <w:tcPr>
            <w:tcW w:w="627" w:type="dxa"/>
            <w:noWrap/>
            <w:hideMark/>
          </w:tcPr>
          <w:p w14:paraId="05BE97A0" w14:textId="77777777" w:rsidR="000156A2" w:rsidRPr="00F843E1" w:rsidRDefault="000156A2" w:rsidP="00B05CE7">
            <w:pPr>
              <w:rPr>
                <w:sz w:val="18"/>
                <w:szCs w:val="18"/>
              </w:rPr>
            </w:pPr>
            <w:r w:rsidRPr="00F843E1">
              <w:rPr>
                <w:sz w:val="18"/>
                <w:szCs w:val="18"/>
              </w:rPr>
              <w:t>0.0</w:t>
            </w:r>
          </w:p>
        </w:tc>
        <w:tc>
          <w:tcPr>
            <w:tcW w:w="636" w:type="dxa"/>
            <w:noWrap/>
            <w:hideMark/>
          </w:tcPr>
          <w:p w14:paraId="7BCB8659" w14:textId="77777777" w:rsidR="000156A2" w:rsidRPr="00F843E1" w:rsidRDefault="000156A2" w:rsidP="00B05CE7">
            <w:pPr>
              <w:rPr>
                <w:sz w:val="18"/>
                <w:szCs w:val="18"/>
              </w:rPr>
            </w:pPr>
            <w:r w:rsidRPr="00F843E1">
              <w:rPr>
                <w:sz w:val="18"/>
                <w:szCs w:val="18"/>
              </w:rPr>
              <w:t>8.7</w:t>
            </w:r>
          </w:p>
        </w:tc>
      </w:tr>
      <w:tr w:rsidR="000156A2" w:rsidRPr="00F843E1" w14:paraId="4CF4AF57" w14:textId="77777777" w:rsidTr="00B05CE7">
        <w:trPr>
          <w:trHeight w:val="300"/>
        </w:trPr>
        <w:tc>
          <w:tcPr>
            <w:tcW w:w="6660" w:type="dxa"/>
            <w:noWrap/>
            <w:hideMark/>
          </w:tcPr>
          <w:p w14:paraId="4D221711" w14:textId="77777777" w:rsidR="000156A2" w:rsidRPr="00F843E1" w:rsidRDefault="000156A2" w:rsidP="00B05CE7">
            <w:pPr>
              <w:rPr>
                <w:b/>
                <w:caps/>
                <w:sz w:val="18"/>
                <w:szCs w:val="18"/>
              </w:rPr>
            </w:pPr>
            <w:r w:rsidRPr="00F843E1">
              <w:rPr>
                <w:b/>
                <w:caps/>
                <w:sz w:val="18"/>
                <w:szCs w:val="18"/>
              </w:rPr>
              <w:t>3-[2-(</w:t>
            </w:r>
            <w:proofErr w:type="gramStart"/>
            <w:r w:rsidRPr="00F843E1">
              <w:rPr>
                <w:b/>
                <w:caps/>
                <w:sz w:val="18"/>
                <w:szCs w:val="18"/>
              </w:rPr>
              <w:t>diethylamino)ethyl</w:t>
            </w:r>
            <w:proofErr w:type="gramEnd"/>
            <w:r w:rsidRPr="00F843E1">
              <w:rPr>
                <w:b/>
                <w:caps/>
                <w:sz w:val="18"/>
                <w:szCs w:val="18"/>
              </w:rPr>
              <w:t>]-1h-indol-4-ol</w:t>
            </w:r>
          </w:p>
        </w:tc>
        <w:tc>
          <w:tcPr>
            <w:tcW w:w="1440" w:type="dxa"/>
            <w:noWrap/>
            <w:hideMark/>
          </w:tcPr>
          <w:p w14:paraId="2FDBD087" w14:textId="77777777" w:rsidR="000156A2" w:rsidRPr="00F843E1" w:rsidRDefault="000156A2" w:rsidP="00B05CE7">
            <w:pPr>
              <w:rPr>
                <w:sz w:val="18"/>
                <w:szCs w:val="18"/>
              </w:rPr>
            </w:pPr>
            <w:r w:rsidRPr="00F843E1">
              <w:rPr>
                <w:sz w:val="18"/>
                <w:szCs w:val="18"/>
              </w:rPr>
              <w:t>Tryptamine</w:t>
            </w:r>
          </w:p>
        </w:tc>
        <w:tc>
          <w:tcPr>
            <w:tcW w:w="630" w:type="dxa"/>
            <w:noWrap/>
            <w:hideMark/>
          </w:tcPr>
          <w:p w14:paraId="1EDB8D5B" w14:textId="77777777" w:rsidR="000156A2" w:rsidRPr="00F843E1" w:rsidRDefault="000156A2" w:rsidP="00B05CE7">
            <w:pPr>
              <w:rPr>
                <w:sz w:val="18"/>
                <w:szCs w:val="18"/>
              </w:rPr>
            </w:pPr>
            <w:r w:rsidRPr="00F843E1">
              <w:rPr>
                <w:sz w:val="18"/>
                <w:szCs w:val="18"/>
              </w:rPr>
              <w:t>0.0</w:t>
            </w:r>
          </w:p>
        </w:tc>
        <w:tc>
          <w:tcPr>
            <w:tcW w:w="627" w:type="dxa"/>
            <w:noWrap/>
            <w:hideMark/>
          </w:tcPr>
          <w:p w14:paraId="67CAAC61" w14:textId="77777777" w:rsidR="000156A2" w:rsidRPr="00F843E1" w:rsidRDefault="000156A2" w:rsidP="00B05CE7">
            <w:pPr>
              <w:rPr>
                <w:sz w:val="18"/>
                <w:szCs w:val="18"/>
              </w:rPr>
            </w:pPr>
            <w:r w:rsidRPr="00F843E1">
              <w:rPr>
                <w:sz w:val="18"/>
                <w:szCs w:val="18"/>
              </w:rPr>
              <w:t>0.0</w:t>
            </w:r>
          </w:p>
        </w:tc>
        <w:tc>
          <w:tcPr>
            <w:tcW w:w="627" w:type="dxa"/>
            <w:noWrap/>
            <w:hideMark/>
          </w:tcPr>
          <w:p w14:paraId="6543FAA6" w14:textId="77777777" w:rsidR="000156A2" w:rsidRPr="00F843E1" w:rsidRDefault="000156A2" w:rsidP="00B05CE7">
            <w:pPr>
              <w:rPr>
                <w:sz w:val="18"/>
                <w:szCs w:val="18"/>
              </w:rPr>
            </w:pPr>
            <w:r w:rsidRPr="00F843E1">
              <w:rPr>
                <w:sz w:val="18"/>
                <w:szCs w:val="18"/>
              </w:rPr>
              <w:t>0.0</w:t>
            </w:r>
          </w:p>
        </w:tc>
        <w:tc>
          <w:tcPr>
            <w:tcW w:w="636" w:type="dxa"/>
            <w:noWrap/>
            <w:hideMark/>
          </w:tcPr>
          <w:p w14:paraId="7BF3A458" w14:textId="77777777" w:rsidR="000156A2" w:rsidRPr="00F843E1" w:rsidRDefault="000156A2" w:rsidP="00B05CE7">
            <w:pPr>
              <w:rPr>
                <w:sz w:val="18"/>
                <w:szCs w:val="18"/>
              </w:rPr>
            </w:pPr>
            <w:r w:rsidRPr="00F843E1">
              <w:rPr>
                <w:sz w:val="18"/>
                <w:szCs w:val="18"/>
              </w:rPr>
              <w:t>8.7</w:t>
            </w:r>
          </w:p>
        </w:tc>
      </w:tr>
      <w:tr w:rsidR="000156A2" w:rsidRPr="00F843E1" w14:paraId="4FEEE07E" w14:textId="77777777" w:rsidTr="00B05CE7">
        <w:trPr>
          <w:trHeight w:val="300"/>
        </w:trPr>
        <w:tc>
          <w:tcPr>
            <w:tcW w:w="6660" w:type="dxa"/>
            <w:noWrap/>
            <w:hideMark/>
          </w:tcPr>
          <w:p w14:paraId="61F781AF" w14:textId="77777777" w:rsidR="000156A2" w:rsidRPr="00F843E1" w:rsidRDefault="000156A2" w:rsidP="00B05CE7">
            <w:pPr>
              <w:rPr>
                <w:b/>
                <w:caps/>
                <w:sz w:val="18"/>
                <w:szCs w:val="18"/>
              </w:rPr>
            </w:pPr>
            <w:r w:rsidRPr="00F843E1">
              <w:rPr>
                <w:b/>
                <w:caps/>
                <w:sz w:val="18"/>
                <w:szCs w:val="18"/>
              </w:rPr>
              <w:t>5-bromo-2,4-dimethoxyamphetamine</w:t>
            </w:r>
          </w:p>
        </w:tc>
        <w:tc>
          <w:tcPr>
            <w:tcW w:w="1440" w:type="dxa"/>
            <w:noWrap/>
            <w:hideMark/>
          </w:tcPr>
          <w:p w14:paraId="6F36F1AF" w14:textId="77777777" w:rsidR="000156A2" w:rsidRPr="00F843E1" w:rsidRDefault="000156A2" w:rsidP="00B05CE7">
            <w:pPr>
              <w:rPr>
                <w:sz w:val="18"/>
                <w:szCs w:val="18"/>
              </w:rPr>
            </w:pPr>
            <w:r w:rsidRPr="00F843E1">
              <w:rPr>
                <w:sz w:val="18"/>
                <w:szCs w:val="18"/>
              </w:rPr>
              <w:t>Amphetamine</w:t>
            </w:r>
          </w:p>
        </w:tc>
        <w:tc>
          <w:tcPr>
            <w:tcW w:w="630" w:type="dxa"/>
            <w:noWrap/>
            <w:hideMark/>
          </w:tcPr>
          <w:p w14:paraId="29E2C1FC" w14:textId="77777777" w:rsidR="000156A2" w:rsidRPr="00F843E1" w:rsidRDefault="000156A2" w:rsidP="00B05CE7">
            <w:pPr>
              <w:rPr>
                <w:sz w:val="18"/>
                <w:szCs w:val="18"/>
              </w:rPr>
            </w:pPr>
            <w:r w:rsidRPr="00F843E1">
              <w:rPr>
                <w:sz w:val="18"/>
                <w:szCs w:val="18"/>
              </w:rPr>
              <w:t>0.0</w:t>
            </w:r>
          </w:p>
        </w:tc>
        <w:tc>
          <w:tcPr>
            <w:tcW w:w="627" w:type="dxa"/>
            <w:noWrap/>
            <w:hideMark/>
          </w:tcPr>
          <w:p w14:paraId="7B389A50" w14:textId="77777777" w:rsidR="000156A2" w:rsidRPr="00F843E1" w:rsidRDefault="000156A2" w:rsidP="00B05CE7">
            <w:pPr>
              <w:rPr>
                <w:sz w:val="18"/>
                <w:szCs w:val="18"/>
              </w:rPr>
            </w:pPr>
            <w:r w:rsidRPr="00F843E1">
              <w:rPr>
                <w:sz w:val="18"/>
                <w:szCs w:val="18"/>
              </w:rPr>
              <w:t>0.0</w:t>
            </w:r>
          </w:p>
        </w:tc>
        <w:tc>
          <w:tcPr>
            <w:tcW w:w="627" w:type="dxa"/>
            <w:noWrap/>
            <w:hideMark/>
          </w:tcPr>
          <w:p w14:paraId="4584F0FD" w14:textId="77777777" w:rsidR="000156A2" w:rsidRPr="00F843E1" w:rsidRDefault="000156A2" w:rsidP="00B05CE7">
            <w:pPr>
              <w:rPr>
                <w:sz w:val="18"/>
                <w:szCs w:val="18"/>
              </w:rPr>
            </w:pPr>
            <w:r w:rsidRPr="00F843E1">
              <w:rPr>
                <w:sz w:val="18"/>
                <w:szCs w:val="18"/>
              </w:rPr>
              <w:t>0.0</w:t>
            </w:r>
          </w:p>
        </w:tc>
        <w:tc>
          <w:tcPr>
            <w:tcW w:w="636" w:type="dxa"/>
            <w:noWrap/>
            <w:hideMark/>
          </w:tcPr>
          <w:p w14:paraId="181DF28E" w14:textId="77777777" w:rsidR="000156A2" w:rsidRPr="00F843E1" w:rsidRDefault="000156A2" w:rsidP="00B05CE7">
            <w:pPr>
              <w:rPr>
                <w:sz w:val="18"/>
                <w:szCs w:val="18"/>
              </w:rPr>
            </w:pPr>
            <w:r w:rsidRPr="00F843E1">
              <w:rPr>
                <w:sz w:val="18"/>
                <w:szCs w:val="18"/>
              </w:rPr>
              <w:t>7.7</w:t>
            </w:r>
          </w:p>
        </w:tc>
      </w:tr>
      <w:tr w:rsidR="000156A2" w:rsidRPr="00F843E1" w14:paraId="567CB368" w14:textId="77777777" w:rsidTr="00B05CE7">
        <w:trPr>
          <w:trHeight w:val="300"/>
        </w:trPr>
        <w:tc>
          <w:tcPr>
            <w:tcW w:w="6660" w:type="dxa"/>
            <w:noWrap/>
            <w:hideMark/>
          </w:tcPr>
          <w:p w14:paraId="1A271060" w14:textId="77777777" w:rsidR="000156A2" w:rsidRPr="00F843E1" w:rsidRDefault="000156A2" w:rsidP="00B05CE7">
            <w:pPr>
              <w:rPr>
                <w:b/>
                <w:caps/>
                <w:sz w:val="18"/>
                <w:szCs w:val="18"/>
              </w:rPr>
            </w:pPr>
            <w:r w:rsidRPr="00F843E1">
              <w:rPr>
                <w:b/>
                <w:caps/>
                <w:sz w:val="18"/>
                <w:szCs w:val="18"/>
              </w:rPr>
              <w:t>3-{[(2r)-1-methyl-2-</w:t>
            </w:r>
            <w:proofErr w:type="gramStart"/>
            <w:r w:rsidRPr="00F843E1">
              <w:rPr>
                <w:b/>
                <w:caps/>
                <w:sz w:val="18"/>
                <w:szCs w:val="18"/>
              </w:rPr>
              <w:t>pyrrolidinyl]methyl</w:t>
            </w:r>
            <w:proofErr w:type="gramEnd"/>
            <w:r w:rsidRPr="00F843E1">
              <w:rPr>
                <w:b/>
                <w:caps/>
                <w:sz w:val="18"/>
                <w:szCs w:val="18"/>
              </w:rPr>
              <w:t>}-1h-indol-4-ol</w:t>
            </w:r>
          </w:p>
        </w:tc>
        <w:tc>
          <w:tcPr>
            <w:tcW w:w="1440" w:type="dxa"/>
            <w:noWrap/>
            <w:hideMark/>
          </w:tcPr>
          <w:p w14:paraId="67ABFB1B" w14:textId="77777777" w:rsidR="000156A2" w:rsidRPr="00F843E1" w:rsidRDefault="000156A2" w:rsidP="00B05CE7">
            <w:pPr>
              <w:rPr>
                <w:sz w:val="18"/>
                <w:szCs w:val="18"/>
              </w:rPr>
            </w:pPr>
            <w:r w:rsidRPr="00F843E1">
              <w:rPr>
                <w:sz w:val="18"/>
                <w:szCs w:val="18"/>
              </w:rPr>
              <w:t>Tryptamine</w:t>
            </w:r>
          </w:p>
        </w:tc>
        <w:tc>
          <w:tcPr>
            <w:tcW w:w="630" w:type="dxa"/>
            <w:noWrap/>
            <w:hideMark/>
          </w:tcPr>
          <w:p w14:paraId="4BCD188B" w14:textId="77777777" w:rsidR="000156A2" w:rsidRPr="00F843E1" w:rsidRDefault="000156A2" w:rsidP="00B05CE7">
            <w:pPr>
              <w:rPr>
                <w:sz w:val="18"/>
                <w:szCs w:val="18"/>
              </w:rPr>
            </w:pPr>
            <w:r w:rsidRPr="00F843E1">
              <w:rPr>
                <w:sz w:val="18"/>
                <w:szCs w:val="18"/>
              </w:rPr>
              <w:t>0.0</w:t>
            </w:r>
          </w:p>
        </w:tc>
        <w:tc>
          <w:tcPr>
            <w:tcW w:w="627" w:type="dxa"/>
            <w:noWrap/>
            <w:hideMark/>
          </w:tcPr>
          <w:p w14:paraId="16336F41" w14:textId="77777777" w:rsidR="000156A2" w:rsidRPr="00F843E1" w:rsidRDefault="000156A2" w:rsidP="00B05CE7">
            <w:pPr>
              <w:rPr>
                <w:sz w:val="18"/>
                <w:szCs w:val="18"/>
              </w:rPr>
            </w:pPr>
            <w:r w:rsidRPr="00F843E1">
              <w:rPr>
                <w:sz w:val="18"/>
                <w:szCs w:val="18"/>
              </w:rPr>
              <w:t>0.0</w:t>
            </w:r>
          </w:p>
        </w:tc>
        <w:tc>
          <w:tcPr>
            <w:tcW w:w="627" w:type="dxa"/>
            <w:noWrap/>
            <w:hideMark/>
          </w:tcPr>
          <w:p w14:paraId="4E3FD386" w14:textId="77777777" w:rsidR="000156A2" w:rsidRPr="00F843E1" w:rsidRDefault="000156A2" w:rsidP="00B05CE7">
            <w:pPr>
              <w:rPr>
                <w:sz w:val="18"/>
                <w:szCs w:val="18"/>
              </w:rPr>
            </w:pPr>
            <w:r w:rsidRPr="00F843E1">
              <w:rPr>
                <w:sz w:val="18"/>
                <w:szCs w:val="18"/>
              </w:rPr>
              <w:t>0.0</w:t>
            </w:r>
          </w:p>
        </w:tc>
        <w:tc>
          <w:tcPr>
            <w:tcW w:w="636" w:type="dxa"/>
            <w:noWrap/>
            <w:hideMark/>
          </w:tcPr>
          <w:p w14:paraId="01A29D64" w14:textId="77777777" w:rsidR="000156A2" w:rsidRPr="00F843E1" w:rsidRDefault="000156A2" w:rsidP="00B05CE7">
            <w:pPr>
              <w:rPr>
                <w:sz w:val="18"/>
                <w:szCs w:val="18"/>
              </w:rPr>
            </w:pPr>
            <w:r w:rsidRPr="00F843E1">
              <w:rPr>
                <w:sz w:val="18"/>
                <w:szCs w:val="18"/>
              </w:rPr>
              <w:t>7.2</w:t>
            </w:r>
          </w:p>
        </w:tc>
      </w:tr>
      <w:tr w:rsidR="000156A2" w:rsidRPr="00F843E1" w14:paraId="7CE84286" w14:textId="77777777" w:rsidTr="00B05CE7">
        <w:trPr>
          <w:trHeight w:val="300"/>
        </w:trPr>
        <w:tc>
          <w:tcPr>
            <w:tcW w:w="6660" w:type="dxa"/>
            <w:noWrap/>
            <w:hideMark/>
          </w:tcPr>
          <w:p w14:paraId="08FB91D3" w14:textId="77777777" w:rsidR="000156A2" w:rsidRPr="00F843E1" w:rsidRDefault="000156A2" w:rsidP="00B05CE7">
            <w:pPr>
              <w:rPr>
                <w:b/>
                <w:caps/>
                <w:sz w:val="18"/>
                <w:szCs w:val="18"/>
              </w:rPr>
            </w:pPr>
            <w:r w:rsidRPr="00F843E1">
              <w:rPr>
                <w:b/>
                <w:caps/>
                <w:sz w:val="18"/>
                <w:szCs w:val="18"/>
              </w:rPr>
              <w:t>2,5-dimethoxy-n-hydroxy-4-(n)-propylthiophenethylamine</w:t>
            </w:r>
          </w:p>
        </w:tc>
        <w:tc>
          <w:tcPr>
            <w:tcW w:w="1440" w:type="dxa"/>
            <w:noWrap/>
            <w:hideMark/>
          </w:tcPr>
          <w:p w14:paraId="3615FFF4"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509053E" w14:textId="77777777" w:rsidR="000156A2" w:rsidRPr="00F843E1" w:rsidRDefault="000156A2" w:rsidP="00B05CE7">
            <w:pPr>
              <w:rPr>
                <w:sz w:val="18"/>
                <w:szCs w:val="18"/>
              </w:rPr>
            </w:pPr>
            <w:r w:rsidRPr="00F843E1">
              <w:rPr>
                <w:sz w:val="18"/>
                <w:szCs w:val="18"/>
              </w:rPr>
              <w:t>0.0</w:t>
            </w:r>
          </w:p>
        </w:tc>
        <w:tc>
          <w:tcPr>
            <w:tcW w:w="627" w:type="dxa"/>
            <w:noWrap/>
            <w:hideMark/>
          </w:tcPr>
          <w:p w14:paraId="461AC795" w14:textId="77777777" w:rsidR="000156A2" w:rsidRPr="00F843E1" w:rsidRDefault="000156A2" w:rsidP="00B05CE7">
            <w:pPr>
              <w:rPr>
                <w:sz w:val="18"/>
                <w:szCs w:val="18"/>
              </w:rPr>
            </w:pPr>
            <w:r w:rsidRPr="00F843E1">
              <w:rPr>
                <w:sz w:val="18"/>
                <w:szCs w:val="18"/>
              </w:rPr>
              <w:t>0.0</w:t>
            </w:r>
          </w:p>
        </w:tc>
        <w:tc>
          <w:tcPr>
            <w:tcW w:w="627" w:type="dxa"/>
            <w:noWrap/>
            <w:hideMark/>
          </w:tcPr>
          <w:p w14:paraId="0C67717B" w14:textId="77777777" w:rsidR="000156A2" w:rsidRPr="00F843E1" w:rsidRDefault="000156A2" w:rsidP="00B05CE7">
            <w:pPr>
              <w:rPr>
                <w:sz w:val="18"/>
                <w:szCs w:val="18"/>
              </w:rPr>
            </w:pPr>
            <w:r w:rsidRPr="00F843E1">
              <w:rPr>
                <w:sz w:val="18"/>
                <w:szCs w:val="18"/>
              </w:rPr>
              <w:t>0.0</w:t>
            </w:r>
          </w:p>
        </w:tc>
        <w:tc>
          <w:tcPr>
            <w:tcW w:w="636" w:type="dxa"/>
            <w:noWrap/>
            <w:hideMark/>
          </w:tcPr>
          <w:p w14:paraId="777920B2" w14:textId="77777777" w:rsidR="000156A2" w:rsidRPr="00F843E1" w:rsidRDefault="000156A2" w:rsidP="00B05CE7">
            <w:pPr>
              <w:rPr>
                <w:sz w:val="18"/>
                <w:szCs w:val="18"/>
              </w:rPr>
            </w:pPr>
            <w:r w:rsidRPr="00F843E1">
              <w:rPr>
                <w:sz w:val="18"/>
                <w:szCs w:val="18"/>
              </w:rPr>
              <w:t>7.1</w:t>
            </w:r>
          </w:p>
        </w:tc>
      </w:tr>
      <w:tr w:rsidR="000156A2" w:rsidRPr="00F843E1" w14:paraId="195FA0A9" w14:textId="77777777" w:rsidTr="00B05CE7">
        <w:trPr>
          <w:trHeight w:val="300"/>
        </w:trPr>
        <w:tc>
          <w:tcPr>
            <w:tcW w:w="6660" w:type="dxa"/>
            <w:noWrap/>
            <w:hideMark/>
          </w:tcPr>
          <w:p w14:paraId="754D043D" w14:textId="77777777" w:rsidR="000156A2" w:rsidRPr="00F843E1" w:rsidRDefault="000156A2" w:rsidP="00B05CE7">
            <w:pPr>
              <w:rPr>
                <w:b/>
                <w:caps/>
                <w:sz w:val="18"/>
                <w:szCs w:val="18"/>
              </w:rPr>
            </w:pPr>
            <w:r w:rsidRPr="00F843E1">
              <w:rPr>
                <w:b/>
                <w:caps/>
                <w:sz w:val="18"/>
                <w:szCs w:val="18"/>
              </w:rPr>
              <w:t>1-(4-ethynyl-2,5-dimethoxyphenyl)-2-aminoethane</w:t>
            </w:r>
          </w:p>
        </w:tc>
        <w:tc>
          <w:tcPr>
            <w:tcW w:w="1440" w:type="dxa"/>
            <w:noWrap/>
            <w:hideMark/>
          </w:tcPr>
          <w:p w14:paraId="26A89837"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CE439CB" w14:textId="77777777" w:rsidR="000156A2" w:rsidRPr="00F843E1" w:rsidRDefault="000156A2" w:rsidP="00B05CE7">
            <w:pPr>
              <w:rPr>
                <w:sz w:val="18"/>
                <w:szCs w:val="18"/>
              </w:rPr>
            </w:pPr>
            <w:r w:rsidRPr="00F843E1">
              <w:rPr>
                <w:sz w:val="18"/>
                <w:szCs w:val="18"/>
              </w:rPr>
              <w:t>0.0</w:t>
            </w:r>
          </w:p>
        </w:tc>
        <w:tc>
          <w:tcPr>
            <w:tcW w:w="627" w:type="dxa"/>
            <w:noWrap/>
            <w:hideMark/>
          </w:tcPr>
          <w:p w14:paraId="4A89E2FB" w14:textId="77777777" w:rsidR="000156A2" w:rsidRPr="00F843E1" w:rsidRDefault="000156A2" w:rsidP="00B05CE7">
            <w:pPr>
              <w:rPr>
                <w:sz w:val="18"/>
                <w:szCs w:val="18"/>
              </w:rPr>
            </w:pPr>
            <w:r w:rsidRPr="00F843E1">
              <w:rPr>
                <w:sz w:val="18"/>
                <w:szCs w:val="18"/>
              </w:rPr>
              <w:t>0.0</w:t>
            </w:r>
          </w:p>
        </w:tc>
        <w:tc>
          <w:tcPr>
            <w:tcW w:w="627" w:type="dxa"/>
            <w:noWrap/>
            <w:hideMark/>
          </w:tcPr>
          <w:p w14:paraId="26D5A6E7" w14:textId="77777777" w:rsidR="000156A2" w:rsidRPr="00F843E1" w:rsidRDefault="000156A2" w:rsidP="00B05CE7">
            <w:pPr>
              <w:rPr>
                <w:sz w:val="18"/>
                <w:szCs w:val="18"/>
              </w:rPr>
            </w:pPr>
            <w:r w:rsidRPr="00F843E1">
              <w:rPr>
                <w:sz w:val="18"/>
                <w:szCs w:val="18"/>
              </w:rPr>
              <w:t>0.0</w:t>
            </w:r>
          </w:p>
        </w:tc>
        <w:tc>
          <w:tcPr>
            <w:tcW w:w="636" w:type="dxa"/>
            <w:noWrap/>
            <w:hideMark/>
          </w:tcPr>
          <w:p w14:paraId="6D70BF16" w14:textId="77777777" w:rsidR="000156A2" w:rsidRPr="00F843E1" w:rsidRDefault="000156A2" w:rsidP="00B05CE7">
            <w:pPr>
              <w:rPr>
                <w:sz w:val="18"/>
                <w:szCs w:val="18"/>
              </w:rPr>
            </w:pPr>
            <w:r w:rsidRPr="00F843E1">
              <w:rPr>
                <w:sz w:val="18"/>
                <w:szCs w:val="18"/>
              </w:rPr>
              <w:t>6.7</w:t>
            </w:r>
          </w:p>
        </w:tc>
      </w:tr>
      <w:tr w:rsidR="000156A2" w:rsidRPr="00F843E1" w14:paraId="2A0DAF95" w14:textId="77777777" w:rsidTr="00B05CE7">
        <w:trPr>
          <w:trHeight w:val="300"/>
        </w:trPr>
        <w:tc>
          <w:tcPr>
            <w:tcW w:w="6660" w:type="dxa"/>
            <w:noWrap/>
            <w:hideMark/>
          </w:tcPr>
          <w:p w14:paraId="04A33C01" w14:textId="77777777" w:rsidR="000156A2" w:rsidRPr="00F843E1" w:rsidRDefault="000156A2" w:rsidP="00B05CE7">
            <w:pPr>
              <w:rPr>
                <w:b/>
                <w:caps/>
                <w:sz w:val="18"/>
                <w:szCs w:val="18"/>
              </w:rPr>
            </w:pPr>
            <w:r w:rsidRPr="00F843E1">
              <w:rPr>
                <w:b/>
                <w:caps/>
                <w:sz w:val="18"/>
                <w:szCs w:val="18"/>
              </w:rPr>
              <w:t>2,5-dimethoxy-4-(i)-propylthioamphetamine</w:t>
            </w:r>
          </w:p>
        </w:tc>
        <w:tc>
          <w:tcPr>
            <w:tcW w:w="1440" w:type="dxa"/>
            <w:noWrap/>
            <w:hideMark/>
          </w:tcPr>
          <w:p w14:paraId="0541A638" w14:textId="77777777" w:rsidR="000156A2" w:rsidRPr="00F843E1" w:rsidRDefault="000156A2" w:rsidP="00B05CE7">
            <w:pPr>
              <w:rPr>
                <w:sz w:val="18"/>
                <w:szCs w:val="18"/>
              </w:rPr>
            </w:pPr>
            <w:r w:rsidRPr="00F843E1">
              <w:rPr>
                <w:sz w:val="18"/>
                <w:szCs w:val="18"/>
              </w:rPr>
              <w:t>Amphetamine</w:t>
            </w:r>
          </w:p>
        </w:tc>
        <w:tc>
          <w:tcPr>
            <w:tcW w:w="630" w:type="dxa"/>
            <w:noWrap/>
            <w:hideMark/>
          </w:tcPr>
          <w:p w14:paraId="42925A21" w14:textId="77777777" w:rsidR="000156A2" w:rsidRPr="00F843E1" w:rsidRDefault="000156A2" w:rsidP="00B05CE7">
            <w:pPr>
              <w:rPr>
                <w:sz w:val="18"/>
                <w:szCs w:val="18"/>
              </w:rPr>
            </w:pPr>
            <w:r w:rsidRPr="00F843E1">
              <w:rPr>
                <w:sz w:val="18"/>
                <w:szCs w:val="18"/>
              </w:rPr>
              <w:t>0.0</w:t>
            </w:r>
          </w:p>
        </w:tc>
        <w:tc>
          <w:tcPr>
            <w:tcW w:w="627" w:type="dxa"/>
            <w:noWrap/>
            <w:hideMark/>
          </w:tcPr>
          <w:p w14:paraId="03988F24" w14:textId="77777777" w:rsidR="000156A2" w:rsidRPr="00F843E1" w:rsidRDefault="000156A2" w:rsidP="00B05CE7">
            <w:pPr>
              <w:rPr>
                <w:sz w:val="18"/>
                <w:szCs w:val="18"/>
              </w:rPr>
            </w:pPr>
            <w:r w:rsidRPr="00F843E1">
              <w:rPr>
                <w:sz w:val="18"/>
                <w:szCs w:val="18"/>
              </w:rPr>
              <w:t>0.0</w:t>
            </w:r>
          </w:p>
        </w:tc>
        <w:tc>
          <w:tcPr>
            <w:tcW w:w="627" w:type="dxa"/>
            <w:noWrap/>
            <w:hideMark/>
          </w:tcPr>
          <w:p w14:paraId="0EB801D1" w14:textId="77777777" w:rsidR="000156A2" w:rsidRPr="00F843E1" w:rsidRDefault="000156A2" w:rsidP="00B05CE7">
            <w:pPr>
              <w:rPr>
                <w:sz w:val="18"/>
                <w:szCs w:val="18"/>
              </w:rPr>
            </w:pPr>
            <w:r w:rsidRPr="00F843E1">
              <w:rPr>
                <w:sz w:val="18"/>
                <w:szCs w:val="18"/>
              </w:rPr>
              <w:t>0.0</w:t>
            </w:r>
          </w:p>
        </w:tc>
        <w:tc>
          <w:tcPr>
            <w:tcW w:w="636" w:type="dxa"/>
            <w:noWrap/>
            <w:hideMark/>
          </w:tcPr>
          <w:p w14:paraId="442A6912" w14:textId="77777777" w:rsidR="000156A2" w:rsidRPr="00F843E1" w:rsidRDefault="000156A2" w:rsidP="00B05CE7">
            <w:pPr>
              <w:rPr>
                <w:sz w:val="18"/>
                <w:szCs w:val="18"/>
              </w:rPr>
            </w:pPr>
            <w:r w:rsidRPr="00F843E1">
              <w:rPr>
                <w:sz w:val="18"/>
                <w:szCs w:val="18"/>
              </w:rPr>
              <w:t>6.7</w:t>
            </w:r>
          </w:p>
        </w:tc>
      </w:tr>
      <w:tr w:rsidR="000156A2" w:rsidRPr="00F843E1" w14:paraId="36D47336" w14:textId="77777777" w:rsidTr="00B05CE7">
        <w:trPr>
          <w:trHeight w:val="300"/>
        </w:trPr>
        <w:tc>
          <w:tcPr>
            <w:tcW w:w="6660" w:type="dxa"/>
            <w:noWrap/>
            <w:hideMark/>
          </w:tcPr>
          <w:p w14:paraId="6A15AB03" w14:textId="77777777" w:rsidR="000156A2" w:rsidRPr="00F843E1" w:rsidRDefault="000156A2" w:rsidP="00B05CE7">
            <w:pPr>
              <w:rPr>
                <w:b/>
                <w:caps/>
                <w:sz w:val="18"/>
                <w:szCs w:val="18"/>
              </w:rPr>
            </w:pPr>
            <w:r w:rsidRPr="00F843E1">
              <w:rPr>
                <w:b/>
                <w:caps/>
                <w:sz w:val="18"/>
                <w:szCs w:val="18"/>
              </w:rPr>
              <w:t>3-[2-(pyrrolidin-1-</w:t>
            </w:r>
            <w:proofErr w:type="gramStart"/>
            <w:r w:rsidRPr="00F843E1">
              <w:rPr>
                <w:b/>
                <w:caps/>
                <w:sz w:val="18"/>
                <w:szCs w:val="18"/>
              </w:rPr>
              <w:t>yl)ethyl</w:t>
            </w:r>
            <w:proofErr w:type="gramEnd"/>
            <w:r w:rsidRPr="00F843E1">
              <w:rPr>
                <w:b/>
                <w:caps/>
                <w:sz w:val="18"/>
                <w:szCs w:val="18"/>
              </w:rPr>
              <w:t>]-1h-indol-4-ol</w:t>
            </w:r>
          </w:p>
        </w:tc>
        <w:tc>
          <w:tcPr>
            <w:tcW w:w="1440" w:type="dxa"/>
            <w:noWrap/>
            <w:hideMark/>
          </w:tcPr>
          <w:p w14:paraId="5C4E81A8" w14:textId="77777777" w:rsidR="000156A2" w:rsidRPr="00F843E1" w:rsidRDefault="000156A2" w:rsidP="00B05CE7">
            <w:pPr>
              <w:rPr>
                <w:sz w:val="18"/>
                <w:szCs w:val="18"/>
              </w:rPr>
            </w:pPr>
            <w:r w:rsidRPr="00F843E1">
              <w:rPr>
                <w:sz w:val="18"/>
                <w:szCs w:val="18"/>
              </w:rPr>
              <w:t>Tryptamine</w:t>
            </w:r>
          </w:p>
        </w:tc>
        <w:tc>
          <w:tcPr>
            <w:tcW w:w="630" w:type="dxa"/>
            <w:noWrap/>
            <w:hideMark/>
          </w:tcPr>
          <w:p w14:paraId="4AD0F5A1" w14:textId="77777777" w:rsidR="000156A2" w:rsidRPr="00F843E1" w:rsidRDefault="000156A2" w:rsidP="00B05CE7">
            <w:pPr>
              <w:rPr>
                <w:sz w:val="18"/>
                <w:szCs w:val="18"/>
              </w:rPr>
            </w:pPr>
            <w:r w:rsidRPr="00F843E1">
              <w:rPr>
                <w:sz w:val="18"/>
                <w:szCs w:val="18"/>
              </w:rPr>
              <w:t>0.0</w:t>
            </w:r>
          </w:p>
        </w:tc>
        <w:tc>
          <w:tcPr>
            <w:tcW w:w="627" w:type="dxa"/>
            <w:noWrap/>
            <w:hideMark/>
          </w:tcPr>
          <w:p w14:paraId="4D6BF508" w14:textId="77777777" w:rsidR="000156A2" w:rsidRPr="00F843E1" w:rsidRDefault="000156A2" w:rsidP="00B05CE7">
            <w:pPr>
              <w:rPr>
                <w:sz w:val="18"/>
                <w:szCs w:val="18"/>
              </w:rPr>
            </w:pPr>
            <w:r w:rsidRPr="00F843E1">
              <w:rPr>
                <w:sz w:val="18"/>
                <w:szCs w:val="18"/>
              </w:rPr>
              <w:t>0.0</w:t>
            </w:r>
          </w:p>
        </w:tc>
        <w:tc>
          <w:tcPr>
            <w:tcW w:w="627" w:type="dxa"/>
            <w:noWrap/>
            <w:hideMark/>
          </w:tcPr>
          <w:p w14:paraId="41A4220D" w14:textId="77777777" w:rsidR="000156A2" w:rsidRPr="00F843E1" w:rsidRDefault="000156A2" w:rsidP="00B05CE7">
            <w:pPr>
              <w:rPr>
                <w:sz w:val="18"/>
                <w:szCs w:val="18"/>
              </w:rPr>
            </w:pPr>
            <w:r w:rsidRPr="00F843E1">
              <w:rPr>
                <w:sz w:val="18"/>
                <w:szCs w:val="18"/>
              </w:rPr>
              <w:t>0.0</w:t>
            </w:r>
          </w:p>
        </w:tc>
        <w:tc>
          <w:tcPr>
            <w:tcW w:w="636" w:type="dxa"/>
            <w:noWrap/>
            <w:hideMark/>
          </w:tcPr>
          <w:p w14:paraId="50BB2703" w14:textId="77777777" w:rsidR="000156A2" w:rsidRPr="00F843E1" w:rsidRDefault="000156A2" w:rsidP="00B05CE7">
            <w:pPr>
              <w:rPr>
                <w:sz w:val="18"/>
                <w:szCs w:val="18"/>
              </w:rPr>
            </w:pPr>
            <w:r w:rsidRPr="00F843E1">
              <w:rPr>
                <w:sz w:val="18"/>
                <w:szCs w:val="18"/>
              </w:rPr>
              <w:t>6.6</w:t>
            </w:r>
          </w:p>
        </w:tc>
      </w:tr>
      <w:tr w:rsidR="000156A2" w:rsidRPr="00F843E1" w14:paraId="0684FEC8" w14:textId="77777777" w:rsidTr="00B05CE7">
        <w:trPr>
          <w:trHeight w:val="300"/>
        </w:trPr>
        <w:tc>
          <w:tcPr>
            <w:tcW w:w="6660" w:type="dxa"/>
            <w:noWrap/>
            <w:hideMark/>
          </w:tcPr>
          <w:p w14:paraId="0F549F49" w14:textId="13E5D65E" w:rsidR="000156A2" w:rsidRPr="00F843E1" w:rsidRDefault="000156A2" w:rsidP="00B05CE7">
            <w:pPr>
              <w:rPr>
                <w:b/>
                <w:caps/>
                <w:sz w:val="18"/>
                <w:szCs w:val="18"/>
              </w:rPr>
            </w:pPr>
            <w:proofErr w:type="gramStart"/>
            <w:r w:rsidRPr="00F843E1">
              <w:rPr>
                <w:b/>
                <w:caps/>
                <w:sz w:val="18"/>
                <w:szCs w:val="18"/>
              </w:rPr>
              <w:t>benzeneetha</w:t>
            </w:r>
            <w:r w:rsidR="00A326F8">
              <w:rPr>
                <w:b/>
                <w:caps/>
                <w:sz w:val="18"/>
                <w:szCs w:val="18"/>
              </w:rPr>
              <w:t>nam</w:t>
            </w:r>
            <w:r w:rsidRPr="00F843E1">
              <w:rPr>
                <w:b/>
                <w:caps/>
                <w:sz w:val="18"/>
                <w:szCs w:val="18"/>
              </w:rPr>
              <w:t>ine,_</w:t>
            </w:r>
            <w:proofErr w:type="gramEnd"/>
            <w:r w:rsidRPr="00F843E1">
              <w:rPr>
                <w:b/>
                <w:caps/>
                <w:sz w:val="18"/>
                <w:szCs w:val="18"/>
              </w:rPr>
              <w:t>4-(ethylthio)-3,5-dimethoxy-</w:t>
            </w:r>
          </w:p>
        </w:tc>
        <w:tc>
          <w:tcPr>
            <w:tcW w:w="1440" w:type="dxa"/>
            <w:noWrap/>
            <w:hideMark/>
          </w:tcPr>
          <w:p w14:paraId="3C6F5DA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767C67A" w14:textId="77777777" w:rsidR="000156A2" w:rsidRPr="00F843E1" w:rsidRDefault="000156A2" w:rsidP="00B05CE7">
            <w:pPr>
              <w:rPr>
                <w:sz w:val="18"/>
                <w:szCs w:val="18"/>
              </w:rPr>
            </w:pPr>
            <w:r w:rsidRPr="00F843E1">
              <w:rPr>
                <w:sz w:val="18"/>
                <w:szCs w:val="18"/>
              </w:rPr>
              <w:t>0.0</w:t>
            </w:r>
          </w:p>
        </w:tc>
        <w:tc>
          <w:tcPr>
            <w:tcW w:w="627" w:type="dxa"/>
            <w:noWrap/>
            <w:hideMark/>
          </w:tcPr>
          <w:p w14:paraId="0335F9C3" w14:textId="77777777" w:rsidR="000156A2" w:rsidRPr="00F843E1" w:rsidRDefault="000156A2" w:rsidP="00B05CE7">
            <w:pPr>
              <w:rPr>
                <w:sz w:val="18"/>
                <w:szCs w:val="18"/>
              </w:rPr>
            </w:pPr>
            <w:r w:rsidRPr="00F843E1">
              <w:rPr>
                <w:sz w:val="18"/>
                <w:szCs w:val="18"/>
              </w:rPr>
              <w:t>0.0</w:t>
            </w:r>
          </w:p>
        </w:tc>
        <w:tc>
          <w:tcPr>
            <w:tcW w:w="627" w:type="dxa"/>
            <w:noWrap/>
            <w:hideMark/>
          </w:tcPr>
          <w:p w14:paraId="48BB4D3C" w14:textId="77777777" w:rsidR="000156A2" w:rsidRPr="00F843E1" w:rsidRDefault="000156A2" w:rsidP="00B05CE7">
            <w:pPr>
              <w:rPr>
                <w:sz w:val="18"/>
                <w:szCs w:val="18"/>
              </w:rPr>
            </w:pPr>
            <w:r w:rsidRPr="00F843E1">
              <w:rPr>
                <w:sz w:val="18"/>
                <w:szCs w:val="18"/>
              </w:rPr>
              <w:t>0.0</w:t>
            </w:r>
          </w:p>
        </w:tc>
        <w:tc>
          <w:tcPr>
            <w:tcW w:w="636" w:type="dxa"/>
            <w:noWrap/>
            <w:hideMark/>
          </w:tcPr>
          <w:p w14:paraId="548ED4C2" w14:textId="77777777" w:rsidR="000156A2" w:rsidRPr="00F843E1" w:rsidRDefault="000156A2" w:rsidP="00B05CE7">
            <w:pPr>
              <w:rPr>
                <w:sz w:val="18"/>
                <w:szCs w:val="18"/>
              </w:rPr>
            </w:pPr>
            <w:r w:rsidRPr="00F843E1">
              <w:rPr>
                <w:sz w:val="18"/>
                <w:szCs w:val="18"/>
              </w:rPr>
              <w:t>6.1</w:t>
            </w:r>
          </w:p>
        </w:tc>
      </w:tr>
      <w:tr w:rsidR="000156A2" w:rsidRPr="00F843E1" w14:paraId="21524136" w14:textId="77777777" w:rsidTr="00B05CE7">
        <w:trPr>
          <w:trHeight w:val="300"/>
        </w:trPr>
        <w:tc>
          <w:tcPr>
            <w:tcW w:w="6660" w:type="dxa"/>
            <w:noWrap/>
            <w:hideMark/>
          </w:tcPr>
          <w:p w14:paraId="372EEC23" w14:textId="77777777" w:rsidR="000156A2" w:rsidRPr="00F843E1" w:rsidRDefault="000156A2" w:rsidP="00B05CE7">
            <w:pPr>
              <w:rPr>
                <w:b/>
                <w:caps/>
                <w:sz w:val="18"/>
                <w:szCs w:val="18"/>
              </w:rPr>
            </w:pPr>
            <w:r w:rsidRPr="00F843E1">
              <w:rPr>
                <w:b/>
                <w:caps/>
                <w:sz w:val="18"/>
                <w:szCs w:val="18"/>
              </w:rPr>
              <w:t>methylenedioxyphenethylamine</w:t>
            </w:r>
          </w:p>
        </w:tc>
        <w:tc>
          <w:tcPr>
            <w:tcW w:w="1440" w:type="dxa"/>
            <w:noWrap/>
            <w:hideMark/>
          </w:tcPr>
          <w:p w14:paraId="1E25DE5F"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DD0AC51" w14:textId="77777777" w:rsidR="000156A2" w:rsidRPr="00F843E1" w:rsidRDefault="000156A2" w:rsidP="00B05CE7">
            <w:pPr>
              <w:rPr>
                <w:sz w:val="18"/>
                <w:szCs w:val="18"/>
              </w:rPr>
            </w:pPr>
            <w:r w:rsidRPr="00F843E1">
              <w:rPr>
                <w:sz w:val="18"/>
                <w:szCs w:val="18"/>
              </w:rPr>
              <w:t>0.0</w:t>
            </w:r>
          </w:p>
        </w:tc>
        <w:tc>
          <w:tcPr>
            <w:tcW w:w="627" w:type="dxa"/>
            <w:noWrap/>
            <w:hideMark/>
          </w:tcPr>
          <w:p w14:paraId="396F760B" w14:textId="77777777" w:rsidR="000156A2" w:rsidRPr="00F843E1" w:rsidRDefault="000156A2" w:rsidP="00B05CE7">
            <w:pPr>
              <w:rPr>
                <w:sz w:val="18"/>
                <w:szCs w:val="18"/>
              </w:rPr>
            </w:pPr>
            <w:r w:rsidRPr="00F843E1">
              <w:rPr>
                <w:sz w:val="18"/>
                <w:szCs w:val="18"/>
              </w:rPr>
              <w:t>0.0</w:t>
            </w:r>
          </w:p>
        </w:tc>
        <w:tc>
          <w:tcPr>
            <w:tcW w:w="627" w:type="dxa"/>
            <w:noWrap/>
            <w:hideMark/>
          </w:tcPr>
          <w:p w14:paraId="04105CF1" w14:textId="77777777" w:rsidR="000156A2" w:rsidRPr="00F843E1" w:rsidRDefault="000156A2" w:rsidP="00B05CE7">
            <w:pPr>
              <w:rPr>
                <w:sz w:val="18"/>
                <w:szCs w:val="18"/>
              </w:rPr>
            </w:pPr>
            <w:r w:rsidRPr="00F843E1">
              <w:rPr>
                <w:sz w:val="18"/>
                <w:szCs w:val="18"/>
              </w:rPr>
              <w:t>0.0</w:t>
            </w:r>
          </w:p>
        </w:tc>
        <w:tc>
          <w:tcPr>
            <w:tcW w:w="636" w:type="dxa"/>
            <w:noWrap/>
            <w:hideMark/>
          </w:tcPr>
          <w:p w14:paraId="02CA2DF8" w14:textId="77777777" w:rsidR="000156A2" w:rsidRPr="00F843E1" w:rsidRDefault="000156A2" w:rsidP="00B05CE7">
            <w:pPr>
              <w:rPr>
                <w:sz w:val="18"/>
                <w:szCs w:val="18"/>
              </w:rPr>
            </w:pPr>
            <w:r w:rsidRPr="00F843E1">
              <w:rPr>
                <w:sz w:val="18"/>
                <w:szCs w:val="18"/>
              </w:rPr>
              <w:t>5.8</w:t>
            </w:r>
          </w:p>
        </w:tc>
      </w:tr>
      <w:tr w:rsidR="000156A2" w:rsidRPr="00F843E1" w14:paraId="2567DBAF" w14:textId="77777777" w:rsidTr="00B05CE7">
        <w:trPr>
          <w:trHeight w:val="300"/>
        </w:trPr>
        <w:tc>
          <w:tcPr>
            <w:tcW w:w="6660" w:type="dxa"/>
            <w:noWrap/>
            <w:hideMark/>
          </w:tcPr>
          <w:p w14:paraId="6B9C7E59" w14:textId="77777777" w:rsidR="000156A2" w:rsidRPr="00F843E1" w:rsidRDefault="000156A2" w:rsidP="00B05CE7">
            <w:pPr>
              <w:rPr>
                <w:b/>
                <w:caps/>
                <w:sz w:val="18"/>
                <w:szCs w:val="18"/>
              </w:rPr>
            </w:pPr>
            <w:r w:rsidRPr="00F843E1">
              <w:rPr>
                <w:b/>
                <w:caps/>
                <w:sz w:val="18"/>
                <w:szCs w:val="18"/>
              </w:rPr>
              <w:t>2,4,5-trimethoxyphenethylamine</w:t>
            </w:r>
          </w:p>
        </w:tc>
        <w:tc>
          <w:tcPr>
            <w:tcW w:w="1440" w:type="dxa"/>
            <w:noWrap/>
            <w:hideMark/>
          </w:tcPr>
          <w:p w14:paraId="6DA802FB"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18751B1" w14:textId="77777777" w:rsidR="000156A2" w:rsidRPr="00F843E1" w:rsidRDefault="000156A2" w:rsidP="00B05CE7">
            <w:pPr>
              <w:rPr>
                <w:sz w:val="18"/>
                <w:szCs w:val="18"/>
              </w:rPr>
            </w:pPr>
            <w:r w:rsidRPr="00F843E1">
              <w:rPr>
                <w:sz w:val="18"/>
                <w:szCs w:val="18"/>
              </w:rPr>
              <w:t>0.0</w:t>
            </w:r>
          </w:p>
        </w:tc>
        <w:tc>
          <w:tcPr>
            <w:tcW w:w="627" w:type="dxa"/>
            <w:noWrap/>
            <w:hideMark/>
          </w:tcPr>
          <w:p w14:paraId="1F55CC8B" w14:textId="77777777" w:rsidR="000156A2" w:rsidRPr="00F843E1" w:rsidRDefault="000156A2" w:rsidP="00B05CE7">
            <w:pPr>
              <w:rPr>
                <w:sz w:val="18"/>
                <w:szCs w:val="18"/>
              </w:rPr>
            </w:pPr>
            <w:r w:rsidRPr="00F843E1">
              <w:rPr>
                <w:sz w:val="18"/>
                <w:szCs w:val="18"/>
              </w:rPr>
              <w:t>0.0</w:t>
            </w:r>
          </w:p>
        </w:tc>
        <w:tc>
          <w:tcPr>
            <w:tcW w:w="627" w:type="dxa"/>
            <w:noWrap/>
            <w:hideMark/>
          </w:tcPr>
          <w:p w14:paraId="3994B0C9" w14:textId="77777777" w:rsidR="000156A2" w:rsidRPr="00F843E1" w:rsidRDefault="000156A2" w:rsidP="00B05CE7">
            <w:pPr>
              <w:rPr>
                <w:sz w:val="18"/>
                <w:szCs w:val="18"/>
              </w:rPr>
            </w:pPr>
            <w:r w:rsidRPr="00F843E1">
              <w:rPr>
                <w:sz w:val="18"/>
                <w:szCs w:val="18"/>
              </w:rPr>
              <w:t>0.0</w:t>
            </w:r>
          </w:p>
        </w:tc>
        <w:tc>
          <w:tcPr>
            <w:tcW w:w="636" w:type="dxa"/>
            <w:noWrap/>
            <w:hideMark/>
          </w:tcPr>
          <w:p w14:paraId="184EE304" w14:textId="77777777" w:rsidR="000156A2" w:rsidRPr="00F843E1" w:rsidRDefault="000156A2" w:rsidP="00B05CE7">
            <w:pPr>
              <w:rPr>
                <w:sz w:val="18"/>
                <w:szCs w:val="18"/>
              </w:rPr>
            </w:pPr>
            <w:r w:rsidRPr="00F843E1">
              <w:rPr>
                <w:sz w:val="18"/>
                <w:szCs w:val="18"/>
              </w:rPr>
              <w:t>5.8</w:t>
            </w:r>
          </w:p>
        </w:tc>
      </w:tr>
      <w:tr w:rsidR="000156A2" w:rsidRPr="00F843E1" w14:paraId="7852D2B3" w14:textId="77777777" w:rsidTr="00B05CE7">
        <w:trPr>
          <w:trHeight w:val="300"/>
        </w:trPr>
        <w:tc>
          <w:tcPr>
            <w:tcW w:w="6660" w:type="dxa"/>
            <w:noWrap/>
            <w:hideMark/>
          </w:tcPr>
          <w:p w14:paraId="1C638A24" w14:textId="77777777" w:rsidR="000156A2" w:rsidRPr="00F843E1" w:rsidRDefault="000156A2" w:rsidP="00B05CE7">
            <w:pPr>
              <w:rPr>
                <w:b/>
                <w:caps/>
                <w:sz w:val="18"/>
                <w:szCs w:val="18"/>
              </w:rPr>
            </w:pPr>
            <w:r w:rsidRPr="00F843E1">
              <w:rPr>
                <w:b/>
                <w:caps/>
                <w:sz w:val="18"/>
                <w:szCs w:val="18"/>
              </w:rPr>
              <w:t>methallylescaline</w:t>
            </w:r>
          </w:p>
        </w:tc>
        <w:tc>
          <w:tcPr>
            <w:tcW w:w="1440" w:type="dxa"/>
            <w:noWrap/>
            <w:hideMark/>
          </w:tcPr>
          <w:p w14:paraId="31B73815"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CEF4F86" w14:textId="77777777" w:rsidR="000156A2" w:rsidRPr="00F843E1" w:rsidRDefault="000156A2" w:rsidP="00B05CE7">
            <w:pPr>
              <w:rPr>
                <w:sz w:val="18"/>
                <w:szCs w:val="18"/>
              </w:rPr>
            </w:pPr>
            <w:r w:rsidRPr="00F843E1">
              <w:rPr>
                <w:sz w:val="18"/>
                <w:szCs w:val="18"/>
              </w:rPr>
              <w:t>0.0</w:t>
            </w:r>
          </w:p>
        </w:tc>
        <w:tc>
          <w:tcPr>
            <w:tcW w:w="627" w:type="dxa"/>
            <w:noWrap/>
            <w:hideMark/>
          </w:tcPr>
          <w:p w14:paraId="63CAB5F9" w14:textId="77777777" w:rsidR="000156A2" w:rsidRPr="00F843E1" w:rsidRDefault="000156A2" w:rsidP="00B05CE7">
            <w:pPr>
              <w:rPr>
                <w:sz w:val="18"/>
                <w:szCs w:val="18"/>
              </w:rPr>
            </w:pPr>
            <w:r w:rsidRPr="00F843E1">
              <w:rPr>
                <w:sz w:val="18"/>
                <w:szCs w:val="18"/>
              </w:rPr>
              <w:t>0.0</w:t>
            </w:r>
          </w:p>
        </w:tc>
        <w:tc>
          <w:tcPr>
            <w:tcW w:w="627" w:type="dxa"/>
            <w:noWrap/>
            <w:hideMark/>
          </w:tcPr>
          <w:p w14:paraId="72B3F9AE" w14:textId="77777777" w:rsidR="000156A2" w:rsidRPr="00F843E1" w:rsidRDefault="000156A2" w:rsidP="00B05CE7">
            <w:pPr>
              <w:rPr>
                <w:sz w:val="18"/>
                <w:szCs w:val="18"/>
              </w:rPr>
            </w:pPr>
            <w:r w:rsidRPr="00F843E1">
              <w:rPr>
                <w:sz w:val="18"/>
                <w:szCs w:val="18"/>
              </w:rPr>
              <w:t>0.0</w:t>
            </w:r>
          </w:p>
        </w:tc>
        <w:tc>
          <w:tcPr>
            <w:tcW w:w="636" w:type="dxa"/>
            <w:noWrap/>
            <w:hideMark/>
          </w:tcPr>
          <w:p w14:paraId="7D7E7B72" w14:textId="77777777" w:rsidR="000156A2" w:rsidRPr="00F843E1" w:rsidRDefault="000156A2" w:rsidP="00B05CE7">
            <w:pPr>
              <w:rPr>
                <w:sz w:val="18"/>
                <w:szCs w:val="18"/>
              </w:rPr>
            </w:pPr>
            <w:r w:rsidRPr="00F843E1">
              <w:rPr>
                <w:sz w:val="18"/>
                <w:szCs w:val="18"/>
              </w:rPr>
              <w:t>5.6</w:t>
            </w:r>
          </w:p>
        </w:tc>
      </w:tr>
      <w:tr w:rsidR="000156A2" w:rsidRPr="00F843E1" w14:paraId="436510F9" w14:textId="77777777" w:rsidTr="00B05CE7">
        <w:trPr>
          <w:trHeight w:val="300"/>
        </w:trPr>
        <w:tc>
          <w:tcPr>
            <w:tcW w:w="6660" w:type="dxa"/>
            <w:noWrap/>
            <w:hideMark/>
          </w:tcPr>
          <w:p w14:paraId="1C6A1AD6" w14:textId="77777777" w:rsidR="000156A2" w:rsidRPr="00F843E1" w:rsidRDefault="000156A2" w:rsidP="00B05CE7">
            <w:pPr>
              <w:rPr>
                <w:b/>
                <w:caps/>
                <w:sz w:val="18"/>
                <w:szCs w:val="18"/>
              </w:rPr>
            </w:pPr>
            <w:r w:rsidRPr="00F843E1">
              <w:rPr>
                <w:b/>
                <w:caps/>
                <w:sz w:val="18"/>
                <w:szCs w:val="18"/>
              </w:rPr>
              <w:lastRenderedPageBreak/>
              <w:t>3-thioescaline</w:t>
            </w:r>
          </w:p>
        </w:tc>
        <w:tc>
          <w:tcPr>
            <w:tcW w:w="1440" w:type="dxa"/>
            <w:noWrap/>
            <w:hideMark/>
          </w:tcPr>
          <w:p w14:paraId="2D94365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9F4B292" w14:textId="77777777" w:rsidR="000156A2" w:rsidRPr="00F843E1" w:rsidRDefault="000156A2" w:rsidP="00B05CE7">
            <w:pPr>
              <w:rPr>
                <w:sz w:val="18"/>
                <w:szCs w:val="18"/>
              </w:rPr>
            </w:pPr>
            <w:r w:rsidRPr="00F843E1">
              <w:rPr>
                <w:sz w:val="18"/>
                <w:szCs w:val="18"/>
              </w:rPr>
              <w:t>0.0</w:t>
            </w:r>
          </w:p>
        </w:tc>
        <w:tc>
          <w:tcPr>
            <w:tcW w:w="627" w:type="dxa"/>
            <w:noWrap/>
            <w:hideMark/>
          </w:tcPr>
          <w:p w14:paraId="2B734928" w14:textId="77777777" w:rsidR="000156A2" w:rsidRPr="00F843E1" w:rsidRDefault="000156A2" w:rsidP="00B05CE7">
            <w:pPr>
              <w:rPr>
                <w:sz w:val="18"/>
                <w:szCs w:val="18"/>
              </w:rPr>
            </w:pPr>
            <w:r w:rsidRPr="00F843E1">
              <w:rPr>
                <w:sz w:val="18"/>
                <w:szCs w:val="18"/>
              </w:rPr>
              <w:t>0.0</w:t>
            </w:r>
          </w:p>
        </w:tc>
        <w:tc>
          <w:tcPr>
            <w:tcW w:w="627" w:type="dxa"/>
            <w:noWrap/>
            <w:hideMark/>
          </w:tcPr>
          <w:p w14:paraId="00CA4D44" w14:textId="77777777" w:rsidR="000156A2" w:rsidRPr="00F843E1" w:rsidRDefault="000156A2" w:rsidP="00B05CE7">
            <w:pPr>
              <w:rPr>
                <w:sz w:val="18"/>
                <w:szCs w:val="18"/>
              </w:rPr>
            </w:pPr>
            <w:r w:rsidRPr="00F843E1">
              <w:rPr>
                <w:sz w:val="18"/>
                <w:szCs w:val="18"/>
              </w:rPr>
              <w:t>0.0</w:t>
            </w:r>
          </w:p>
        </w:tc>
        <w:tc>
          <w:tcPr>
            <w:tcW w:w="636" w:type="dxa"/>
            <w:noWrap/>
            <w:hideMark/>
          </w:tcPr>
          <w:p w14:paraId="6C02D2FC" w14:textId="77777777" w:rsidR="000156A2" w:rsidRPr="00F843E1" w:rsidRDefault="000156A2" w:rsidP="00B05CE7">
            <w:pPr>
              <w:rPr>
                <w:sz w:val="18"/>
                <w:szCs w:val="18"/>
              </w:rPr>
            </w:pPr>
            <w:r w:rsidRPr="00F843E1">
              <w:rPr>
                <w:sz w:val="18"/>
                <w:szCs w:val="18"/>
              </w:rPr>
              <w:t>5.6</w:t>
            </w:r>
          </w:p>
        </w:tc>
      </w:tr>
      <w:tr w:rsidR="000156A2" w:rsidRPr="00F843E1" w14:paraId="56991181" w14:textId="77777777" w:rsidTr="00B05CE7">
        <w:trPr>
          <w:trHeight w:val="300"/>
        </w:trPr>
        <w:tc>
          <w:tcPr>
            <w:tcW w:w="6660" w:type="dxa"/>
            <w:noWrap/>
            <w:hideMark/>
          </w:tcPr>
          <w:p w14:paraId="1748F667" w14:textId="651D82D2" w:rsidR="000156A2" w:rsidRPr="00F843E1" w:rsidRDefault="000156A2" w:rsidP="00B05CE7">
            <w:pPr>
              <w:rPr>
                <w:b/>
                <w:caps/>
                <w:sz w:val="18"/>
                <w:szCs w:val="18"/>
              </w:rPr>
            </w:pPr>
            <w:r w:rsidRPr="00F843E1">
              <w:rPr>
                <w:b/>
                <w:caps/>
                <w:sz w:val="18"/>
                <w:szCs w:val="18"/>
              </w:rPr>
              <w:t>n-[2-(5h-[1,</w:t>
            </w:r>
            <w:proofErr w:type="gramStart"/>
            <w:r w:rsidRPr="00F843E1">
              <w:rPr>
                <w:b/>
                <w:caps/>
                <w:sz w:val="18"/>
                <w:szCs w:val="18"/>
              </w:rPr>
              <w:t>3]dioxolo</w:t>
            </w:r>
            <w:proofErr w:type="gramEnd"/>
            <w:r w:rsidRPr="00F843E1">
              <w:rPr>
                <w:b/>
                <w:caps/>
                <w:sz w:val="18"/>
                <w:szCs w:val="18"/>
              </w:rPr>
              <w:t>[4,5-f]indol-7-yl)ethyl]-n-methyl-2-propa</w:t>
            </w:r>
            <w:r w:rsidR="00A326F8">
              <w:rPr>
                <w:b/>
                <w:caps/>
                <w:sz w:val="18"/>
                <w:szCs w:val="18"/>
              </w:rPr>
              <w:t>nam</w:t>
            </w:r>
            <w:r w:rsidRPr="00F843E1">
              <w:rPr>
                <w:b/>
                <w:caps/>
                <w:sz w:val="18"/>
                <w:szCs w:val="18"/>
              </w:rPr>
              <w:t>ine</w:t>
            </w:r>
          </w:p>
        </w:tc>
        <w:tc>
          <w:tcPr>
            <w:tcW w:w="1440" w:type="dxa"/>
            <w:noWrap/>
            <w:hideMark/>
          </w:tcPr>
          <w:p w14:paraId="65218E01" w14:textId="77777777" w:rsidR="000156A2" w:rsidRPr="00F843E1" w:rsidRDefault="000156A2" w:rsidP="00B05CE7">
            <w:pPr>
              <w:rPr>
                <w:sz w:val="18"/>
                <w:szCs w:val="18"/>
              </w:rPr>
            </w:pPr>
            <w:r w:rsidRPr="00F843E1">
              <w:rPr>
                <w:sz w:val="18"/>
                <w:szCs w:val="18"/>
              </w:rPr>
              <w:t>Tryptamine</w:t>
            </w:r>
          </w:p>
        </w:tc>
        <w:tc>
          <w:tcPr>
            <w:tcW w:w="630" w:type="dxa"/>
            <w:noWrap/>
            <w:hideMark/>
          </w:tcPr>
          <w:p w14:paraId="5351AC3B" w14:textId="77777777" w:rsidR="000156A2" w:rsidRPr="00F843E1" w:rsidRDefault="000156A2" w:rsidP="00B05CE7">
            <w:pPr>
              <w:rPr>
                <w:sz w:val="18"/>
                <w:szCs w:val="18"/>
              </w:rPr>
            </w:pPr>
            <w:r w:rsidRPr="00F843E1">
              <w:rPr>
                <w:sz w:val="18"/>
                <w:szCs w:val="18"/>
              </w:rPr>
              <w:t>0.0</w:t>
            </w:r>
          </w:p>
        </w:tc>
        <w:tc>
          <w:tcPr>
            <w:tcW w:w="627" w:type="dxa"/>
            <w:noWrap/>
            <w:hideMark/>
          </w:tcPr>
          <w:p w14:paraId="7F49348A" w14:textId="77777777" w:rsidR="000156A2" w:rsidRPr="00F843E1" w:rsidRDefault="000156A2" w:rsidP="00B05CE7">
            <w:pPr>
              <w:rPr>
                <w:sz w:val="18"/>
                <w:szCs w:val="18"/>
              </w:rPr>
            </w:pPr>
            <w:r w:rsidRPr="00F843E1">
              <w:rPr>
                <w:sz w:val="18"/>
                <w:szCs w:val="18"/>
              </w:rPr>
              <w:t>0.0</w:t>
            </w:r>
          </w:p>
        </w:tc>
        <w:tc>
          <w:tcPr>
            <w:tcW w:w="627" w:type="dxa"/>
            <w:noWrap/>
            <w:hideMark/>
          </w:tcPr>
          <w:p w14:paraId="36717B8F" w14:textId="77777777" w:rsidR="000156A2" w:rsidRPr="00F843E1" w:rsidRDefault="000156A2" w:rsidP="00B05CE7">
            <w:pPr>
              <w:rPr>
                <w:sz w:val="18"/>
                <w:szCs w:val="18"/>
              </w:rPr>
            </w:pPr>
            <w:r w:rsidRPr="00F843E1">
              <w:rPr>
                <w:sz w:val="18"/>
                <w:szCs w:val="18"/>
              </w:rPr>
              <w:t>0.0</w:t>
            </w:r>
          </w:p>
        </w:tc>
        <w:tc>
          <w:tcPr>
            <w:tcW w:w="636" w:type="dxa"/>
            <w:noWrap/>
            <w:hideMark/>
          </w:tcPr>
          <w:p w14:paraId="3A9DE64E" w14:textId="77777777" w:rsidR="000156A2" w:rsidRPr="00F843E1" w:rsidRDefault="000156A2" w:rsidP="00B05CE7">
            <w:pPr>
              <w:rPr>
                <w:sz w:val="18"/>
                <w:szCs w:val="18"/>
              </w:rPr>
            </w:pPr>
            <w:r w:rsidRPr="00F843E1">
              <w:rPr>
                <w:sz w:val="18"/>
                <w:szCs w:val="18"/>
              </w:rPr>
              <w:t>5.3</w:t>
            </w:r>
          </w:p>
        </w:tc>
      </w:tr>
      <w:tr w:rsidR="000156A2" w:rsidRPr="00F843E1" w14:paraId="6953FDE2" w14:textId="77777777" w:rsidTr="00B05CE7">
        <w:trPr>
          <w:trHeight w:val="300"/>
        </w:trPr>
        <w:tc>
          <w:tcPr>
            <w:tcW w:w="6660" w:type="dxa"/>
            <w:noWrap/>
            <w:hideMark/>
          </w:tcPr>
          <w:p w14:paraId="49417387" w14:textId="77777777" w:rsidR="000156A2" w:rsidRPr="00F843E1" w:rsidRDefault="000156A2" w:rsidP="00B05CE7">
            <w:pPr>
              <w:rPr>
                <w:b/>
                <w:caps/>
                <w:sz w:val="18"/>
                <w:szCs w:val="18"/>
              </w:rPr>
            </w:pPr>
            <w:r w:rsidRPr="00F843E1">
              <w:rPr>
                <w:b/>
                <w:caps/>
                <w:sz w:val="18"/>
                <w:szCs w:val="18"/>
              </w:rPr>
              <w:t>2,5-dimethoxy-4-nitroamphetamine</w:t>
            </w:r>
          </w:p>
        </w:tc>
        <w:tc>
          <w:tcPr>
            <w:tcW w:w="1440" w:type="dxa"/>
            <w:noWrap/>
            <w:hideMark/>
          </w:tcPr>
          <w:p w14:paraId="6EF9F0EF" w14:textId="77777777" w:rsidR="000156A2" w:rsidRPr="00F843E1" w:rsidRDefault="000156A2" w:rsidP="00B05CE7">
            <w:pPr>
              <w:rPr>
                <w:sz w:val="18"/>
                <w:szCs w:val="18"/>
              </w:rPr>
            </w:pPr>
            <w:r w:rsidRPr="00F843E1">
              <w:rPr>
                <w:sz w:val="18"/>
                <w:szCs w:val="18"/>
              </w:rPr>
              <w:t>Amphetamine</w:t>
            </w:r>
          </w:p>
        </w:tc>
        <w:tc>
          <w:tcPr>
            <w:tcW w:w="630" w:type="dxa"/>
            <w:noWrap/>
            <w:hideMark/>
          </w:tcPr>
          <w:p w14:paraId="059CFA70" w14:textId="77777777" w:rsidR="000156A2" w:rsidRPr="00F843E1" w:rsidRDefault="000156A2" w:rsidP="00B05CE7">
            <w:pPr>
              <w:rPr>
                <w:sz w:val="18"/>
                <w:szCs w:val="18"/>
              </w:rPr>
            </w:pPr>
            <w:r w:rsidRPr="00F843E1">
              <w:rPr>
                <w:sz w:val="18"/>
                <w:szCs w:val="18"/>
              </w:rPr>
              <w:t>0.0</w:t>
            </w:r>
          </w:p>
        </w:tc>
        <w:tc>
          <w:tcPr>
            <w:tcW w:w="627" w:type="dxa"/>
            <w:noWrap/>
            <w:hideMark/>
          </w:tcPr>
          <w:p w14:paraId="724046AB" w14:textId="77777777" w:rsidR="000156A2" w:rsidRPr="00F843E1" w:rsidRDefault="000156A2" w:rsidP="00B05CE7">
            <w:pPr>
              <w:rPr>
                <w:sz w:val="18"/>
                <w:szCs w:val="18"/>
              </w:rPr>
            </w:pPr>
            <w:r w:rsidRPr="00F843E1">
              <w:rPr>
                <w:sz w:val="18"/>
                <w:szCs w:val="18"/>
              </w:rPr>
              <w:t>0.0</w:t>
            </w:r>
          </w:p>
        </w:tc>
        <w:tc>
          <w:tcPr>
            <w:tcW w:w="627" w:type="dxa"/>
            <w:noWrap/>
            <w:hideMark/>
          </w:tcPr>
          <w:p w14:paraId="26E3FFDD" w14:textId="77777777" w:rsidR="000156A2" w:rsidRPr="00F843E1" w:rsidRDefault="000156A2" w:rsidP="00B05CE7">
            <w:pPr>
              <w:rPr>
                <w:sz w:val="18"/>
                <w:szCs w:val="18"/>
              </w:rPr>
            </w:pPr>
            <w:r w:rsidRPr="00F843E1">
              <w:rPr>
                <w:sz w:val="18"/>
                <w:szCs w:val="18"/>
              </w:rPr>
              <w:t>0.0</w:t>
            </w:r>
          </w:p>
        </w:tc>
        <w:tc>
          <w:tcPr>
            <w:tcW w:w="636" w:type="dxa"/>
            <w:noWrap/>
            <w:hideMark/>
          </w:tcPr>
          <w:p w14:paraId="13DB90F0" w14:textId="77777777" w:rsidR="000156A2" w:rsidRPr="00F843E1" w:rsidRDefault="000156A2" w:rsidP="00B05CE7">
            <w:pPr>
              <w:rPr>
                <w:sz w:val="18"/>
                <w:szCs w:val="18"/>
              </w:rPr>
            </w:pPr>
            <w:r w:rsidRPr="00F843E1">
              <w:rPr>
                <w:sz w:val="18"/>
                <w:szCs w:val="18"/>
              </w:rPr>
              <w:t>5.1</w:t>
            </w:r>
          </w:p>
        </w:tc>
      </w:tr>
      <w:tr w:rsidR="000156A2" w:rsidRPr="00F843E1" w14:paraId="12D03F0C" w14:textId="77777777" w:rsidTr="00B05CE7">
        <w:trPr>
          <w:trHeight w:val="300"/>
        </w:trPr>
        <w:tc>
          <w:tcPr>
            <w:tcW w:w="6660" w:type="dxa"/>
            <w:noWrap/>
            <w:hideMark/>
          </w:tcPr>
          <w:p w14:paraId="563FB7DE" w14:textId="77777777" w:rsidR="000156A2" w:rsidRPr="00F843E1" w:rsidRDefault="000156A2" w:rsidP="00B05CE7">
            <w:pPr>
              <w:rPr>
                <w:b/>
                <w:caps/>
                <w:sz w:val="18"/>
                <w:szCs w:val="18"/>
              </w:rPr>
            </w:pPr>
            <w:r w:rsidRPr="00F843E1">
              <w:rPr>
                <w:b/>
                <w:caps/>
                <w:sz w:val="18"/>
                <w:szCs w:val="18"/>
              </w:rPr>
              <w:t>2,5-dimethoxy-4-(t)-butylthiophenethylamine</w:t>
            </w:r>
          </w:p>
        </w:tc>
        <w:tc>
          <w:tcPr>
            <w:tcW w:w="1440" w:type="dxa"/>
            <w:noWrap/>
            <w:hideMark/>
          </w:tcPr>
          <w:p w14:paraId="657DA7A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09569A4" w14:textId="77777777" w:rsidR="000156A2" w:rsidRPr="00F843E1" w:rsidRDefault="000156A2" w:rsidP="00B05CE7">
            <w:pPr>
              <w:rPr>
                <w:sz w:val="18"/>
                <w:szCs w:val="18"/>
              </w:rPr>
            </w:pPr>
            <w:r w:rsidRPr="00F843E1">
              <w:rPr>
                <w:sz w:val="18"/>
                <w:szCs w:val="18"/>
              </w:rPr>
              <w:t>0.0</w:t>
            </w:r>
          </w:p>
        </w:tc>
        <w:tc>
          <w:tcPr>
            <w:tcW w:w="627" w:type="dxa"/>
            <w:noWrap/>
            <w:hideMark/>
          </w:tcPr>
          <w:p w14:paraId="1F02865B" w14:textId="77777777" w:rsidR="000156A2" w:rsidRPr="00F843E1" w:rsidRDefault="000156A2" w:rsidP="00B05CE7">
            <w:pPr>
              <w:rPr>
                <w:sz w:val="18"/>
                <w:szCs w:val="18"/>
              </w:rPr>
            </w:pPr>
            <w:r w:rsidRPr="00F843E1">
              <w:rPr>
                <w:sz w:val="18"/>
                <w:szCs w:val="18"/>
              </w:rPr>
              <w:t>0.0</w:t>
            </w:r>
          </w:p>
        </w:tc>
        <w:tc>
          <w:tcPr>
            <w:tcW w:w="627" w:type="dxa"/>
            <w:noWrap/>
            <w:hideMark/>
          </w:tcPr>
          <w:p w14:paraId="3EE9195D" w14:textId="77777777" w:rsidR="000156A2" w:rsidRPr="00F843E1" w:rsidRDefault="000156A2" w:rsidP="00B05CE7">
            <w:pPr>
              <w:rPr>
                <w:sz w:val="18"/>
                <w:szCs w:val="18"/>
              </w:rPr>
            </w:pPr>
            <w:r w:rsidRPr="00F843E1">
              <w:rPr>
                <w:sz w:val="18"/>
                <w:szCs w:val="18"/>
              </w:rPr>
              <w:t>0.0</w:t>
            </w:r>
          </w:p>
        </w:tc>
        <w:tc>
          <w:tcPr>
            <w:tcW w:w="636" w:type="dxa"/>
            <w:noWrap/>
            <w:hideMark/>
          </w:tcPr>
          <w:p w14:paraId="0F7EE97E" w14:textId="77777777" w:rsidR="000156A2" w:rsidRPr="00F843E1" w:rsidRDefault="000156A2" w:rsidP="00B05CE7">
            <w:pPr>
              <w:rPr>
                <w:sz w:val="18"/>
                <w:szCs w:val="18"/>
              </w:rPr>
            </w:pPr>
            <w:r w:rsidRPr="00F843E1">
              <w:rPr>
                <w:sz w:val="18"/>
                <w:szCs w:val="18"/>
              </w:rPr>
              <w:t>5.0</w:t>
            </w:r>
          </w:p>
        </w:tc>
      </w:tr>
      <w:tr w:rsidR="000156A2" w:rsidRPr="00F843E1" w14:paraId="4AE9EFBC" w14:textId="77777777" w:rsidTr="00B05CE7">
        <w:trPr>
          <w:trHeight w:val="300"/>
        </w:trPr>
        <w:tc>
          <w:tcPr>
            <w:tcW w:w="6660" w:type="dxa"/>
            <w:noWrap/>
            <w:hideMark/>
          </w:tcPr>
          <w:p w14:paraId="5A0F72A5" w14:textId="3F1F9EBD" w:rsidR="000156A2" w:rsidRPr="00F843E1" w:rsidRDefault="000156A2" w:rsidP="00B05CE7">
            <w:pPr>
              <w:rPr>
                <w:b/>
                <w:caps/>
                <w:sz w:val="18"/>
                <w:szCs w:val="18"/>
              </w:rPr>
            </w:pPr>
            <w:proofErr w:type="gramStart"/>
            <w:r w:rsidRPr="00F843E1">
              <w:rPr>
                <w:b/>
                <w:caps/>
                <w:sz w:val="18"/>
                <w:szCs w:val="18"/>
              </w:rPr>
              <w:t>benzeneetha</w:t>
            </w:r>
            <w:r w:rsidR="00A326F8">
              <w:rPr>
                <w:b/>
                <w:caps/>
                <w:sz w:val="18"/>
                <w:szCs w:val="18"/>
              </w:rPr>
              <w:t>nam</w:t>
            </w:r>
            <w:r w:rsidRPr="00F843E1">
              <w:rPr>
                <w:b/>
                <w:caps/>
                <w:sz w:val="18"/>
                <w:szCs w:val="18"/>
              </w:rPr>
              <w:t>ine,_</w:t>
            </w:r>
            <w:proofErr w:type="gramEnd"/>
            <w:r w:rsidRPr="00F843E1">
              <w:rPr>
                <w:b/>
                <w:caps/>
                <w:sz w:val="18"/>
                <w:szCs w:val="18"/>
              </w:rPr>
              <w:t>3,5-dimethoxy-4-(methylthio)-</w:t>
            </w:r>
          </w:p>
        </w:tc>
        <w:tc>
          <w:tcPr>
            <w:tcW w:w="1440" w:type="dxa"/>
            <w:noWrap/>
            <w:hideMark/>
          </w:tcPr>
          <w:p w14:paraId="1DAE022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7946BD4" w14:textId="77777777" w:rsidR="000156A2" w:rsidRPr="00F843E1" w:rsidRDefault="000156A2" w:rsidP="00B05CE7">
            <w:pPr>
              <w:rPr>
                <w:sz w:val="18"/>
                <w:szCs w:val="18"/>
              </w:rPr>
            </w:pPr>
            <w:r w:rsidRPr="00F843E1">
              <w:rPr>
                <w:sz w:val="18"/>
                <w:szCs w:val="18"/>
              </w:rPr>
              <w:t>0.0</w:t>
            </w:r>
          </w:p>
        </w:tc>
        <w:tc>
          <w:tcPr>
            <w:tcW w:w="627" w:type="dxa"/>
            <w:noWrap/>
            <w:hideMark/>
          </w:tcPr>
          <w:p w14:paraId="53F97490" w14:textId="77777777" w:rsidR="000156A2" w:rsidRPr="00F843E1" w:rsidRDefault="000156A2" w:rsidP="00B05CE7">
            <w:pPr>
              <w:rPr>
                <w:sz w:val="18"/>
                <w:szCs w:val="18"/>
              </w:rPr>
            </w:pPr>
            <w:r w:rsidRPr="00F843E1">
              <w:rPr>
                <w:sz w:val="18"/>
                <w:szCs w:val="18"/>
              </w:rPr>
              <w:t>0.0</w:t>
            </w:r>
          </w:p>
        </w:tc>
        <w:tc>
          <w:tcPr>
            <w:tcW w:w="627" w:type="dxa"/>
            <w:noWrap/>
            <w:hideMark/>
          </w:tcPr>
          <w:p w14:paraId="23F99C45" w14:textId="77777777" w:rsidR="000156A2" w:rsidRPr="00F843E1" w:rsidRDefault="000156A2" w:rsidP="00B05CE7">
            <w:pPr>
              <w:rPr>
                <w:sz w:val="18"/>
                <w:szCs w:val="18"/>
              </w:rPr>
            </w:pPr>
            <w:r w:rsidRPr="00F843E1">
              <w:rPr>
                <w:sz w:val="18"/>
                <w:szCs w:val="18"/>
              </w:rPr>
              <w:t>0.0</w:t>
            </w:r>
          </w:p>
        </w:tc>
        <w:tc>
          <w:tcPr>
            <w:tcW w:w="636" w:type="dxa"/>
            <w:noWrap/>
            <w:hideMark/>
          </w:tcPr>
          <w:p w14:paraId="39ECC262" w14:textId="77777777" w:rsidR="000156A2" w:rsidRPr="00F843E1" w:rsidRDefault="000156A2" w:rsidP="00B05CE7">
            <w:pPr>
              <w:rPr>
                <w:sz w:val="18"/>
                <w:szCs w:val="18"/>
              </w:rPr>
            </w:pPr>
            <w:r w:rsidRPr="00F843E1">
              <w:rPr>
                <w:sz w:val="18"/>
                <w:szCs w:val="18"/>
              </w:rPr>
              <w:t>4.9</w:t>
            </w:r>
          </w:p>
        </w:tc>
      </w:tr>
      <w:tr w:rsidR="000156A2" w:rsidRPr="00F843E1" w14:paraId="6A97ADE6" w14:textId="77777777" w:rsidTr="00B05CE7">
        <w:trPr>
          <w:trHeight w:val="300"/>
        </w:trPr>
        <w:tc>
          <w:tcPr>
            <w:tcW w:w="6660" w:type="dxa"/>
            <w:noWrap/>
            <w:hideMark/>
          </w:tcPr>
          <w:p w14:paraId="0B9ED9BD" w14:textId="77777777" w:rsidR="000156A2" w:rsidRPr="00F843E1" w:rsidRDefault="000156A2" w:rsidP="00B05CE7">
            <w:pPr>
              <w:rPr>
                <w:b/>
                <w:caps/>
                <w:sz w:val="18"/>
                <w:szCs w:val="18"/>
              </w:rPr>
            </w:pPr>
            <w:r w:rsidRPr="00F843E1">
              <w:rPr>
                <w:b/>
                <w:caps/>
                <w:sz w:val="18"/>
                <w:szCs w:val="18"/>
              </w:rPr>
              <w:t>2,5-dimethoxy-4-(n)-propylthioamphetamine</w:t>
            </w:r>
          </w:p>
        </w:tc>
        <w:tc>
          <w:tcPr>
            <w:tcW w:w="1440" w:type="dxa"/>
            <w:noWrap/>
            <w:hideMark/>
          </w:tcPr>
          <w:p w14:paraId="6813E45A" w14:textId="77777777" w:rsidR="000156A2" w:rsidRPr="00F843E1" w:rsidRDefault="000156A2" w:rsidP="00B05CE7">
            <w:pPr>
              <w:rPr>
                <w:sz w:val="18"/>
                <w:szCs w:val="18"/>
              </w:rPr>
            </w:pPr>
            <w:r w:rsidRPr="00F843E1">
              <w:rPr>
                <w:sz w:val="18"/>
                <w:szCs w:val="18"/>
              </w:rPr>
              <w:t>Amphetamine</w:t>
            </w:r>
          </w:p>
        </w:tc>
        <w:tc>
          <w:tcPr>
            <w:tcW w:w="630" w:type="dxa"/>
            <w:noWrap/>
            <w:hideMark/>
          </w:tcPr>
          <w:p w14:paraId="5E2C2F7A" w14:textId="77777777" w:rsidR="000156A2" w:rsidRPr="00F843E1" w:rsidRDefault="000156A2" w:rsidP="00B05CE7">
            <w:pPr>
              <w:rPr>
                <w:sz w:val="18"/>
                <w:szCs w:val="18"/>
              </w:rPr>
            </w:pPr>
            <w:r w:rsidRPr="00F843E1">
              <w:rPr>
                <w:sz w:val="18"/>
                <w:szCs w:val="18"/>
              </w:rPr>
              <w:t>0.0</w:t>
            </w:r>
          </w:p>
        </w:tc>
        <w:tc>
          <w:tcPr>
            <w:tcW w:w="627" w:type="dxa"/>
            <w:noWrap/>
            <w:hideMark/>
          </w:tcPr>
          <w:p w14:paraId="602652E7" w14:textId="77777777" w:rsidR="000156A2" w:rsidRPr="00F843E1" w:rsidRDefault="000156A2" w:rsidP="00B05CE7">
            <w:pPr>
              <w:rPr>
                <w:sz w:val="18"/>
                <w:szCs w:val="18"/>
              </w:rPr>
            </w:pPr>
            <w:r w:rsidRPr="00F843E1">
              <w:rPr>
                <w:sz w:val="18"/>
                <w:szCs w:val="18"/>
              </w:rPr>
              <w:t>0.0</w:t>
            </w:r>
          </w:p>
        </w:tc>
        <w:tc>
          <w:tcPr>
            <w:tcW w:w="627" w:type="dxa"/>
            <w:noWrap/>
            <w:hideMark/>
          </w:tcPr>
          <w:p w14:paraId="3947643A" w14:textId="77777777" w:rsidR="000156A2" w:rsidRPr="00F843E1" w:rsidRDefault="000156A2" w:rsidP="00B05CE7">
            <w:pPr>
              <w:rPr>
                <w:sz w:val="18"/>
                <w:szCs w:val="18"/>
              </w:rPr>
            </w:pPr>
            <w:r w:rsidRPr="00F843E1">
              <w:rPr>
                <w:sz w:val="18"/>
                <w:szCs w:val="18"/>
              </w:rPr>
              <w:t>0.0</w:t>
            </w:r>
          </w:p>
        </w:tc>
        <w:tc>
          <w:tcPr>
            <w:tcW w:w="636" w:type="dxa"/>
            <w:noWrap/>
            <w:hideMark/>
          </w:tcPr>
          <w:p w14:paraId="02DCC5AA" w14:textId="77777777" w:rsidR="000156A2" w:rsidRPr="00F843E1" w:rsidRDefault="000156A2" w:rsidP="00B05CE7">
            <w:pPr>
              <w:rPr>
                <w:sz w:val="18"/>
                <w:szCs w:val="18"/>
              </w:rPr>
            </w:pPr>
            <w:r w:rsidRPr="00F843E1">
              <w:rPr>
                <w:sz w:val="18"/>
                <w:szCs w:val="18"/>
              </w:rPr>
              <w:t>4.8</w:t>
            </w:r>
          </w:p>
        </w:tc>
      </w:tr>
      <w:tr w:rsidR="000156A2" w:rsidRPr="00F843E1" w14:paraId="0D60475F" w14:textId="77777777" w:rsidTr="00B05CE7">
        <w:trPr>
          <w:trHeight w:val="300"/>
        </w:trPr>
        <w:tc>
          <w:tcPr>
            <w:tcW w:w="6660" w:type="dxa"/>
            <w:noWrap/>
            <w:hideMark/>
          </w:tcPr>
          <w:p w14:paraId="57F731AA" w14:textId="77777777" w:rsidR="000156A2" w:rsidRPr="00F843E1" w:rsidRDefault="000156A2" w:rsidP="00B05CE7">
            <w:pPr>
              <w:rPr>
                <w:b/>
                <w:caps/>
                <w:sz w:val="18"/>
                <w:szCs w:val="18"/>
              </w:rPr>
            </w:pPr>
            <w:r w:rsidRPr="00F843E1">
              <w:rPr>
                <w:b/>
                <w:caps/>
                <w:sz w:val="18"/>
                <w:szCs w:val="18"/>
              </w:rPr>
              <w:t>3-{2-[methyl(propan-2-</w:t>
            </w:r>
            <w:proofErr w:type="gramStart"/>
            <w:r w:rsidRPr="00F843E1">
              <w:rPr>
                <w:b/>
                <w:caps/>
                <w:sz w:val="18"/>
                <w:szCs w:val="18"/>
              </w:rPr>
              <w:t>yl)amino</w:t>
            </w:r>
            <w:proofErr w:type="gramEnd"/>
            <w:r w:rsidRPr="00F843E1">
              <w:rPr>
                <w:b/>
                <w:caps/>
                <w:sz w:val="18"/>
                <w:szCs w:val="18"/>
              </w:rPr>
              <w:t>]ethyl}-1h-indol-4-ol</w:t>
            </w:r>
          </w:p>
        </w:tc>
        <w:tc>
          <w:tcPr>
            <w:tcW w:w="1440" w:type="dxa"/>
            <w:noWrap/>
            <w:hideMark/>
          </w:tcPr>
          <w:p w14:paraId="413920D2" w14:textId="77777777" w:rsidR="000156A2" w:rsidRPr="00F843E1" w:rsidRDefault="000156A2" w:rsidP="00B05CE7">
            <w:pPr>
              <w:rPr>
                <w:sz w:val="18"/>
                <w:szCs w:val="18"/>
              </w:rPr>
            </w:pPr>
            <w:r w:rsidRPr="00F843E1">
              <w:rPr>
                <w:sz w:val="18"/>
                <w:szCs w:val="18"/>
              </w:rPr>
              <w:t>Tryptamine</w:t>
            </w:r>
          </w:p>
        </w:tc>
        <w:tc>
          <w:tcPr>
            <w:tcW w:w="630" w:type="dxa"/>
            <w:noWrap/>
            <w:hideMark/>
          </w:tcPr>
          <w:p w14:paraId="47ACFEDE" w14:textId="77777777" w:rsidR="000156A2" w:rsidRPr="00F843E1" w:rsidRDefault="000156A2" w:rsidP="00B05CE7">
            <w:pPr>
              <w:rPr>
                <w:sz w:val="18"/>
                <w:szCs w:val="18"/>
              </w:rPr>
            </w:pPr>
            <w:r w:rsidRPr="00F843E1">
              <w:rPr>
                <w:sz w:val="18"/>
                <w:szCs w:val="18"/>
              </w:rPr>
              <w:t>0.0</w:t>
            </w:r>
          </w:p>
        </w:tc>
        <w:tc>
          <w:tcPr>
            <w:tcW w:w="627" w:type="dxa"/>
            <w:noWrap/>
            <w:hideMark/>
          </w:tcPr>
          <w:p w14:paraId="52BA57AD" w14:textId="77777777" w:rsidR="000156A2" w:rsidRPr="00F843E1" w:rsidRDefault="000156A2" w:rsidP="00B05CE7">
            <w:pPr>
              <w:rPr>
                <w:sz w:val="18"/>
                <w:szCs w:val="18"/>
              </w:rPr>
            </w:pPr>
            <w:r w:rsidRPr="00F843E1">
              <w:rPr>
                <w:sz w:val="18"/>
                <w:szCs w:val="18"/>
              </w:rPr>
              <w:t>0.0</w:t>
            </w:r>
          </w:p>
        </w:tc>
        <w:tc>
          <w:tcPr>
            <w:tcW w:w="627" w:type="dxa"/>
            <w:noWrap/>
            <w:hideMark/>
          </w:tcPr>
          <w:p w14:paraId="51C25732" w14:textId="77777777" w:rsidR="000156A2" w:rsidRPr="00F843E1" w:rsidRDefault="000156A2" w:rsidP="00B05CE7">
            <w:pPr>
              <w:rPr>
                <w:sz w:val="18"/>
                <w:szCs w:val="18"/>
              </w:rPr>
            </w:pPr>
            <w:r w:rsidRPr="00F843E1">
              <w:rPr>
                <w:sz w:val="18"/>
                <w:szCs w:val="18"/>
              </w:rPr>
              <w:t>0.0</w:t>
            </w:r>
          </w:p>
        </w:tc>
        <w:tc>
          <w:tcPr>
            <w:tcW w:w="636" w:type="dxa"/>
            <w:noWrap/>
            <w:hideMark/>
          </w:tcPr>
          <w:p w14:paraId="279800B7" w14:textId="77777777" w:rsidR="000156A2" w:rsidRPr="00F843E1" w:rsidRDefault="000156A2" w:rsidP="00B05CE7">
            <w:pPr>
              <w:rPr>
                <w:sz w:val="18"/>
                <w:szCs w:val="18"/>
              </w:rPr>
            </w:pPr>
            <w:r w:rsidRPr="00F843E1">
              <w:rPr>
                <w:sz w:val="18"/>
                <w:szCs w:val="18"/>
              </w:rPr>
              <w:t>4.5</w:t>
            </w:r>
          </w:p>
        </w:tc>
      </w:tr>
      <w:tr w:rsidR="000156A2" w:rsidRPr="00F843E1" w14:paraId="0E64B50F" w14:textId="77777777" w:rsidTr="00B05CE7">
        <w:trPr>
          <w:trHeight w:val="300"/>
        </w:trPr>
        <w:tc>
          <w:tcPr>
            <w:tcW w:w="6660" w:type="dxa"/>
            <w:noWrap/>
            <w:hideMark/>
          </w:tcPr>
          <w:p w14:paraId="419EC7A7" w14:textId="77777777" w:rsidR="000156A2" w:rsidRPr="00F843E1" w:rsidRDefault="000156A2" w:rsidP="00B05CE7">
            <w:pPr>
              <w:rPr>
                <w:b/>
                <w:caps/>
                <w:sz w:val="18"/>
                <w:szCs w:val="18"/>
              </w:rPr>
            </w:pPr>
            <w:r w:rsidRPr="00F843E1">
              <w:rPr>
                <w:b/>
                <w:caps/>
                <w:sz w:val="18"/>
                <w:szCs w:val="18"/>
              </w:rPr>
              <w:t>3-thiomescaline</w:t>
            </w:r>
          </w:p>
        </w:tc>
        <w:tc>
          <w:tcPr>
            <w:tcW w:w="1440" w:type="dxa"/>
            <w:noWrap/>
            <w:hideMark/>
          </w:tcPr>
          <w:p w14:paraId="035E17BB"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BC10E0A" w14:textId="77777777" w:rsidR="000156A2" w:rsidRPr="00F843E1" w:rsidRDefault="000156A2" w:rsidP="00B05CE7">
            <w:pPr>
              <w:rPr>
                <w:sz w:val="18"/>
                <w:szCs w:val="18"/>
              </w:rPr>
            </w:pPr>
            <w:r w:rsidRPr="00F843E1">
              <w:rPr>
                <w:sz w:val="18"/>
                <w:szCs w:val="18"/>
              </w:rPr>
              <w:t>0.0</w:t>
            </w:r>
          </w:p>
        </w:tc>
        <w:tc>
          <w:tcPr>
            <w:tcW w:w="627" w:type="dxa"/>
            <w:noWrap/>
            <w:hideMark/>
          </w:tcPr>
          <w:p w14:paraId="48447CCF" w14:textId="77777777" w:rsidR="000156A2" w:rsidRPr="00F843E1" w:rsidRDefault="000156A2" w:rsidP="00B05CE7">
            <w:pPr>
              <w:rPr>
                <w:sz w:val="18"/>
                <w:szCs w:val="18"/>
              </w:rPr>
            </w:pPr>
            <w:r w:rsidRPr="00F843E1">
              <w:rPr>
                <w:sz w:val="18"/>
                <w:szCs w:val="18"/>
              </w:rPr>
              <w:t>0.0</w:t>
            </w:r>
          </w:p>
        </w:tc>
        <w:tc>
          <w:tcPr>
            <w:tcW w:w="627" w:type="dxa"/>
            <w:noWrap/>
            <w:hideMark/>
          </w:tcPr>
          <w:p w14:paraId="0674EF9D" w14:textId="77777777" w:rsidR="000156A2" w:rsidRPr="00F843E1" w:rsidRDefault="000156A2" w:rsidP="00B05CE7">
            <w:pPr>
              <w:rPr>
                <w:sz w:val="18"/>
                <w:szCs w:val="18"/>
              </w:rPr>
            </w:pPr>
            <w:r w:rsidRPr="00F843E1">
              <w:rPr>
                <w:sz w:val="18"/>
                <w:szCs w:val="18"/>
              </w:rPr>
              <w:t>0.0</w:t>
            </w:r>
          </w:p>
        </w:tc>
        <w:tc>
          <w:tcPr>
            <w:tcW w:w="636" w:type="dxa"/>
            <w:noWrap/>
            <w:hideMark/>
          </w:tcPr>
          <w:p w14:paraId="4F19086A" w14:textId="77777777" w:rsidR="000156A2" w:rsidRPr="00F843E1" w:rsidRDefault="000156A2" w:rsidP="00B05CE7">
            <w:pPr>
              <w:rPr>
                <w:sz w:val="18"/>
                <w:szCs w:val="18"/>
              </w:rPr>
            </w:pPr>
            <w:r w:rsidRPr="00F843E1">
              <w:rPr>
                <w:sz w:val="18"/>
                <w:szCs w:val="18"/>
              </w:rPr>
              <w:t>4.5</w:t>
            </w:r>
          </w:p>
        </w:tc>
      </w:tr>
      <w:tr w:rsidR="000156A2" w:rsidRPr="00F843E1" w14:paraId="6710C18E" w14:textId="77777777" w:rsidTr="00B05CE7">
        <w:trPr>
          <w:trHeight w:val="300"/>
        </w:trPr>
        <w:tc>
          <w:tcPr>
            <w:tcW w:w="6660" w:type="dxa"/>
            <w:noWrap/>
            <w:hideMark/>
          </w:tcPr>
          <w:p w14:paraId="4882BF2A" w14:textId="77777777" w:rsidR="000156A2" w:rsidRPr="00F843E1" w:rsidRDefault="000156A2" w:rsidP="00B05CE7">
            <w:pPr>
              <w:rPr>
                <w:b/>
                <w:caps/>
                <w:sz w:val="18"/>
                <w:szCs w:val="18"/>
              </w:rPr>
            </w:pPr>
            <w:r w:rsidRPr="00F843E1">
              <w:rPr>
                <w:b/>
                <w:caps/>
                <w:sz w:val="18"/>
                <w:szCs w:val="18"/>
              </w:rPr>
              <w:t>ethocybin</w:t>
            </w:r>
          </w:p>
        </w:tc>
        <w:tc>
          <w:tcPr>
            <w:tcW w:w="1440" w:type="dxa"/>
            <w:noWrap/>
            <w:hideMark/>
          </w:tcPr>
          <w:p w14:paraId="5AEC895F" w14:textId="77777777" w:rsidR="000156A2" w:rsidRPr="00F843E1" w:rsidRDefault="000156A2" w:rsidP="00B05CE7">
            <w:pPr>
              <w:rPr>
                <w:sz w:val="18"/>
                <w:szCs w:val="18"/>
              </w:rPr>
            </w:pPr>
            <w:r w:rsidRPr="00F843E1">
              <w:rPr>
                <w:sz w:val="18"/>
                <w:szCs w:val="18"/>
              </w:rPr>
              <w:t>Tryptamine</w:t>
            </w:r>
          </w:p>
        </w:tc>
        <w:tc>
          <w:tcPr>
            <w:tcW w:w="630" w:type="dxa"/>
            <w:noWrap/>
            <w:hideMark/>
          </w:tcPr>
          <w:p w14:paraId="3F5ED68E" w14:textId="77777777" w:rsidR="000156A2" w:rsidRPr="00F843E1" w:rsidRDefault="000156A2" w:rsidP="00B05CE7">
            <w:pPr>
              <w:rPr>
                <w:sz w:val="18"/>
                <w:szCs w:val="18"/>
              </w:rPr>
            </w:pPr>
            <w:r w:rsidRPr="00F843E1">
              <w:rPr>
                <w:sz w:val="18"/>
                <w:szCs w:val="18"/>
              </w:rPr>
              <w:t>0.0</w:t>
            </w:r>
          </w:p>
        </w:tc>
        <w:tc>
          <w:tcPr>
            <w:tcW w:w="627" w:type="dxa"/>
            <w:noWrap/>
            <w:hideMark/>
          </w:tcPr>
          <w:p w14:paraId="3459E5A5" w14:textId="77777777" w:rsidR="000156A2" w:rsidRPr="00F843E1" w:rsidRDefault="000156A2" w:rsidP="00B05CE7">
            <w:pPr>
              <w:rPr>
                <w:sz w:val="18"/>
                <w:szCs w:val="18"/>
              </w:rPr>
            </w:pPr>
            <w:r w:rsidRPr="00F843E1">
              <w:rPr>
                <w:sz w:val="18"/>
                <w:szCs w:val="18"/>
              </w:rPr>
              <w:t>0.0</w:t>
            </w:r>
          </w:p>
        </w:tc>
        <w:tc>
          <w:tcPr>
            <w:tcW w:w="627" w:type="dxa"/>
            <w:noWrap/>
            <w:hideMark/>
          </w:tcPr>
          <w:p w14:paraId="77CBBF88" w14:textId="77777777" w:rsidR="000156A2" w:rsidRPr="00F843E1" w:rsidRDefault="000156A2" w:rsidP="00B05CE7">
            <w:pPr>
              <w:rPr>
                <w:sz w:val="18"/>
                <w:szCs w:val="18"/>
              </w:rPr>
            </w:pPr>
            <w:r w:rsidRPr="00F843E1">
              <w:rPr>
                <w:sz w:val="18"/>
                <w:szCs w:val="18"/>
              </w:rPr>
              <w:t>0.0</w:t>
            </w:r>
          </w:p>
        </w:tc>
        <w:tc>
          <w:tcPr>
            <w:tcW w:w="636" w:type="dxa"/>
            <w:noWrap/>
            <w:hideMark/>
          </w:tcPr>
          <w:p w14:paraId="5E7FC761" w14:textId="77777777" w:rsidR="000156A2" w:rsidRPr="00F843E1" w:rsidRDefault="000156A2" w:rsidP="00B05CE7">
            <w:pPr>
              <w:rPr>
                <w:sz w:val="18"/>
                <w:szCs w:val="18"/>
              </w:rPr>
            </w:pPr>
            <w:r w:rsidRPr="00F843E1">
              <w:rPr>
                <w:sz w:val="18"/>
                <w:szCs w:val="18"/>
              </w:rPr>
              <w:t>4.3</w:t>
            </w:r>
          </w:p>
        </w:tc>
      </w:tr>
      <w:tr w:rsidR="000156A2" w:rsidRPr="00F843E1" w14:paraId="6DF24120" w14:textId="77777777" w:rsidTr="00B05CE7">
        <w:trPr>
          <w:trHeight w:val="300"/>
        </w:trPr>
        <w:tc>
          <w:tcPr>
            <w:tcW w:w="6660" w:type="dxa"/>
            <w:noWrap/>
            <w:hideMark/>
          </w:tcPr>
          <w:p w14:paraId="08DE6551" w14:textId="77777777" w:rsidR="000156A2" w:rsidRPr="00F843E1" w:rsidRDefault="000156A2" w:rsidP="00B05CE7">
            <w:pPr>
              <w:rPr>
                <w:b/>
                <w:caps/>
                <w:sz w:val="18"/>
                <w:szCs w:val="18"/>
              </w:rPr>
            </w:pPr>
            <w:r w:rsidRPr="00F843E1">
              <w:rPr>
                <w:b/>
                <w:caps/>
                <w:sz w:val="18"/>
                <w:szCs w:val="18"/>
              </w:rPr>
              <w:t>4-thioisomescaline</w:t>
            </w:r>
          </w:p>
        </w:tc>
        <w:tc>
          <w:tcPr>
            <w:tcW w:w="1440" w:type="dxa"/>
            <w:noWrap/>
            <w:hideMark/>
          </w:tcPr>
          <w:p w14:paraId="56E18A26"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257DB6B6" w14:textId="77777777" w:rsidR="000156A2" w:rsidRPr="00F843E1" w:rsidRDefault="000156A2" w:rsidP="00B05CE7">
            <w:pPr>
              <w:rPr>
                <w:sz w:val="18"/>
                <w:szCs w:val="18"/>
              </w:rPr>
            </w:pPr>
            <w:r w:rsidRPr="00F843E1">
              <w:rPr>
                <w:sz w:val="18"/>
                <w:szCs w:val="18"/>
              </w:rPr>
              <w:t>0.0</w:t>
            </w:r>
          </w:p>
        </w:tc>
        <w:tc>
          <w:tcPr>
            <w:tcW w:w="627" w:type="dxa"/>
            <w:noWrap/>
            <w:hideMark/>
          </w:tcPr>
          <w:p w14:paraId="62D734F7" w14:textId="77777777" w:rsidR="000156A2" w:rsidRPr="00F843E1" w:rsidRDefault="000156A2" w:rsidP="00B05CE7">
            <w:pPr>
              <w:rPr>
                <w:sz w:val="18"/>
                <w:szCs w:val="18"/>
              </w:rPr>
            </w:pPr>
            <w:r w:rsidRPr="00F843E1">
              <w:rPr>
                <w:sz w:val="18"/>
                <w:szCs w:val="18"/>
              </w:rPr>
              <w:t>0.0</w:t>
            </w:r>
          </w:p>
        </w:tc>
        <w:tc>
          <w:tcPr>
            <w:tcW w:w="627" w:type="dxa"/>
            <w:noWrap/>
            <w:hideMark/>
          </w:tcPr>
          <w:p w14:paraId="7517C131" w14:textId="77777777" w:rsidR="000156A2" w:rsidRPr="00F843E1" w:rsidRDefault="000156A2" w:rsidP="00B05CE7">
            <w:pPr>
              <w:rPr>
                <w:sz w:val="18"/>
                <w:szCs w:val="18"/>
              </w:rPr>
            </w:pPr>
            <w:r w:rsidRPr="00F843E1">
              <w:rPr>
                <w:sz w:val="18"/>
                <w:szCs w:val="18"/>
              </w:rPr>
              <w:t>0.0</w:t>
            </w:r>
          </w:p>
        </w:tc>
        <w:tc>
          <w:tcPr>
            <w:tcW w:w="636" w:type="dxa"/>
            <w:noWrap/>
            <w:hideMark/>
          </w:tcPr>
          <w:p w14:paraId="2B5B705C" w14:textId="77777777" w:rsidR="000156A2" w:rsidRPr="00F843E1" w:rsidRDefault="000156A2" w:rsidP="00B05CE7">
            <w:pPr>
              <w:rPr>
                <w:sz w:val="18"/>
                <w:szCs w:val="18"/>
              </w:rPr>
            </w:pPr>
            <w:r w:rsidRPr="00F843E1">
              <w:rPr>
                <w:sz w:val="18"/>
                <w:szCs w:val="18"/>
              </w:rPr>
              <w:t>4.1</w:t>
            </w:r>
          </w:p>
        </w:tc>
      </w:tr>
      <w:tr w:rsidR="000156A2" w:rsidRPr="00F843E1" w14:paraId="02B845A3" w14:textId="77777777" w:rsidTr="00B05CE7">
        <w:trPr>
          <w:trHeight w:val="300"/>
        </w:trPr>
        <w:tc>
          <w:tcPr>
            <w:tcW w:w="6660" w:type="dxa"/>
            <w:noWrap/>
            <w:hideMark/>
          </w:tcPr>
          <w:p w14:paraId="01B96250" w14:textId="77777777" w:rsidR="000156A2" w:rsidRPr="00F843E1" w:rsidRDefault="000156A2" w:rsidP="00B05CE7">
            <w:pPr>
              <w:rPr>
                <w:b/>
                <w:caps/>
                <w:sz w:val="18"/>
                <w:szCs w:val="18"/>
              </w:rPr>
            </w:pPr>
            <w:r w:rsidRPr="00F843E1">
              <w:rPr>
                <w:b/>
                <w:caps/>
                <w:sz w:val="18"/>
                <w:szCs w:val="18"/>
              </w:rPr>
              <w:t>2,5-dimethoxy-4-ethoxyamphetamine</w:t>
            </w:r>
          </w:p>
        </w:tc>
        <w:tc>
          <w:tcPr>
            <w:tcW w:w="1440" w:type="dxa"/>
            <w:noWrap/>
            <w:hideMark/>
          </w:tcPr>
          <w:p w14:paraId="3FFD49F0" w14:textId="77777777" w:rsidR="000156A2" w:rsidRPr="00F843E1" w:rsidRDefault="000156A2" w:rsidP="00B05CE7">
            <w:pPr>
              <w:rPr>
                <w:sz w:val="18"/>
                <w:szCs w:val="18"/>
              </w:rPr>
            </w:pPr>
            <w:r w:rsidRPr="00F843E1">
              <w:rPr>
                <w:sz w:val="18"/>
                <w:szCs w:val="18"/>
              </w:rPr>
              <w:t>Amphetamine</w:t>
            </w:r>
          </w:p>
        </w:tc>
        <w:tc>
          <w:tcPr>
            <w:tcW w:w="630" w:type="dxa"/>
            <w:noWrap/>
            <w:hideMark/>
          </w:tcPr>
          <w:p w14:paraId="730A62D7" w14:textId="77777777" w:rsidR="000156A2" w:rsidRPr="00F843E1" w:rsidRDefault="000156A2" w:rsidP="00B05CE7">
            <w:pPr>
              <w:rPr>
                <w:sz w:val="18"/>
                <w:szCs w:val="18"/>
              </w:rPr>
            </w:pPr>
            <w:r w:rsidRPr="00F843E1">
              <w:rPr>
                <w:sz w:val="18"/>
                <w:szCs w:val="18"/>
              </w:rPr>
              <w:t>0.0</w:t>
            </w:r>
          </w:p>
        </w:tc>
        <w:tc>
          <w:tcPr>
            <w:tcW w:w="627" w:type="dxa"/>
            <w:noWrap/>
            <w:hideMark/>
          </w:tcPr>
          <w:p w14:paraId="707EBD1A" w14:textId="77777777" w:rsidR="000156A2" w:rsidRPr="00F843E1" w:rsidRDefault="000156A2" w:rsidP="00B05CE7">
            <w:pPr>
              <w:rPr>
                <w:sz w:val="18"/>
                <w:szCs w:val="18"/>
              </w:rPr>
            </w:pPr>
            <w:r w:rsidRPr="00F843E1">
              <w:rPr>
                <w:sz w:val="18"/>
                <w:szCs w:val="18"/>
              </w:rPr>
              <w:t>0.0</w:t>
            </w:r>
          </w:p>
        </w:tc>
        <w:tc>
          <w:tcPr>
            <w:tcW w:w="627" w:type="dxa"/>
            <w:noWrap/>
            <w:hideMark/>
          </w:tcPr>
          <w:p w14:paraId="492976F8" w14:textId="77777777" w:rsidR="000156A2" w:rsidRPr="00F843E1" w:rsidRDefault="000156A2" w:rsidP="00B05CE7">
            <w:pPr>
              <w:rPr>
                <w:sz w:val="18"/>
                <w:szCs w:val="18"/>
              </w:rPr>
            </w:pPr>
            <w:r w:rsidRPr="00F843E1">
              <w:rPr>
                <w:sz w:val="18"/>
                <w:szCs w:val="18"/>
              </w:rPr>
              <w:t>0.0</w:t>
            </w:r>
          </w:p>
        </w:tc>
        <w:tc>
          <w:tcPr>
            <w:tcW w:w="636" w:type="dxa"/>
            <w:noWrap/>
            <w:hideMark/>
          </w:tcPr>
          <w:p w14:paraId="56C5F0EB" w14:textId="77777777" w:rsidR="000156A2" w:rsidRPr="00F843E1" w:rsidRDefault="000156A2" w:rsidP="00B05CE7">
            <w:pPr>
              <w:rPr>
                <w:sz w:val="18"/>
                <w:szCs w:val="18"/>
              </w:rPr>
            </w:pPr>
            <w:r w:rsidRPr="00F843E1">
              <w:rPr>
                <w:sz w:val="18"/>
                <w:szCs w:val="18"/>
              </w:rPr>
              <w:t>3.8</w:t>
            </w:r>
          </w:p>
        </w:tc>
      </w:tr>
      <w:tr w:rsidR="000156A2" w:rsidRPr="00F843E1" w14:paraId="764D28F2" w14:textId="77777777" w:rsidTr="00B05CE7">
        <w:trPr>
          <w:trHeight w:val="300"/>
        </w:trPr>
        <w:tc>
          <w:tcPr>
            <w:tcW w:w="6660" w:type="dxa"/>
            <w:noWrap/>
            <w:hideMark/>
          </w:tcPr>
          <w:p w14:paraId="72541EA8" w14:textId="77777777" w:rsidR="000156A2" w:rsidRPr="00F843E1" w:rsidRDefault="000156A2" w:rsidP="00B05CE7">
            <w:pPr>
              <w:rPr>
                <w:b/>
                <w:caps/>
                <w:sz w:val="18"/>
                <w:szCs w:val="18"/>
              </w:rPr>
            </w:pPr>
            <w:r w:rsidRPr="00F843E1">
              <w:rPr>
                <w:b/>
                <w:caps/>
                <w:sz w:val="18"/>
                <w:szCs w:val="18"/>
              </w:rPr>
              <w:t>lophophine</w:t>
            </w:r>
          </w:p>
        </w:tc>
        <w:tc>
          <w:tcPr>
            <w:tcW w:w="1440" w:type="dxa"/>
            <w:noWrap/>
            <w:hideMark/>
          </w:tcPr>
          <w:p w14:paraId="202905D3"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60D144B2" w14:textId="77777777" w:rsidR="000156A2" w:rsidRPr="00F843E1" w:rsidRDefault="000156A2" w:rsidP="00B05CE7">
            <w:pPr>
              <w:rPr>
                <w:sz w:val="18"/>
                <w:szCs w:val="18"/>
              </w:rPr>
            </w:pPr>
            <w:r w:rsidRPr="00F843E1">
              <w:rPr>
                <w:sz w:val="18"/>
                <w:szCs w:val="18"/>
              </w:rPr>
              <w:t>0.0</w:t>
            </w:r>
          </w:p>
        </w:tc>
        <w:tc>
          <w:tcPr>
            <w:tcW w:w="627" w:type="dxa"/>
            <w:noWrap/>
            <w:hideMark/>
          </w:tcPr>
          <w:p w14:paraId="574540B9" w14:textId="77777777" w:rsidR="000156A2" w:rsidRPr="00F843E1" w:rsidRDefault="000156A2" w:rsidP="00B05CE7">
            <w:pPr>
              <w:rPr>
                <w:sz w:val="18"/>
                <w:szCs w:val="18"/>
              </w:rPr>
            </w:pPr>
            <w:r w:rsidRPr="00F843E1">
              <w:rPr>
                <w:sz w:val="18"/>
                <w:szCs w:val="18"/>
              </w:rPr>
              <w:t>0.0</w:t>
            </w:r>
          </w:p>
        </w:tc>
        <w:tc>
          <w:tcPr>
            <w:tcW w:w="627" w:type="dxa"/>
            <w:noWrap/>
            <w:hideMark/>
          </w:tcPr>
          <w:p w14:paraId="16D0CDCE" w14:textId="77777777" w:rsidR="000156A2" w:rsidRPr="00F843E1" w:rsidRDefault="000156A2" w:rsidP="00B05CE7">
            <w:pPr>
              <w:rPr>
                <w:sz w:val="18"/>
                <w:szCs w:val="18"/>
              </w:rPr>
            </w:pPr>
            <w:r w:rsidRPr="00F843E1">
              <w:rPr>
                <w:sz w:val="18"/>
                <w:szCs w:val="18"/>
              </w:rPr>
              <w:t>0.0</w:t>
            </w:r>
          </w:p>
        </w:tc>
        <w:tc>
          <w:tcPr>
            <w:tcW w:w="636" w:type="dxa"/>
            <w:noWrap/>
            <w:hideMark/>
          </w:tcPr>
          <w:p w14:paraId="63740E15" w14:textId="77777777" w:rsidR="000156A2" w:rsidRPr="00F843E1" w:rsidRDefault="000156A2" w:rsidP="00B05CE7">
            <w:pPr>
              <w:rPr>
                <w:sz w:val="18"/>
                <w:szCs w:val="18"/>
              </w:rPr>
            </w:pPr>
            <w:r w:rsidRPr="00F843E1">
              <w:rPr>
                <w:sz w:val="18"/>
                <w:szCs w:val="18"/>
              </w:rPr>
              <w:t>3.8</w:t>
            </w:r>
          </w:p>
        </w:tc>
      </w:tr>
      <w:tr w:rsidR="000156A2" w:rsidRPr="00F843E1" w14:paraId="1F397E38" w14:textId="77777777" w:rsidTr="00B05CE7">
        <w:trPr>
          <w:trHeight w:val="300"/>
        </w:trPr>
        <w:tc>
          <w:tcPr>
            <w:tcW w:w="6660" w:type="dxa"/>
            <w:noWrap/>
            <w:hideMark/>
          </w:tcPr>
          <w:p w14:paraId="0928CCA5" w14:textId="77777777" w:rsidR="000156A2" w:rsidRPr="00F843E1" w:rsidRDefault="000156A2" w:rsidP="00B05CE7">
            <w:pPr>
              <w:rPr>
                <w:b/>
                <w:caps/>
                <w:sz w:val="18"/>
                <w:szCs w:val="18"/>
              </w:rPr>
            </w:pPr>
            <w:r w:rsidRPr="00F843E1">
              <w:rPr>
                <w:b/>
                <w:caps/>
                <w:sz w:val="18"/>
                <w:szCs w:val="18"/>
              </w:rPr>
              <w:t>2,5-dimethoxy-4-(2-</w:t>
            </w:r>
            <w:proofErr w:type="gramStart"/>
            <w:r w:rsidRPr="00F843E1">
              <w:rPr>
                <w:b/>
                <w:caps/>
                <w:sz w:val="18"/>
                <w:szCs w:val="18"/>
              </w:rPr>
              <w:t>methoxyethylthio)phenethylamine</w:t>
            </w:r>
            <w:proofErr w:type="gramEnd"/>
          </w:p>
        </w:tc>
        <w:tc>
          <w:tcPr>
            <w:tcW w:w="1440" w:type="dxa"/>
            <w:noWrap/>
            <w:hideMark/>
          </w:tcPr>
          <w:p w14:paraId="7D3F8BD0"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9E39B68" w14:textId="77777777" w:rsidR="000156A2" w:rsidRPr="00F843E1" w:rsidRDefault="000156A2" w:rsidP="00B05CE7">
            <w:pPr>
              <w:rPr>
                <w:sz w:val="18"/>
                <w:szCs w:val="18"/>
              </w:rPr>
            </w:pPr>
            <w:r w:rsidRPr="00F843E1">
              <w:rPr>
                <w:sz w:val="18"/>
                <w:szCs w:val="18"/>
              </w:rPr>
              <w:t>0.0</w:t>
            </w:r>
          </w:p>
        </w:tc>
        <w:tc>
          <w:tcPr>
            <w:tcW w:w="627" w:type="dxa"/>
            <w:noWrap/>
            <w:hideMark/>
          </w:tcPr>
          <w:p w14:paraId="7BCDAD89" w14:textId="77777777" w:rsidR="000156A2" w:rsidRPr="00F843E1" w:rsidRDefault="000156A2" w:rsidP="00B05CE7">
            <w:pPr>
              <w:rPr>
                <w:sz w:val="18"/>
                <w:szCs w:val="18"/>
              </w:rPr>
            </w:pPr>
            <w:r w:rsidRPr="00F843E1">
              <w:rPr>
                <w:sz w:val="18"/>
                <w:szCs w:val="18"/>
              </w:rPr>
              <w:t>0.0</w:t>
            </w:r>
          </w:p>
        </w:tc>
        <w:tc>
          <w:tcPr>
            <w:tcW w:w="627" w:type="dxa"/>
            <w:noWrap/>
            <w:hideMark/>
          </w:tcPr>
          <w:p w14:paraId="1C8748EC" w14:textId="77777777" w:rsidR="000156A2" w:rsidRPr="00F843E1" w:rsidRDefault="000156A2" w:rsidP="00B05CE7">
            <w:pPr>
              <w:rPr>
                <w:sz w:val="18"/>
                <w:szCs w:val="18"/>
              </w:rPr>
            </w:pPr>
            <w:r w:rsidRPr="00F843E1">
              <w:rPr>
                <w:sz w:val="18"/>
                <w:szCs w:val="18"/>
              </w:rPr>
              <w:t>0.0</w:t>
            </w:r>
          </w:p>
        </w:tc>
        <w:tc>
          <w:tcPr>
            <w:tcW w:w="636" w:type="dxa"/>
            <w:noWrap/>
            <w:hideMark/>
          </w:tcPr>
          <w:p w14:paraId="0D054BCC" w14:textId="77777777" w:rsidR="000156A2" w:rsidRPr="00F843E1" w:rsidRDefault="000156A2" w:rsidP="00B05CE7">
            <w:pPr>
              <w:rPr>
                <w:sz w:val="18"/>
                <w:szCs w:val="18"/>
              </w:rPr>
            </w:pPr>
            <w:r w:rsidRPr="00F843E1">
              <w:rPr>
                <w:sz w:val="18"/>
                <w:szCs w:val="18"/>
              </w:rPr>
              <w:t>3.7</w:t>
            </w:r>
          </w:p>
        </w:tc>
      </w:tr>
      <w:tr w:rsidR="000156A2" w:rsidRPr="00F843E1" w14:paraId="0E60CD1F" w14:textId="77777777" w:rsidTr="00B05CE7">
        <w:trPr>
          <w:trHeight w:val="300"/>
        </w:trPr>
        <w:tc>
          <w:tcPr>
            <w:tcW w:w="6660" w:type="dxa"/>
            <w:noWrap/>
            <w:hideMark/>
          </w:tcPr>
          <w:p w14:paraId="7BABEB27" w14:textId="77777777" w:rsidR="000156A2" w:rsidRPr="00F843E1" w:rsidRDefault="000156A2" w:rsidP="00B05CE7">
            <w:pPr>
              <w:rPr>
                <w:b/>
                <w:caps/>
                <w:sz w:val="18"/>
                <w:szCs w:val="18"/>
              </w:rPr>
            </w:pPr>
            <w:r w:rsidRPr="00F843E1">
              <w:rPr>
                <w:b/>
                <w:caps/>
                <w:sz w:val="18"/>
                <w:szCs w:val="18"/>
              </w:rPr>
              <w:t>3-thiometaescaline</w:t>
            </w:r>
          </w:p>
        </w:tc>
        <w:tc>
          <w:tcPr>
            <w:tcW w:w="1440" w:type="dxa"/>
            <w:noWrap/>
            <w:hideMark/>
          </w:tcPr>
          <w:p w14:paraId="0D693BF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192D614C" w14:textId="77777777" w:rsidR="000156A2" w:rsidRPr="00F843E1" w:rsidRDefault="000156A2" w:rsidP="00B05CE7">
            <w:pPr>
              <w:rPr>
                <w:sz w:val="18"/>
                <w:szCs w:val="18"/>
              </w:rPr>
            </w:pPr>
            <w:r w:rsidRPr="00F843E1">
              <w:rPr>
                <w:sz w:val="18"/>
                <w:szCs w:val="18"/>
              </w:rPr>
              <w:t>0.0</w:t>
            </w:r>
          </w:p>
        </w:tc>
        <w:tc>
          <w:tcPr>
            <w:tcW w:w="627" w:type="dxa"/>
            <w:noWrap/>
            <w:hideMark/>
          </w:tcPr>
          <w:p w14:paraId="7CFA64CA" w14:textId="77777777" w:rsidR="000156A2" w:rsidRPr="00F843E1" w:rsidRDefault="000156A2" w:rsidP="00B05CE7">
            <w:pPr>
              <w:rPr>
                <w:sz w:val="18"/>
                <w:szCs w:val="18"/>
              </w:rPr>
            </w:pPr>
            <w:r w:rsidRPr="00F843E1">
              <w:rPr>
                <w:sz w:val="18"/>
                <w:szCs w:val="18"/>
              </w:rPr>
              <w:t>0.0</w:t>
            </w:r>
          </w:p>
        </w:tc>
        <w:tc>
          <w:tcPr>
            <w:tcW w:w="627" w:type="dxa"/>
            <w:noWrap/>
            <w:hideMark/>
          </w:tcPr>
          <w:p w14:paraId="2CF9A4D3" w14:textId="77777777" w:rsidR="000156A2" w:rsidRPr="00F843E1" w:rsidRDefault="000156A2" w:rsidP="00B05CE7">
            <w:pPr>
              <w:rPr>
                <w:sz w:val="18"/>
                <w:szCs w:val="18"/>
              </w:rPr>
            </w:pPr>
            <w:r w:rsidRPr="00F843E1">
              <w:rPr>
                <w:sz w:val="18"/>
                <w:szCs w:val="18"/>
              </w:rPr>
              <w:t>0.0</w:t>
            </w:r>
          </w:p>
        </w:tc>
        <w:tc>
          <w:tcPr>
            <w:tcW w:w="636" w:type="dxa"/>
            <w:noWrap/>
            <w:hideMark/>
          </w:tcPr>
          <w:p w14:paraId="00350DD8" w14:textId="77777777" w:rsidR="000156A2" w:rsidRPr="00F843E1" w:rsidRDefault="000156A2" w:rsidP="00B05CE7">
            <w:pPr>
              <w:rPr>
                <w:sz w:val="18"/>
                <w:szCs w:val="18"/>
              </w:rPr>
            </w:pPr>
            <w:r w:rsidRPr="00F843E1">
              <w:rPr>
                <w:sz w:val="18"/>
                <w:szCs w:val="18"/>
              </w:rPr>
              <w:t>3.6</w:t>
            </w:r>
          </w:p>
        </w:tc>
      </w:tr>
      <w:tr w:rsidR="000156A2" w:rsidRPr="00F843E1" w14:paraId="5E88EB2E" w14:textId="77777777" w:rsidTr="00B05CE7">
        <w:trPr>
          <w:trHeight w:val="300"/>
        </w:trPr>
        <w:tc>
          <w:tcPr>
            <w:tcW w:w="6660" w:type="dxa"/>
            <w:noWrap/>
            <w:hideMark/>
          </w:tcPr>
          <w:p w14:paraId="32A9D3D7" w14:textId="77777777" w:rsidR="000156A2" w:rsidRPr="00F843E1" w:rsidRDefault="000156A2" w:rsidP="00B05CE7">
            <w:pPr>
              <w:rPr>
                <w:b/>
                <w:caps/>
                <w:sz w:val="18"/>
                <w:szCs w:val="18"/>
              </w:rPr>
            </w:pPr>
            <w:r w:rsidRPr="00F843E1">
              <w:rPr>
                <w:b/>
                <w:caps/>
                <w:sz w:val="18"/>
                <w:szCs w:val="18"/>
              </w:rPr>
              <w:t>3-{2-[methyl(propan-2-</w:t>
            </w:r>
            <w:proofErr w:type="gramStart"/>
            <w:r w:rsidRPr="00F843E1">
              <w:rPr>
                <w:b/>
                <w:caps/>
                <w:sz w:val="18"/>
                <w:szCs w:val="18"/>
              </w:rPr>
              <w:t>yl)amino</w:t>
            </w:r>
            <w:proofErr w:type="gramEnd"/>
            <w:r w:rsidRPr="00F843E1">
              <w:rPr>
                <w:b/>
                <w:caps/>
                <w:sz w:val="18"/>
                <w:szCs w:val="18"/>
              </w:rPr>
              <w:t>]ethyl}-1h-indol-4-ol</w:t>
            </w:r>
          </w:p>
        </w:tc>
        <w:tc>
          <w:tcPr>
            <w:tcW w:w="1440" w:type="dxa"/>
            <w:noWrap/>
            <w:hideMark/>
          </w:tcPr>
          <w:p w14:paraId="38309C14" w14:textId="77777777" w:rsidR="000156A2" w:rsidRPr="00F843E1" w:rsidRDefault="000156A2" w:rsidP="00B05CE7">
            <w:pPr>
              <w:rPr>
                <w:sz w:val="18"/>
                <w:szCs w:val="18"/>
              </w:rPr>
            </w:pPr>
            <w:r w:rsidRPr="00F843E1">
              <w:rPr>
                <w:sz w:val="18"/>
                <w:szCs w:val="18"/>
              </w:rPr>
              <w:t>Tryptamine</w:t>
            </w:r>
          </w:p>
        </w:tc>
        <w:tc>
          <w:tcPr>
            <w:tcW w:w="630" w:type="dxa"/>
            <w:noWrap/>
            <w:hideMark/>
          </w:tcPr>
          <w:p w14:paraId="3BE0876E" w14:textId="77777777" w:rsidR="000156A2" w:rsidRPr="00F843E1" w:rsidRDefault="000156A2" w:rsidP="00B05CE7">
            <w:pPr>
              <w:rPr>
                <w:sz w:val="18"/>
                <w:szCs w:val="18"/>
              </w:rPr>
            </w:pPr>
            <w:r w:rsidRPr="00F843E1">
              <w:rPr>
                <w:sz w:val="18"/>
                <w:szCs w:val="18"/>
              </w:rPr>
              <w:t>0.0</w:t>
            </w:r>
          </w:p>
        </w:tc>
        <w:tc>
          <w:tcPr>
            <w:tcW w:w="627" w:type="dxa"/>
            <w:noWrap/>
            <w:hideMark/>
          </w:tcPr>
          <w:p w14:paraId="2FB84A79" w14:textId="77777777" w:rsidR="000156A2" w:rsidRPr="00F843E1" w:rsidRDefault="000156A2" w:rsidP="00B05CE7">
            <w:pPr>
              <w:rPr>
                <w:sz w:val="18"/>
                <w:szCs w:val="18"/>
              </w:rPr>
            </w:pPr>
            <w:r w:rsidRPr="00F843E1">
              <w:rPr>
                <w:sz w:val="18"/>
                <w:szCs w:val="18"/>
              </w:rPr>
              <w:t>0.0</w:t>
            </w:r>
          </w:p>
        </w:tc>
        <w:tc>
          <w:tcPr>
            <w:tcW w:w="627" w:type="dxa"/>
            <w:noWrap/>
            <w:hideMark/>
          </w:tcPr>
          <w:p w14:paraId="4C0DD0AF" w14:textId="77777777" w:rsidR="000156A2" w:rsidRPr="00F843E1" w:rsidRDefault="000156A2" w:rsidP="00B05CE7">
            <w:pPr>
              <w:rPr>
                <w:sz w:val="18"/>
                <w:szCs w:val="18"/>
              </w:rPr>
            </w:pPr>
            <w:r w:rsidRPr="00F843E1">
              <w:rPr>
                <w:sz w:val="18"/>
                <w:szCs w:val="18"/>
              </w:rPr>
              <w:t>0.0</w:t>
            </w:r>
          </w:p>
        </w:tc>
        <w:tc>
          <w:tcPr>
            <w:tcW w:w="636" w:type="dxa"/>
            <w:noWrap/>
            <w:hideMark/>
          </w:tcPr>
          <w:p w14:paraId="490BA36A" w14:textId="77777777" w:rsidR="000156A2" w:rsidRPr="00F843E1" w:rsidRDefault="000156A2" w:rsidP="00B05CE7">
            <w:pPr>
              <w:rPr>
                <w:sz w:val="18"/>
                <w:szCs w:val="18"/>
              </w:rPr>
            </w:pPr>
            <w:r w:rsidRPr="00F843E1">
              <w:rPr>
                <w:sz w:val="18"/>
                <w:szCs w:val="18"/>
              </w:rPr>
              <w:t>3.5</w:t>
            </w:r>
          </w:p>
        </w:tc>
      </w:tr>
      <w:tr w:rsidR="000156A2" w:rsidRPr="00F843E1" w14:paraId="5617FA16" w14:textId="77777777" w:rsidTr="00B05CE7">
        <w:trPr>
          <w:trHeight w:val="300"/>
        </w:trPr>
        <w:tc>
          <w:tcPr>
            <w:tcW w:w="6660" w:type="dxa"/>
            <w:noWrap/>
            <w:hideMark/>
          </w:tcPr>
          <w:p w14:paraId="45B31D1A" w14:textId="77777777" w:rsidR="000156A2" w:rsidRPr="00F843E1" w:rsidRDefault="000156A2" w:rsidP="00B05CE7">
            <w:pPr>
              <w:rPr>
                <w:b/>
                <w:caps/>
                <w:sz w:val="18"/>
                <w:szCs w:val="18"/>
              </w:rPr>
            </w:pPr>
            <w:r w:rsidRPr="00F843E1">
              <w:rPr>
                <w:b/>
                <w:caps/>
                <w:sz w:val="18"/>
                <w:szCs w:val="18"/>
              </w:rPr>
              <w:t>4-bromomethcathinone</w:t>
            </w:r>
          </w:p>
        </w:tc>
        <w:tc>
          <w:tcPr>
            <w:tcW w:w="1440" w:type="dxa"/>
            <w:noWrap/>
            <w:hideMark/>
          </w:tcPr>
          <w:p w14:paraId="03703CAD" w14:textId="77777777" w:rsidR="000156A2" w:rsidRPr="00F843E1" w:rsidRDefault="000156A2" w:rsidP="00B05CE7">
            <w:pPr>
              <w:rPr>
                <w:sz w:val="18"/>
                <w:szCs w:val="18"/>
              </w:rPr>
            </w:pPr>
            <w:r w:rsidRPr="00F843E1">
              <w:rPr>
                <w:sz w:val="18"/>
                <w:szCs w:val="18"/>
              </w:rPr>
              <w:t>Cathinone</w:t>
            </w:r>
          </w:p>
        </w:tc>
        <w:tc>
          <w:tcPr>
            <w:tcW w:w="630" w:type="dxa"/>
            <w:noWrap/>
            <w:hideMark/>
          </w:tcPr>
          <w:p w14:paraId="03D45E3E" w14:textId="77777777" w:rsidR="000156A2" w:rsidRPr="00F843E1" w:rsidRDefault="000156A2" w:rsidP="00B05CE7">
            <w:pPr>
              <w:rPr>
                <w:sz w:val="18"/>
                <w:szCs w:val="18"/>
              </w:rPr>
            </w:pPr>
            <w:r w:rsidRPr="00F843E1">
              <w:rPr>
                <w:sz w:val="18"/>
                <w:szCs w:val="18"/>
              </w:rPr>
              <w:t>0.0</w:t>
            </w:r>
          </w:p>
        </w:tc>
        <w:tc>
          <w:tcPr>
            <w:tcW w:w="627" w:type="dxa"/>
            <w:noWrap/>
            <w:hideMark/>
          </w:tcPr>
          <w:p w14:paraId="05301624" w14:textId="77777777" w:rsidR="000156A2" w:rsidRPr="00F843E1" w:rsidRDefault="000156A2" w:rsidP="00B05CE7">
            <w:pPr>
              <w:rPr>
                <w:sz w:val="18"/>
                <w:szCs w:val="18"/>
              </w:rPr>
            </w:pPr>
            <w:r w:rsidRPr="00F843E1">
              <w:rPr>
                <w:sz w:val="18"/>
                <w:szCs w:val="18"/>
              </w:rPr>
              <w:t>0.0</w:t>
            </w:r>
          </w:p>
        </w:tc>
        <w:tc>
          <w:tcPr>
            <w:tcW w:w="627" w:type="dxa"/>
            <w:noWrap/>
            <w:hideMark/>
          </w:tcPr>
          <w:p w14:paraId="20CE1D99" w14:textId="77777777" w:rsidR="000156A2" w:rsidRPr="00F843E1" w:rsidRDefault="000156A2" w:rsidP="00B05CE7">
            <w:pPr>
              <w:rPr>
                <w:sz w:val="18"/>
                <w:szCs w:val="18"/>
              </w:rPr>
            </w:pPr>
            <w:r w:rsidRPr="00F843E1">
              <w:rPr>
                <w:sz w:val="18"/>
                <w:szCs w:val="18"/>
              </w:rPr>
              <w:t>0.0</w:t>
            </w:r>
          </w:p>
        </w:tc>
        <w:tc>
          <w:tcPr>
            <w:tcW w:w="636" w:type="dxa"/>
            <w:noWrap/>
            <w:hideMark/>
          </w:tcPr>
          <w:p w14:paraId="1E524B1B" w14:textId="77777777" w:rsidR="000156A2" w:rsidRPr="00F843E1" w:rsidRDefault="000156A2" w:rsidP="00B05CE7">
            <w:pPr>
              <w:rPr>
                <w:sz w:val="18"/>
                <w:szCs w:val="18"/>
              </w:rPr>
            </w:pPr>
            <w:r w:rsidRPr="00F843E1">
              <w:rPr>
                <w:sz w:val="18"/>
                <w:szCs w:val="18"/>
              </w:rPr>
              <w:t>3.5</w:t>
            </w:r>
          </w:p>
        </w:tc>
      </w:tr>
      <w:tr w:rsidR="000156A2" w:rsidRPr="00F843E1" w14:paraId="42139412" w14:textId="77777777" w:rsidTr="00B05CE7">
        <w:trPr>
          <w:trHeight w:val="300"/>
        </w:trPr>
        <w:tc>
          <w:tcPr>
            <w:tcW w:w="6660" w:type="dxa"/>
            <w:noWrap/>
            <w:hideMark/>
          </w:tcPr>
          <w:p w14:paraId="70E20F6E" w14:textId="77777777" w:rsidR="000156A2" w:rsidRPr="00F843E1" w:rsidRDefault="000156A2" w:rsidP="00B05CE7">
            <w:pPr>
              <w:rPr>
                <w:b/>
                <w:caps/>
                <w:sz w:val="18"/>
                <w:szCs w:val="18"/>
              </w:rPr>
            </w:pPr>
            <w:r w:rsidRPr="00F843E1">
              <w:rPr>
                <w:b/>
                <w:caps/>
                <w:sz w:val="18"/>
                <w:szCs w:val="18"/>
              </w:rPr>
              <w:t>3-thiosymbescaline</w:t>
            </w:r>
          </w:p>
        </w:tc>
        <w:tc>
          <w:tcPr>
            <w:tcW w:w="1440" w:type="dxa"/>
            <w:noWrap/>
            <w:hideMark/>
          </w:tcPr>
          <w:p w14:paraId="2B76EF51"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CC7AFC0" w14:textId="77777777" w:rsidR="000156A2" w:rsidRPr="00F843E1" w:rsidRDefault="000156A2" w:rsidP="00B05CE7">
            <w:pPr>
              <w:rPr>
                <w:sz w:val="18"/>
                <w:szCs w:val="18"/>
              </w:rPr>
            </w:pPr>
            <w:r w:rsidRPr="00F843E1">
              <w:rPr>
                <w:sz w:val="18"/>
                <w:szCs w:val="18"/>
              </w:rPr>
              <w:t>0.0</w:t>
            </w:r>
          </w:p>
        </w:tc>
        <w:tc>
          <w:tcPr>
            <w:tcW w:w="627" w:type="dxa"/>
            <w:noWrap/>
            <w:hideMark/>
          </w:tcPr>
          <w:p w14:paraId="63AE0A80" w14:textId="77777777" w:rsidR="000156A2" w:rsidRPr="00F843E1" w:rsidRDefault="000156A2" w:rsidP="00B05CE7">
            <w:pPr>
              <w:rPr>
                <w:sz w:val="18"/>
                <w:szCs w:val="18"/>
              </w:rPr>
            </w:pPr>
            <w:r w:rsidRPr="00F843E1">
              <w:rPr>
                <w:sz w:val="18"/>
                <w:szCs w:val="18"/>
              </w:rPr>
              <w:t>0.0</w:t>
            </w:r>
          </w:p>
        </w:tc>
        <w:tc>
          <w:tcPr>
            <w:tcW w:w="627" w:type="dxa"/>
            <w:noWrap/>
            <w:hideMark/>
          </w:tcPr>
          <w:p w14:paraId="26D5C1B8" w14:textId="77777777" w:rsidR="000156A2" w:rsidRPr="00F843E1" w:rsidRDefault="000156A2" w:rsidP="00B05CE7">
            <w:pPr>
              <w:rPr>
                <w:sz w:val="18"/>
                <w:szCs w:val="18"/>
              </w:rPr>
            </w:pPr>
            <w:r w:rsidRPr="00F843E1">
              <w:rPr>
                <w:sz w:val="18"/>
                <w:szCs w:val="18"/>
              </w:rPr>
              <w:t>0.0</w:t>
            </w:r>
          </w:p>
        </w:tc>
        <w:tc>
          <w:tcPr>
            <w:tcW w:w="636" w:type="dxa"/>
            <w:noWrap/>
            <w:hideMark/>
          </w:tcPr>
          <w:p w14:paraId="717574ED" w14:textId="77777777" w:rsidR="000156A2" w:rsidRPr="00F843E1" w:rsidRDefault="000156A2" w:rsidP="00B05CE7">
            <w:pPr>
              <w:rPr>
                <w:sz w:val="18"/>
                <w:szCs w:val="18"/>
              </w:rPr>
            </w:pPr>
            <w:r w:rsidRPr="00F843E1">
              <w:rPr>
                <w:sz w:val="18"/>
                <w:szCs w:val="18"/>
              </w:rPr>
              <w:t>3.4</w:t>
            </w:r>
          </w:p>
        </w:tc>
      </w:tr>
      <w:tr w:rsidR="000156A2" w:rsidRPr="00F843E1" w14:paraId="25D56DD8" w14:textId="77777777" w:rsidTr="00B05CE7">
        <w:trPr>
          <w:trHeight w:val="300"/>
        </w:trPr>
        <w:tc>
          <w:tcPr>
            <w:tcW w:w="6660" w:type="dxa"/>
            <w:noWrap/>
            <w:hideMark/>
          </w:tcPr>
          <w:p w14:paraId="042446A4" w14:textId="77777777" w:rsidR="000156A2" w:rsidRPr="00F843E1" w:rsidRDefault="000156A2" w:rsidP="00B05CE7">
            <w:pPr>
              <w:rPr>
                <w:b/>
                <w:caps/>
                <w:sz w:val="18"/>
                <w:szCs w:val="18"/>
              </w:rPr>
            </w:pPr>
            <w:r w:rsidRPr="00F843E1">
              <w:rPr>
                <w:b/>
                <w:caps/>
                <w:sz w:val="18"/>
                <w:szCs w:val="18"/>
              </w:rPr>
              <w:t>2-thioisomescaline</w:t>
            </w:r>
          </w:p>
        </w:tc>
        <w:tc>
          <w:tcPr>
            <w:tcW w:w="1440" w:type="dxa"/>
            <w:noWrap/>
            <w:hideMark/>
          </w:tcPr>
          <w:p w14:paraId="7EB6BBB8"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434C803F" w14:textId="77777777" w:rsidR="000156A2" w:rsidRPr="00F843E1" w:rsidRDefault="000156A2" w:rsidP="00B05CE7">
            <w:pPr>
              <w:rPr>
                <w:sz w:val="18"/>
                <w:szCs w:val="18"/>
              </w:rPr>
            </w:pPr>
            <w:r w:rsidRPr="00F843E1">
              <w:rPr>
                <w:sz w:val="18"/>
                <w:szCs w:val="18"/>
              </w:rPr>
              <w:t>0.0</w:t>
            </w:r>
          </w:p>
        </w:tc>
        <w:tc>
          <w:tcPr>
            <w:tcW w:w="627" w:type="dxa"/>
            <w:noWrap/>
            <w:hideMark/>
          </w:tcPr>
          <w:p w14:paraId="68E0DB35" w14:textId="77777777" w:rsidR="000156A2" w:rsidRPr="00F843E1" w:rsidRDefault="000156A2" w:rsidP="00B05CE7">
            <w:pPr>
              <w:rPr>
                <w:sz w:val="18"/>
                <w:szCs w:val="18"/>
              </w:rPr>
            </w:pPr>
            <w:r w:rsidRPr="00F843E1">
              <w:rPr>
                <w:sz w:val="18"/>
                <w:szCs w:val="18"/>
              </w:rPr>
              <w:t>0.0</w:t>
            </w:r>
          </w:p>
        </w:tc>
        <w:tc>
          <w:tcPr>
            <w:tcW w:w="627" w:type="dxa"/>
            <w:noWrap/>
            <w:hideMark/>
          </w:tcPr>
          <w:p w14:paraId="154676CB" w14:textId="77777777" w:rsidR="000156A2" w:rsidRPr="00F843E1" w:rsidRDefault="000156A2" w:rsidP="00B05CE7">
            <w:pPr>
              <w:rPr>
                <w:sz w:val="18"/>
                <w:szCs w:val="18"/>
              </w:rPr>
            </w:pPr>
            <w:r w:rsidRPr="00F843E1">
              <w:rPr>
                <w:sz w:val="18"/>
                <w:szCs w:val="18"/>
              </w:rPr>
              <w:t>0.0</w:t>
            </w:r>
          </w:p>
        </w:tc>
        <w:tc>
          <w:tcPr>
            <w:tcW w:w="636" w:type="dxa"/>
            <w:noWrap/>
            <w:hideMark/>
          </w:tcPr>
          <w:p w14:paraId="4B480ADC" w14:textId="77777777" w:rsidR="000156A2" w:rsidRPr="00F843E1" w:rsidRDefault="000156A2" w:rsidP="00B05CE7">
            <w:pPr>
              <w:rPr>
                <w:sz w:val="18"/>
                <w:szCs w:val="18"/>
              </w:rPr>
            </w:pPr>
            <w:r w:rsidRPr="00F843E1">
              <w:rPr>
                <w:sz w:val="18"/>
                <w:szCs w:val="18"/>
              </w:rPr>
              <w:t>3.3</w:t>
            </w:r>
          </w:p>
        </w:tc>
      </w:tr>
      <w:tr w:rsidR="000156A2" w:rsidRPr="00F843E1" w14:paraId="45D85C6C" w14:textId="77777777" w:rsidTr="00B05CE7">
        <w:trPr>
          <w:trHeight w:val="300"/>
        </w:trPr>
        <w:tc>
          <w:tcPr>
            <w:tcW w:w="6660" w:type="dxa"/>
            <w:noWrap/>
            <w:hideMark/>
          </w:tcPr>
          <w:p w14:paraId="07E3BBBB" w14:textId="77777777" w:rsidR="000156A2" w:rsidRPr="00F843E1" w:rsidRDefault="000156A2" w:rsidP="00B05CE7">
            <w:pPr>
              <w:rPr>
                <w:b/>
                <w:caps/>
                <w:sz w:val="18"/>
                <w:szCs w:val="18"/>
              </w:rPr>
            </w:pPr>
            <w:r w:rsidRPr="00F843E1">
              <w:rPr>
                <w:b/>
                <w:caps/>
                <w:sz w:val="18"/>
                <w:szCs w:val="18"/>
              </w:rPr>
              <w:t>2,5-diethoxy-4-methoxyamphetamine</w:t>
            </w:r>
          </w:p>
        </w:tc>
        <w:tc>
          <w:tcPr>
            <w:tcW w:w="1440" w:type="dxa"/>
            <w:noWrap/>
            <w:hideMark/>
          </w:tcPr>
          <w:p w14:paraId="46A5BA9E"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5EF51663" w14:textId="77777777" w:rsidR="000156A2" w:rsidRPr="00F843E1" w:rsidRDefault="000156A2" w:rsidP="00B05CE7">
            <w:pPr>
              <w:rPr>
                <w:sz w:val="18"/>
                <w:szCs w:val="18"/>
              </w:rPr>
            </w:pPr>
            <w:r w:rsidRPr="00F843E1">
              <w:rPr>
                <w:sz w:val="18"/>
                <w:szCs w:val="18"/>
              </w:rPr>
              <w:t>0.0</w:t>
            </w:r>
          </w:p>
        </w:tc>
        <w:tc>
          <w:tcPr>
            <w:tcW w:w="627" w:type="dxa"/>
            <w:noWrap/>
            <w:hideMark/>
          </w:tcPr>
          <w:p w14:paraId="7B68CFBE" w14:textId="77777777" w:rsidR="000156A2" w:rsidRPr="00F843E1" w:rsidRDefault="000156A2" w:rsidP="00B05CE7">
            <w:pPr>
              <w:rPr>
                <w:sz w:val="18"/>
                <w:szCs w:val="18"/>
              </w:rPr>
            </w:pPr>
            <w:r w:rsidRPr="00F843E1">
              <w:rPr>
                <w:sz w:val="18"/>
                <w:szCs w:val="18"/>
              </w:rPr>
              <w:t>0.0</w:t>
            </w:r>
          </w:p>
        </w:tc>
        <w:tc>
          <w:tcPr>
            <w:tcW w:w="627" w:type="dxa"/>
            <w:noWrap/>
            <w:hideMark/>
          </w:tcPr>
          <w:p w14:paraId="7EF6AEEB" w14:textId="77777777" w:rsidR="000156A2" w:rsidRPr="00F843E1" w:rsidRDefault="000156A2" w:rsidP="00B05CE7">
            <w:pPr>
              <w:rPr>
                <w:sz w:val="18"/>
                <w:szCs w:val="18"/>
              </w:rPr>
            </w:pPr>
            <w:r w:rsidRPr="00F843E1">
              <w:rPr>
                <w:sz w:val="18"/>
                <w:szCs w:val="18"/>
              </w:rPr>
              <w:t>0.0</w:t>
            </w:r>
          </w:p>
        </w:tc>
        <w:tc>
          <w:tcPr>
            <w:tcW w:w="636" w:type="dxa"/>
            <w:noWrap/>
            <w:hideMark/>
          </w:tcPr>
          <w:p w14:paraId="58A17A29" w14:textId="77777777" w:rsidR="000156A2" w:rsidRPr="00F843E1" w:rsidRDefault="000156A2" w:rsidP="00B05CE7">
            <w:pPr>
              <w:rPr>
                <w:sz w:val="18"/>
                <w:szCs w:val="18"/>
              </w:rPr>
            </w:pPr>
            <w:r w:rsidRPr="00F843E1">
              <w:rPr>
                <w:sz w:val="18"/>
                <w:szCs w:val="18"/>
              </w:rPr>
              <w:t>3.0</w:t>
            </w:r>
          </w:p>
        </w:tc>
      </w:tr>
      <w:tr w:rsidR="000156A2" w:rsidRPr="00F843E1" w14:paraId="0D2630D6" w14:textId="77777777" w:rsidTr="00B05CE7">
        <w:trPr>
          <w:trHeight w:val="300"/>
        </w:trPr>
        <w:tc>
          <w:tcPr>
            <w:tcW w:w="6660" w:type="dxa"/>
            <w:noWrap/>
            <w:hideMark/>
          </w:tcPr>
          <w:p w14:paraId="185E79CC" w14:textId="77777777" w:rsidR="000156A2" w:rsidRPr="00F843E1" w:rsidRDefault="000156A2" w:rsidP="00B05CE7">
            <w:pPr>
              <w:rPr>
                <w:b/>
                <w:caps/>
                <w:sz w:val="18"/>
                <w:szCs w:val="18"/>
              </w:rPr>
            </w:pPr>
            <w:r w:rsidRPr="00F843E1">
              <w:rPr>
                <w:b/>
                <w:caps/>
                <w:sz w:val="18"/>
                <w:szCs w:val="18"/>
              </w:rPr>
              <w:t>4-methylthio-2-5-dimethoxyamphetamine</w:t>
            </w:r>
          </w:p>
        </w:tc>
        <w:tc>
          <w:tcPr>
            <w:tcW w:w="1440" w:type="dxa"/>
            <w:noWrap/>
            <w:hideMark/>
          </w:tcPr>
          <w:p w14:paraId="7B73436C" w14:textId="77777777" w:rsidR="000156A2" w:rsidRPr="00F843E1" w:rsidRDefault="000156A2" w:rsidP="00B05CE7">
            <w:pPr>
              <w:rPr>
                <w:sz w:val="18"/>
                <w:szCs w:val="18"/>
              </w:rPr>
            </w:pPr>
            <w:r w:rsidRPr="00F843E1">
              <w:rPr>
                <w:sz w:val="18"/>
                <w:szCs w:val="18"/>
              </w:rPr>
              <w:t>Amphetamine</w:t>
            </w:r>
          </w:p>
        </w:tc>
        <w:tc>
          <w:tcPr>
            <w:tcW w:w="630" w:type="dxa"/>
            <w:noWrap/>
            <w:hideMark/>
          </w:tcPr>
          <w:p w14:paraId="0FEE8EE8" w14:textId="77777777" w:rsidR="000156A2" w:rsidRPr="00F843E1" w:rsidRDefault="000156A2" w:rsidP="00B05CE7">
            <w:pPr>
              <w:rPr>
                <w:sz w:val="18"/>
                <w:szCs w:val="18"/>
              </w:rPr>
            </w:pPr>
            <w:r w:rsidRPr="00F843E1">
              <w:rPr>
                <w:sz w:val="18"/>
                <w:szCs w:val="18"/>
              </w:rPr>
              <w:t>0.0</w:t>
            </w:r>
          </w:p>
        </w:tc>
        <w:tc>
          <w:tcPr>
            <w:tcW w:w="627" w:type="dxa"/>
            <w:noWrap/>
            <w:hideMark/>
          </w:tcPr>
          <w:p w14:paraId="4DED19BF" w14:textId="77777777" w:rsidR="000156A2" w:rsidRPr="00F843E1" w:rsidRDefault="000156A2" w:rsidP="00B05CE7">
            <w:pPr>
              <w:rPr>
                <w:sz w:val="18"/>
                <w:szCs w:val="18"/>
              </w:rPr>
            </w:pPr>
            <w:r w:rsidRPr="00F843E1">
              <w:rPr>
                <w:sz w:val="18"/>
                <w:szCs w:val="18"/>
              </w:rPr>
              <w:t>0.0</w:t>
            </w:r>
          </w:p>
        </w:tc>
        <w:tc>
          <w:tcPr>
            <w:tcW w:w="627" w:type="dxa"/>
            <w:noWrap/>
            <w:hideMark/>
          </w:tcPr>
          <w:p w14:paraId="1C018875" w14:textId="77777777" w:rsidR="000156A2" w:rsidRPr="00F843E1" w:rsidRDefault="000156A2" w:rsidP="00B05CE7">
            <w:pPr>
              <w:rPr>
                <w:sz w:val="18"/>
                <w:szCs w:val="18"/>
              </w:rPr>
            </w:pPr>
            <w:r w:rsidRPr="00F843E1">
              <w:rPr>
                <w:sz w:val="18"/>
                <w:szCs w:val="18"/>
              </w:rPr>
              <w:t>0.0</w:t>
            </w:r>
          </w:p>
        </w:tc>
        <w:tc>
          <w:tcPr>
            <w:tcW w:w="636" w:type="dxa"/>
            <w:noWrap/>
            <w:hideMark/>
          </w:tcPr>
          <w:p w14:paraId="01DCC2B4" w14:textId="77777777" w:rsidR="000156A2" w:rsidRPr="00F843E1" w:rsidRDefault="000156A2" w:rsidP="00B05CE7">
            <w:pPr>
              <w:rPr>
                <w:sz w:val="18"/>
                <w:szCs w:val="18"/>
              </w:rPr>
            </w:pPr>
            <w:r w:rsidRPr="00F843E1">
              <w:rPr>
                <w:sz w:val="18"/>
                <w:szCs w:val="18"/>
              </w:rPr>
              <w:t>2.9</w:t>
            </w:r>
          </w:p>
        </w:tc>
      </w:tr>
      <w:tr w:rsidR="000156A2" w:rsidRPr="00F843E1" w14:paraId="2D85C446" w14:textId="77777777" w:rsidTr="00B05CE7">
        <w:trPr>
          <w:trHeight w:val="300"/>
        </w:trPr>
        <w:tc>
          <w:tcPr>
            <w:tcW w:w="6660" w:type="dxa"/>
            <w:noWrap/>
            <w:hideMark/>
          </w:tcPr>
          <w:p w14:paraId="0D2C3320" w14:textId="37DD3230" w:rsidR="000156A2" w:rsidRPr="00F843E1" w:rsidRDefault="000156A2" w:rsidP="00B05CE7">
            <w:pPr>
              <w:rPr>
                <w:b/>
                <w:caps/>
                <w:sz w:val="18"/>
                <w:szCs w:val="18"/>
              </w:rPr>
            </w:pPr>
            <w:r w:rsidRPr="00F843E1">
              <w:rPr>
                <w:b/>
                <w:caps/>
                <w:sz w:val="18"/>
                <w:szCs w:val="18"/>
              </w:rPr>
              <w:t>aerugi</w:t>
            </w:r>
            <w:r w:rsidR="000C7B10">
              <w:rPr>
                <w:b/>
                <w:caps/>
                <w:sz w:val="18"/>
                <w:szCs w:val="18"/>
              </w:rPr>
              <w:t>na</w:t>
            </w:r>
            <w:r w:rsidRPr="00F843E1">
              <w:rPr>
                <w:b/>
                <w:caps/>
                <w:sz w:val="18"/>
                <w:szCs w:val="18"/>
              </w:rPr>
              <w:t>scin</w:t>
            </w:r>
          </w:p>
        </w:tc>
        <w:tc>
          <w:tcPr>
            <w:tcW w:w="1440" w:type="dxa"/>
            <w:noWrap/>
            <w:hideMark/>
          </w:tcPr>
          <w:p w14:paraId="73B211A1" w14:textId="77777777" w:rsidR="000156A2" w:rsidRPr="00F843E1" w:rsidRDefault="000156A2" w:rsidP="00B05CE7">
            <w:pPr>
              <w:rPr>
                <w:sz w:val="18"/>
                <w:szCs w:val="18"/>
              </w:rPr>
            </w:pPr>
            <w:r w:rsidRPr="00F843E1">
              <w:rPr>
                <w:sz w:val="18"/>
                <w:szCs w:val="18"/>
              </w:rPr>
              <w:t>Tryptamine</w:t>
            </w:r>
          </w:p>
        </w:tc>
        <w:tc>
          <w:tcPr>
            <w:tcW w:w="630" w:type="dxa"/>
            <w:noWrap/>
            <w:hideMark/>
          </w:tcPr>
          <w:p w14:paraId="115B3538" w14:textId="77777777" w:rsidR="000156A2" w:rsidRPr="00F843E1" w:rsidRDefault="000156A2" w:rsidP="00B05CE7">
            <w:pPr>
              <w:rPr>
                <w:sz w:val="18"/>
                <w:szCs w:val="18"/>
              </w:rPr>
            </w:pPr>
            <w:r w:rsidRPr="00F843E1">
              <w:rPr>
                <w:sz w:val="18"/>
                <w:szCs w:val="18"/>
              </w:rPr>
              <w:t>0.0</w:t>
            </w:r>
          </w:p>
        </w:tc>
        <w:tc>
          <w:tcPr>
            <w:tcW w:w="627" w:type="dxa"/>
            <w:noWrap/>
            <w:hideMark/>
          </w:tcPr>
          <w:p w14:paraId="73156F4C" w14:textId="77777777" w:rsidR="000156A2" w:rsidRPr="00F843E1" w:rsidRDefault="000156A2" w:rsidP="00B05CE7">
            <w:pPr>
              <w:rPr>
                <w:sz w:val="18"/>
                <w:szCs w:val="18"/>
              </w:rPr>
            </w:pPr>
            <w:r w:rsidRPr="00F843E1">
              <w:rPr>
                <w:sz w:val="18"/>
                <w:szCs w:val="18"/>
              </w:rPr>
              <w:t>0.0</w:t>
            </w:r>
          </w:p>
        </w:tc>
        <w:tc>
          <w:tcPr>
            <w:tcW w:w="627" w:type="dxa"/>
            <w:noWrap/>
            <w:hideMark/>
          </w:tcPr>
          <w:p w14:paraId="185B9B2A" w14:textId="77777777" w:rsidR="000156A2" w:rsidRPr="00F843E1" w:rsidRDefault="000156A2" w:rsidP="00B05CE7">
            <w:pPr>
              <w:rPr>
                <w:sz w:val="18"/>
                <w:szCs w:val="18"/>
              </w:rPr>
            </w:pPr>
            <w:r w:rsidRPr="00F843E1">
              <w:rPr>
                <w:sz w:val="18"/>
                <w:szCs w:val="18"/>
              </w:rPr>
              <w:t>0.0</w:t>
            </w:r>
          </w:p>
        </w:tc>
        <w:tc>
          <w:tcPr>
            <w:tcW w:w="636" w:type="dxa"/>
            <w:noWrap/>
            <w:hideMark/>
          </w:tcPr>
          <w:p w14:paraId="0D5C6B1C" w14:textId="77777777" w:rsidR="000156A2" w:rsidRPr="00F843E1" w:rsidRDefault="000156A2" w:rsidP="00B05CE7">
            <w:pPr>
              <w:rPr>
                <w:sz w:val="18"/>
                <w:szCs w:val="18"/>
              </w:rPr>
            </w:pPr>
            <w:r w:rsidRPr="00F843E1">
              <w:rPr>
                <w:sz w:val="18"/>
                <w:szCs w:val="18"/>
              </w:rPr>
              <w:t>2.9</w:t>
            </w:r>
          </w:p>
        </w:tc>
      </w:tr>
      <w:tr w:rsidR="000156A2" w:rsidRPr="00F843E1" w14:paraId="4F4D0847" w14:textId="77777777" w:rsidTr="00B05CE7">
        <w:trPr>
          <w:trHeight w:val="300"/>
        </w:trPr>
        <w:tc>
          <w:tcPr>
            <w:tcW w:w="6660" w:type="dxa"/>
            <w:noWrap/>
            <w:hideMark/>
          </w:tcPr>
          <w:p w14:paraId="7FC7869F" w14:textId="77777777" w:rsidR="000156A2" w:rsidRPr="00F843E1" w:rsidRDefault="000156A2" w:rsidP="00B05CE7">
            <w:pPr>
              <w:rPr>
                <w:b/>
                <w:caps/>
                <w:sz w:val="18"/>
                <w:szCs w:val="18"/>
              </w:rPr>
            </w:pPr>
            <w:r w:rsidRPr="00F843E1">
              <w:rPr>
                <w:b/>
                <w:caps/>
                <w:sz w:val="18"/>
                <w:szCs w:val="18"/>
              </w:rPr>
              <w:t>3,4-dimethoxyphenethylamine</w:t>
            </w:r>
          </w:p>
        </w:tc>
        <w:tc>
          <w:tcPr>
            <w:tcW w:w="1440" w:type="dxa"/>
            <w:noWrap/>
            <w:hideMark/>
          </w:tcPr>
          <w:p w14:paraId="24846FC2"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07C031D5" w14:textId="77777777" w:rsidR="000156A2" w:rsidRPr="00F843E1" w:rsidRDefault="000156A2" w:rsidP="00B05CE7">
            <w:pPr>
              <w:rPr>
                <w:sz w:val="18"/>
                <w:szCs w:val="18"/>
              </w:rPr>
            </w:pPr>
            <w:r w:rsidRPr="00F843E1">
              <w:rPr>
                <w:sz w:val="18"/>
                <w:szCs w:val="18"/>
              </w:rPr>
              <w:t>0.0</w:t>
            </w:r>
          </w:p>
        </w:tc>
        <w:tc>
          <w:tcPr>
            <w:tcW w:w="627" w:type="dxa"/>
            <w:noWrap/>
            <w:hideMark/>
          </w:tcPr>
          <w:p w14:paraId="73446F60" w14:textId="77777777" w:rsidR="000156A2" w:rsidRPr="00F843E1" w:rsidRDefault="000156A2" w:rsidP="00B05CE7">
            <w:pPr>
              <w:rPr>
                <w:sz w:val="18"/>
                <w:szCs w:val="18"/>
              </w:rPr>
            </w:pPr>
            <w:r w:rsidRPr="00F843E1">
              <w:rPr>
                <w:sz w:val="18"/>
                <w:szCs w:val="18"/>
              </w:rPr>
              <w:t>0.0</w:t>
            </w:r>
          </w:p>
        </w:tc>
        <w:tc>
          <w:tcPr>
            <w:tcW w:w="627" w:type="dxa"/>
            <w:noWrap/>
            <w:hideMark/>
          </w:tcPr>
          <w:p w14:paraId="23719C27" w14:textId="77777777" w:rsidR="000156A2" w:rsidRPr="00F843E1" w:rsidRDefault="000156A2" w:rsidP="00B05CE7">
            <w:pPr>
              <w:rPr>
                <w:sz w:val="18"/>
                <w:szCs w:val="18"/>
              </w:rPr>
            </w:pPr>
            <w:r w:rsidRPr="00F843E1">
              <w:rPr>
                <w:sz w:val="18"/>
                <w:szCs w:val="18"/>
              </w:rPr>
              <w:t>0.0</w:t>
            </w:r>
          </w:p>
        </w:tc>
        <w:tc>
          <w:tcPr>
            <w:tcW w:w="636" w:type="dxa"/>
            <w:noWrap/>
            <w:hideMark/>
          </w:tcPr>
          <w:p w14:paraId="58805BC2" w14:textId="77777777" w:rsidR="000156A2" w:rsidRPr="00F843E1" w:rsidRDefault="000156A2" w:rsidP="00B05CE7">
            <w:pPr>
              <w:rPr>
                <w:sz w:val="18"/>
                <w:szCs w:val="18"/>
              </w:rPr>
            </w:pPr>
            <w:r w:rsidRPr="00F843E1">
              <w:rPr>
                <w:sz w:val="18"/>
                <w:szCs w:val="18"/>
              </w:rPr>
              <w:t>2.8</w:t>
            </w:r>
          </w:p>
        </w:tc>
      </w:tr>
      <w:tr w:rsidR="000156A2" w:rsidRPr="00F843E1" w14:paraId="77E9859D" w14:textId="77777777" w:rsidTr="00B05CE7">
        <w:trPr>
          <w:trHeight w:val="300"/>
        </w:trPr>
        <w:tc>
          <w:tcPr>
            <w:tcW w:w="6660" w:type="dxa"/>
            <w:noWrap/>
            <w:hideMark/>
          </w:tcPr>
          <w:p w14:paraId="59436DB9" w14:textId="77777777" w:rsidR="000156A2" w:rsidRPr="00F843E1" w:rsidRDefault="000156A2" w:rsidP="00B05CE7">
            <w:pPr>
              <w:rPr>
                <w:b/>
                <w:caps/>
                <w:sz w:val="18"/>
                <w:szCs w:val="18"/>
              </w:rPr>
            </w:pPr>
            <w:r w:rsidRPr="00F843E1">
              <w:rPr>
                <w:b/>
                <w:caps/>
                <w:sz w:val="18"/>
                <w:szCs w:val="18"/>
              </w:rPr>
              <w:t>thioproscaline</w:t>
            </w:r>
          </w:p>
        </w:tc>
        <w:tc>
          <w:tcPr>
            <w:tcW w:w="1440" w:type="dxa"/>
            <w:noWrap/>
            <w:hideMark/>
          </w:tcPr>
          <w:p w14:paraId="0AD53B8F" w14:textId="77777777" w:rsidR="000156A2" w:rsidRPr="00F843E1" w:rsidRDefault="000156A2" w:rsidP="00B05CE7">
            <w:pPr>
              <w:rPr>
                <w:sz w:val="18"/>
                <w:szCs w:val="18"/>
              </w:rPr>
            </w:pPr>
            <w:r w:rsidRPr="00F843E1">
              <w:rPr>
                <w:sz w:val="18"/>
                <w:szCs w:val="18"/>
              </w:rPr>
              <w:t>Phenethylamine</w:t>
            </w:r>
          </w:p>
        </w:tc>
        <w:tc>
          <w:tcPr>
            <w:tcW w:w="630" w:type="dxa"/>
            <w:noWrap/>
            <w:hideMark/>
          </w:tcPr>
          <w:p w14:paraId="315A9F43" w14:textId="77777777" w:rsidR="000156A2" w:rsidRPr="00F843E1" w:rsidRDefault="000156A2" w:rsidP="00B05CE7">
            <w:pPr>
              <w:rPr>
                <w:sz w:val="18"/>
                <w:szCs w:val="18"/>
              </w:rPr>
            </w:pPr>
            <w:r w:rsidRPr="00F843E1">
              <w:rPr>
                <w:sz w:val="18"/>
                <w:szCs w:val="18"/>
              </w:rPr>
              <w:t>0.0</w:t>
            </w:r>
          </w:p>
        </w:tc>
        <w:tc>
          <w:tcPr>
            <w:tcW w:w="627" w:type="dxa"/>
            <w:noWrap/>
            <w:hideMark/>
          </w:tcPr>
          <w:p w14:paraId="7C9C9DA9" w14:textId="77777777" w:rsidR="000156A2" w:rsidRPr="00F843E1" w:rsidRDefault="000156A2" w:rsidP="00B05CE7">
            <w:pPr>
              <w:rPr>
                <w:sz w:val="18"/>
                <w:szCs w:val="18"/>
              </w:rPr>
            </w:pPr>
            <w:r w:rsidRPr="00F843E1">
              <w:rPr>
                <w:sz w:val="18"/>
                <w:szCs w:val="18"/>
              </w:rPr>
              <w:t>0.0</w:t>
            </w:r>
          </w:p>
        </w:tc>
        <w:tc>
          <w:tcPr>
            <w:tcW w:w="627" w:type="dxa"/>
            <w:noWrap/>
            <w:hideMark/>
          </w:tcPr>
          <w:p w14:paraId="1F5951CF" w14:textId="77777777" w:rsidR="000156A2" w:rsidRPr="00F843E1" w:rsidRDefault="000156A2" w:rsidP="00B05CE7">
            <w:pPr>
              <w:rPr>
                <w:sz w:val="18"/>
                <w:szCs w:val="18"/>
              </w:rPr>
            </w:pPr>
            <w:r w:rsidRPr="00F843E1">
              <w:rPr>
                <w:sz w:val="18"/>
                <w:szCs w:val="18"/>
              </w:rPr>
              <w:t>0.0</w:t>
            </w:r>
          </w:p>
        </w:tc>
        <w:tc>
          <w:tcPr>
            <w:tcW w:w="636" w:type="dxa"/>
            <w:noWrap/>
            <w:hideMark/>
          </w:tcPr>
          <w:p w14:paraId="40A43DF4" w14:textId="77777777" w:rsidR="000156A2" w:rsidRPr="00F843E1" w:rsidRDefault="000156A2" w:rsidP="00B05CE7">
            <w:pPr>
              <w:rPr>
                <w:sz w:val="18"/>
                <w:szCs w:val="18"/>
              </w:rPr>
            </w:pPr>
            <w:r w:rsidRPr="00F843E1">
              <w:rPr>
                <w:sz w:val="18"/>
                <w:szCs w:val="18"/>
              </w:rPr>
              <w:t>2.8</w:t>
            </w:r>
          </w:p>
        </w:tc>
      </w:tr>
      <w:tr w:rsidR="000156A2" w:rsidRPr="00F843E1" w14:paraId="3F2E87A1" w14:textId="77777777" w:rsidTr="00B05CE7">
        <w:trPr>
          <w:trHeight w:val="300"/>
        </w:trPr>
        <w:tc>
          <w:tcPr>
            <w:tcW w:w="6660" w:type="dxa"/>
            <w:noWrap/>
            <w:hideMark/>
          </w:tcPr>
          <w:p w14:paraId="54B7DF48" w14:textId="77777777" w:rsidR="000156A2" w:rsidRPr="00F843E1" w:rsidRDefault="000156A2" w:rsidP="00B05CE7">
            <w:pPr>
              <w:rPr>
                <w:b/>
                <w:caps/>
                <w:sz w:val="18"/>
                <w:szCs w:val="18"/>
              </w:rPr>
            </w:pPr>
            <w:r w:rsidRPr="00F843E1">
              <w:rPr>
                <w:b/>
                <w:caps/>
                <w:sz w:val="18"/>
                <w:szCs w:val="18"/>
              </w:rPr>
              <w:t>2,3,6-trimethoxyamphetamine</w:t>
            </w:r>
          </w:p>
        </w:tc>
        <w:tc>
          <w:tcPr>
            <w:tcW w:w="1440" w:type="dxa"/>
            <w:noWrap/>
            <w:hideMark/>
          </w:tcPr>
          <w:p w14:paraId="2CFDA1C0" w14:textId="77777777" w:rsidR="000156A2" w:rsidRPr="00F843E1" w:rsidRDefault="000156A2" w:rsidP="00B05CE7">
            <w:pPr>
              <w:rPr>
                <w:sz w:val="18"/>
                <w:szCs w:val="18"/>
              </w:rPr>
            </w:pPr>
            <w:r w:rsidRPr="00F843E1">
              <w:rPr>
                <w:sz w:val="18"/>
                <w:szCs w:val="18"/>
              </w:rPr>
              <w:t>Amphetamine</w:t>
            </w:r>
          </w:p>
        </w:tc>
        <w:tc>
          <w:tcPr>
            <w:tcW w:w="630" w:type="dxa"/>
            <w:noWrap/>
            <w:hideMark/>
          </w:tcPr>
          <w:p w14:paraId="19331F5D" w14:textId="77777777" w:rsidR="000156A2" w:rsidRPr="00F843E1" w:rsidRDefault="000156A2" w:rsidP="00B05CE7">
            <w:pPr>
              <w:rPr>
                <w:sz w:val="18"/>
                <w:szCs w:val="18"/>
              </w:rPr>
            </w:pPr>
            <w:r w:rsidRPr="00F843E1">
              <w:rPr>
                <w:sz w:val="18"/>
                <w:szCs w:val="18"/>
              </w:rPr>
              <w:t>0.0</w:t>
            </w:r>
          </w:p>
        </w:tc>
        <w:tc>
          <w:tcPr>
            <w:tcW w:w="627" w:type="dxa"/>
            <w:noWrap/>
            <w:hideMark/>
          </w:tcPr>
          <w:p w14:paraId="5946F9BE" w14:textId="77777777" w:rsidR="000156A2" w:rsidRPr="00F843E1" w:rsidRDefault="000156A2" w:rsidP="00B05CE7">
            <w:pPr>
              <w:rPr>
                <w:sz w:val="18"/>
                <w:szCs w:val="18"/>
              </w:rPr>
            </w:pPr>
            <w:r w:rsidRPr="00F843E1">
              <w:rPr>
                <w:sz w:val="18"/>
                <w:szCs w:val="18"/>
              </w:rPr>
              <w:t>0.0</w:t>
            </w:r>
          </w:p>
        </w:tc>
        <w:tc>
          <w:tcPr>
            <w:tcW w:w="627" w:type="dxa"/>
            <w:noWrap/>
            <w:hideMark/>
          </w:tcPr>
          <w:p w14:paraId="12E7C864" w14:textId="77777777" w:rsidR="000156A2" w:rsidRPr="00F843E1" w:rsidRDefault="000156A2" w:rsidP="00B05CE7">
            <w:pPr>
              <w:rPr>
                <w:sz w:val="18"/>
                <w:szCs w:val="18"/>
              </w:rPr>
            </w:pPr>
            <w:r w:rsidRPr="00F843E1">
              <w:rPr>
                <w:sz w:val="18"/>
                <w:szCs w:val="18"/>
              </w:rPr>
              <w:t>0.0</w:t>
            </w:r>
          </w:p>
        </w:tc>
        <w:tc>
          <w:tcPr>
            <w:tcW w:w="636" w:type="dxa"/>
            <w:noWrap/>
            <w:hideMark/>
          </w:tcPr>
          <w:p w14:paraId="60FF5A0D" w14:textId="77777777" w:rsidR="000156A2" w:rsidRPr="00F843E1" w:rsidRDefault="000156A2" w:rsidP="00B05CE7">
            <w:pPr>
              <w:rPr>
                <w:sz w:val="18"/>
                <w:szCs w:val="18"/>
              </w:rPr>
            </w:pPr>
            <w:r w:rsidRPr="00F843E1">
              <w:rPr>
                <w:sz w:val="18"/>
                <w:szCs w:val="18"/>
              </w:rPr>
              <w:t>2.3</w:t>
            </w:r>
          </w:p>
        </w:tc>
      </w:tr>
      <w:tr w:rsidR="000156A2" w:rsidRPr="00F843E1" w14:paraId="417969A7" w14:textId="77777777" w:rsidTr="00B05CE7">
        <w:trPr>
          <w:trHeight w:val="300"/>
        </w:trPr>
        <w:tc>
          <w:tcPr>
            <w:tcW w:w="6660" w:type="dxa"/>
            <w:noWrap/>
            <w:hideMark/>
          </w:tcPr>
          <w:p w14:paraId="7715FC55" w14:textId="77777777" w:rsidR="000156A2" w:rsidRPr="00F843E1" w:rsidRDefault="000156A2" w:rsidP="00B05CE7">
            <w:pPr>
              <w:rPr>
                <w:b/>
                <w:caps/>
                <w:sz w:val="18"/>
                <w:szCs w:val="18"/>
              </w:rPr>
            </w:pPr>
            <w:r w:rsidRPr="00F843E1">
              <w:rPr>
                <w:b/>
                <w:caps/>
                <w:sz w:val="18"/>
                <w:szCs w:val="18"/>
              </w:rPr>
              <w:t>2,5-dimethoxy-3,4-dimethylamphetamine</w:t>
            </w:r>
          </w:p>
        </w:tc>
        <w:tc>
          <w:tcPr>
            <w:tcW w:w="1440" w:type="dxa"/>
            <w:noWrap/>
            <w:hideMark/>
          </w:tcPr>
          <w:p w14:paraId="217E48B5" w14:textId="77777777" w:rsidR="000156A2" w:rsidRPr="00F843E1" w:rsidRDefault="000156A2" w:rsidP="00B05CE7">
            <w:pPr>
              <w:rPr>
                <w:sz w:val="18"/>
                <w:szCs w:val="18"/>
              </w:rPr>
            </w:pPr>
            <w:r w:rsidRPr="00F843E1">
              <w:rPr>
                <w:sz w:val="18"/>
                <w:szCs w:val="18"/>
              </w:rPr>
              <w:t>Amphetamine</w:t>
            </w:r>
          </w:p>
        </w:tc>
        <w:tc>
          <w:tcPr>
            <w:tcW w:w="630" w:type="dxa"/>
            <w:noWrap/>
            <w:hideMark/>
          </w:tcPr>
          <w:p w14:paraId="04B81D1A" w14:textId="77777777" w:rsidR="000156A2" w:rsidRPr="00F843E1" w:rsidRDefault="000156A2" w:rsidP="00B05CE7">
            <w:pPr>
              <w:rPr>
                <w:sz w:val="18"/>
                <w:szCs w:val="18"/>
              </w:rPr>
            </w:pPr>
            <w:r w:rsidRPr="00F843E1">
              <w:rPr>
                <w:sz w:val="18"/>
                <w:szCs w:val="18"/>
              </w:rPr>
              <w:t>0.0</w:t>
            </w:r>
          </w:p>
        </w:tc>
        <w:tc>
          <w:tcPr>
            <w:tcW w:w="627" w:type="dxa"/>
            <w:noWrap/>
            <w:hideMark/>
          </w:tcPr>
          <w:p w14:paraId="26411DA7" w14:textId="77777777" w:rsidR="000156A2" w:rsidRPr="00F843E1" w:rsidRDefault="000156A2" w:rsidP="00B05CE7">
            <w:pPr>
              <w:rPr>
                <w:sz w:val="18"/>
                <w:szCs w:val="18"/>
              </w:rPr>
            </w:pPr>
            <w:r w:rsidRPr="00F843E1">
              <w:rPr>
                <w:sz w:val="18"/>
                <w:szCs w:val="18"/>
              </w:rPr>
              <w:t>0.0</w:t>
            </w:r>
          </w:p>
        </w:tc>
        <w:tc>
          <w:tcPr>
            <w:tcW w:w="627" w:type="dxa"/>
            <w:noWrap/>
            <w:hideMark/>
          </w:tcPr>
          <w:p w14:paraId="2B1B53C8" w14:textId="77777777" w:rsidR="000156A2" w:rsidRPr="00F843E1" w:rsidRDefault="000156A2" w:rsidP="00B05CE7">
            <w:pPr>
              <w:rPr>
                <w:sz w:val="18"/>
                <w:szCs w:val="18"/>
              </w:rPr>
            </w:pPr>
            <w:r w:rsidRPr="00F843E1">
              <w:rPr>
                <w:sz w:val="18"/>
                <w:szCs w:val="18"/>
              </w:rPr>
              <w:t>0.0</w:t>
            </w:r>
          </w:p>
        </w:tc>
        <w:tc>
          <w:tcPr>
            <w:tcW w:w="636" w:type="dxa"/>
            <w:noWrap/>
            <w:hideMark/>
          </w:tcPr>
          <w:p w14:paraId="5269D767" w14:textId="77777777" w:rsidR="000156A2" w:rsidRPr="00F843E1" w:rsidRDefault="000156A2" w:rsidP="00B05CE7">
            <w:pPr>
              <w:rPr>
                <w:sz w:val="18"/>
                <w:szCs w:val="18"/>
              </w:rPr>
            </w:pPr>
            <w:r w:rsidRPr="00F843E1">
              <w:rPr>
                <w:sz w:val="18"/>
                <w:szCs w:val="18"/>
              </w:rPr>
              <w:t>2.1</w:t>
            </w:r>
          </w:p>
        </w:tc>
      </w:tr>
      <w:tr w:rsidR="000156A2" w:rsidRPr="00F843E1" w14:paraId="7E3E6748" w14:textId="77777777" w:rsidTr="00B05CE7">
        <w:trPr>
          <w:trHeight w:val="300"/>
        </w:trPr>
        <w:tc>
          <w:tcPr>
            <w:tcW w:w="6660" w:type="dxa"/>
            <w:noWrap/>
            <w:hideMark/>
          </w:tcPr>
          <w:p w14:paraId="69D70056" w14:textId="77777777" w:rsidR="000156A2" w:rsidRPr="00F843E1" w:rsidRDefault="000156A2" w:rsidP="00B05CE7">
            <w:pPr>
              <w:rPr>
                <w:b/>
                <w:caps/>
                <w:sz w:val="18"/>
                <w:szCs w:val="18"/>
              </w:rPr>
            </w:pPr>
            <w:r w:rsidRPr="00F843E1">
              <w:rPr>
                <w:b/>
                <w:caps/>
                <w:sz w:val="18"/>
                <w:szCs w:val="18"/>
              </w:rPr>
              <w:t>4-methoxy-2,3-methylenedioxyamphetamine</w:t>
            </w:r>
          </w:p>
        </w:tc>
        <w:tc>
          <w:tcPr>
            <w:tcW w:w="1440" w:type="dxa"/>
            <w:noWrap/>
            <w:hideMark/>
          </w:tcPr>
          <w:p w14:paraId="7834C6D2" w14:textId="77777777" w:rsidR="000156A2" w:rsidRPr="00F843E1" w:rsidRDefault="000156A2" w:rsidP="00B05CE7">
            <w:pPr>
              <w:rPr>
                <w:sz w:val="18"/>
                <w:szCs w:val="18"/>
              </w:rPr>
            </w:pPr>
            <w:r w:rsidRPr="00F843E1">
              <w:rPr>
                <w:sz w:val="18"/>
                <w:szCs w:val="18"/>
              </w:rPr>
              <w:t>Amphetamine</w:t>
            </w:r>
          </w:p>
        </w:tc>
        <w:tc>
          <w:tcPr>
            <w:tcW w:w="630" w:type="dxa"/>
            <w:noWrap/>
            <w:hideMark/>
          </w:tcPr>
          <w:p w14:paraId="1BBC4F7E" w14:textId="77777777" w:rsidR="000156A2" w:rsidRPr="00F843E1" w:rsidRDefault="000156A2" w:rsidP="00B05CE7">
            <w:pPr>
              <w:rPr>
                <w:sz w:val="18"/>
                <w:szCs w:val="18"/>
              </w:rPr>
            </w:pPr>
            <w:r w:rsidRPr="00F843E1">
              <w:rPr>
                <w:sz w:val="18"/>
                <w:szCs w:val="18"/>
              </w:rPr>
              <w:t>0.0</w:t>
            </w:r>
          </w:p>
        </w:tc>
        <w:tc>
          <w:tcPr>
            <w:tcW w:w="627" w:type="dxa"/>
            <w:noWrap/>
            <w:hideMark/>
          </w:tcPr>
          <w:p w14:paraId="22424927" w14:textId="77777777" w:rsidR="000156A2" w:rsidRPr="00F843E1" w:rsidRDefault="000156A2" w:rsidP="00B05CE7">
            <w:pPr>
              <w:rPr>
                <w:sz w:val="18"/>
                <w:szCs w:val="18"/>
              </w:rPr>
            </w:pPr>
            <w:r w:rsidRPr="00F843E1">
              <w:rPr>
                <w:sz w:val="18"/>
                <w:szCs w:val="18"/>
              </w:rPr>
              <w:t>0.0</w:t>
            </w:r>
          </w:p>
        </w:tc>
        <w:tc>
          <w:tcPr>
            <w:tcW w:w="627" w:type="dxa"/>
            <w:noWrap/>
            <w:hideMark/>
          </w:tcPr>
          <w:p w14:paraId="63FD0F5E" w14:textId="77777777" w:rsidR="000156A2" w:rsidRPr="00F843E1" w:rsidRDefault="000156A2" w:rsidP="00B05CE7">
            <w:pPr>
              <w:rPr>
                <w:sz w:val="18"/>
                <w:szCs w:val="18"/>
              </w:rPr>
            </w:pPr>
            <w:r w:rsidRPr="00F843E1">
              <w:rPr>
                <w:sz w:val="18"/>
                <w:szCs w:val="18"/>
              </w:rPr>
              <w:t>0.0</w:t>
            </w:r>
          </w:p>
        </w:tc>
        <w:tc>
          <w:tcPr>
            <w:tcW w:w="636" w:type="dxa"/>
            <w:noWrap/>
            <w:hideMark/>
          </w:tcPr>
          <w:p w14:paraId="7E437DCF" w14:textId="77777777" w:rsidR="000156A2" w:rsidRPr="00F843E1" w:rsidRDefault="000156A2" w:rsidP="00B05CE7">
            <w:pPr>
              <w:rPr>
                <w:sz w:val="18"/>
                <w:szCs w:val="18"/>
              </w:rPr>
            </w:pPr>
            <w:r w:rsidRPr="00F843E1">
              <w:rPr>
                <w:sz w:val="18"/>
                <w:szCs w:val="18"/>
              </w:rPr>
              <w:t>1.0</w:t>
            </w:r>
          </w:p>
        </w:tc>
      </w:tr>
    </w:tbl>
    <w:p w14:paraId="3B0D2360" w14:textId="5E915DDC" w:rsidR="000156A2" w:rsidRPr="00F843E1" w:rsidRDefault="000156A2" w:rsidP="000156A2">
      <w:pPr>
        <w:rPr>
          <w:sz w:val="18"/>
          <w:szCs w:val="18"/>
        </w:rPr>
      </w:pPr>
    </w:p>
    <w:p w14:paraId="798E2E41" w14:textId="3FE756C0" w:rsidR="000156A2" w:rsidRPr="00F843E1" w:rsidRDefault="000156A2" w:rsidP="000156A2">
      <w:pPr>
        <w:rPr>
          <w:sz w:val="18"/>
          <w:szCs w:val="18"/>
        </w:rPr>
      </w:pPr>
      <w:r w:rsidRPr="00F843E1">
        <w:rPr>
          <w:sz w:val="18"/>
          <w:szCs w:val="18"/>
        </w:rPr>
        <w:br w:type="page"/>
      </w:r>
    </w:p>
    <w:p w14:paraId="77AAF37F" w14:textId="77777777" w:rsidR="000156A2" w:rsidRPr="00B745C9" w:rsidRDefault="000156A2" w:rsidP="00B745C9">
      <w:pPr>
        <w:pStyle w:val="Heading2"/>
        <w:rPr>
          <w:color w:val="auto"/>
        </w:rPr>
      </w:pPr>
      <w:r w:rsidRPr="00B745C9">
        <w:rPr>
          <w:b/>
          <w:color w:val="auto"/>
        </w:rPr>
        <w:lastRenderedPageBreak/>
        <w:t>Table S9</w:t>
      </w:r>
      <w:r w:rsidRPr="00B745C9">
        <w:rPr>
          <w:color w:val="auto"/>
        </w:rPr>
        <w:t>: Relationships between psychoactive classes and specific indications as calculated by the percentage of predictions for a given indication which belong to the given class.</w:t>
      </w:r>
    </w:p>
    <w:tbl>
      <w:tblPr>
        <w:tblStyle w:val="TableGridLight"/>
        <w:tblW w:w="0" w:type="auto"/>
        <w:tblLook w:val="04A0" w:firstRow="1" w:lastRow="0" w:firstColumn="1" w:lastColumn="0" w:noHBand="0" w:noVBand="1"/>
      </w:tblPr>
      <w:tblGrid>
        <w:gridCol w:w="4315"/>
        <w:gridCol w:w="1744"/>
        <w:gridCol w:w="906"/>
        <w:gridCol w:w="987"/>
        <w:gridCol w:w="946"/>
        <w:gridCol w:w="946"/>
        <w:gridCol w:w="946"/>
      </w:tblGrid>
      <w:tr w:rsidR="00BB64DC" w:rsidRPr="00BB64DC" w14:paraId="0EF435EB" w14:textId="77777777" w:rsidTr="00BB64DC">
        <w:trPr>
          <w:trHeight w:val="300"/>
        </w:trPr>
        <w:tc>
          <w:tcPr>
            <w:tcW w:w="4315" w:type="dxa"/>
            <w:noWrap/>
            <w:hideMark/>
          </w:tcPr>
          <w:p w14:paraId="77ABDBB9" w14:textId="0096F66C" w:rsidR="00BB64DC" w:rsidRPr="00BB64DC" w:rsidRDefault="00BB64DC" w:rsidP="00BB64DC">
            <w:pPr>
              <w:rPr>
                <w:rFonts w:cstheme="minorHAnsi"/>
                <w:color w:val="000000"/>
                <w:sz w:val="18"/>
                <w:szCs w:val="18"/>
              </w:rPr>
            </w:pPr>
            <w:r w:rsidRPr="00BB64DC">
              <w:rPr>
                <w:rFonts w:cstheme="minorHAnsi"/>
                <w:b/>
                <w:sz w:val="18"/>
                <w:szCs w:val="18"/>
              </w:rPr>
              <w:t>MESH</w:t>
            </w:r>
          </w:p>
        </w:tc>
        <w:tc>
          <w:tcPr>
            <w:tcW w:w="1744" w:type="dxa"/>
            <w:noWrap/>
            <w:hideMark/>
          </w:tcPr>
          <w:p w14:paraId="17195034" w14:textId="32AD93E9" w:rsidR="00BB64DC" w:rsidRPr="00BB64DC" w:rsidRDefault="00BB64DC" w:rsidP="00BB64DC">
            <w:pPr>
              <w:rPr>
                <w:rFonts w:cstheme="minorHAnsi"/>
                <w:color w:val="000000"/>
                <w:sz w:val="18"/>
                <w:szCs w:val="18"/>
              </w:rPr>
            </w:pPr>
            <w:r w:rsidRPr="00BB64DC">
              <w:rPr>
                <w:rFonts w:cstheme="minorHAnsi"/>
                <w:b/>
                <w:sz w:val="18"/>
                <w:szCs w:val="18"/>
              </w:rPr>
              <w:t>Indication</w:t>
            </w:r>
          </w:p>
        </w:tc>
        <w:tc>
          <w:tcPr>
            <w:tcW w:w="906" w:type="dxa"/>
            <w:noWrap/>
            <w:hideMark/>
          </w:tcPr>
          <w:p w14:paraId="2FBFE174" w14:textId="77777777" w:rsidR="00BB64DC" w:rsidRPr="00BB64DC" w:rsidRDefault="00BB64DC" w:rsidP="00BB64DC">
            <w:pPr>
              <w:rPr>
                <w:rFonts w:cstheme="minorHAnsi"/>
                <w:b/>
                <w:bCs/>
                <w:sz w:val="18"/>
                <w:szCs w:val="18"/>
              </w:rPr>
            </w:pPr>
            <w:r w:rsidRPr="00BB64DC">
              <w:rPr>
                <w:rFonts w:cstheme="minorHAnsi"/>
                <w:b/>
                <w:sz w:val="18"/>
                <w:szCs w:val="18"/>
              </w:rPr>
              <w:t>Drug</w:t>
            </w:r>
          </w:p>
          <w:p w14:paraId="4126A871" w14:textId="6F38E39F" w:rsidR="00BB64DC" w:rsidRPr="00BB64DC" w:rsidRDefault="00BB64DC" w:rsidP="00BB64DC">
            <w:pPr>
              <w:rPr>
                <w:rFonts w:cstheme="minorHAnsi"/>
                <w:b/>
                <w:color w:val="000000"/>
                <w:sz w:val="18"/>
                <w:szCs w:val="18"/>
              </w:rPr>
            </w:pPr>
            <w:r w:rsidRPr="00BB64DC">
              <w:rPr>
                <w:rFonts w:cstheme="minorHAnsi"/>
                <w:b/>
                <w:sz w:val="18"/>
                <w:szCs w:val="18"/>
              </w:rPr>
              <w:t>count</w:t>
            </w:r>
          </w:p>
        </w:tc>
        <w:tc>
          <w:tcPr>
            <w:tcW w:w="987" w:type="dxa"/>
            <w:noWrap/>
            <w:vAlign w:val="bottom"/>
            <w:hideMark/>
          </w:tcPr>
          <w:p w14:paraId="0318D0D2" w14:textId="7CF6F24A" w:rsidR="00BB64DC" w:rsidRPr="00BB64DC" w:rsidRDefault="00BB64DC" w:rsidP="00BB64DC">
            <w:pPr>
              <w:jc w:val="right"/>
              <w:rPr>
                <w:rFonts w:cstheme="minorHAnsi"/>
                <w:b/>
                <w:color w:val="000000"/>
                <w:sz w:val="18"/>
                <w:szCs w:val="18"/>
              </w:rPr>
            </w:pPr>
            <w:r w:rsidRPr="00BB64DC">
              <w:rPr>
                <w:rFonts w:ascii="Calibri" w:hAnsi="Calibri" w:cs="Calibri"/>
                <w:b/>
                <w:color w:val="000000"/>
                <w:sz w:val="18"/>
                <w:szCs w:val="18"/>
              </w:rPr>
              <w:t>Top 10</w:t>
            </w:r>
          </w:p>
        </w:tc>
        <w:tc>
          <w:tcPr>
            <w:tcW w:w="946" w:type="dxa"/>
            <w:noWrap/>
            <w:vAlign w:val="bottom"/>
            <w:hideMark/>
          </w:tcPr>
          <w:p w14:paraId="6A0FACA1" w14:textId="2BD54915" w:rsidR="00BB64DC" w:rsidRPr="00BB64DC" w:rsidRDefault="00BB64DC" w:rsidP="00BB64DC">
            <w:pPr>
              <w:jc w:val="right"/>
              <w:rPr>
                <w:rFonts w:cstheme="minorHAnsi"/>
                <w:b/>
                <w:color w:val="000000"/>
                <w:sz w:val="18"/>
                <w:szCs w:val="18"/>
              </w:rPr>
            </w:pPr>
            <w:r w:rsidRPr="00BB64DC">
              <w:rPr>
                <w:rFonts w:ascii="Calibri" w:hAnsi="Calibri" w:cs="Calibri"/>
                <w:b/>
                <w:color w:val="000000"/>
                <w:sz w:val="18"/>
                <w:szCs w:val="18"/>
              </w:rPr>
              <w:t>Top 25</w:t>
            </w:r>
          </w:p>
        </w:tc>
        <w:tc>
          <w:tcPr>
            <w:tcW w:w="946" w:type="dxa"/>
            <w:noWrap/>
            <w:vAlign w:val="bottom"/>
            <w:hideMark/>
          </w:tcPr>
          <w:p w14:paraId="765E7A00" w14:textId="38C14DD4" w:rsidR="00BB64DC" w:rsidRPr="00BB64DC" w:rsidRDefault="00BB64DC" w:rsidP="00BB64DC">
            <w:pPr>
              <w:jc w:val="right"/>
              <w:rPr>
                <w:rFonts w:cstheme="minorHAnsi"/>
                <w:b/>
                <w:color w:val="000000"/>
                <w:sz w:val="18"/>
                <w:szCs w:val="18"/>
              </w:rPr>
            </w:pPr>
            <w:r w:rsidRPr="00BB64DC">
              <w:rPr>
                <w:rFonts w:ascii="Calibri" w:hAnsi="Calibri" w:cs="Calibri"/>
                <w:b/>
                <w:color w:val="000000"/>
                <w:sz w:val="18"/>
                <w:szCs w:val="18"/>
              </w:rPr>
              <w:t>Top 40</w:t>
            </w:r>
          </w:p>
        </w:tc>
        <w:tc>
          <w:tcPr>
            <w:tcW w:w="946" w:type="dxa"/>
            <w:noWrap/>
            <w:vAlign w:val="bottom"/>
            <w:hideMark/>
          </w:tcPr>
          <w:p w14:paraId="217B36DB" w14:textId="4301052A" w:rsidR="00BB64DC" w:rsidRPr="00BB64DC" w:rsidRDefault="00BB64DC" w:rsidP="00BB64DC">
            <w:pPr>
              <w:jc w:val="right"/>
              <w:rPr>
                <w:rFonts w:cstheme="minorHAnsi"/>
                <w:b/>
                <w:color w:val="000000"/>
                <w:sz w:val="18"/>
                <w:szCs w:val="18"/>
              </w:rPr>
            </w:pPr>
            <w:r w:rsidRPr="00BB64DC">
              <w:rPr>
                <w:rFonts w:ascii="Calibri" w:hAnsi="Calibri" w:cs="Calibri"/>
                <w:b/>
                <w:color w:val="000000"/>
                <w:sz w:val="18"/>
                <w:szCs w:val="18"/>
              </w:rPr>
              <w:t>Top 100</w:t>
            </w:r>
          </w:p>
        </w:tc>
      </w:tr>
      <w:tr w:rsidR="00BB64DC" w:rsidRPr="00BB64DC" w14:paraId="13B79A24" w14:textId="77777777" w:rsidTr="00BB64DC">
        <w:trPr>
          <w:trHeight w:val="300"/>
        </w:trPr>
        <w:tc>
          <w:tcPr>
            <w:tcW w:w="4315" w:type="dxa"/>
            <w:noWrap/>
            <w:hideMark/>
          </w:tcPr>
          <w:p w14:paraId="49C5415A" w14:textId="77777777" w:rsidR="00BB64DC" w:rsidRPr="00BB64DC" w:rsidRDefault="00BB64DC" w:rsidP="00BB64DC">
            <w:pPr>
              <w:rPr>
                <w:rFonts w:cstheme="minorHAnsi"/>
                <w:color w:val="000000"/>
                <w:sz w:val="18"/>
                <w:szCs w:val="18"/>
              </w:rPr>
            </w:pPr>
            <w:r w:rsidRPr="00BB64DC">
              <w:rPr>
                <w:rFonts w:cstheme="minorHAnsi"/>
                <w:color w:val="000000"/>
                <w:sz w:val="18"/>
                <w:szCs w:val="18"/>
              </w:rPr>
              <w:t>Jet Lag Syndrome</w:t>
            </w:r>
          </w:p>
        </w:tc>
        <w:tc>
          <w:tcPr>
            <w:tcW w:w="1744" w:type="dxa"/>
            <w:noWrap/>
            <w:hideMark/>
          </w:tcPr>
          <w:p w14:paraId="2F68F06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7DAE5D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3B18908" w14:textId="70C582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5CE2DCC2" w14:textId="2124B6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063BEB0D" w14:textId="43BE35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43B50CC4" w14:textId="60E9E3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63.64</w:t>
            </w:r>
          </w:p>
        </w:tc>
      </w:tr>
      <w:tr w:rsidR="00BB64DC" w:rsidRPr="00BB64DC" w14:paraId="58C0D298" w14:textId="77777777" w:rsidTr="00BB64DC">
        <w:trPr>
          <w:trHeight w:val="300"/>
        </w:trPr>
        <w:tc>
          <w:tcPr>
            <w:tcW w:w="4315" w:type="dxa"/>
            <w:noWrap/>
            <w:hideMark/>
          </w:tcPr>
          <w:p w14:paraId="05A10FE1" w14:textId="0521A0E9" w:rsidR="00BB64DC" w:rsidRPr="00BB64DC" w:rsidRDefault="00BB64DC" w:rsidP="00BB64DC">
            <w:pPr>
              <w:rPr>
                <w:rFonts w:cstheme="minorHAnsi"/>
                <w:color w:val="000000"/>
                <w:sz w:val="18"/>
                <w:szCs w:val="18"/>
              </w:rPr>
            </w:pPr>
            <w:r w:rsidRPr="00BB64DC">
              <w:rPr>
                <w:rFonts w:cstheme="minorHAnsi"/>
                <w:color w:val="000000"/>
                <w:sz w:val="18"/>
                <w:szCs w:val="18"/>
              </w:rPr>
              <w:t>Seaso</w:t>
            </w:r>
            <w:r w:rsidR="00DA57B4">
              <w:rPr>
                <w:rFonts w:cstheme="minorHAnsi"/>
                <w:color w:val="000000"/>
                <w:sz w:val="18"/>
                <w:szCs w:val="18"/>
              </w:rPr>
              <w:t>na</w:t>
            </w:r>
            <w:r w:rsidRPr="00BB64DC">
              <w:rPr>
                <w:rFonts w:cstheme="minorHAnsi"/>
                <w:color w:val="000000"/>
                <w:sz w:val="18"/>
                <w:szCs w:val="18"/>
              </w:rPr>
              <w:t>l Affective Disorder</w:t>
            </w:r>
          </w:p>
        </w:tc>
        <w:tc>
          <w:tcPr>
            <w:tcW w:w="1744" w:type="dxa"/>
            <w:noWrap/>
            <w:hideMark/>
          </w:tcPr>
          <w:p w14:paraId="0EEAD21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18A0A9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07C59EC6" w14:textId="5BECD2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4368C9D4" w14:textId="4576F4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261390D3" w14:textId="36C48D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57A7BB14" w14:textId="4ADC2E7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63.64</w:t>
            </w:r>
          </w:p>
        </w:tc>
      </w:tr>
      <w:tr w:rsidR="00BB64DC" w:rsidRPr="00BB64DC" w14:paraId="605A0B3F" w14:textId="77777777" w:rsidTr="00BB64DC">
        <w:trPr>
          <w:trHeight w:val="300"/>
        </w:trPr>
        <w:tc>
          <w:tcPr>
            <w:tcW w:w="4315" w:type="dxa"/>
            <w:noWrap/>
            <w:hideMark/>
          </w:tcPr>
          <w:p w14:paraId="785BF35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 Circadian Rhythm</w:t>
            </w:r>
          </w:p>
        </w:tc>
        <w:tc>
          <w:tcPr>
            <w:tcW w:w="1744" w:type="dxa"/>
            <w:noWrap/>
            <w:hideMark/>
          </w:tcPr>
          <w:p w14:paraId="7A9481C3"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E43189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F133158" w14:textId="0F2F2A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7E58EAA9" w14:textId="243180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342F529A" w14:textId="41BD1C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1680A581" w14:textId="0B6B9F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63.64</w:t>
            </w:r>
          </w:p>
        </w:tc>
      </w:tr>
      <w:tr w:rsidR="00BB64DC" w:rsidRPr="00BB64DC" w14:paraId="67FB85E5" w14:textId="77777777" w:rsidTr="00BB64DC">
        <w:trPr>
          <w:trHeight w:val="300"/>
        </w:trPr>
        <w:tc>
          <w:tcPr>
            <w:tcW w:w="4315" w:type="dxa"/>
            <w:noWrap/>
            <w:hideMark/>
          </w:tcPr>
          <w:p w14:paraId="796E51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Binge-Eating Disorder</w:t>
            </w:r>
          </w:p>
        </w:tc>
        <w:tc>
          <w:tcPr>
            <w:tcW w:w="1744" w:type="dxa"/>
            <w:noWrap/>
            <w:hideMark/>
          </w:tcPr>
          <w:p w14:paraId="183469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DAEF2C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BA3F0EB" w14:textId="374466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93.75</w:t>
            </w:r>
          </w:p>
        </w:tc>
        <w:tc>
          <w:tcPr>
            <w:tcW w:w="0" w:type="auto"/>
            <w:noWrap/>
            <w:vAlign w:val="bottom"/>
            <w:hideMark/>
          </w:tcPr>
          <w:p w14:paraId="4B5E2530" w14:textId="2D3CF8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75C576A7" w14:textId="5106C1F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100.00</w:t>
            </w:r>
          </w:p>
        </w:tc>
        <w:tc>
          <w:tcPr>
            <w:tcW w:w="0" w:type="auto"/>
            <w:noWrap/>
            <w:vAlign w:val="bottom"/>
            <w:hideMark/>
          </w:tcPr>
          <w:p w14:paraId="3365EB2A" w14:textId="2A1E7B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76.98</w:t>
            </w:r>
          </w:p>
        </w:tc>
      </w:tr>
      <w:tr w:rsidR="00BB64DC" w:rsidRPr="00BB64DC" w14:paraId="47147B4B" w14:textId="77777777" w:rsidTr="00BB64DC">
        <w:trPr>
          <w:trHeight w:val="300"/>
        </w:trPr>
        <w:tc>
          <w:tcPr>
            <w:tcW w:w="4315" w:type="dxa"/>
            <w:noWrap/>
            <w:hideMark/>
          </w:tcPr>
          <w:p w14:paraId="374C81A7" w14:textId="77777777" w:rsidR="00BB64DC" w:rsidRPr="00BB64DC" w:rsidRDefault="00BB64DC" w:rsidP="00BB64DC">
            <w:pPr>
              <w:rPr>
                <w:rFonts w:cstheme="minorHAnsi"/>
                <w:color w:val="000000"/>
                <w:sz w:val="18"/>
                <w:szCs w:val="18"/>
              </w:rPr>
            </w:pPr>
            <w:r w:rsidRPr="00BB64DC">
              <w:rPr>
                <w:rFonts w:cstheme="minorHAnsi"/>
                <w:color w:val="000000"/>
                <w:sz w:val="18"/>
                <w:szCs w:val="18"/>
              </w:rPr>
              <w:t xml:space="preserve">Aphasia, </w:t>
            </w:r>
            <w:proofErr w:type="spellStart"/>
            <w:r w:rsidRPr="00BB64DC">
              <w:rPr>
                <w:rFonts w:cstheme="minorHAnsi"/>
                <w:color w:val="000000"/>
                <w:sz w:val="18"/>
                <w:szCs w:val="18"/>
              </w:rPr>
              <w:t>Broca</w:t>
            </w:r>
            <w:proofErr w:type="spellEnd"/>
          </w:p>
        </w:tc>
        <w:tc>
          <w:tcPr>
            <w:tcW w:w="1744" w:type="dxa"/>
            <w:noWrap/>
            <w:hideMark/>
          </w:tcPr>
          <w:p w14:paraId="0D16A6E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90CDCF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3D8566F7" w14:textId="3AB062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44.44</w:t>
            </w:r>
          </w:p>
        </w:tc>
        <w:tc>
          <w:tcPr>
            <w:tcW w:w="0" w:type="auto"/>
            <w:noWrap/>
            <w:vAlign w:val="bottom"/>
            <w:hideMark/>
          </w:tcPr>
          <w:p w14:paraId="41CBE1E7" w14:textId="4A8FEC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58.33</w:t>
            </w:r>
          </w:p>
        </w:tc>
        <w:tc>
          <w:tcPr>
            <w:tcW w:w="0" w:type="auto"/>
            <w:noWrap/>
            <w:vAlign w:val="bottom"/>
            <w:hideMark/>
          </w:tcPr>
          <w:p w14:paraId="45A64265" w14:textId="1B6253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69.23</w:t>
            </w:r>
          </w:p>
        </w:tc>
        <w:tc>
          <w:tcPr>
            <w:tcW w:w="0" w:type="auto"/>
            <w:noWrap/>
            <w:vAlign w:val="bottom"/>
            <w:hideMark/>
          </w:tcPr>
          <w:p w14:paraId="164DF09D" w14:textId="4898DA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55.56</w:t>
            </w:r>
          </w:p>
        </w:tc>
      </w:tr>
      <w:tr w:rsidR="00BB64DC" w:rsidRPr="00BB64DC" w14:paraId="59FA9E6E" w14:textId="77777777" w:rsidTr="00BB64DC">
        <w:trPr>
          <w:trHeight w:val="300"/>
        </w:trPr>
        <w:tc>
          <w:tcPr>
            <w:tcW w:w="4315" w:type="dxa"/>
            <w:noWrap/>
            <w:hideMark/>
          </w:tcPr>
          <w:p w14:paraId="77CAD84A" w14:textId="4FECF4AC" w:rsidR="00BB64DC" w:rsidRPr="00BB64DC" w:rsidRDefault="002251B8" w:rsidP="00BB64DC">
            <w:pPr>
              <w:rPr>
                <w:rFonts w:cstheme="minorHAnsi"/>
                <w:color w:val="000000"/>
                <w:sz w:val="18"/>
                <w:szCs w:val="18"/>
              </w:rPr>
            </w:pPr>
            <w:r>
              <w:rPr>
                <w:rFonts w:cstheme="minorHAnsi"/>
                <w:color w:val="000000"/>
                <w:sz w:val="18"/>
                <w:szCs w:val="18"/>
              </w:rPr>
              <w:t>Narc</w:t>
            </w:r>
            <w:r w:rsidR="00BB64DC" w:rsidRPr="00BB64DC">
              <w:rPr>
                <w:rFonts w:cstheme="minorHAnsi"/>
                <w:color w:val="000000"/>
                <w:sz w:val="18"/>
                <w:szCs w:val="18"/>
              </w:rPr>
              <w:t>olepsy</w:t>
            </w:r>
          </w:p>
        </w:tc>
        <w:tc>
          <w:tcPr>
            <w:tcW w:w="1744" w:type="dxa"/>
            <w:noWrap/>
            <w:hideMark/>
          </w:tcPr>
          <w:p w14:paraId="3BD88C3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D88D5A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05794B2D" w14:textId="0C9A7F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35.56</w:t>
            </w:r>
          </w:p>
        </w:tc>
        <w:tc>
          <w:tcPr>
            <w:tcW w:w="0" w:type="auto"/>
            <w:noWrap/>
            <w:vAlign w:val="bottom"/>
            <w:hideMark/>
          </w:tcPr>
          <w:p w14:paraId="1945B938" w14:textId="736C2B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39.81</w:t>
            </w:r>
          </w:p>
        </w:tc>
        <w:tc>
          <w:tcPr>
            <w:tcW w:w="0" w:type="auto"/>
            <w:noWrap/>
            <w:vAlign w:val="bottom"/>
            <w:hideMark/>
          </w:tcPr>
          <w:p w14:paraId="22DF51D7" w14:textId="466B4F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45.64</w:t>
            </w:r>
          </w:p>
        </w:tc>
        <w:tc>
          <w:tcPr>
            <w:tcW w:w="0" w:type="auto"/>
            <w:noWrap/>
            <w:vAlign w:val="bottom"/>
            <w:hideMark/>
          </w:tcPr>
          <w:p w14:paraId="6C537D4B" w14:textId="45F6BB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58.33</w:t>
            </w:r>
          </w:p>
        </w:tc>
      </w:tr>
      <w:tr w:rsidR="00BB64DC" w:rsidRPr="00BB64DC" w14:paraId="1C585E16" w14:textId="77777777" w:rsidTr="00BB64DC">
        <w:trPr>
          <w:trHeight w:val="300"/>
        </w:trPr>
        <w:tc>
          <w:tcPr>
            <w:tcW w:w="4315" w:type="dxa"/>
            <w:noWrap/>
            <w:hideMark/>
          </w:tcPr>
          <w:p w14:paraId="7E9CC9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Anorexia Nervosa</w:t>
            </w:r>
          </w:p>
        </w:tc>
        <w:tc>
          <w:tcPr>
            <w:tcW w:w="1744" w:type="dxa"/>
            <w:noWrap/>
            <w:hideMark/>
          </w:tcPr>
          <w:p w14:paraId="5FE2E1D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DFFCE4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99A32D7" w14:textId="61B5C2A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29.63</w:t>
            </w:r>
          </w:p>
        </w:tc>
        <w:tc>
          <w:tcPr>
            <w:tcW w:w="0" w:type="auto"/>
            <w:noWrap/>
            <w:vAlign w:val="bottom"/>
            <w:hideMark/>
          </w:tcPr>
          <w:p w14:paraId="2B9D5E43" w14:textId="69A2DD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22.22</w:t>
            </w:r>
          </w:p>
        </w:tc>
        <w:tc>
          <w:tcPr>
            <w:tcW w:w="0" w:type="auto"/>
            <w:noWrap/>
            <w:vAlign w:val="bottom"/>
            <w:hideMark/>
          </w:tcPr>
          <w:p w14:paraId="4F36096E" w14:textId="610F04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19.66</w:t>
            </w:r>
          </w:p>
        </w:tc>
        <w:tc>
          <w:tcPr>
            <w:tcW w:w="0" w:type="auto"/>
            <w:noWrap/>
            <w:vAlign w:val="bottom"/>
            <w:hideMark/>
          </w:tcPr>
          <w:p w14:paraId="671499AD" w14:textId="667B87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18.52</w:t>
            </w:r>
          </w:p>
        </w:tc>
      </w:tr>
      <w:tr w:rsidR="00BB64DC" w:rsidRPr="00BB64DC" w14:paraId="67527B92" w14:textId="77777777" w:rsidTr="00BB64DC">
        <w:trPr>
          <w:trHeight w:val="300"/>
        </w:trPr>
        <w:tc>
          <w:tcPr>
            <w:tcW w:w="4315" w:type="dxa"/>
            <w:noWrap/>
            <w:hideMark/>
          </w:tcPr>
          <w:p w14:paraId="051E3C7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Auditory Perceptual Disorders</w:t>
            </w:r>
          </w:p>
        </w:tc>
        <w:tc>
          <w:tcPr>
            <w:tcW w:w="1744" w:type="dxa"/>
            <w:noWrap/>
            <w:hideMark/>
          </w:tcPr>
          <w:p w14:paraId="7402B68F"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7228C8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7375E531" w14:textId="565AB3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22.22</w:t>
            </w:r>
          </w:p>
        </w:tc>
        <w:tc>
          <w:tcPr>
            <w:tcW w:w="0" w:type="auto"/>
            <w:noWrap/>
            <w:vAlign w:val="bottom"/>
            <w:hideMark/>
          </w:tcPr>
          <w:p w14:paraId="0CE673F4" w14:textId="236FE1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16.67</w:t>
            </w:r>
          </w:p>
        </w:tc>
        <w:tc>
          <w:tcPr>
            <w:tcW w:w="0" w:type="auto"/>
            <w:noWrap/>
            <w:vAlign w:val="bottom"/>
            <w:hideMark/>
          </w:tcPr>
          <w:p w14:paraId="7FFB0186" w14:textId="75254A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17.95</w:t>
            </w:r>
          </w:p>
        </w:tc>
        <w:tc>
          <w:tcPr>
            <w:tcW w:w="0" w:type="auto"/>
            <w:noWrap/>
            <w:vAlign w:val="bottom"/>
            <w:hideMark/>
          </w:tcPr>
          <w:p w14:paraId="5B76601F" w14:textId="7CCFC3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9.09</w:t>
            </w:r>
          </w:p>
        </w:tc>
      </w:tr>
      <w:tr w:rsidR="00BB64DC" w:rsidRPr="00BB64DC" w14:paraId="49059EF3" w14:textId="77777777" w:rsidTr="00BB64DC">
        <w:trPr>
          <w:trHeight w:val="300"/>
        </w:trPr>
        <w:tc>
          <w:tcPr>
            <w:tcW w:w="4315" w:type="dxa"/>
            <w:noWrap/>
            <w:hideMark/>
          </w:tcPr>
          <w:p w14:paraId="625B88F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Sleep-Wake Transition Disorders</w:t>
            </w:r>
          </w:p>
        </w:tc>
        <w:tc>
          <w:tcPr>
            <w:tcW w:w="1744" w:type="dxa"/>
            <w:noWrap/>
            <w:hideMark/>
          </w:tcPr>
          <w:p w14:paraId="6CA298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4CA742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5D71924" w14:textId="1CF7F7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22.22</w:t>
            </w:r>
          </w:p>
        </w:tc>
        <w:tc>
          <w:tcPr>
            <w:tcW w:w="0" w:type="auto"/>
            <w:noWrap/>
            <w:vAlign w:val="bottom"/>
            <w:hideMark/>
          </w:tcPr>
          <w:p w14:paraId="37EC6886" w14:textId="3BEA00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0372AC7B" w14:textId="08C513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614FAF51" w14:textId="76F634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5F6E1278" w14:textId="77777777" w:rsidTr="00BB64DC">
        <w:trPr>
          <w:trHeight w:val="300"/>
        </w:trPr>
        <w:tc>
          <w:tcPr>
            <w:tcW w:w="4315" w:type="dxa"/>
            <w:noWrap/>
            <w:hideMark/>
          </w:tcPr>
          <w:p w14:paraId="77AFB906"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Myoclonic</w:t>
            </w:r>
          </w:p>
        </w:tc>
        <w:tc>
          <w:tcPr>
            <w:tcW w:w="1744" w:type="dxa"/>
            <w:noWrap/>
            <w:hideMark/>
          </w:tcPr>
          <w:p w14:paraId="2B5A18D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A7794B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18923669" w14:textId="11F221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20.00</w:t>
            </w:r>
          </w:p>
        </w:tc>
        <w:tc>
          <w:tcPr>
            <w:tcW w:w="0" w:type="auto"/>
            <w:noWrap/>
            <w:vAlign w:val="bottom"/>
            <w:hideMark/>
          </w:tcPr>
          <w:p w14:paraId="3C3E1783" w14:textId="0CE115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24.43</w:t>
            </w:r>
          </w:p>
        </w:tc>
        <w:tc>
          <w:tcPr>
            <w:tcW w:w="0" w:type="auto"/>
            <w:noWrap/>
            <w:vAlign w:val="bottom"/>
            <w:hideMark/>
          </w:tcPr>
          <w:p w14:paraId="3518CD5D" w14:textId="28F9FD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21.00</w:t>
            </w:r>
          </w:p>
        </w:tc>
        <w:tc>
          <w:tcPr>
            <w:tcW w:w="0" w:type="auto"/>
            <w:noWrap/>
            <w:vAlign w:val="bottom"/>
            <w:hideMark/>
          </w:tcPr>
          <w:p w14:paraId="138B3B49" w14:textId="520BFC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19.25</w:t>
            </w:r>
          </w:p>
        </w:tc>
      </w:tr>
      <w:tr w:rsidR="00BB64DC" w:rsidRPr="00BB64DC" w14:paraId="11AF001B" w14:textId="77777777" w:rsidTr="00BB64DC">
        <w:trPr>
          <w:trHeight w:val="300"/>
        </w:trPr>
        <w:tc>
          <w:tcPr>
            <w:tcW w:w="4315" w:type="dxa"/>
            <w:noWrap/>
            <w:hideMark/>
          </w:tcPr>
          <w:p w14:paraId="1CC773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2A9BD4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741A12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BD0864C" w14:textId="259152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19.44</w:t>
            </w:r>
          </w:p>
        </w:tc>
        <w:tc>
          <w:tcPr>
            <w:tcW w:w="0" w:type="auto"/>
            <w:noWrap/>
            <w:vAlign w:val="bottom"/>
            <w:hideMark/>
          </w:tcPr>
          <w:p w14:paraId="39BCFABC" w14:textId="25FF95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10.42</w:t>
            </w:r>
          </w:p>
        </w:tc>
        <w:tc>
          <w:tcPr>
            <w:tcW w:w="0" w:type="auto"/>
            <w:noWrap/>
            <w:vAlign w:val="bottom"/>
            <w:hideMark/>
          </w:tcPr>
          <w:p w14:paraId="21EBD225" w14:textId="246B6D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6.41</w:t>
            </w:r>
          </w:p>
        </w:tc>
        <w:tc>
          <w:tcPr>
            <w:tcW w:w="0" w:type="auto"/>
            <w:noWrap/>
            <w:vAlign w:val="bottom"/>
            <w:hideMark/>
          </w:tcPr>
          <w:p w14:paraId="6EE992BB" w14:textId="51EE71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3.08</w:t>
            </w:r>
          </w:p>
        </w:tc>
      </w:tr>
      <w:tr w:rsidR="00BB64DC" w:rsidRPr="00BB64DC" w14:paraId="571DC692" w14:textId="77777777" w:rsidTr="00BB64DC">
        <w:trPr>
          <w:trHeight w:val="300"/>
        </w:trPr>
        <w:tc>
          <w:tcPr>
            <w:tcW w:w="4315" w:type="dxa"/>
            <w:noWrap/>
            <w:hideMark/>
          </w:tcPr>
          <w:p w14:paraId="01A3BC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Bruxism</w:t>
            </w:r>
          </w:p>
        </w:tc>
        <w:tc>
          <w:tcPr>
            <w:tcW w:w="1744" w:type="dxa"/>
            <w:noWrap/>
            <w:hideMark/>
          </w:tcPr>
          <w:p w14:paraId="01756AA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08842C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676E302" w14:textId="1C08C6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18.52</w:t>
            </w:r>
          </w:p>
        </w:tc>
        <w:tc>
          <w:tcPr>
            <w:tcW w:w="0" w:type="auto"/>
            <w:noWrap/>
            <w:vAlign w:val="bottom"/>
            <w:hideMark/>
          </w:tcPr>
          <w:p w14:paraId="29EFA7F2" w14:textId="66542F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22.06</w:t>
            </w:r>
          </w:p>
        </w:tc>
        <w:tc>
          <w:tcPr>
            <w:tcW w:w="0" w:type="auto"/>
            <w:noWrap/>
            <w:vAlign w:val="bottom"/>
            <w:hideMark/>
          </w:tcPr>
          <w:p w14:paraId="6A0AB365" w14:textId="149390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18.35</w:t>
            </w:r>
          </w:p>
        </w:tc>
        <w:tc>
          <w:tcPr>
            <w:tcW w:w="0" w:type="auto"/>
            <w:noWrap/>
            <w:vAlign w:val="bottom"/>
            <w:hideMark/>
          </w:tcPr>
          <w:p w14:paraId="37912AA5" w14:textId="5EFFD3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17.31</w:t>
            </w:r>
          </w:p>
        </w:tc>
      </w:tr>
      <w:tr w:rsidR="00BB64DC" w:rsidRPr="00BB64DC" w14:paraId="1D0CBE40" w14:textId="77777777" w:rsidTr="00BB64DC">
        <w:trPr>
          <w:trHeight w:val="300"/>
        </w:trPr>
        <w:tc>
          <w:tcPr>
            <w:tcW w:w="4315" w:type="dxa"/>
            <w:noWrap/>
            <w:hideMark/>
          </w:tcPr>
          <w:p w14:paraId="2C57A595"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Bruxism</w:t>
            </w:r>
          </w:p>
        </w:tc>
        <w:tc>
          <w:tcPr>
            <w:tcW w:w="1744" w:type="dxa"/>
            <w:noWrap/>
            <w:hideMark/>
          </w:tcPr>
          <w:p w14:paraId="3978171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F1B0F5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C288712" w14:textId="3E753C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18.52</w:t>
            </w:r>
          </w:p>
        </w:tc>
        <w:tc>
          <w:tcPr>
            <w:tcW w:w="0" w:type="auto"/>
            <w:noWrap/>
            <w:vAlign w:val="bottom"/>
            <w:hideMark/>
          </w:tcPr>
          <w:p w14:paraId="19D2B128" w14:textId="7D0998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8.82</w:t>
            </w:r>
          </w:p>
        </w:tc>
        <w:tc>
          <w:tcPr>
            <w:tcW w:w="0" w:type="auto"/>
            <w:noWrap/>
            <w:vAlign w:val="bottom"/>
            <w:hideMark/>
          </w:tcPr>
          <w:p w14:paraId="42E3096C" w14:textId="6AD12B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5.50</w:t>
            </w:r>
          </w:p>
        </w:tc>
        <w:tc>
          <w:tcPr>
            <w:tcW w:w="0" w:type="auto"/>
            <w:noWrap/>
            <w:vAlign w:val="bottom"/>
            <w:hideMark/>
          </w:tcPr>
          <w:p w14:paraId="1AED4F6D" w14:textId="2020E7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3.46</w:t>
            </w:r>
          </w:p>
        </w:tc>
      </w:tr>
      <w:tr w:rsidR="00BB64DC" w:rsidRPr="00BB64DC" w14:paraId="63E3DC40" w14:textId="77777777" w:rsidTr="00BB64DC">
        <w:trPr>
          <w:trHeight w:val="300"/>
        </w:trPr>
        <w:tc>
          <w:tcPr>
            <w:tcW w:w="4315" w:type="dxa"/>
            <w:noWrap/>
            <w:hideMark/>
          </w:tcPr>
          <w:p w14:paraId="0CEB52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3AD53D9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1A9D5D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0B7DE4EA" w14:textId="496143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17.02</w:t>
            </w:r>
          </w:p>
        </w:tc>
        <w:tc>
          <w:tcPr>
            <w:tcW w:w="0" w:type="auto"/>
            <w:noWrap/>
            <w:vAlign w:val="bottom"/>
            <w:hideMark/>
          </w:tcPr>
          <w:p w14:paraId="77C39AE1" w14:textId="5C9623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17.27</w:t>
            </w:r>
          </w:p>
        </w:tc>
        <w:tc>
          <w:tcPr>
            <w:tcW w:w="0" w:type="auto"/>
            <w:noWrap/>
            <w:vAlign w:val="bottom"/>
            <w:hideMark/>
          </w:tcPr>
          <w:p w14:paraId="26199A95" w14:textId="3128F3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19.02</w:t>
            </w:r>
          </w:p>
        </w:tc>
        <w:tc>
          <w:tcPr>
            <w:tcW w:w="0" w:type="auto"/>
            <w:noWrap/>
            <w:vAlign w:val="bottom"/>
            <w:hideMark/>
          </w:tcPr>
          <w:p w14:paraId="3F4C0EE2" w14:textId="7CA5B2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23.66</w:t>
            </w:r>
          </w:p>
        </w:tc>
      </w:tr>
      <w:tr w:rsidR="00BB64DC" w:rsidRPr="00BB64DC" w14:paraId="6B2B1460" w14:textId="77777777" w:rsidTr="00BB64DC">
        <w:trPr>
          <w:trHeight w:val="300"/>
        </w:trPr>
        <w:tc>
          <w:tcPr>
            <w:tcW w:w="4315" w:type="dxa"/>
            <w:noWrap/>
            <w:hideMark/>
          </w:tcPr>
          <w:p w14:paraId="37856F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Restless Legs Syndrome</w:t>
            </w:r>
          </w:p>
        </w:tc>
        <w:tc>
          <w:tcPr>
            <w:tcW w:w="1744" w:type="dxa"/>
            <w:noWrap/>
            <w:hideMark/>
          </w:tcPr>
          <w:p w14:paraId="15142D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217600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15CC16EF" w14:textId="1A0C1E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16.67</w:t>
            </w:r>
          </w:p>
        </w:tc>
        <w:tc>
          <w:tcPr>
            <w:tcW w:w="0" w:type="auto"/>
            <w:noWrap/>
            <w:vAlign w:val="bottom"/>
            <w:hideMark/>
          </w:tcPr>
          <w:p w14:paraId="5198843F" w14:textId="2565D0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22.06</w:t>
            </w:r>
          </w:p>
        </w:tc>
        <w:tc>
          <w:tcPr>
            <w:tcW w:w="0" w:type="auto"/>
            <w:noWrap/>
            <w:vAlign w:val="bottom"/>
            <w:hideMark/>
          </w:tcPr>
          <w:p w14:paraId="63165248" w14:textId="208B1F9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24.37</w:t>
            </w:r>
          </w:p>
        </w:tc>
        <w:tc>
          <w:tcPr>
            <w:tcW w:w="0" w:type="auto"/>
            <w:noWrap/>
            <w:vAlign w:val="bottom"/>
            <w:hideMark/>
          </w:tcPr>
          <w:p w14:paraId="6A5F757C" w14:textId="2A2F29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25.43</w:t>
            </w:r>
          </w:p>
        </w:tc>
      </w:tr>
      <w:tr w:rsidR="00BB64DC" w:rsidRPr="00BB64DC" w14:paraId="0D981489" w14:textId="77777777" w:rsidTr="00BB64DC">
        <w:trPr>
          <w:trHeight w:val="300"/>
        </w:trPr>
        <w:tc>
          <w:tcPr>
            <w:tcW w:w="4315" w:type="dxa"/>
            <w:noWrap/>
            <w:hideMark/>
          </w:tcPr>
          <w:p w14:paraId="6EB98A2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Dysthymic Disorder</w:t>
            </w:r>
          </w:p>
        </w:tc>
        <w:tc>
          <w:tcPr>
            <w:tcW w:w="1744" w:type="dxa"/>
            <w:noWrap/>
            <w:hideMark/>
          </w:tcPr>
          <w:p w14:paraId="5EF5EDE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BB5B5B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w:t>
            </w:r>
          </w:p>
        </w:tc>
        <w:tc>
          <w:tcPr>
            <w:tcW w:w="987" w:type="dxa"/>
            <w:noWrap/>
            <w:vAlign w:val="bottom"/>
            <w:hideMark/>
          </w:tcPr>
          <w:p w14:paraId="25097A7C" w14:textId="7F3D852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14.81</w:t>
            </w:r>
          </w:p>
        </w:tc>
        <w:tc>
          <w:tcPr>
            <w:tcW w:w="0" w:type="auto"/>
            <w:noWrap/>
            <w:vAlign w:val="bottom"/>
            <w:hideMark/>
          </w:tcPr>
          <w:p w14:paraId="77ACBFAF" w14:textId="585753E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8.46</w:t>
            </w:r>
          </w:p>
        </w:tc>
        <w:tc>
          <w:tcPr>
            <w:tcW w:w="0" w:type="auto"/>
            <w:noWrap/>
            <w:vAlign w:val="bottom"/>
            <w:hideMark/>
          </w:tcPr>
          <w:p w14:paraId="39429835" w14:textId="702A86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5.50</w:t>
            </w:r>
          </w:p>
        </w:tc>
        <w:tc>
          <w:tcPr>
            <w:tcW w:w="0" w:type="auto"/>
            <w:noWrap/>
            <w:vAlign w:val="bottom"/>
            <w:hideMark/>
          </w:tcPr>
          <w:p w14:paraId="4AD5F801" w14:textId="6C672A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4.13</w:t>
            </w:r>
          </w:p>
        </w:tc>
      </w:tr>
      <w:tr w:rsidR="00BB64DC" w:rsidRPr="00BB64DC" w14:paraId="5B69E108" w14:textId="77777777" w:rsidTr="00BB64DC">
        <w:trPr>
          <w:trHeight w:val="300"/>
        </w:trPr>
        <w:tc>
          <w:tcPr>
            <w:tcW w:w="4315" w:type="dxa"/>
            <w:noWrap/>
            <w:hideMark/>
          </w:tcPr>
          <w:p w14:paraId="1E587AE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Tic Disorders</w:t>
            </w:r>
          </w:p>
        </w:tc>
        <w:tc>
          <w:tcPr>
            <w:tcW w:w="1744" w:type="dxa"/>
            <w:noWrap/>
            <w:hideMark/>
          </w:tcPr>
          <w:p w14:paraId="436FAD0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E4EFAA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6F3C412" w14:textId="61DB81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13.89</w:t>
            </w:r>
          </w:p>
        </w:tc>
        <w:tc>
          <w:tcPr>
            <w:tcW w:w="0" w:type="auto"/>
            <w:noWrap/>
            <w:vAlign w:val="bottom"/>
            <w:hideMark/>
          </w:tcPr>
          <w:p w14:paraId="70B5BEBA" w14:textId="5A6F63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7.29</w:t>
            </w:r>
          </w:p>
        </w:tc>
        <w:tc>
          <w:tcPr>
            <w:tcW w:w="0" w:type="auto"/>
            <w:noWrap/>
            <w:vAlign w:val="bottom"/>
            <w:hideMark/>
          </w:tcPr>
          <w:p w14:paraId="0762DDC2" w14:textId="608C27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7.05</w:t>
            </w:r>
          </w:p>
        </w:tc>
        <w:tc>
          <w:tcPr>
            <w:tcW w:w="0" w:type="auto"/>
            <w:noWrap/>
            <w:vAlign w:val="bottom"/>
            <w:hideMark/>
          </w:tcPr>
          <w:p w14:paraId="76E21C70" w14:textId="1DDC4E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6.19</w:t>
            </w:r>
          </w:p>
        </w:tc>
      </w:tr>
      <w:tr w:rsidR="00BB64DC" w:rsidRPr="00BB64DC" w14:paraId="5DCE0B20" w14:textId="77777777" w:rsidTr="00BB64DC">
        <w:trPr>
          <w:trHeight w:val="300"/>
        </w:trPr>
        <w:tc>
          <w:tcPr>
            <w:tcW w:w="4315" w:type="dxa"/>
            <w:noWrap/>
            <w:hideMark/>
          </w:tcPr>
          <w:p w14:paraId="07EAE2ED" w14:textId="77777777" w:rsidR="00BB64DC" w:rsidRPr="00BB64DC" w:rsidRDefault="00BB64DC" w:rsidP="00BB64DC">
            <w:pPr>
              <w:rPr>
                <w:rFonts w:cstheme="minorHAnsi"/>
                <w:color w:val="000000"/>
                <w:sz w:val="18"/>
                <w:szCs w:val="18"/>
              </w:rPr>
            </w:pPr>
            <w:r w:rsidRPr="00BB64DC">
              <w:rPr>
                <w:rFonts w:cstheme="minorHAnsi"/>
                <w:color w:val="000000"/>
                <w:sz w:val="18"/>
                <w:szCs w:val="18"/>
              </w:rPr>
              <w:t>Bulimia Nervosa</w:t>
            </w:r>
          </w:p>
        </w:tc>
        <w:tc>
          <w:tcPr>
            <w:tcW w:w="1744" w:type="dxa"/>
            <w:noWrap/>
            <w:hideMark/>
          </w:tcPr>
          <w:p w14:paraId="59104A9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10AF21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BF6A875" w14:textId="70E27B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12.12</w:t>
            </w:r>
          </w:p>
        </w:tc>
        <w:tc>
          <w:tcPr>
            <w:tcW w:w="0" w:type="auto"/>
            <w:noWrap/>
            <w:vAlign w:val="bottom"/>
            <w:hideMark/>
          </w:tcPr>
          <w:p w14:paraId="40A9889D" w14:textId="1F869B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6.98</w:t>
            </w:r>
          </w:p>
        </w:tc>
        <w:tc>
          <w:tcPr>
            <w:tcW w:w="0" w:type="auto"/>
            <w:noWrap/>
            <w:vAlign w:val="bottom"/>
            <w:hideMark/>
          </w:tcPr>
          <w:p w14:paraId="42EACF78" w14:textId="78828F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6.67</w:t>
            </w:r>
          </w:p>
        </w:tc>
        <w:tc>
          <w:tcPr>
            <w:tcW w:w="0" w:type="auto"/>
            <w:noWrap/>
            <w:vAlign w:val="bottom"/>
            <w:hideMark/>
          </w:tcPr>
          <w:p w14:paraId="4525FFAB" w14:textId="2F7E97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4.97</w:t>
            </w:r>
          </w:p>
        </w:tc>
      </w:tr>
      <w:tr w:rsidR="00BB64DC" w:rsidRPr="00BB64DC" w14:paraId="0A42E768" w14:textId="77777777" w:rsidTr="00BB64DC">
        <w:trPr>
          <w:trHeight w:val="300"/>
        </w:trPr>
        <w:tc>
          <w:tcPr>
            <w:tcW w:w="4315" w:type="dxa"/>
            <w:noWrap/>
            <w:hideMark/>
          </w:tcPr>
          <w:p w14:paraId="448DB9D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and Disruptive Behavior Disorders</w:t>
            </w:r>
          </w:p>
        </w:tc>
        <w:tc>
          <w:tcPr>
            <w:tcW w:w="1744" w:type="dxa"/>
            <w:noWrap/>
            <w:hideMark/>
          </w:tcPr>
          <w:p w14:paraId="0C1E760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7A36C2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378B3B7" w14:textId="0B455A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11.11</w:t>
            </w:r>
          </w:p>
        </w:tc>
        <w:tc>
          <w:tcPr>
            <w:tcW w:w="0" w:type="auto"/>
            <w:noWrap/>
            <w:vAlign w:val="bottom"/>
            <w:hideMark/>
          </w:tcPr>
          <w:p w14:paraId="68933903" w14:textId="198EB0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14.58</w:t>
            </w:r>
          </w:p>
        </w:tc>
        <w:tc>
          <w:tcPr>
            <w:tcW w:w="0" w:type="auto"/>
            <w:noWrap/>
            <w:vAlign w:val="bottom"/>
            <w:hideMark/>
          </w:tcPr>
          <w:p w14:paraId="72FF1781" w14:textId="0460076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17.31</w:t>
            </w:r>
          </w:p>
        </w:tc>
        <w:tc>
          <w:tcPr>
            <w:tcW w:w="0" w:type="auto"/>
            <w:noWrap/>
            <w:vAlign w:val="bottom"/>
            <w:hideMark/>
          </w:tcPr>
          <w:p w14:paraId="3F35B3E3" w14:textId="1E0F7F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15.42</w:t>
            </w:r>
          </w:p>
        </w:tc>
      </w:tr>
      <w:tr w:rsidR="00BB64DC" w:rsidRPr="00BB64DC" w14:paraId="27DDECD2" w14:textId="77777777" w:rsidTr="00BB64DC">
        <w:trPr>
          <w:trHeight w:val="300"/>
        </w:trPr>
        <w:tc>
          <w:tcPr>
            <w:tcW w:w="4315" w:type="dxa"/>
            <w:noWrap/>
            <w:hideMark/>
          </w:tcPr>
          <w:p w14:paraId="43B42F6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Pick Disease of the Brain</w:t>
            </w:r>
          </w:p>
        </w:tc>
        <w:tc>
          <w:tcPr>
            <w:tcW w:w="1744" w:type="dxa"/>
            <w:noWrap/>
            <w:hideMark/>
          </w:tcPr>
          <w:p w14:paraId="728AC2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0436BC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58B73B6" w14:textId="78D176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11.11</w:t>
            </w:r>
          </w:p>
        </w:tc>
        <w:tc>
          <w:tcPr>
            <w:tcW w:w="0" w:type="auto"/>
            <w:noWrap/>
            <w:vAlign w:val="bottom"/>
            <w:hideMark/>
          </w:tcPr>
          <w:p w14:paraId="11E2D799" w14:textId="079079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4675D130" w14:textId="46A08C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7.69</w:t>
            </w:r>
          </w:p>
        </w:tc>
        <w:tc>
          <w:tcPr>
            <w:tcW w:w="0" w:type="auto"/>
            <w:noWrap/>
            <w:vAlign w:val="bottom"/>
            <w:hideMark/>
          </w:tcPr>
          <w:p w14:paraId="30E6F8A7" w14:textId="665AF6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4.04</w:t>
            </w:r>
          </w:p>
        </w:tc>
      </w:tr>
      <w:tr w:rsidR="00BB64DC" w:rsidRPr="00BB64DC" w14:paraId="067A6FD1" w14:textId="77777777" w:rsidTr="00BB64DC">
        <w:trPr>
          <w:trHeight w:val="300"/>
        </w:trPr>
        <w:tc>
          <w:tcPr>
            <w:tcW w:w="4315" w:type="dxa"/>
            <w:noWrap/>
            <w:hideMark/>
          </w:tcPr>
          <w:p w14:paraId="07D2F91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Alcohol-Related Disorders</w:t>
            </w:r>
          </w:p>
        </w:tc>
        <w:tc>
          <w:tcPr>
            <w:tcW w:w="1744" w:type="dxa"/>
            <w:noWrap/>
            <w:hideMark/>
          </w:tcPr>
          <w:p w14:paraId="43AA1E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04DC68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2C54144" w14:textId="192D3F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11.11</w:t>
            </w:r>
          </w:p>
        </w:tc>
        <w:tc>
          <w:tcPr>
            <w:tcW w:w="0" w:type="auto"/>
            <w:noWrap/>
            <w:vAlign w:val="bottom"/>
            <w:hideMark/>
          </w:tcPr>
          <w:p w14:paraId="1465B808" w14:textId="0C8207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1D51B4CB" w14:textId="7FC1F8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6.58</w:t>
            </w:r>
          </w:p>
        </w:tc>
        <w:tc>
          <w:tcPr>
            <w:tcW w:w="0" w:type="auto"/>
            <w:noWrap/>
            <w:vAlign w:val="bottom"/>
            <w:hideMark/>
          </w:tcPr>
          <w:p w14:paraId="629197D3" w14:textId="739EC7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5.78</w:t>
            </w:r>
          </w:p>
        </w:tc>
      </w:tr>
      <w:tr w:rsidR="00BB64DC" w:rsidRPr="00BB64DC" w14:paraId="7964E63E" w14:textId="77777777" w:rsidTr="00BB64DC">
        <w:trPr>
          <w:trHeight w:val="300"/>
        </w:trPr>
        <w:tc>
          <w:tcPr>
            <w:tcW w:w="4315" w:type="dxa"/>
            <w:noWrap/>
            <w:hideMark/>
          </w:tcPr>
          <w:p w14:paraId="2220699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Auditory Perceptual Disorders</w:t>
            </w:r>
          </w:p>
        </w:tc>
        <w:tc>
          <w:tcPr>
            <w:tcW w:w="1744" w:type="dxa"/>
            <w:noWrap/>
            <w:hideMark/>
          </w:tcPr>
          <w:p w14:paraId="507E7B7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F53B9B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6A082C0B" w14:textId="77092A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11.11</w:t>
            </w:r>
          </w:p>
        </w:tc>
        <w:tc>
          <w:tcPr>
            <w:tcW w:w="0" w:type="auto"/>
            <w:noWrap/>
            <w:vAlign w:val="bottom"/>
            <w:hideMark/>
          </w:tcPr>
          <w:p w14:paraId="568E9349" w14:textId="17A977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36B549F0" w14:textId="5099AF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63E23DAC" w14:textId="598ACC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5.05</w:t>
            </w:r>
          </w:p>
        </w:tc>
      </w:tr>
      <w:tr w:rsidR="00BB64DC" w:rsidRPr="00BB64DC" w14:paraId="1738E797" w14:textId="77777777" w:rsidTr="00BB64DC">
        <w:trPr>
          <w:trHeight w:val="300"/>
        </w:trPr>
        <w:tc>
          <w:tcPr>
            <w:tcW w:w="4315" w:type="dxa"/>
            <w:noWrap/>
            <w:hideMark/>
          </w:tcPr>
          <w:p w14:paraId="2EE1D4E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Disorder with Hyperactivity</w:t>
            </w:r>
          </w:p>
        </w:tc>
        <w:tc>
          <w:tcPr>
            <w:tcW w:w="1744" w:type="dxa"/>
            <w:noWrap/>
            <w:hideMark/>
          </w:tcPr>
          <w:p w14:paraId="28B18FD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EE7F07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6301CCE4" w14:textId="073EF1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10.77</w:t>
            </w:r>
          </w:p>
        </w:tc>
        <w:tc>
          <w:tcPr>
            <w:tcW w:w="0" w:type="auto"/>
            <w:noWrap/>
            <w:vAlign w:val="bottom"/>
            <w:hideMark/>
          </w:tcPr>
          <w:p w14:paraId="571E2CBB" w14:textId="05BA6C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11.83</w:t>
            </w:r>
          </w:p>
        </w:tc>
        <w:tc>
          <w:tcPr>
            <w:tcW w:w="0" w:type="auto"/>
            <w:noWrap/>
            <w:vAlign w:val="bottom"/>
            <w:hideMark/>
          </w:tcPr>
          <w:p w14:paraId="3BA6DCF9" w14:textId="0E4459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14.91</w:t>
            </w:r>
          </w:p>
        </w:tc>
        <w:tc>
          <w:tcPr>
            <w:tcW w:w="0" w:type="auto"/>
            <w:noWrap/>
            <w:vAlign w:val="bottom"/>
            <w:hideMark/>
          </w:tcPr>
          <w:p w14:paraId="0B780A89" w14:textId="1F9CC8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20.51</w:t>
            </w:r>
          </w:p>
        </w:tc>
      </w:tr>
      <w:tr w:rsidR="00BB64DC" w:rsidRPr="00BB64DC" w14:paraId="79DC340D" w14:textId="77777777" w:rsidTr="00BB64DC">
        <w:trPr>
          <w:trHeight w:val="300"/>
        </w:trPr>
        <w:tc>
          <w:tcPr>
            <w:tcW w:w="4315" w:type="dxa"/>
            <w:noWrap/>
            <w:hideMark/>
          </w:tcPr>
          <w:p w14:paraId="7D1939B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Conduct Disorder</w:t>
            </w:r>
          </w:p>
        </w:tc>
        <w:tc>
          <w:tcPr>
            <w:tcW w:w="1744" w:type="dxa"/>
            <w:noWrap/>
            <w:hideMark/>
          </w:tcPr>
          <w:p w14:paraId="4BC7DB4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D3301E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38DC40ED" w14:textId="4F8478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9.89</w:t>
            </w:r>
          </w:p>
        </w:tc>
        <w:tc>
          <w:tcPr>
            <w:tcW w:w="0" w:type="auto"/>
            <w:noWrap/>
            <w:vAlign w:val="bottom"/>
            <w:hideMark/>
          </w:tcPr>
          <w:p w14:paraId="74B3874E" w14:textId="471F8B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10.73</w:t>
            </w:r>
          </w:p>
        </w:tc>
        <w:tc>
          <w:tcPr>
            <w:tcW w:w="0" w:type="auto"/>
            <w:noWrap/>
            <w:vAlign w:val="bottom"/>
            <w:hideMark/>
          </w:tcPr>
          <w:p w14:paraId="265AB8EB" w14:textId="14C215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12.13</w:t>
            </w:r>
          </w:p>
        </w:tc>
        <w:tc>
          <w:tcPr>
            <w:tcW w:w="0" w:type="auto"/>
            <w:noWrap/>
            <w:vAlign w:val="bottom"/>
            <w:hideMark/>
          </w:tcPr>
          <w:p w14:paraId="0174D356" w14:textId="4AFCCF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13.21</w:t>
            </w:r>
          </w:p>
        </w:tc>
      </w:tr>
      <w:tr w:rsidR="00BB64DC" w:rsidRPr="00BB64DC" w14:paraId="6159612A" w14:textId="77777777" w:rsidTr="00BB64DC">
        <w:trPr>
          <w:trHeight w:val="300"/>
        </w:trPr>
        <w:tc>
          <w:tcPr>
            <w:tcW w:w="4315" w:type="dxa"/>
            <w:noWrap/>
            <w:hideMark/>
          </w:tcPr>
          <w:p w14:paraId="0FC5BE34"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Mood Disorders</w:t>
            </w:r>
          </w:p>
        </w:tc>
        <w:tc>
          <w:tcPr>
            <w:tcW w:w="1744" w:type="dxa"/>
            <w:noWrap/>
            <w:hideMark/>
          </w:tcPr>
          <w:p w14:paraId="301E8A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EA351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7A8D505E" w14:textId="41E0D3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9.88</w:t>
            </w:r>
          </w:p>
        </w:tc>
        <w:tc>
          <w:tcPr>
            <w:tcW w:w="0" w:type="auto"/>
            <w:noWrap/>
            <w:vAlign w:val="bottom"/>
            <w:hideMark/>
          </w:tcPr>
          <w:p w14:paraId="1A5110D9" w14:textId="4851AE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6.12</w:t>
            </w:r>
          </w:p>
        </w:tc>
        <w:tc>
          <w:tcPr>
            <w:tcW w:w="0" w:type="auto"/>
            <w:noWrap/>
            <w:vAlign w:val="bottom"/>
            <w:hideMark/>
          </w:tcPr>
          <w:p w14:paraId="3300217C" w14:textId="6CDB56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5.26</w:t>
            </w:r>
          </w:p>
        </w:tc>
        <w:tc>
          <w:tcPr>
            <w:tcW w:w="0" w:type="auto"/>
            <w:noWrap/>
            <w:vAlign w:val="bottom"/>
            <w:hideMark/>
          </w:tcPr>
          <w:p w14:paraId="271164EB" w14:textId="1BE80C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3.59</w:t>
            </w:r>
          </w:p>
        </w:tc>
      </w:tr>
      <w:tr w:rsidR="00BB64DC" w:rsidRPr="00BB64DC" w14:paraId="2AD68274" w14:textId="77777777" w:rsidTr="00BB64DC">
        <w:trPr>
          <w:trHeight w:val="300"/>
        </w:trPr>
        <w:tc>
          <w:tcPr>
            <w:tcW w:w="4315" w:type="dxa"/>
            <w:noWrap/>
            <w:hideMark/>
          </w:tcPr>
          <w:p w14:paraId="3CF16146" w14:textId="77777777" w:rsidR="00BB64DC" w:rsidRPr="00BB64DC" w:rsidRDefault="00BB64DC" w:rsidP="00BB64DC">
            <w:pPr>
              <w:rPr>
                <w:rFonts w:cstheme="minorHAnsi"/>
                <w:color w:val="000000"/>
                <w:sz w:val="18"/>
                <w:szCs w:val="18"/>
              </w:rPr>
            </w:pPr>
            <w:r w:rsidRPr="00BB64DC">
              <w:rPr>
                <w:rFonts w:cstheme="minorHAnsi"/>
                <w:color w:val="000000"/>
                <w:sz w:val="18"/>
                <w:szCs w:val="18"/>
              </w:rPr>
              <w:t>Obsessive-Compulsive Disorder</w:t>
            </w:r>
          </w:p>
        </w:tc>
        <w:tc>
          <w:tcPr>
            <w:tcW w:w="1744" w:type="dxa"/>
            <w:noWrap/>
            <w:hideMark/>
          </w:tcPr>
          <w:p w14:paraId="132D8C2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5677AB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7DDB3BDB" w14:textId="5087BA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9.78</w:t>
            </w:r>
          </w:p>
        </w:tc>
        <w:tc>
          <w:tcPr>
            <w:tcW w:w="0" w:type="auto"/>
            <w:noWrap/>
            <w:vAlign w:val="bottom"/>
            <w:hideMark/>
          </w:tcPr>
          <w:p w14:paraId="5E94330C" w14:textId="0775A8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10.55</w:t>
            </w:r>
          </w:p>
        </w:tc>
        <w:tc>
          <w:tcPr>
            <w:tcW w:w="0" w:type="auto"/>
            <w:noWrap/>
            <w:vAlign w:val="bottom"/>
            <w:hideMark/>
          </w:tcPr>
          <w:p w14:paraId="7677422D" w14:textId="4244E7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11.60</w:t>
            </w:r>
          </w:p>
        </w:tc>
        <w:tc>
          <w:tcPr>
            <w:tcW w:w="0" w:type="auto"/>
            <w:noWrap/>
            <w:vAlign w:val="bottom"/>
            <w:hideMark/>
          </w:tcPr>
          <w:p w14:paraId="5832AAFD" w14:textId="55D94F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18.85</w:t>
            </w:r>
          </w:p>
        </w:tc>
      </w:tr>
      <w:tr w:rsidR="00BB64DC" w:rsidRPr="00BB64DC" w14:paraId="6C66D0EC" w14:textId="77777777" w:rsidTr="00BB64DC">
        <w:trPr>
          <w:trHeight w:val="300"/>
        </w:trPr>
        <w:tc>
          <w:tcPr>
            <w:tcW w:w="4315" w:type="dxa"/>
            <w:noWrap/>
            <w:hideMark/>
          </w:tcPr>
          <w:p w14:paraId="02576E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Restless Legs Syndrome</w:t>
            </w:r>
          </w:p>
        </w:tc>
        <w:tc>
          <w:tcPr>
            <w:tcW w:w="1744" w:type="dxa"/>
            <w:noWrap/>
            <w:hideMark/>
          </w:tcPr>
          <w:p w14:paraId="6F281D6F"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0FE0F6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5DA2D34A" w14:textId="51980A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9.52</w:t>
            </w:r>
          </w:p>
        </w:tc>
        <w:tc>
          <w:tcPr>
            <w:tcW w:w="0" w:type="auto"/>
            <w:noWrap/>
            <w:vAlign w:val="bottom"/>
            <w:hideMark/>
          </w:tcPr>
          <w:p w14:paraId="4A90A01D" w14:textId="3DFF28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5.88</w:t>
            </w:r>
          </w:p>
        </w:tc>
        <w:tc>
          <w:tcPr>
            <w:tcW w:w="0" w:type="auto"/>
            <w:noWrap/>
            <w:vAlign w:val="bottom"/>
            <w:hideMark/>
          </w:tcPr>
          <w:p w14:paraId="295B5765" w14:textId="0B91B1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5.06</w:t>
            </w:r>
          </w:p>
        </w:tc>
        <w:tc>
          <w:tcPr>
            <w:tcW w:w="0" w:type="auto"/>
            <w:noWrap/>
            <w:vAlign w:val="bottom"/>
            <w:hideMark/>
          </w:tcPr>
          <w:p w14:paraId="303495E2" w14:textId="5B2579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3.41</w:t>
            </w:r>
          </w:p>
        </w:tc>
      </w:tr>
      <w:tr w:rsidR="00BB64DC" w:rsidRPr="00BB64DC" w14:paraId="48CE3FC7" w14:textId="77777777" w:rsidTr="00BB64DC">
        <w:trPr>
          <w:trHeight w:val="300"/>
        </w:trPr>
        <w:tc>
          <w:tcPr>
            <w:tcW w:w="4315" w:type="dxa"/>
            <w:noWrap/>
            <w:hideMark/>
          </w:tcPr>
          <w:p w14:paraId="3F69D510" w14:textId="07B1393F" w:rsidR="00BB64DC" w:rsidRPr="00BB64DC" w:rsidRDefault="001A00A2" w:rsidP="00BB64DC">
            <w:pPr>
              <w:rPr>
                <w:rFonts w:cstheme="minorHAnsi"/>
                <w:color w:val="000000"/>
                <w:sz w:val="18"/>
                <w:szCs w:val="18"/>
              </w:rPr>
            </w:pPr>
            <w:r>
              <w:rPr>
                <w:rFonts w:cstheme="minorHAnsi"/>
                <w:color w:val="000000"/>
                <w:sz w:val="18"/>
                <w:szCs w:val="18"/>
              </w:rPr>
              <w:t>Personality</w:t>
            </w:r>
            <w:r w:rsidR="00BB64DC" w:rsidRPr="00BB64DC">
              <w:rPr>
                <w:rFonts w:cstheme="minorHAnsi"/>
                <w:color w:val="000000"/>
                <w:sz w:val="18"/>
                <w:szCs w:val="18"/>
              </w:rPr>
              <w:t xml:space="preserve"> Disorders</w:t>
            </w:r>
          </w:p>
        </w:tc>
        <w:tc>
          <w:tcPr>
            <w:tcW w:w="1744" w:type="dxa"/>
            <w:noWrap/>
            <w:hideMark/>
          </w:tcPr>
          <w:p w14:paraId="5A1F8CD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76C1A7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30</w:t>
            </w:r>
          </w:p>
        </w:tc>
        <w:tc>
          <w:tcPr>
            <w:tcW w:w="987" w:type="dxa"/>
            <w:noWrap/>
            <w:vAlign w:val="bottom"/>
            <w:hideMark/>
          </w:tcPr>
          <w:p w14:paraId="5940C7DC" w14:textId="33257D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8.84</w:t>
            </w:r>
          </w:p>
        </w:tc>
        <w:tc>
          <w:tcPr>
            <w:tcW w:w="0" w:type="auto"/>
            <w:noWrap/>
            <w:vAlign w:val="bottom"/>
            <w:hideMark/>
          </w:tcPr>
          <w:p w14:paraId="25402155" w14:textId="3304F8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9.87</w:t>
            </w:r>
          </w:p>
        </w:tc>
        <w:tc>
          <w:tcPr>
            <w:tcW w:w="0" w:type="auto"/>
            <w:noWrap/>
            <w:vAlign w:val="bottom"/>
            <w:hideMark/>
          </w:tcPr>
          <w:p w14:paraId="284B8EA0" w14:textId="60638F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10.41</w:t>
            </w:r>
          </w:p>
        </w:tc>
        <w:tc>
          <w:tcPr>
            <w:tcW w:w="0" w:type="auto"/>
            <w:noWrap/>
            <w:vAlign w:val="bottom"/>
            <w:hideMark/>
          </w:tcPr>
          <w:p w14:paraId="75AB544F" w14:textId="703290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15.44</w:t>
            </w:r>
          </w:p>
        </w:tc>
      </w:tr>
      <w:tr w:rsidR="00BB64DC" w:rsidRPr="00BB64DC" w14:paraId="461F324B" w14:textId="77777777" w:rsidTr="00BB64DC">
        <w:trPr>
          <w:trHeight w:val="300"/>
        </w:trPr>
        <w:tc>
          <w:tcPr>
            <w:tcW w:w="4315" w:type="dxa"/>
            <w:noWrap/>
            <w:hideMark/>
          </w:tcPr>
          <w:p w14:paraId="2B71907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Panic Disorder</w:t>
            </w:r>
          </w:p>
        </w:tc>
        <w:tc>
          <w:tcPr>
            <w:tcW w:w="1744" w:type="dxa"/>
            <w:noWrap/>
            <w:hideMark/>
          </w:tcPr>
          <w:p w14:paraId="3EC09AB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DFB7A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339B3AEA" w14:textId="0384C0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8.18</w:t>
            </w:r>
          </w:p>
        </w:tc>
        <w:tc>
          <w:tcPr>
            <w:tcW w:w="0" w:type="auto"/>
            <w:noWrap/>
            <w:vAlign w:val="bottom"/>
            <w:hideMark/>
          </w:tcPr>
          <w:p w14:paraId="652FFC3F" w14:textId="4094EF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10.50</w:t>
            </w:r>
          </w:p>
        </w:tc>
        <w:tc>
          <w:tcPr>
            <w:tcW w:w="0" w:type="auto"/>
            <w:noWrap/>
            <w:vAlign w:val="bottom"/>
            <w:hideMark/>
          </w:tcPr>
          <w:p w14:paraId="7CECE389" w14:textId="21A23A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12.20</w:t>
            </w:r>
          </w:p>
        </w:tc>
        <w:tc>
          <w:tcPr>
            <w:tcW w:w="0" w:type="auto"/>
            <w:noWrap/>
            <w:vAlign w:val="bottom"/>
            <w:hideMark/>
          </w:tcPr>
          <w:p w14:paraId="26E1F921" w14:textId="1AFBE0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21.40</w:t>
            </w:r>
          </w:p>
        </w:tc>
      </w:tr>
      <w:tr w:rsidR="00BB64DC" w:rsidRPr="00BB64DC" w14:paraId="28FF952E" w14:textId="77777777" w:rsidTr="00BB64DC">
        <w:trPr>
          <w:trHeight w:val="300"/>
        </w:trPr>
        <w:tc>
          <w:tcPr>
            <w:tcW w:w="4315" w:type="dxa"/>
            <w:noWrap/>
            <w:hideMark/>
          </w:tcPr>
          <w:p w14:paraId="35D92FC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 Major</w:t>
            </w:r>
          </w:p>
        </w:tc>
        <w:tc>
          <w:tcPr>
            <w:tcW w:w="1744" w:type="dxa"/>
            <w:noWrap/>
            <w:hideMark/>
          </w:tcPr>
          <w:p w14:paraId="680AB88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E56586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518A5231" w14:textId="3B9CA7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7.42</w:t>
            </w:r>
          </w:p>
        </w:tc>
        <w:tc>
          <w:tcPr>
            <w:tcW w:w="0" w:type="auto"/>
            <w:noWrap/>
            <w:vAlign w:val="bottom"/>
            <w:hideMark/>
          </w:tcPr>
          <w:p w14:paraId="427FF57F" w14:textId="768455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11.75</w:t>
            </w:r>
          </w:p>
        </w:tc>
        <w:tc>
          <w:tcPr>
            <w:tcW w:w="0" w:type="auto"/>
            <w:noWrap/>
            <w:vAlign w:val="bottom"/>
            <w:hideMark/>
          </w:tcPr>
          <w:p w14:paraId="41F9DEDB" w14:textId="2B0659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15.12</w:t>
            </w:r>
          </w:p>
        </w:tc>
        <w:tc>
          <w:tcPr>
            <w:tcW w:w="0" w:type="auto"/>
            <w:noWrap/>
            <w:vAlign w:val="bottom"/>
            <w:hideMark/>
          </w:tcPr>
          <w:p w14:paraId="29E7499B" w14:textId="2D7FB1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23.88</w:t>
            </w:r>
          </w:p>
        </w:tc>
      </w:tr>
      <w:tr w:rsidR="00BB64DC" w:rsidRPr="00BB64DC" w14:paraId="2CFC920A" w14:textId="77777777" w:rsidTr="00BB64DC">
        <w:trPr>
          <w:trHeight w:val="300"/>
        </w:trPr>
        <w:tc>
          <w:tcPr>
            <w:tcW w:w="4315" w:type="dxa"/>
            <w:noWrap/>
            <w:hideMark/>
          </w:tcPr>
          <w:p w14:paraId="700ABF5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Delirium</w:t>
            </w:r>
          </w:p>
        </w:tc>
        <w:tc>
          <w:tcPr>
            <w:tcW w:w="1744" w:type="dxa"/>
            <w:noWrap/>
            <w:hideMark/>
          </w:tcPr>
          <w:p w14:paraId="675AED8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6564E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58120A2A" w14:textId="0D1265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7.41</w:t>
            </w:r>
          </w:p>
        </w:tc>
        <w:tc>
          <w:tcPr>
            <w:tcW w:w="0" w:type="auto"/>
            <w:noWrap/>
            <w:vAlign w:val="bottom"/>
            <w:hideMark/>
          </w:tcPr>
          <w:p w14:paraId="471CCB25" w14:textId="64DA288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10.29</w:t>
            </w:r>
          </w:p>
        </w:tc>
        <w:tc>
          <w:tcPr>
            <w:tcW w:w="0" w:type="auto"/>
            <w:noWrap/>
            <w:vAlign w:val="bottom"/>
            <w:hideMark/>
          </w:tcPr>
          <w:p w14:paraId="36AA14C5" w14:textId="12F76D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12.39</w:t>
            </w:r>
          </w:p>
        </w:tc>
        <w:tc>
          <w:tcPr>
            <w:tcW w:w="0" w:type="auto"/>
            <w:noWrap/>
            <w:vAlign w:val="bottom"/>
            <w:hideMark/>
          </w:tcPr>
          <w:p w14:paraId="35EBAA99" w14:textId="610077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11.70</w:t>
            </w:r>
          </w:p>
        </w:tc>
      </w:tr>
      <w:tr w:rsidR="00BB64DC" w:rsidRPr="00BB64DC" w14:paraId="075DF5FE" w14:textId="77777777" w:rsidTr="00BB64DC">
        <w:trPr>
          <w:trHeight w:val="300"/>
        </w:trPr>
        <w:tc>
          <w:tcPr>
            <w:tcW w:w="4315" w:type="dxa"/>
            <w:noWrap/>
            <w:hideMark/>
          </w:tcPr>
          <w:p w14:paraId="707B570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Eating Disorders</w:t>
            </w:r>
          </w:p>
        </w:tc>
        <w:tc>
          <w:tcPr>
            <w:tcW w:w="1744" w:type="dxa"/>
            <w:noWrap/>
            <w:hideMark/>
          </w:tcPr>
          <w:p w14:paraId="46C6C0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1C4520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38BB34D" w14:textId="2ABCB7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7.41</w:t>
            </w:r>
          </w:p>
        </w:tc>
        <w:tc>
          <w:tcPr>
            <w:tcW w:w="0" w:type="auto"/>
            <w:noWrap/>
            <w:vAlign w:val="bottom"/>
            <w:hideMark/>
          </w:tcPr>
          <w:p w14:paraId="516A8C3B" w14:textId="181634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7F9285A0" w14:textId="2B58A6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5.98</w:t>
            </w:r>
          </w:p>
        </w:tc>
        <w:tc>
          <w:tcPr>
            <w:tcW w:w="0" w:type="auto"/>
            <w:noWrap/>
            <w:vAlign w:val="bottom"/>
            <w:hideMark/>
          </w:tcPr>
          <w:p w14:paraId="331D554B" w14:textId="071B3D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5.54</w:t>
            </w:r>
          </w:p>
        </w:tc>
      </w:tr>
      <w:tr w:rsidR="00BB64DC" w:rsidRPr="00BB64DC" w14:paraId="18F617CB" w14:textId="77777777" w:rsidTr="00BB64DC">
        <w:trPr>
          <w:trHeight w:val="300"/>
        </w:trPr>
        <w:tc>
          <w:tcPr>
            <w:tcW w:w="4315" w:type="dxa"/>
            <w:noWrap/>
            <w:hideMark/>
          </w:tcPr>
          <w:p w14:paraId="3AB2B9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Restless Legs Syndrome</w:t>
            </w:r>
          </w:p>
        </w:tc>
        <w:tc>
          <w:tcPr>
            <w:tcW w:w="1744" w:type="dxa"/>
            <w:noWrap/>
            <w:hideMark/>
          </w:tcPr>
          <w:p w14:paraId="757AFF3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A9D7E5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57052453" w14:textId="20182B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7.14</w:t>
            </w:r>
          </w:p>
        </w:tc>
        <w:tc>
          <w:tcPr>
            <w:tcW w:w="0" w:type="auto"/>
            <w:noWrap/>
            <w:vAlign w:val="bottom"/>
            <w:hideMark/>
          </w:tcPr>
          <w:p w14:paraId="7B4F77FD" w14:textId="0A2A7DE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13.24</w:t>
            </w:r>
          </w:p>
        </w:tc>
        <w:tc>
          <w:tcPr>
            <w:tcW w:w="0" w:type="auto"/>
            <w:noWrap/>
            <w:vAlign w:val="bottom"/>
            <w:hideMark/>
          </w:tcPr>
          <w:p w14:paraId="32BB1E12" w14:textId="4E065C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14.56</w:t>
            </w:r>
          </w:p>
        </w:tc>
        <w:tc>
          <w:tcPr>
            <w:tcW w:w="0" w:type="auto"/>
            <w:noWrap/>
            <w:vAlign w:val="bottom"/>
            <w:hideMark/>
          </w:tcPr>
          <w:p w14:paraId="4F7D6770" w14:textId="50C7AB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18.29</w:t>
            </w:r>
          </w:p>
        </w:tc>
      </w:tr>
      <w:tr w:rsidR="00BB64DC" w:rsidRPr="00BB64DC" w14:paraId="52D928A1" w14:textId="77777777" w:rsidTr="00BB64DC">
        <w:trPr>
          <w:trHeight w:val="300"/>
        </w:trPr>
        <w:tc>
          <w:tcPr>
            <w:tcW w:w="4315" w:type="dxa"/>
            <w:noWrap/>
            <w:hideMark/>
          </w:tcPr>
          <w:p w14:paraId="33FB9400" w14:textId="71EE2A65" w:rsidR="00BB64DC" w:rsidRPr="00BB64DC" w:rsidRDefault="00BB64DC" w:rsidP="00BB64DC">
            <w:pPr>
              <w:rPr>
                <w:rFonts w:cstheme="minorHAnsi"/>
                <w:color w:val="000000"/>
                <w:sz w:val="18"/>
                <w:szCs w:val="18"/>
              </w:rPr>
            </w:pPr>
            <w:r w:rsidRPr="00BB64DC">
              <w:rPr>
                <w:rFonts w:cstheme="minorHAnsi"/>
                <w:color w:val="000000"/>
                <w:sz w:val="18"/>
                <w:szCs w:val="18"/>
              </w:rPr>
              <w:t xml:space="preserve">Sleep Initiation and </w:t>
            </w:r>
            <w:r w:rsidR="002251B8">
              <w:rPr>
                <w:rFonts w:cstheme="minorHAnsi"/>
                <w:color w:val="000000"/>
                <w:sz w:val="18"/>
                <w:szCs w:val="18"/>
              </w:rPr>
              <w:t xml:space="preserve">Maintenance </w:t>
            </w:r>
            <w:r w:rsidRPr="00BB64DC">
              <w:rPr>
                <w:rFonts w:cstheme="minorHAnsi"/>
                <w:color w:val="000000"/>
                <w:sz w:val="18"/>
                <w:szCs w:val="18"/>
              </w:rPr>
              <w:t>Disorders</w:t>
            </w:r>
          </w:p>
        </w:tc>
        <w:tc>
          <w:tcPr>
            <w:tcW w:w="1744" w:type="dxa"/>
            <w:noWrap/>
            <w:hideMark/>
          </w:tcPr>
          <w:p w14:paraId="556981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BA8E30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2919EC77" w14:textId="21FB48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6.80</w:t>
            </w:r>
          </w:p>
        </w:tc>
        <w:tc>
          <w:tcPr>
            <w:tcW w:w="0" w:type="auto"/>
            <w:noWrap/>
            <w:vAlign w:val="bottom"/>
            <w:hideMark/>
          </w:tcPr>
          <w:p w14:paraId="62916D2A" w14:textId="2FB3B1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10.03</w:t>
            </w:r>
          </w:p>
        </w:tc>
        <w:tc>
          <w:tcPr>
            <w:tcW w:w="0" w:type="auto"/>
            <w:noWrap/>
            <w:vAlign w:val="bottom"/>
            <w:hideMark/>
          </w:tcPr>
          <w:p w14:paraId="0015DF98" w14:textId="4F7AE2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13.03</w:t>
            </w:r>
          </w:p>
        </w:tc>
        <w:tc>
          <w:tcPr>
            <w:tcW w:w="0" w:type="auto"/>
            <w:noWrap/>
            <w:vAlign w:val="bottom"/>
            <w:hideMark/>
          </w:tcPr>
          <w:p w14:paraId="622F7CF2" w14:textId="63B078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13.75</w:t>
            </w:r>
          </w:p>
        </w:tc>
      </w:tr>
      <w:tr w:rsidR="00BB64DC" w:rsidRPr="00BB64DC" w14:paraId="16A557EB" w14:textId="77777777" w:rsidTr="00BB64DC">
        <w:trPr>
          <w:trHeight w:val="300"/>
        </w:trPr>
        <w:tc>
          <w:tcPr>
            <w:tcW w:w="4315" w:type="dxa"/>
            <w:noWrap/>
            <w:hideMark/>
          </w:tcPr>
          <w:p w14:paraId="6FF8925C" w14:textId="6EC5CDBB" w:rsidR="00BB64DC" w:rsidRPr="00BB64DC" w:rsidRDefault="002251B8" w:rsidP="00BB64DC">
            <w:pPr>
              <w:rPr>
                <w:rFonts w:cstheme="minorHAnsi"/>
                <w:color w:val="000000"/>
                <w:sz w:val="18"/>
                <w:szCs w:val="18"/>
              </w:rPr>
            </w:pPr>
            <w:r>
              <w:rPr>
                <w:rFonts w:cstheme="minorHAnsi"/>
                <w:color w:val="000000"/>
                <w:sz w:val="18"/>
                <w:szCs w:val="18"/>
              </w:rPr>
              <w:t>Narc</w:t>
            </w:r>
            <w:r w:rsidR="00BB64DC" w:rsidRPr="00BB64DC">
              <w:rPr>
                <w:rFonts w:cstheme="minorHAnsi"/>
                <w:color w:val="000000"/>
                <w:sz w:val="18"/>
                <w:szCs w:val="18"/>
              </w:rPr>
              <w:t>olepsy</w:t>
            </w:r>
          </w:p>
        </w:tc>
        <w:tc>
          <w:tcPr>
            <w:tcW w:w="1744" w:type="dxa"/>
            <w:noWrap/>
            <w:hideMark/>
          </w:tcPr>
          <w:p w14:paraId="2E13C68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7B3696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48E072A2" w14:textId="5A6ED8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6.67</w:t>
            </w:r>
          </w:p>
        </w:tc>
        <w:tc>
          <w:tcPr>
            <w:tcW w:w="0" w:type="auto"/>
            <w:noWrap/>
            <w:vAlign w:val="bottom"/>
            <w:hideMark/>
          </w:tcPr>
          <w:p w14:paraId="659A8A3D" w14:textId="02D2A4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4.85</w:t>
            </w:r>
          </w:p>
        </w:tc>
        <w:tc>
          <w:tcPr>
            <w:tcW w:w="0" w:type="auto"/>
            <w:noWrap/>
            <w:vAlign w:val="bottom"/>
            <w:hideMark/>
          </w:tcPr>
          <w:p w14:paraId="74B63ABF" w14:textId="59DD7C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6.71</w:t>
            </w:r>
          </w:p>
        </w:tc>
        <w:tc>
          <w:tcPr>
            <w:tcW w:w="0" w:type="auto"/>
            <w:noWrap/>
            <w:vAlign w:val="bottom"/>
            <w:hideMark/>
          </w:tcPr>
          <w:p w14:paraId="0DF8A382" w14:textId="00420C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14.24</w:t>
            </w:r>
          </w:p>
        </w:tc>
      </w:tr>
      <w:tr w:rsidR="00BB64DC" w:rsidRPr="00BB64DC" w14:paraId="5EAE6FD3" w14:textId="77777777" w:rsidTr="00BB64DC">
        <w:trPr>
          <w:trHeight w:val="300"/>
        </w:trPr>
        <w:tc>
          <w:tcPr>
            <w:tcW w:w="4315" w:type="dxa"/>
            <w:noWrap/>
            <w:hideMark/>
          </w:tcPr>
          <w:p w14:paraId="602A93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Agoraphobia</w:t>
            </w:r>
          </w:p>
        </w:tc>
        <w:tc>
          <w:tcPr>
            <w:tcW w:w="1744" w:type="dxa"/>
            <w:noWrap/>
            <w:hideMark/>
          </w:tcPr>
          <w:p w14:paraId="5C772F5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35F32C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62CF6C1" w14:textId="3F2788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6.67</w:t>
            </w:r>
          </w:p>
        </w:tc>
        <w:tc>
          <w:tcPr>
            <w:tcW w:w="0" w:type="auto"/>
            <w:noWrap/>
            <w:vAlign w:val="bottom"/>
            <w:hideMark/>
          </w:tcPr>
          <w:p w14:paraId="160335DD" w14:textId="5244AA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3.57</w:t>
            </w:r>
          </w:p>
        </w:tc>
        <w:tc>
          <w:tcPr>
            <w:tcW w:w="0" w:type="auto"/>
            <w:noWrap/>
            <w:vAlign w:val="bottom"/>
            <w:hideMark/>
          </w:tcPr>
          <w:p w14:paraId="14361A68" w14:textId="5F6FBB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c>
          <w:tcPr>
            <w:tcW w:w="0" w:type="auto"/>
            <w:noWrap/>
            <w:vAlign w:val="bottom"/>
            <w:hideMark/>
          </w:tcPr>
          <w:p w14:paraId="7A9FC751" w14:textId="3A42A5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2.69</w:t>
            </w:r>
          </w:p>
        </w:tc>
      </w:tr>
      <w:tr w:rsidR="00BB64DC" w:rsidRPr="00BB64DC" w14:paraId="6CED395D" w14:textId="77777777" w:rsidTr="00BB64DC">
        <w:trPr>
          <w:trHeight w:val="300"/>
        </w:trPr>
        <w:tc>
          <w:tcPr>
            <w:tcW w:w="4315" w:type="dxa"/>
            <w:noWrap/>
            <w:hideMark/>
          </w:tcPr>
          <w:p w14:paraId="6504E62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07FEC46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3C199E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45392D3F" w14:textId="2595D86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6.38</w:t>
            </w:r>
          </w:p>
        </w:tc>
        <w:tc>
          <w:tcPr>
            <w:tcW w:w="0" w:type="auto"/>
            <w:noWrap/>
            <w:vAlign w:val="bottom"/>
            <w:hideMark/>
          </w:tcPr>
          <w:p w14:paraId="3D89A1EE" w14:textId="6BC5FE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5.00</w:t>
            </w:r>
          </w:p>
        </w:tc>
        <w:tc>
          <w:tcPr>
            <w:tcW w:w="0" w:type="auto"/>
            <w:noWrap/>
            <w:vAlign w:val="bottom"/>
            <w:hideMark/>
          </w:tcPr>
          <w:p w14:paraId="6415EB58" w14:textId="66CEF7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4.91</w:t>
            </w:r>
          </w:p>
        </w:tc>
        <w:tc>
          <w:tcPr>
            <w:tcW w:w="0" w:type="auto"/>
            <w:noWrap/>
            <w:vAlign w:val="bottom"/>
            <w:hideMark/>
          </w:tcPr>
          <w:p w14:paraId="37F27E8A" w14:textId="61CFAB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7.68</w:t>
            </w:r>
          </w:p>
        </w:tc>
      </w:tr>
      <w:tr w:rsidR="00BB64DC" w:rsidRPr="00BB64DC" w14:paraId="3AF0ABA5" w14:textId="77777777" w:rsidTr="00BB64DC">
        <w:trPr>
          <w:trHeight w:val="300"/>
        </w:trPr>
        <w:tc>
          <w:tcPr>
            <w:tcW w:w="4315" w:type="dxa"/>
            <w:noWrap/>
            <w:hideMark/>
          </w:tcPr>
          <w:p w14:paraId="63BE9EB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Development Disorders, Pervasive</w:t>
            </w:r>
          </w:p>
        </w:tc>
        <w:tc>
          <w:tcPr>
            <w:tcW w:w="1744" w:type="dxa"/>
            <w:noWrap/>
            <w:hideMark/>
          </w:tcPr>
          <w:p w14:paraId="22DADA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0FE019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6B8F3566" w14:textId="366926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6.25</w:t>
            </w:r>
          </w:p>
        </w:tc>
        <w:tc>
          <w:tcPr>
            <w:tcW w:w="0" w:type="auto"/>
            <w:noWrap/>
            <w:vAlign w:val="bottom"/>
            <w:hideMark/>
          </w:tcPr>
          <w:p w14:paraId="70007174" w14:textId="4730B0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5.88</w:t>
            </w:r>
          </w:p>
        </w:tc>
        <w:tc>
          <w:tcPr>
            <w:tcW w:w="0" w:type="auto"/>
            <w:noWrap/>
            <w:vAlign w:val="bottom"/>
            <w:hideMark/>
          </w:tcPr>
          <w:p w14:paraId="5C0D6274" w14:textId="43C3E4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9.29</w:t>
            </w:r>
          </w:p>
        </w:tc>
        <w:tc>
          <w:tcPr>
            <w:tcW w:w="0" w:type="auto"/>
            <w:noWrap/>
            <w:vAlign w:val="bottom"/>
            <w:hideMark/>
          </w:tcPr>
          <w:p w14:paraId="0886EAF7" w14:textId="7C842A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9.91</w:t>
            </w:r>
          </w:p>
        </w:tc>
      </w:tr>
      <w:tr w:rsidR="00BB64DC" w:rsidRPr="00BB64DC" w14:paraId="30727D6D" w14:textId="77777777" w:rsidTr="00BB64DC">
        <w:trPr>
          <w:trHeight w:val="300"/>
        </w:trPr>
        <w:tc>
          <w:tcPr>
            <w:tcW w:w="4315" w:type="dxa"/>
            <w:noWrap/>
            <w:hideMark/>
          </w:tcPr>
          <w:p w14:paraId="3DF5AF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Complex Partial</w:t>
            </w:r>
          </w:p>
        </w:tc>
        <w:tc>
          <w:tcPr>
            <w:tcW w:w="1744" w:type="dxa"/>
            <w:noWrap/>
            <w:hideMark/>
          </w:tcPr>
          <w:p w14:paraId="15543A4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B4C8CE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22C7902E" w14:textId="42DEB7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6.12</w:t>
            </w:r>
          </w:p>
        </w:tc>
        <w:tc>
          <w:tcPr>
            <w:tcW w:w="0" w:type="auto"/>
            <w:noWrap/>
            <w:vAlign w:val="bottom"/>
            <w:hideMark/>
          </w:tcPr>
          <w:p w14:paraId="5CF30901" w14:textId="2F77E02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7.98</w:t>
            </w:r>
          </w:p>
        </w:tc>
        <w:tc>
          <w:tcPr>
            <w:tcW w:w="0" w:type="auto"/>
            <w:noWrap/>
            <w:vAlign w:val="bottom"/>
            <w:hideMark/>
          </w:tcPr>
          <w:p w14:paraId="72AD5276" w14:textId="393C60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7.31</w:t>
            </w:r>
          </w:p>
        </w:tc>
        <w:tc>
          <w:tcPr>
            <w:tcW w:w="0" w:type="auto"/>
            <w:noWrap/>
            <w:vAlign w:val="bottom"/>
            <w:hideMark/>
          </w:tcPr>
          <w:p w14:paraId="7E4176AB" w14:textId="703AA7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11.52</w:t>
            </w:r>
          </w:p>
        </w:tc>
      </w:tr>
      <w:tr w:rsidR="00BB64DC" w:rsidRPr="00BB64DC" w14:paraId="1F3225FA" w14:textId="77777777" w:rsidTr="00BB64DC">
        <w:trPr>
          <w:trHeight w:val="300"/>
        </w:trPr>
        <w:tc>
          <w:tcPr>
            <w:tcW w:w="4315" w:type="dxa"/>
            <w:noWrap/>
            <w:hideMark/>
          </w:tcPr>
          <w:p w14:paraId="3342897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1A9FEC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43632A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2E430D3C" w14:textId="457BE3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5.95</w:t>
            </w:r>
          </w:p>
        </w:tc>
        <w:tc>
          <w:tcPr>
            <w:tcW w:w="0" w:type="auto"/>
            <w:noWrap/>
            <w:vAlign w:val="bottom"/>
            <w:hideMark/>
          </w:tcPr>
          <w:p w14:paraId="5D5F9056" w14:textId="0B5AB4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7.87</w:t>
            </w:r>
          </w:p>
        </w:tc>
        <w:tc>
          <w:tcPr>
            <w:tcW w:w="0" w:type="auto"/>
            <w:noWrap/>
            <w:vAlign w:val="bottom"/>
            <w:hideMark/>
          </w:tcPr>
          <w:p w14:paraId="36310F68" w14:textId="1B53BC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9.27</w:t>
            </w:r>
          </w:p>
        </w:tc>
        <w:tc>
          <w:tcPr>
            <w:tcW w:w="0" w:type="auto"/>
            <w:noWrap/>
            <w:vAlign w:val="bottom"/>
            <w:hideMark/>
          </w:tcPr>
          <w:p w14:paraId="1328CC4B" w14:textId="304EC0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17.29</w:t>
            </w:r>
          </w:p>
        </w:tc>
      </w:tr>
      <w:tr w:rsidR="00BB64DC" w:rsidRPr="00BB64DC" w14:paraId="2CE21E75" w14:textId="77777777" w:rsidTr="00BB64DC">
        <w:trPr>
          <w:trHeight w:val="300"/>
        </w:trPr>
        <w:tc>
          <w:tcPr>
            <w:tcW w:w="4315" w:type="dxa"/>
            <w:noWrap/>
            <w:hideMark/>
          </w:tcPr>
          <w:p w14:paraId="61E79B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0D3D84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C08978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0AAA416" w14:textId="61E5C2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5.91</w:t>
            </w:r>
          </w:p>
        </w:tc>
        <w:tc>
          <w:tcPr>
            <w:tcW w:w="0" w:type="auto"/>
            <w:noWrap/>
            <w:vAlign w:val="bottom"/>
            <w:hideMark/>
          </w:tcPr>
          <w:p w14:paraId="6D65ABBE" w14:textId="4E607C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8.42</w:t>
            </w:r>
          </w:p>
        </w:tc>
        <w:tc>
          <w:tcPr>
            <w:tcW w:w="0" w:type="auto"/>
            <w:noWrap/>
            <w:vAlign w:val="bottom"/>
            <w:hideMark/>
          </w:tcPr>
          <w:p w14:paraId="707A8A5D" w14:textId="5ECC5B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11.31</w:t>
            </w:r>
          </w:p>
        </w:tc>
        <w:tc>
          <w:tcPr>
            <w:tcW w:w="0" w:type="auto"/>
            <w:noWrap/>
            <w:vAlign w:val="bottom"/>
            <w:hideMark/>
          </w:tcPr>
          <w:p w14:paraId="281AF2D2" w14:textId="0599AC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15.81</w:t>
            </w:r>
          </w:p>
        </w:tc>
      </w:tr>
      <w:tr w:rsidR="00BB64DC" w:rsidRPr="00BB64DC" w14:paraId="0A3A3826" w14:textId="77777777" w:rsidTr="00BB64DC">
        <w:trPr>
          <w:trHeight w:val="300"/>
        </w:trPr>
        <w:tc>
          <w:tcPr>
            <w:tcW w:w="4315" w:type="dxa"/>
            <w:noWrap/>
            <w:hideMark/>
          </w:tcPr>
          <w:p w14:paraId="79B742DF"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 Major</w:t>
            </w:r>
          </w:p>
        </w:tc>
        <w:tc>
          <w:tcPr>
            <w:tcW w:w="1744" w:type="dxa"/>
            <w:noWrap/>
            <w:hideMark/>
          </w:tcPr>
          <w:p w14:paraId="068D531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6B9200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370E6663" w14:textId="188239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5.86</w:t>
            </w:r>
          </w:p>
        </w:tc>
        <w:tc>
          <w:tcPr>
            <w:tcW w:w="0" w:type="auto"/>
            <w:noWrap/>
            <w:vAlign w:val="bottom"/>
            <w:hideMark/>
          </w:tcPr>
          <w:p w14:paraId="3E7AC67F" w14:textId="57B113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4.29</w:t>
            </w:r>
          </w:p>
        </w:tc>
        <w:tc>
          <w:tcPr>
            <w:tcW w:w="0" w:type="auto"/>
            <w:noWrap/>
            <w:vAlign w:val="bottom"/>
            <w:hideMark/>
          </w:tcPr>
          <w:p w14:paraId="071DCA83" w14:textId="4DEC62B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4.22</w:t>
            </w:r>
          </w:p>
        </w:tc>
        <w:tc>
          <w:tcPr>
            <w:tcW w:w="0" w:type="auto"/>
            <w:noWrap/>
            <w:vAlign w:val="bottom"/>
            <w:hideMark/>
          </w:tcPr>
          <w:p w14:paraId="1CEEA4EF" w14:textId="6CABA7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5.45</w:t>
            </w:r>
          </w:p>
        </w:tc>
      </w:tr>
      <w:tr w:rsidR="00BB64DC" w:rsidRPr="00BB64DC" w14:paraId="3080E21C" w14:textId="77777777" w:rsidTr="00BB64DC">
        <w:trPr>
          <w:trHeight w:val="300"/>
        </w:trPr>
        <w:tc>
          <w:tcPr>
            <w:tcW w:w="4315" w:type="dxa"/>
            <w:noWrap/>
            <w:hideMark/>
          </w:tcPr>
          <w:p w14:paraId="7688BCAE"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Erectile Dysfunction</w:t>
            </w:r>
          </w:p>
        </w:tc>
        <w:tc>
          <w:tcPr>
            <w:tcW w:w="1744" w:type="dxa"/>
            <w:noWrap/>
            <w:hideMark/>
          </w:tcPr>
          <w:p w14:paraId="76BB45D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974036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42B46C33" w14:textId="31D396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5.80</w:t>
            </w:r>
          </w:p>
        </w:tc>
        <w:tc>
          <w:tcPr>
            <w:tcW w:w="0" w:type="auto"/>
            <w:noWrap/>
            <w:vAlign w:val="bottom"/>
            <w:hideMark/>
          </w:tcPr>
          <w:p w14:paraId="1EA7C72E" w14:textId="31CE03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4.28</w:t>
            </w:r>
          </w:p>
        </w:tc>
        <w:tc>
          <w:tcPr>
            <w:tcW w:w="0" w:type="auto"/>
            <w:noWrap/>
            <w:vAlign w:val="bottom"/>
            <w:hideMark/>
          </w:tcPr>
          <w:p w14:paraId="259103B5" w14:textId="1417D2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3.89</w:t>
            </w:r>
          </w:p>
        </w:tc>
        <w:tc>
          <w:tcPr>
            <w:tcW w:w="0" w:type="auto"/>
            <w:noWrap/>
            <w:vAlign w:val="bottom"/>
            <w:hideMark/>
          </w:tcPr>
          <w:p w14:paraId="474801FB" w14:textId="6CC21B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5.83</w:t>
            </w:r>
          </w:p>
        </w:tc>
      </w:tr>
      <w:tr w:rsidR="00BB64DC" w:rsidRPr="00BB64DC" w14:paraId="77FD2A4C" w14:textId="77777777" w:rsidTr="00BB64DC">
        <w:trPr>
          <w:trHeight w:val="300"/>
        </w:trPr>
        <w:tc>
          <w:tcPr>
            <w:tcW w:w="4315" w:type="dxa"/>
            <w:noWrap/>
            <w:hideMark/>
          </w:tcPr>
          <w:p w14:paraId="5B6F2389"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51B33707"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352F5D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00ADFAF9" w14:textId="6F65D3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5.63</w:t>
            </w:r>
          </w:p>
        </w:tc>
        <w:tc>
          <w:tcPr>
            <w:tcW w:w="0" w:type="auto"/>
            <w:noWrap/>
            <w:vAlign w:val="bottom"/>
            <w:hideMark/>
          </w:tcPr>
          <w:p w14:paraId="2D81C8F9" w14:textId="36D9BB2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3.76</w:t>
            </w:r>
          </w:p>
        </w:tc>
        <w:tc>
          <w:tcPr>
            <w:tcW w:w="0" w:type="auto"/>
            <w:noWrap/>
            <w:vAlign w:val="bottom"/>
            <w:hideMark/>
          </w:tcPr>
          <w:p w14:paraId="6707B9DE" w14:textId="7955559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4.56</w:t>
            </w:r>
          </w:p>
        </w:tc>
        <w:tc>
          <w:tcPr>
            <w:tcW w:w="0" w:type="auto"/>
            <w:noWrap/>
            <w:vAlign w:val="bottom"/>
            <w:hideMark/>
          </w:tcPr>
          <w:p w14:paraId="2E7274F2" w14:textId="4E5C6A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2.82</w:t>
            </w:r>
          </w:p>
        </w:tc>
      </w:tr>
      <w:tr w:rsidR="00BB64DC" w:rsidRPr="00BB64DC" w14:paraId="5CF19404" w14:textId="77777777" w:rsidTr="00BB64DC">
        <w:trPr>
          <w:trHeight w:val="300"/>
        </w:trPr>
        <w:tc>
          <w:tcPr>
            <w:tcW w:w="4315" w:type="dxa"/>
            <w:noWrap/>
            <w:hideMark/>
          </w:tcPr>
          <w:p w14:paraId="464CA3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Vascular</w:t>
            </w:r>
          </w:p>
        </w:tc>
        <w:tc>
          <w:tcPr>
            <w:tcW w:w="1744" w:type="dxa"/>
            <w:noWrap/>
            <w:hideMark/>
          </w:tcPr>
          <w:p w14:paraId="052032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F461CC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7FCABBA8" w14:textId="549D68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1F8E132B" w14:textId="4B1326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6.25</w:t>
            </w:r>
          </w:p>
        </w:tc>
        <w:tc>
          <w:tcPr>
            <w:tcW w:w="0" w:type="auto"/>
            <w:noWrap/>
            <w:vAlign w:val="bottom"/>
            <w:hideMark/>
          </w:tcPr>
          <w:p w14:paraId="28822B45" w14:textId="760E2C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24C2B6F5" w14:textId="3FBB4C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12.12</w:t>
            </w:r>
          </w:p>
        </w:tc>
      </w:tr>
      <w:tr w:rsidR="00BB64DC" w:rsidRPr="00BB64DC" w14:paraId="2E766AEF" w14:textId="77777777" w:rsidTr="00BB64DC">
        <w:trPr>
          <w:trHeight w:val="300"/>
        </w:trPr>
        <w:tc>
          <w:tcPr>
            <w:tcW w:w="4315" w:type="dxa"/>
            <w:noWrap/>
            <w:hideMark/>
          </w:tcPr>
          <w:p w14:paraId="3AC8547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Dyspareunia</w:t>
            </w:r>
          </w:p>
        </w:tc>
        <w:tc>
          <w:tcPr>
            <w:tcW w:w="1744" w:type="dxa"/>
            <w:noWrap/>
            <w:hideMark/>
          </w:tcPr>
          <w:p w14:paraId="325C379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6CE3D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10FC6F2" w14:textId="61996C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554FE277" w14:textId="171991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6.25</w:t>
            </w:r>
          </w:p>
        </w:tc>
        <w:tc>
          <w:tcPr>
            <w:tcW w:w="0" w:type="auto"/>
            <w:noWrap/>
            <w:vAlign w:val="bottom"/>
            <w:hideMark/>
          </w:tcPr>
          <w:p w14:paraId="74AFE40B" w14:textId="59BF21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3.85</w:t>
            </w:r>
          </w:p>
        </w:tc>
        <w:tc>
          <w:tcPr>
            <w:tcW w:w="0" w:type="auto"/>
            <w:noWrap/>
            <w:vAlign w:val="bottom"/>
            <w:hideMark/>
          </w:tcPr>
          <w:p w14:paraId="1ACC661F" w14:textId="5EF6BF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4.04</w:t>
            </w:r>
          </w:p>
        </w:tc>
      </w:tr>
      <w:tr w:rsidR="00BB64DC" w:rsidRPr="00BB64DC" w14:paraId="1B74EBFE" w14:textId="77777777" w:rsidTr="00BB64DC">
        <w:trPr>
          <w:trHeight w:val="300"/>
        </w:trPr>
        <w:tc>
          <w:tcPr>
            <w:tcW w:w="4315" w:type="dxa"/>
            <w:noWrap/>
            <w:hideMark/>
          </w:tcPr>
          <w:p w14:paraId="0FF12B1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and Disruptive Behavior Disorders</w:t>
            </w:r>
          </w:p>
        </w:tc>
        <w:tc>
          <w:tcPr>
            <w:tcW w:w="1744" w:type="dxa"/>
            <w:noWrap/>
            <w:hideMark/>
          </w:tcPr>
          <w:p w14:paraId="320EEA2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13970A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13A356AA" w14:textId="46731E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7C4080BC" w14:textId="32B9476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5.21</w:t>
            </w:r>
          </w:p>
        </w:tc>
        <w:tc>
          <w:tcPr>
            <w:tcW w:w="0" w:type="auto"/>
            <w:noWrap/>
            <w:vAlign w:val="bottom"/>
            <w:hideMark/>
          </w:tcPr>
          <w:p w14:paraId="5197B4DA" w14:textId="3468FD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4401FDDD" w14:textId="4FC204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8.23</w:t>
            </w:r>
          </w:p>
        </w:tc>
      </w:tr>
      <w:tr w:rsidR="00BB64DC" w:rsidRPr="00BB64DC" w14:paraId="520A080C" w14:textId="77777777" w:rsidTr="00BB64DC">
        <w:trPr>
          <w:trHeight w:val="300"/>
        </w:trPr>
        <w:tc>
          <w:tcPr>
            <w:tcW w:w="4315" w:type="dxa"/>
            <w:noWrap/>
            <w:hideMark/>
          </w:tcPr>
          <w:p w14:paraId="6F8E278B"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Epilepsy, Juvenile</w:t>
            </w:r>
          </w:p>
        </w:tc>
        <w:tc>
          <w:tcPr>
            <w:tcW w:w="1744" w:type="dxa"/>
            <w:noWrap/>
            <w:hideMark/>
          </w:tcPr>
          <w:p w14:paraId="3B8FE92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AF00EC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0673B613" w14:textId="0D3427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201C98D9" w14:textId="43F60F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04207B2D" w14:textId="0D75FD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6.76</w:t>
            </w:r>
          </w:p>
        </w:tc>
        <w:tc>
          <w:tcPr>
            <w:tcW w:w="0" w:type="auto"/>
            <w:noWrap/>
            <w:vAlign w:val="bottom"/>
            <w:hideMark/>
          </w:tcPr>
          <w:p w14:paraId="6D22259E" w14:textId="22FFBC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4.44</w:t>
            </w:r>
          </w:p>
        </w:tc>
      </w:tr>
      <w:tr w:rsidR="00BB64DC" w:rsidRPr="00BB64DC" w14:paraId="38EF85DE" w14:textId="77777777" w:rsidTr="00BB64DC">
        <w:trPr>
          <w:trHeight w:val="300"/>
        </w:trPr>
        <w:tc>
          <w:tcPr>
            <w:tcW w:w="4315" w:type="dxa"/>
            <w:noWrap/>
            <w:hideMark/>
          </w:tcPr>
          <w:p w14:paraId="65E392B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Speech Disorders</w:t>
            </w:r>
          </w:p>
        </w:tc>
        <w:tc>
          <w:tcPr>
            <w:tcW w:w="1744" w:type="dxa"/>
            <w:noWrap/>
            <w:hideMark/>
          </w:tcPr>
          <w:p w14:paraId="667F847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508AB5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78A2A6C2" w14:textId="13743B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12E4657A" w14:textId="2361B0C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5F15BCAE" w14:textId="7278F3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5FF4445D" w14:textId="418FFC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11A38052" w14:textId="77777777" w:rsidTr="00BB64DC">
        <w:trPr>
          <w:trHeight w:val="300"/>
        </w:trPr>
        <w:tc>
          <w:tcPr>
            <w:tcW w:w="4315" w:type="dxa"/>
            <w:noWrap/>
            <w:hideMark/>
          </w:tcPr>
          <w:p w14:paraId="57EF66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Developmental Disabilities</w:t>
            </w:r>
          </w:p>
        </w:tc>
        <w:tc>
          <w:tcPr>
            <w:tcW w:w="1744" w:type="dxa"/>
            <w:noWrap/>
            <w:hideMark/>
          </w:tcPr>
          <w:p w14:paraId="163ECF7A"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2AA260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5481C8E9" w14:textId="665307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120581D8" w14:textId="11D8B7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c>
          <w:tcPr>
            <w:tcW w:w="0" w:type="auto"/>
            <w:noWrap/>
            <w:vAlign w:val="bottom"/>
            <w:hideMark/>
          </w:tcPr>
          <w:p w14:paraId="7852F4DC" w14:textId="4A1D3B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4.08</w:t>
            </w:r>
          </w:p>
        </w:tc>
        <w:tc>
          <w:tcPr>
            <w:tcW w:w="0" w:type="auto"/>
            <w:noWrap/>
            <w:vAlign w:val="bottom"/>
            <w:hideMark/>
          </w:tcPr>
          <w:p w14:paraId="2188A15F" w14:textId="5AAF34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2.69</w:t>
            </w:r>
          </w:p>
        </w:tc>
      </w:tr>
      <w:tr w:rsidR="00BB64DC" w:rsidRPr="00BB64DC" w14:paraId="7E5F3F52" w14:textId="77777777" w:rsidTr="00BB64DC">
        <w:trPr>
          <w:trHeight w:val="300"/>
        </w:trPr>
        <w:tc>
          <w:tcPr>
            <w:tcW w:w="4315" w:type="dxa"/>
            <w:noWrap/>
            <w:hideMark/>
          </w:tcPr>
          <w:p w14:paraId="487E96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Tic Disorders</w:t>
            </w:r>
          </w:p>
        </w:tc>
        <w:tc>
          <w:tcPr>
            <w:tcW w:w="1744" w:type="dxa"/>
            <w:noWrap/>
            <w:hideMark/>
          </w:tcPr>
          <w:p w14:paraId="3B55A04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EF3D8D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BD32173" w14:textId="06E35C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5.56</w:t>
            </w:r>
          </w:p>
        </w:tc>
        <w:tc>
          <w:tcPr>
            <w:tcW w:w="0" w:type="auto"/>
            <w:noWrap/>
            <w:vAlign w:val="bottom"/>
            <w:hideMark/>
          </w:tcPr>
          <w:p w14:paraId="7DB71516" w14:textId="6B8866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3.13</w:t>
            </w:r>
          </w:p>
        </w:tc>
        <w:tc>
          <w:tcPr>
            <w:tcW w:w="0" w:type="auto"/>
            <w:noWrap/>
            <w:vAlign w:val="bottom"/>
            <w:hideMark/>
          </w:tcPr>
          <w:p w14:paraId="73B0E4CD" w14:textId="7D7DBB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64467765" w14:textId="134389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3.35</w:t>
            </w:r>
          </w:p>
        </w:tc>
      </w:tr>
      <w:tr w:rsidR="00BB64DC" w:rsidRPr="00BB64DC" w14:paraId="60F92C1C" w14:textId="77777777" w:rsidTr="00BB64DC">
        <w:trPr>
          <w:trHeight w:val="300"/>
        </w:trPr>
        <w:tc>
          <w:tcPr>
            <w:tcW w:w="4315" w:type="dxa"/>
            <w:noWrap/>
            <w:hideMark/>
          </w:tcPr>
          <w:p w14:paraId="270D20A1"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3DA9936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D89E61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1E4CAEE3" w14:textId="6DEE8E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5.42</w:t>
            </w:r>
          </w:p>
        </w:tc>
        <w:tc>
          <w:tcPr>
            <w:tcW w:w="0" w:type="auto"/>
            <w:noWrap/>
            <w:vAlign w:val="bottom"/>
            <w:hideMark/>
          </w:tcPr>
          <w:p w14:paraId="7EDE0C95" w14:textId="2E8D15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6.57</w:t>
            </w:r>
          </w:p>
        </w:tc>
        <w:tc>
          <w:tcPr>
            <w:tcW w:w="0" w:type="auto"/>
            <w:noWrap/>
            <w:vAlign w:val="bottom"/>
            <w:hideMark/>
          </w:tcPr>
          <w:p w14:paraId="2795B355" w14:textId="13BA2F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7.44</w:t>
            </w:r>
          </w:p>
        </w:tc>
        <w:tc>
          <w:tcPr>
            <w:tcW w:w="0" w:type="auto"/>
            <w:noWrap/>
            <w:vAlign w:val="bottom"/>
            <w:hideMark/>
          </w:tcPr>
          <w:p w14:paraId="350D7974" w14:textId="29E22C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11.41</w:t>
            </w:r>
          </w:p>
        </w:tc>
      </w:tr>
      <w:tr w:rsidR="00BB64DC" w:rsidRPr="00BB64DC" w14:paraId="68C3016B" w14:textId="77777777" w:rsidTr="00BB64DC">
        <w:trPr>
          <w:trHeight w:val="300"/>
        </w:trPr>
        <w:tc>
          <w:tcPr>
            <w:tcW w:w="4315" w:type="dxa"/>
            <w:noWrap/>
            <w:hideMark/>
          </w:tcPr>
          <w:p w14:paraId="521E074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65096E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5CFEB5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048399A3" w14:textId="263277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5.41</w:t>
            </w:r>
          </w:p>
        </w:tc>
        <w:tc>
          <w:tcPr>
            <w:tcW w:w="0" w:type="auto"/>
            <w:noWrap/>
            <w:vAlign w:val="bottom"/>
            <w:hideMark/>
          </w:tcPr>
          <w:p w14:paraId="47A9A475" w14:textId="39E0F1E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6.03</w:t>
            </w:r>
          </w:p>
        </w:tc>
        <w:tc>
          <w:tcPr>
            <w:tcW w:w="0" w:type="auto"/>
            <w:noWrap/>
            <w:vAlign w:val="bottom"/>
            <w:hideMark/>
          </w:tcPr>
          <w:p w14:paraId="5216F6B7" w14:textId="5E7620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6.41</w:t>
            </w:r>
          </w:p>
        </w:tc>
        <w:tc>
          <w:tcPr>
            <w:tcW w:w="0" w:type="auto"/>
            <w:noWrap/>
            <w:vAlign w:val="bottom"/>
            <w:hideMark/>
          </w:tcPr>
          <w:p w14:paraId="5603BEFE" w14:textId="32F33A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10.09</w:t>
            </w:r>
          </w:p>
        </w:tc>
      </w:tr>
      <w:tr w:rsidR="00BB64DC" w:rsidRPr="00BB64DC" w14:paraId="4ABD3A5E" w14:textId="77777777" w:rsidTr="00BB64DC">
        <w:trPr>
          <w:trHeight w:val="300"/>
        </w:trPr>
        <w:tc>
          <w:tcPr>
            <w:tcW w:w="4315" w:type="dxa"/>
            <w:noWrap/>
            <w:hideMark/>
          </w:tcPr>
          <w:p w14:paraId="1C1A5C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Affective Disorders, Psychotic</w:t>
            </w:r>
          </w:p>
        </w:tc>
        <w:tc>
          <w:tcPr>
            <w:tcW w:w="1744" w:type="dxa"/>
            <w:noWrap/>
            <w:hideMark/>
          </w:tcPr>
          <w:p w14:paraId="3A55096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B55F30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5B58579C" w14:textId="5874BC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5.17</w:t>
            </w:r>
          </w:p>
        </w:tc>
        <w:tc>
          <w:tcPr>
            <w:tcW w:w="0" w:type="auto"/>
            <w:noWrap/>
            <w:vAlign w:val="bottom"/>
            <w:hideMark/>
          </w:tcPr>
          <w:p w14:paraId="6725EB63" w14:textId="530D3E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3.68</w:t>
            </w:r>
          </w:p>
        </w:tc>
        <w:tc>
          <w:tcPr>
            <w:tcW w:w="0" w:type="auto"/>
            <w:noWrap/>
            <w:vAlign w:val="bottom"/>
            <w:hideMark/>
          </w:tcPr>
          <w:p w14:paraId="34C42E80" w14:textId="292BE4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3.88</w:t>
            </w:r>
          </w:p>
        </w:tc>
        <w:tc>
          <w:tcPr>
            <w:tcW w:w="0" w:type="auto"/>
            <w:noWrap/>
            <w:vAlign w:val="bottom"/>
            <w:hideMark/>
          </w:tcPr>
          <w:p w14:paraId="6538AFCD" w14:textId="295402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4.10</w:t>
            </w:r>
          </w:p>
        </w:tc>
      </w:tr>
      <w:tr w:rsidR="00BB64DC" w:rsidRPr="00BB64DC" w14:paraId="6D42F8ED" w14:textId="77777777" w:rsidTr="00BB64DC">
        <w:trPr>
          <w:trHeight w:val="300"/>
        </w:trPr>
        <w:tc>
          <w:tcPr>
            <w:tcW w:w="4315" w:type="dxa"/>
            <w:noWrap/>
            <w:hideMark/>
          </w:tcPr>
          <w:p w14:paraId="5874FB65"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1ADD23F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0B97F2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574F5BB2" w14:textId="634C2A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5.08</w:t>
            </w:r>
          </w:p>
        </w:tc>
        <w:tc>
          <w:tcPr>
            <w:tcW w:w="0" w:type="auto"/>
            <w:noWrap/>
            <w:vAlign w:val="bottom"/>
            <w:hideMark/>
          </w:tcPr>
          <w:p w14:paraId="1A7DB0C8" w14:textId="282785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7.92</w:t>
            </w:r>
          </w:p>
        </w:tc>
        <w:tc>
          <w:tcPr>
            <w:tcW w:w="0" w:type="auto"/>
            <w:noWrap/>
            <w:vAlign w:val="bottom"/>
            <w:hideMark/>
          </w:tcPr>
          <w:p w14:paraId="62F39875" w14:textId="2C45E0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10.54</w:t>
            </w:r>
          </w:p>
        </w:tc>
        <w:tc>
          <w:tcPr>
            <w:tcW w:w="0" w:type="auto"/>
            <w:noWrap/>
            <w:vAlign w:val="bottom"/>
            <w:hideMark/>
          </w:tcPr>
          <w:p w14:paraId="362CBC5C" w14:textId="22457E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14.78</w:t>
            </w:r>
          </w:p>
        </w:tc>
      </w:tr>
      <w:tr w:rsidR="00BB64DC" w:rsidRPr="00BB64DC" w14:paraId="39750060" w14:textId="77777777" w:rsidTr="00BB64DC">
        <w:trPr>
          <w:trHeight w:val="300"/>
        </w:trPr>
        <w:tc>
          <w:tcPr>
            <w:tcW w:w="4315" w:type="dxa"/>
            <w:noWrap/>
            <w:hideMark/>
          </w:tcPr>
          <w:p w14:paraId="3D547E54"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6D7F3B7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51889F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59708A09" w14:textId="63CD71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5.08</w:t>
            </w:r>
          </w:p>
        </w:tc>
        <w:tc>
          <w:tcPr>
            <w:tcW w:w="0" w:type="auto"/>
            <w:noWrap/>
            <w:vAlign w:val="bottom"/>
            <w:hideMark/>
          </w:tcPr>
          <w:p w14:paraId="4D6C70E8" w14:textId="3037BE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6.10</w:t>
            </w:r>
          </w:p>
        </w:tc>
        <w:tc>
          <w:tcPr>
            <w:tcW w:w="0" w:type="auto"/>
            <w:noWrap/>
            <w:vAlign w:val="bottom"/>
            <w:hideMark/>
          </w:tcPr>
          <w:p w14:paraId="543454DD" w14:textId="63E04D7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6.03</w:t>
            </w:r>
          </w:p>
        </w:tc>
        <w:tc>
          <w:tcPr>
            <w:tcW w:w="0" w:type="auto"/>
            <w:noWrap/>
            <w:vAlign w:val="bottom"/>
            <w:hideMark/>
          </w:tcPr>
          <w:p w14:paraId="76A8814B" w14:textId="28E031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10.63</w:t>
            </w:r>
          </w:p>
        </w:tc>
      </w:tr>
      <w:tr w:rsidR="00BB64DC" w:rsidRPr="00BB64DC" w14:paraId="31649166" w14:textId="77777777" w:rsidTr="00BB64DC">
        <w:trPr>
          <w:trHeight w:val="300"/>
        </w:trPr>
        <w:tc>
          <w:tcPr>
            <w:tcW w:w="4315" w:type="dxa"/>
            <w:noWrap/>
            <w:hideMark/>
          </w:tcPr>
          <w:p w14:paraId="589C2C8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7A65261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572FB2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771AB773" w14:textId="022C7F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5.02</w:t>
            </w:r>
          </w:p>
        </w:tc>
        <w:tc>
          <w:tcPr>
            <w:tcW w:w="0" w:type="auto"/>
            <w:noWrap/>
            <w:vAlign w:val="bottom"/>
            <w:hideMark/>
          </w:tcPr>
          <w:p w14:paraId="56FCA944" w14:textId="209486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4.99</w:t>
            </w:r>
          </w:p>
        </w:tc>
        <w:tc>
          <w:tcPr>
            <w:tcW w:w="0" w:type="auto"/>
            <w:noWrap/>
            <w:vAlign w:val="bottom"/>
            <w:hideMark/>
          </w:tcPr>
          <w:p w14:paraId="35F68486" w14:textId="24CF20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6.44</w:t>
            </w:r>
          </w:p>
        </w:tc>
        <w:tc>
          <w:tcPr>
            <w:tcW w:w="0" w:type="auto"/>
            <w:noWrap/>
            <w:vAlign w:val="bottom"/>
            <w:hideMark/>
          </w:tcPr>
          <w:p w14:paraId="4D46D4F5" w14:textId="7ADC0C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10.90</w:t>
            </w:r>
          </w:p>
        </w:tc>
      </w:tr>
      <w:tr w:rsidR="00BB64DC" w:rsidRPr="00BB64DC" w14:paraId="2C6764B0" w14:textId="77777777" w:rsidTr="00BB64DC">
        <w:trPr>
          <w:trHeight w:val="300"/>
        </w:trPr>
        <w:tc>
          <w:tcPr>
            <w:tcW w:w="4315" w:type="dxa"/>
            <w:noWrap/>
            <w:hideMark/>
          </w:tcPr>
          <w:p w14:paraId="7A2ABA1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5431DB7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7BE7A9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0170E7F1" w14:textId="2B08CE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5.00</w:t>
            </w:r>
          </w:p>
        </w:tc>
        <w:tc>
          <w:tcPr>
            <w:tcW w:w="0" w:type="auto"/>
            <w:noWrap/>
            <w:vAlign w:val="bottom"/>
            <w:hideMark/>
          </w:tcPr>
          <w:p w14:paraId="637EC52A" w14:textId="4B78FF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6.11</w:t>
            </w:r>
          </w:p>
        </w:tc>
        <w:tc>
          <w:tcPr>
            <w:tcW w:w="0" w:type="auto"/>
            <w:noWrap/>
            <w:vAlign w:val="bottom"/>
            <w:hideMark/>
          </w:tcPr>
          <w:p w14:paraId="115EDA71" w14:textId="066BAC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6.61</w:t>
            </w:r>
          </w:p>
        </w:tc>
        <w:tc>
          <w:tcPr>
            <w:tcW w:w="0" w:type="auto"/>
            <w:noWrap/>
            <w:vAlign w:val="bottom"/>
            <w:hideMark/>
          </w:tcPr>
          <w:p w14:paraId="7EEEDB7E" w14:textId="31CFE6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16.24</w:t>
            </w:r>
          </w:p>
        </w:tc>
      </w:tr>
      <w:tr w:rsidR="00BB64DC" w:rsidRPr="00BB64DC" w14:paraId="5EE237BA" w14:textId="77777777" w:rsidTr="00BB64DC">
        <w:trPr>
          <w:trHeight w:val="300"/>
        </w:trPr>
        <w:tc>
          <w:tcPr>
            <w:tcW w:w="4315" w:type="dxa"/>
            <w:noWrap/>
            <w:hideMark/>
          </w:tcPr>
          <w:p w14:paraId="158E8DC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Anxiety Disorders</w:t>
            </w:r>
          </w:p>
        </w:tc>
        <w:tc>
          <w:tcPr>
            <w:tcW w:w="1744" w:type="dxa"/>
            <w:noWrap/>
            <w:hideMark/>
          </w:tcPr>
          <w:p w14:paraId="18E1DCF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BE6C91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46</w:t>
            </w:r>
          </w:p>
        </w:tc>
        <w:tc>
          <w:tcPr>
            <w:tcW w:w="987" w:type="dxa"/>
            <w:noWrap/>
            <w:vAlign w:val="bottom"/>
            <w:hideMark/>
          </w:tcPr>
          <w:p w14:paraId="4FBE787C" w14:textId="0F39F2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4.94</w:t>
            </w:r>
          </w:p>
        </w:tc>
        <w:tc>
          <w:tcPr>
            <w:tcW w:w="0" w:type="auto"/>
            <w:noWrap/>
            <w:vAlign w:val="bottom"/>
            <w:hideMark/>
          </w:tcPr>
          <w:p w14:paraId="59211F29" w14:textId="1300AD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7.06</w:t>
            </w:r>
          </w:p>
        </w:tc>
        <w:tc>
          <w:tcPr>
            <w:tcW w:w="0" w:type="auto"/>
            <w:noWrap/>
            <w:vAlign w:val="bottom"/>
            <w:hideMark/>
          </w:tcPr>
          <w:p w14:paraId="66B55A3C" w14:textId="592C70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9.55</w:t>
            </w:r>
          </w:p>
        </w:tc>
        <w:tc>
          <w:tcPr>
            <w:tcW w:w="0" w:type="auto"/>
            <w:noWrap/>
            <w:vAlign w:val="bottom"/>
            <w:hideMark/>
          </w:tcPr>
          <w:p w14:paraId="565390AE" w14:textId="019882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20.29</w:t>
            </w:r>
          </w:p>
        </w:tc>
      </w:tr>
      <w:tr w:rsidR="00BB64DC" w:rsidRPr="00BB64DC" w14:paraId="089765F5" w14:textId="77777777" w:rsidTr="00BB64DC">
        <w:trPr>
          <w:trHeight w:val="300"/>
        </w:trPr>
        <w:tc>
          <w:tcPr>
            <w:tcW w:w="4315" w:type="dxa"/>
            <w:noWrap/>
            <w:hideMark/>
          </w:tcPr>
          <w:p w14:paraId="2780D69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14B4B6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3D7567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271CA61D" w14:textId="52118C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4.80</w:t>
            </w:r>
          </w:p>
        </w:tc>
        <w:tc>
          <w:tcPr>
            <w:tcW w:w="0" w:type="auto"/>
            <w:noWrap/>
            <w:vAlign w:val="bottom"/>
            <w:hideMark/>
          </w:tcPr>
          <w:p w14:paraId="111D77B0" w14:textId="752279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4.21</w:t>
            </w:r>
          </w:p>
        </w:tc>
        <w:tc>
          <w:tcPr>
            <w:tcW w:w="0" w:type="auto"/>
            <w:noWrap/>
            <w:vAlign w:val="bottom"/>
            <w:hideMark/>
          </w:tcPr>
          <w:p w14:paraId="3285438D" w14:textId="285E45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3D7D3CEF" w14:textId="4162C6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6.50</w:t>
            </w:r>
          </w:p>
        </w:tc>
      </w:tr>
      <w:tr w:rsidR="00BB64DC" w:rsidRPr="00BB64DC" w14:paraId="3F99A87F" w14:textId="77777777" w:rsidTr="00BB64DC">
        <w:trPr>
          <w:trHeight w:val="300"/>
        </w:trPr>
        <w:tc>
          <w:tcPr>
            <w:tcW w:w="4315" w:type="dxa"/>
            <w:noWrap/>
            <w:hideMark/>
          </w:tcPr>
          <w:p w14:paraId="332F26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w:t>
            </w:r>
          </w:p>
        </w:tc>
        <w:tc>
          <w:tcPr>
            <w:tcW w:w="1744" w:type="dxa"/>
            <w:noWrap/>
            <w:hideMark/>
          </w:tcPr>
          <w:p w14:paraId="32DBFCB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C7B7FB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94</w:t>
            </w:r>
          </w:p>
        </w:tc>
        <w:tc>
          <w:tcPr>
            <w:tcW w:w="987" w:type="dxa"/>
            <w:noWrap/>
            <w:vAlign w:val="bottom"/>
            <w:hideMark/>
          </w:tcPr>
          <w:p w14:paraId="68DEFA33" w14:textId="236A12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4.59</w:t>
            </w:r>
          </w:p>
        </w:tc>
        <w:tc>
          <w:tcPr>
            <w:tcW w:w="0" w:type="auto"/>
            <w:noWrap/>
            <w:vAlign w:val="bottom"/>
            <w:hideMark/>
          </w:tcPr>
          <w:p w14:paraId="4D316040" w14:textId="714E35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8.31</w:t>
            </w:r>
          </w:p>
        </w:tc>
        <w:tc>
          <w:tcPr>
            <w:tcW w:w="0" w:type="auto"/>
            <w:noWrap/>
            <w:vAlign w:val="bottom"/>
            <w:hideMark/>
          </w:tcPr>
          <w:p w14:paraId="7A465C66" w14:textId="139A27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11.24</w:t>
            </w:r>
          </w:p>
        </w:tc>
        <w:tc>
          <w:tcPr>
            <w:tcW w:w="0" w:type="auto"/>
            <w:noWrap/>
            <w:vAlign w:val="bottom"/>
            <w:hideMark/>
          </w:tcPr>
          <w:p w14:paraId="7853BD7F" w14:textId="29444B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22.29</w:t>
            </w:r>
          </w:p>
        </w:tc>
      </w:tr>
      <w:tr w:rsidR="00BB64DC" w:rsidRPr="00BB64DC" w14:paraId="62724C49" w14:textId="77777777" w:rsidTr="00BB64DC">
        <w:trPr>
          <w:trHeight w:val="300"/>
        </w:trPr>
        <w:tc>
          <w:tcPr>
            <w:tcW w:w="4315" w:type="dxa"/>
            <w:noWrap/>
            <w:hideMark/>
          </w:tcPr>
          <w:p w14:paraId="04E1F79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Panic Disorder</w:t>
            </w:r>
          </w:p>
        </w:tc>
        <w:tc>
          <w:tcPr>
            <w:tcW w:w="1744" w:type="dxa"/>
            <w:noWrap/>
            <w:hideMark/>
          </w:tcPr>
          <w:p w14:paraId="6BE515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E881C4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56B12276" w14:textId="35B10C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4.55</w:t>
            </w:r>
          </w:p>
        </w:tc>
        <w:tc>
          <w:tcPr>
            <w:tcW w:w="0" w:type="auto"/>
            <w:noWrap/>
            <w:vAlign w:val="bottom"/>
            <w:hideMark/>
          </w:tcPr>
          <w:p w14:paraId="6483E6D3" w14:textId="6DE739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2.94</w:t>
            </w:r>
          </w:p>
        </w:tc>
        <w:tc>
          <w:tcPr>
            <w:tcW w:w="0" w:type="auto"/>
            <w:noWrap/>
            <w:vAlign w:val="bottom"/>
            <w:hideMark/>
          </w:tcPr>
          <w:p w14:paraId="333B2450" w14:textId="5F7BD8F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7EECEDF8" w14:textId="61F069E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5.01</w:t>
            </w:r>
          </w:p>
        </w:tc>
      </w:tr>
      <w:tr w:rsidR="00BB64DC" w:rsidRPr="00BB64DC" w14:paraId="10BC5BA1" w14:textId="77777777" w:rsidTr="00BB64DC">
        <w:trPr>
          <w:trHeight w:val="300"/>
        </w:trPr>
        <w:tc>
          <w:tcPr>
            <w:tcW w:w="4315" w:type="dxa"/>
            <w:noWrap/>
            <w:hideMark/>
          </w:tcPr>
          <w:p w14:paraId="55E57CD6" w14:textId="0203303B" w:rsidR="00BB64DC" w:rsidRPr="00BB64DC" w:rsidRDefault="002251B8" w:rsidP="00BB64DC">
            <w:pPr>
              <w:rPr>
                <w:rFonts w:cstheme="minorHAnsi"/>
                <w:color w:val="000000"/>
                <w:sz w:val="18"/>
                <w:szCs w:val="18"/>
              </w:rPr>
            </w:pPr>
            <w:r>
              <w:rPr>
                <w:rFonts w:cstheme="minorHAnsi"/>
                <w:color w:val="000000"/>
                <w:sz w:val="18"/>
                <w:szCs w:val="18"/>
              </w:rPr>
              <w:t>Narc</w:t>
            </w:r>
            <w:r w:rsidR="00BB64DC" w:rsidRPr="00BB64DC">
              <w:rPr>
                <w:rFonts w:cstheme="minorHAnsi"/>
                <w:color w:val="000000"/>
                <w:sz w:val="18"/>
                <w:szCs w:val="18"/>
              </w:rPr>
              <w:t>olepsy</w:t>
            </w:r>
          </w:p>
        </w:tc>
        <w:tc>
          <w:tcPr>
            <w:tcW w:w="1744" w:type="dxa"/>
            <w:noWrap/>
            <w:hideMark/>
          </w:tcPr>
          <w:p w14:paraId="5FF302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8ABEE5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46E2183A" w14:textId="6B9489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4.44</w:t>
            </w:r>
          </w:p>
        </w:tc>
        <w:tc>
          <w:tcPr>
            <w:tcW w:w="0" w:type="auto"/>
            <w:noWrap/>
            <w:vAlign w:val="bottom"/>
            <w:hideMark/>
          </w:tcPr>
          <w:p w14:paraId="6AC84681" w14:textId="043B26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w:t>
            </w:r>
          </w:p>
        </w:tc>
        <w:tc>
          <w:tcPr>
            <w:tcW w:w="0" w:type="auto"/>
            <w:noWrap/>
            <w:vAlign w:val="bottom"/>
            <w:hideMark/>
          </w:tcPr>
          <w:p w14:paraId="2045B01C" w14:textId="01D053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4.03</w:t>
            </w:r>
          </w:p>
        </w:tc>
        <w:tc>
          <w:tcPr>
            <w:tcW w:w="0" w:type="auto"/>
            <w:noWrap/>
            <w:vAlign w:val="bottom"/>
            <w:hideMark/>
          </w:tcPr>
          <w:p w14:paraId="2C81F5B8" w14:textId="6E23F1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5.21</w:t>
            </w:r>
          </w:p>
        </w:tc>
      </w:tr>
      <w:tr w:rsidR="00BB64DC" w:rsidRPr="00BB64DC" w14:paraId="547A1248" w14:textId="77777777" w:rsidTr="00BB64DC">
        <w:trPr>
          <w:trHeight w:val="300"/>
        </w:trPr>
        <w:tc>
          <w:tcPr>
            <w:tcW w:w="4315" w:type="dxa"/>
            <w:noWrap/>
            <w:hideMark/>
          </w:tcPr>
          <w:p w14:paraId="2513E36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Tonic-</w:t>
            </w:r>
            <w:proofErr w:type="spellStart"/>
            <w:r w:rsidRPr="00BB64DC">
              <w:rPr>
                <w:rFonts w:cstheme="minorHAnsi"/>
                <w:color w:val="000000"/>
                <w:sz w:val="18"/>
                <w:szCs w:val="18"/>
              </w:rPr>
              <w:t>Clonic</w:t>
            </w:r>
            <w:proofErr w:type="spellEnd"/>
          </w:p>
        </w:tc>
        <w:tc>
          <w:tcPr>
            <w:tcW w:w="1744" w:type="dxa"/>
            <w:noWrap/>
            <w:hideMark/>
          </w:tcPr>
          <w:p w14:paraId="07082EA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FF1972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20</w:t>
            </w:r>
          </w:p>
        </w:tc>
        <w:tc>
          <w:tcPr>
            <w:tcW w:w="987" w:type="dxa"/>
            <w:noWrap/>
            <w:vAlign w:val="bottom"/>
            <w:hideMark/>
          </w:tcPr>
          <w:p w14:paraId="524083A4" w14:textId="509260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4.42</w:t>
            </w:r>
          </w:p>
        </w:tc>
        <w:tc>
          <w:tcPr>
            <w:tcW w:w="0" w:type="auto"/>
            <w:noWrap/>
            <w:vAlign w:val="bottom"/>
            <w:hideMark/>
          </w:tcPr>
          <w:p w14:paraId="10070791" w14:textId="798A9C0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6.87</w:t>
            </w:r>
          </w:p>
        </w:tc>
        <w:tc>
          <w:tcPr>
            <w:tcW w:w="0" w:type="auto"/>
            <w:noWrap/>
            <w:vAlign w:val="bottom"/>
            <w:hideMark/>
          </w:tcPr>
          <w:p w14:paraId="78BA091C" w14:textId="3826FD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6.65</w:t>
            </w:r>
          </w:p>
        </w:tc>
        <w:tc>
          <w:tcPr>
            <w:tcW w:w="0" w:type="auto"/>
            <w:noWrap/>
            <w:vAlign w:val="bottom"/>
            <w:hideMark/>
          </w:tcPr>
          <w:p w14:paraId="13FC634C" w14:textId="1D6333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7.74</w:t>
            </w:r>
          </w:p>
        </w:tc>
      </w:tr>
      <w:tr w:rsidR="00BB64DC" w:rsidRPr="00BB64DC" w14:paraId="6EA874F0" w14:textId="77777777" w:rsidTr="00BB64DC">
        <w:trPr>
          <w:trHeight w:val="300"/>
        </w:trPr>
        <w:tc>
          <w:tcPr>
            <w:tcW w:w="4315" w:type="dxa"/>
            <w:noWrap/>
            <w:hideMark/>
          </w:tcPr>
          <w:p w14:paraId="6A1C2C6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55E1040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4643D6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0493C554" w14:textId="5213D6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4.39</w:t>
            </w:r>
          </w:p>
        </w:tc>
        <w:tc>
          <w:tcPr>
            <w:tcW w:w="0" w:type="auto"/>
            <w:noWrap/>
            <w:vAlign w:val="bottom"/>
            <w:hideMark/>
          </w:tcPr>
          <w:p w14:paraId="3405CA22" w14:textId="0D6948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c>
          <w:tcPr>
            <w:tcW w:w="0" w:type="auto"/>
            <w:noWrap/>
            <w:vAlign w:val="bottom"/>
            <w:hideMark/>
          </w:tcPr>
          <w:p w14:paraId="5D28510B" w14:textId="404BDC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3.50</w:t>
            </w:r>
          </w:p>
        </w:tc>
        <w:tc>
          <w:tcPr>
            <w:tcW w:w="0" w:type="auto"/>
            <w:noWrap/>
            <w:vAlign w:val="bottom"/>
            <w:hideMark/>
          </w:tcPr>
          <w:p w14:paraId="6EB9F2E7" w14:textId="45754F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5.19</w:t>
            </w:r>
          </w:p>
        </w:tc>
      </w:tr>
      <w:tr w:rsidR="00BB64DC" w:rsidRPr="00BB64DC" w14:paraId="393478F5" w14:textId="77777777" w:rsidTr="00BB64DC">
        <w:trPr>
          <w:trHeight w:val="300"/>
        </w:trPr>
        <w:tc>
          <w:tcPr>
            <w:tcW w:w="4315" w:type="dxa"/>
            <w:noWrap/>
            <w:hideMark/>
          </w:tcPr>
          <w:p w14:paraId="4F9B00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Erectile Dysfunction</w:t>
            </w:r>
          </w:p>
        </w:tc>
        <w:tc>
          <w:tcPr>
            <w:tcW w:w="1744" w:type="dxa"/>
            <w:noWrap/>
            <w:hideMark/>
          </w:tcPr>
          <w:p w14:paraId="08604C2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156320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12CB44A4" w14:textId="6A0CFB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4.35</w:t>
            </w:r>
          </w:p>
        </w:tc>
        <w:tc>
          <w:tcPr>
            <w:tcW w:w="0" w:type="auto"/>
            <w:noWrap/>
            <w:vAlign w:val="bottom"/>
            <w:hideMark/>
          </w:tcPr>
          <w:p w14:paraId="1B14FD4E" w14:textId="1B5F3E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4.28</w:t>
            </w:r>
          </w:p>
        </w:tc>
        <w:tc>
          <w:tcPr>
            <w:tcW w:w="0" w:type="auto"/>
            <w:noWrap/>
            <w:vAlign w:val="bottom"/>
            <w:hideMark/>
          </w:tcPr>
          <w:p w14:paraId="0F4655E2" w14:textId="19678A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3.69</w:t>
            </w:r>
          </w:p>
        </w:tc>
        <w:tc>
          <w:tcPr>
            <w:tcW w:w="0" w:type="auto"/>
            <w:noWrap/>
            <w:vAlign w:val="bottom"/>
            <w:hideMark/>
          </w:tcPr>
          <w:p w14:paraId="18596997" w14:textId="4EF244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5.10</w:t>
            </w:r>
          </w:p>
        </w:tc>
      </w:tr>
      <w:tr w:rsidR="00BB64DC" w:rsidRPr="00BB64DC" w14:paraId="2E274DE5" w14:textId="77777777" w:rsidTr="00BB64DC">
        <w:trPr>
          <w:trHeight w:val="300"/>
        </w:trPr>
        <w:tc>
          <w:tcPr>
            <w:tcW w:w="4315" w:type="dxa"/>
            <w:noWrap/>
            <w:hideMark/>
          </w:tcPr>
          <w:p w14:paraId="2D11243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Obsessive-Compulsive Disorder</w:t>
            </w:r>
          </w:p>
        </w:tc>
        <w:tc>
          <w:tcPr>
            <w:tcW w:w="1744" w:type="dxa"/>
            <w:noWrap/>
            <w:hideMark/>
          </w:tcPr>
          <w:p w14:paraId="05A6802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F8F713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1CF85B40" w14:textId="52E445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4.35</w:t>
            </w:r>
          </w:p>
        </w:tc>
        <w:tc>
          <w:tcPr>
            <w:tcW w:w="0" w:type="auto"/>
            <w:noWrap/>
            <w:vAlign w:val="bottom"/>
            <w:hideMark/>
          </w:tcPr>
          <w:p w14:paraId="7ED16629" w14:textId="3E876E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2.75</w:t>
            </w:r>
          </w:p>
        </w:tc>
        <w:tc>
          <w:tcPr>
            <w:tcW w:w="0" w:type="auto"/>
            <w:noWrap/>
            <w:vAlign w:val="bottom"/>
            <w:hideMark/>
          </w:tcPr>
          <w:p w14:paraId="424930C6" w14:textId="4FF273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c>
          <w:tcPr>
            <w:tcW w:w="0" w:type="auto"/>
            <w:noWrap/>
            <w:vAlign w:val="bottom"/>
            <w:hideMark/>
          </w:tcPr>
          <w:p w14:paraId="0CE0FBC4" w14:textId="11A574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4.83</w:t>
            </w:r>
          </w:p>
        </w:tc>
      </w:tr>
      <w:tr w:rsidR="00BB64DC" w:rsidRPr="00BB64DC" w14:paraId="7ECA33E6" w14:textId="77777777" w:rsidTr="00BB64DC">
        <w:trPr>
          <w:trHeight w:val="300"/>
        </w:trPr>
        <w:tc>
          <w:tcPr>
            <w:tcW w:w="4315" w:type="dxa"/>
            <w:noWrap/>
            <w:hideMark/>
          </w:tcPr>
          <w:p w14:paraId="34E40CC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2BCC00A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C42850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2EF710E6" w14:textId="226DD4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4.21</w:t>
            </w:r>
          </w:p>
        </w:tc>
        <w:tc>
          <w:tcPr>
            <w:tcW w:w="0" w:type="auto"/>
            <w:noWrap/>
            <w:vAlign w:val="bottom"/>
            <w:hideMark/>
          </w:tcPr>
          <w:p w14:paraId="575024D7" w14:textId="12F92F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5.62</w:t>
            </w:r>
          </w:p>
        </w:tc>
        <w:tc>
          <w:tcPr>
            <w:tcW w:w="0" w:type="auto"/>
            <w:noWrap/>
            <w:vAlign w:val="bottom"/>
            <w:hideMark/>
          </w:tcPr>
          <w:p w14:paraId="38A22B6A" w14:textId="52DA16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5.98</w:t>
            </w:r>
          </w:p>
        </w:tc>
        <w:tc>
          <w:tcPr>
            <w:tcW w:w="0" w:type="auto"/>
            <w:noWrap/>
            <w:vAlign w:val="bottom"/>
            <w:hideMark/>
          </w:tcPr>
          <w:p w14:paraId="40685D25" w14:textId="5A08A9B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10.41</w:t>
            </w:r>
          </w:p>
        </w:tc>
      </w:tr>
      <w:tr w:rsidR="00BB64DC" w:rsidRPr="00BB64DC" w14:paraId="2F92B2B3" w14:textId="77777777" w:rsidTr="00BB64DC">
        <w:trPr>
          <w:trHeight w:val="300"/>
        </w:trPr>
        <w:tc>
          <w:tcPr>
            <w:tcW w:w="4315" w:type="dxa"/>
            <w:noWrap/>
            <w:hideMark/>
          </w:tcPr>
          <w:p w14:paraId="2E35E82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6517114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0FEC21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0868920C" w14:textId="4046032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2EB797D9" w14:textId="22A2D0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8.02</w:t>
            </w:r>
          </w:p>
        </w:tc>
        <w:tc>
          <w:tcPr>
            <w:tcW w:w="0" w:type="auto"/>
            <w:noWrap/>
            <w:vAlign w:val="bottom"/>
            <w:hideMark/>
          </w:tcPr>
          <w:p w14:paraId="5449303B" w14:textId="0B683A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9.98</w:t>
            </w:r>
          </w:p>
        </w:tc>
        <w:tc>
          <w:tcPr>
            <w:tcW w:w="0" w:type="auto"/>
            <w:noWrap/>
            <w:vAlign w:val="bottom"/>
            <w:hideMark/>
          </w:tcPr>
          <w:p w14:paraId="16CC1D74" w14:textId="5FADC7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18.96</w:t>
            </w:r>
          </w:p>
        </w:tc>
      </w:tr>
      <w:tr w:rsidR="00BB64DC" w:rsidRPr="00BB64DC" w14:paraId="5744679C" w14:textId="77777777" w:rsidTr="00BB64DC">
        <w:trPr>
          <w:trHeight w:val="300"/>
        </w:trPr>
        <w:tc>
          <w:tcPr>
            <w:tcW w:w="4315" w:type="dxa"/>
            <w:noWrap/>
            <w:hideMark/>
          </w:tcPr>
          <w:p w14:paraId="29DE426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Phobic Disorders</w:t>
            </w:r>
          </w:p>
        </w:tc>
        <w:tc>
          <w:tcPr>
            <w:tcW w:w="1744" w:type="dxa"/>
            <w:noWrap/>
            <w:hideMark/>
          </w:tcPr>
          <w:p w14:paraId="4EA697A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813BB0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57FAD694" w14:textId="5B2797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4.00</w:t>
            </w:r>
          </w:p>
        </w:tc>
        <w:tc>
          <w:tcPr>
            <w:tcW w:w="0" w:type="auto"/>
            <w:noWrap/>
            <w:vAlign w:val="bottom"/>
            <w:hideMark/>
          </w:tcPr>
          <w:p w14:paraId="4D06E034" w14:textId="5895DA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2.61</w:t>
            </w:r>
          </w:p>
        </w:tc>
        <w:tc>
          <w:tcPr>
            <w:tcW w:w="0" w:type="auto"/>
            <w:noWrap/>
            <w:vAlign w:val="bottom"/>
            <w:hideMark/>
          </w:tcPr>
          <w:p w14:paraId="1BD40F13" w14:textId="6F6131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2.33</w:t>
            </w:r>
          </w:p>
        </w:tc>
        <w:tc>
          <w:tcPr>
            <w:tcW w:w="0" w:type="auto"/>
            <w:noWrap/>
            <w:vAlign w:val="bottom"/>
            <w:hideMark/>
          </w:tcPr>
          <w:p w14:paraId="3152F9C2" w14:textId="143F0E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3.07</w:t>
            </w:r>
          </w:p>
        </w:tc>
      </w:tr>
      <w:tr w:rsidR="00BB64DC" w:rsidRPr="00BB64DC" w14:paraId="5B79642E" w14:textId="77777777" w:rsidTr="00BB64DC">
        <w:trPr>
          <w:trHeight w:val="300"/>
        </w:trPr>
        <w:tc>
          <w:tcPr>
            <w:tcW w:w="4315" w:type="dxa"/>
            <w:noWrap/>
            <w:hideMark/>
          </w:tcPr>
          <w:p w14:paraId="7647A73B"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35E7814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D57BB4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79B8E3B1" w14:textId="4DA7497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3.90</w:t>
            </w:r>
          </w:p>
        </w:tc>
        <w:tc>
          <w:tcPr>
            <w:tcW w:w="0" w:type="auto"/>
            <w:noWrap/>
            <w:vAlign w:val="bottom"/>
            <w:hideMark/>
          </w:tcPr>
          <w:p w14:paraId="4503E706" w14:textId="23E879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3.55</w:t>
            </w:r>
          </w:p>
        </w:tc>
        <w:tc>
          <w:tcPr>
            <w:tcW w:w="0" w:type="auto"/>
            <w:noWrap/>
            <w:vAlign w:val="bottom"/>
            <w:hideMark/>
          </w:tcPr>
          <w:p w14:paraId="41C2B668" w14:textId="6F851B7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c>
          <w:tcPr>
            <w:tcW w:w="0" w:type="auto"/>
            <w:noWrap/>
            <w:vAlign w:val="bottom"/>
            <w:hideMark/>
          </w:tcPr>
          <w:p w14:paraId="65DC9CD4" w14:textId="2C13E7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3.63</w:t>
            </w:r>
          </w:p>
        </w:tc>
      </w:tr>
      <w:tr w:rsidR="00BB64DC" w:rsidRPr="00BB64DC" w14:paraId="0F87B690" w14:textId="77777777" w:rsidTr="00BB64DC">
        <w:trPr>
          <w:trHeight w:val="300"/>
        </w:trPr>
        <w:tc>
          <w:tcPr>
            <w:tcW w:w="4315" w:type="dxa"/>
            <w:noWrap/>
            <w:hideMark/>
          </w:tcPr>
          <w:p w14:paraId="5B05198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Disorder with Hyperactivity</w:t>
            </w:r>
          </w:p>
        </w:tc>
        <w:tc>
          <w:tcPr>
            <w:tcW w:w="1744" w:type="dxa"/>
            <w:noWrap/>
            <w:hideMark/>
          </w:tcPr>
          <w:p w14:paraId="6DB0D0D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349AE6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2CB4E35D" w14:textId="53F524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3.85</w:t>
            </w:r>
          </w:p>
        </w:tc>
        <w:tc>
          <w:tcPr>
            <w:tcW w:w="0" w:type="auto"/>
            <w:noWrap/>
            <w:vAlign w:val="bottom"/>
            <w:hideMark/>
          </w:tcPr>
          <w:p w14:paraId="32832BDF" w14:textId="513E35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4.30</w:t>
            </w:r>
          </w:p>
        </w:tc>
        <w:tc>
          <w:tcPr>
            <w:tcW w:w="0" w:type="auto"/>
            <w:noWrap/>
            <w:vAlign w:val="bottom"/>
            <w:hideMark/>
          </w:tcPr>
          <w:p w14:paraId="6D36CF9E" w14:textId="5ED547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5.38</w:t>
            </w:r>
          </w:p>
        </w:tc>
        <w:tc>
          <w:tcPr>
            <w:tcW w:w="0" w:type="auto"/>
            <w:noWrap/>
            <w:vAlign w:val="bottom"/>
            <w:hideMark/>
          </w:tcPr>
          <w:p w14:paraId="6AC7D6C8" w14:textId="259A3A8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5.59</w:t>
            </w:r>
          </w:p>
        </w:tc>
      </w:tr>
      <w:tr w:rsidR="00BB64DC" w:rsidRPr="00BB64DC" w14:paraId="54CC3A42" w14:textId="77777777" w:rsidTr="00BB64DC">
        <w:trPr>
          <w:trHeight w:val="300"/>
        </w:trPr>
        <w:tc>
          <w:tcPr>
            <w:tcW w:w="4315" w:type="dxa"/>
            <w:noWrap/>
            <w:hideMark/>
          </w:tcPr>
          <w:p w14:paraId="6473682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Anxiety Disorders</w:t>
            </w:r>
          </w:p>
        </w:tc>
        <w:tc>
          <w:tcPr>
            <w:tcW w:w="1744" w:type="dxa"/>
            <w:noWrap/>
            <w:hideMark/>
          </w:tcPr>
          <w:p w14:paraId="3A70C3EB"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318D6F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46</w:t>
            </w:r>
          </w:p>
        </w:tc>
        <w:tc>
          <w:tcPr>
            <w:tcW w:w="987" w:type="dxa"/>
            <w:noWrap/>
            <w:vAlign w:val="bottom"/>
            <w:hideMark/>
          </w:tcPr>
          <w:p w14:paraId="3AFC0F09" w14:textId="2984BC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3.80</w:t>
            </w:r>
          </w:p>
        </w:tc>
        <w:tc>
          <w:tcPr>
            <w:tcW w:w="0" w:type="auto"/>
            <w:noWrap/>
            <w:vAlign w:val="bottom"/>
            <w:hideMark/>
          </w:tcPr>
          <w:p w14:paraId="72D99A6B" w14:textId="626589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5.16</w:t>
            </w:r>
          </w:p>
        </w:tc>
        <w:tc>
          <w:tcPr>
            <w:tcW w:w="0" w:type="auto"/>
            <w:noWrap/>
            <w:vAlign w:val="bottom"/>
            <w:hideMark/>
          </w:tcPr>
          <w:p w14:paraId="2105E605" w14:textId="2CB43B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8.10</w:t>
            </w:r>
          </w:p>
        </w:tc>
        <w:tc>
          <w:tcPr>
            <w:tcW w:w="0" w:type="auto"/>
            <w:noWrap/>
            <w:vAlign w:val="bottom"/>
            <w:hideMark/>
          </w:tcPr>
          <w:p w14:paraId="7A561E10" w14:textId="0960B0F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11.57</w:t>
            </w:r>
          </w:p>
        </w:tc>
      </w:tr>
      <w:tr w:rsidR="00BB64DC" w:rsidRPr="00BB64DC" w14:paraId="1ACD6613" w14:textId="77777777" w:rsidTr="00BB64DC">
        <w:trPr>
          <w:trHeight w:val="300"/>
        </w:trPr>
        <w:tc>
          <w:tcPr>
            <w:tcW w:w="4315" w:type="dxa"/>
            <w:noWrap/>
            <w:hideMark/>
          </w:tcPr>
          <w:p w14:paraId="39E3C5E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Anxiety Disorders</w:t>
            </w:r>
          </w:p>
        </w:tc>
        <w:tc>
          <w:tcPr>
            <w:tcW w:w="1744" w:type="dxa"/>
            <w:noWrap/>
            <w:hideMark/>
          </w:tcPr>
          <w:p w14:paraId="722CE7A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FC06B6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46</w:t>
            </w:r>
          </w:p>
        </w:tc>
        <w:tc>
          <w:tcPr>
            <w:tcW w:w="987" w:type="dxa"/>
            <w:noWrap/>
            <w:vAlign w:val="bottom"/>
            <w:hideMark/>
          </w:tcPr>
          <w:p w14:paraId="53E537FE" w14:textId="571220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3.80</w:t>
            </w:r>
          </w:p>
        </w:tc>
        <w:tc>
          <w:tcPr>
            <w:tcW w:w="0" w:type="auto"/>
            <w:noWrap/>
            <w:vAlign w:val="bottom"/>
            <w:hideMark/>
          </w:tcPr>
          <w:p w14:paraId="1BA1E27E" w14:textId="0EE18A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3.44</w:t>
            </w:r>
          </w:p>
        </w:tc>
        <w:tc>
          <w:tcPr>
            <w:tcW w:w="0" w:type="auto"/>
            <w:noWrap/>
            <w:vAlign w:val="bottom"/>
            <w:hideMark/>
          </w:tcPr>
          <w:p w14:paraId="2C7ABFBC" w14:textId="533B9A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3.99</w:t>
            </w:r>
          </w:p>
        </w:tc>
        <w:tc>
          <w:tcPr>
            <w:tcW w:w="0" w:type="auto"/>
            <w:noWrap/>
            <w:vAlign w:val="bottom"/>
            <w:hideMark/>
          </w:tcPr>
          <w:p w14:paraId="7C1A5F78" w14:textId="0FFC12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5.33</w:t>
            </w:r>
          </w:p>
        </w:tc>
      </w:tr>
      <w:tr w:rsidR="00BB64DC" w:rsidRPr="00BB64DC" w14:paraId="587F165C" w14:textId="77777777" w:rsidTr="00BB64DC">
        <w:trPr>
          <w:trHeight w:val="300"/>
        </w:trPr>
        <w:tc>
          <w:tcPr>
            <w:tcW w:w="4315" w:type="dxa"/>
            <w:noWrap/>
            <w:hideMark/>
          </w:tcPr>
          <w:p w14:paraId="54D1948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Myoclonic</w:t>
            </w:r>
          </w:p>
        </w:tc>
        <w:tc>
          <w:tcPr>
            <w:tcW w:w="1744" w:type="dxa"/>
            <w:noWrap/>
            <w:hideMark/>
          </w:tcPr>
          <w:p w14:paraId="073C17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74B1C9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079397AF" w14:textId="36E292F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3.75</w:t>
            </w:r>
          </w:p>
        </w:tc>
        <w:tc>
          <w:tcPr>
            <w:tcW w:w="0" w:type="auto"/>
            <w:noWrap/>
            <w:vAlign w:val="bottom"/>
            <w:hideMark/>
          </w:tcPr>
          <w:p w14:paraId="442EC01C" w14:textId="1C3B72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3.98</w:t>
            </w:r>
          </w:p>
        </w:tc>
        <w:tc>
          <w:tcPr>
            <w:tcW w:w="0" w:type="auto"/>
            <w:noWrap/>
            <w:vAlign w:val="bottom"/>
            <w:hideMark/>
          </w:tcPr>
          <w:p w14:paraId="508CBA1A" w14:textId="470983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2.85</w:t>
            </w:r>
          </w:p>
        </w:tc>
        <w:tc>
          <w:tcPr>
            <w:tcW w:w="0" w:type="auto"/>
            <w:noWrap/>
            <w:vAlign w:val="bottom"/>
            <w:hideMark/>
          </w:tcPr>
          <w:p w14:paraId="41CC5FAC" w14:textId="0EEAD9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r>
      <w:tr w:rsidR="00BB64DC" w:rsidRPr="00BB64DC" w14:paraId="39E1B8AD" w14:textId="77777777" w:rsidTr="00BB64DC">
        <w:trPr>
          <w:trHeight w:val="300"/>
        </w:trPr>
        <w:tc>
          <w:tcPr>
            <w:tcW w:w="4315" w:type="dxa"/>
            <w:noWrap/>
            <w:hideMark/>
          </w:tcPr>
          <w:p w14:paraId="1E89AF3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231300F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B18912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6884FF9F" w14:textId="602C09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3.74</w:t>
            </w:r>
          </w:p>
        </w:tc>
        <w:tc>
          <w:tcPr>
            <w:tcW w:w="0" w:type="auto"/>
            <w:noWrap/>
            <w:vAlign w:val="bottom"/>
            <w:hideMark/>
          </w:tcPr>
          <w:p w14:paraId="514F6608" w14:textId="325BC7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2.92</w:t>
            </w:r>
          </w:p>
        </w:tc>
        <w:tc>
          <w:tcPr>
            <w:tcW w:w="0" w:type="auto"/>
            <w:noWrap/>
            <w:vAlign w:val="bottom"/>
            <w:hideMark/>
          </w:tcPr>
          <w:p w14:paraId="6E0A10A1" w14:textId="6ADB86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w:t>
            </w:r>
          </w:p>
        </w:tc>
        <w:tc>
          <w:tcPr>
            <w:tcW w:w="0" w:type="auto"/>
            <w:noWrap/>
            <w:vAlign w:val="bottom"/>
            <w:hideMark/>
          </w:tcPr>
          <w:p w14:paraId="132CD485" w14:textId="338140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3.00</w:t>
            </w:r>
          </w:p>
        </w:tc>
      </w:tr>
      <w:tr w:rsidR="00BB64DC" w:rsidRPr="00BB64DC" w14:paraId="6CDC8625" w14:textId="77777777" w:rsidTr="00BB64DC">
        <w:trPr>
          <w:trHeight w:val="300"/>
        </w:trPr>
        <w:tc>
          <w:tcPr>
            <w:tcW w:w="4315" w:type="dxa"/>
            <w:noWrap/>
            <w:hideMark/>
          </w:tcPr>
          <w:p w14:paraId="23768D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Rolandic</w:t>
            </w:r>
          </w:p>
        </w:tc>
        <w:tc>
          <w:tcPr>
            <w:tcW w:w="1744" w:type="dxa"/>
            <w:noWrap/>
            <w:hideMark/>
          </w:tcPr>
          <w:p w14:paraId="162BD4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A8C03A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5875576A" w14:textId="41D1C5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3.70</w:t>
            </w:r>
          </w:p>
        </w:tc>
        <w:tc>
          <w:tcPr>
            <w:tcW w:w="0" w:type="auto"/>
            <w:noWrap/>
            <w:vAlign w:val="bottom"/>
            <w:hideMark/>
          </w:tcPr>
          <w:p w14:paraId="28A7625D" w14:textId="09625A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2.82</w:t>
            </w:r>
          </w:p>
        </w:tc>
        <w:tc>
          <w:tcPr>
            <w:tcW w:w="0" w:type="auto"/>
            <w:noWrap/>
            <w:vAlign w:val="bottom"/>
            <w:hideMark/>
          </w:tcPr>
          <w:p w14:paraId="38754FFE" w14:textId="0FF284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w:t>
            </w:r>
          </w:p>
        </w:tc>
        <w:tc>
          <w:tcPr>
            <w:tcW w:w="0" w:type="auto"/>
            <w:noWrap/>
            <w:vAlign w:val="bottom"/>
            <w:hideMark/>
          </w:tcPr>
          <w:p w14:paraId="078AA4AF" w14:textId="7CB040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1.55</w:t>
            </w:r>
          </w:p>
        </w:tc>
      </w:tr>
      <w:tr w:rsidR="00BB64DC" w:rsidRPr="00BB64DC" w14:paraId="5E381EE6" w14:textId="77777777" w:rsidTr="00BB64DC">
        <w:trPr>
          <w:trHeight w:val="300"/>
        </w:trPr>
        <w:tc>
          <w:tcPr>
            <w:tcW w:w="4315" w:type="dxa"/>
            <w:noWrap/>
            <w:hideMark/>
          </w:tcPr>
          <w:p w14:paraId="6313189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Alcoholic Intoxication</w:t>
            </w:r>
          </w:p>
        </w:tc>
        <w:tc>
          <w:tcPr>
            <w:tcW w:w="1744" w:type="dxa"/>
            <w:noWrap/>
            <w:hideMark/>
          </w:tcPr>
          <w:p w14:paraId="6EA399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54FF66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37ABEE56" w14:textId="44E217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3.70</w:t>
            </w:r>
          </w:p>
        </w:tc>
        <w:tc>
          <w:tcPr>
            <w:tcW w:w="0" w:type="auto"/>
            <w:noWrap/>
            <w:vAlign w:val="bottom"/>
            <w:hideMark/>
          </w:tcPr>
          <w:p w14:paraId="59E31FD3" w14:textId="364E60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7948BF89" w14:textId="25FB7D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76E8DB75" w14:textId="392D2A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1.56</w:t>
            </w:r>
          </w:p>
        </w:tc>
      </w:tr>
      <w:tr w:rsidR="00BB64DC" w:rsidRPr="00BB64DC" w14:paraId="1A253ED9" w14:textId="77777777" w:rsidTr="00BB64DC">
        <w:trPr>
          <w:trHeight w:val="300"/>
        </w:trPr>
        <w:tc>
          <w:tcPr>
            <w:tcW w:w="4315" w:type="dxa"/>
            <w:noWrap/>
            <w:hideMark/>
          </w:tcPr>
          <w:p w14:paraId="2A064016"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Bruxism</w:t>
            </w:r>
          </w:p>
        </w:tc>
        <w:tc>
          <w:tcPr>
            <w:tcW w:w="1744" w:type="dxa"/>
            <w:noWrap/>
            <w:hideMark/>
          </w:tcPr>
          <w:p w14:paraId="4CD5605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0DE977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66669017" w14:textId="23C72E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3.70</w:t>
            </w:r>
          </w:p>
        </w:tc>
        <w:tc>
          <w:tcPr>
            <w:tcW w:w="0" w:type="auto"/>
            <w:noWrap/>
            <w:vAlign w:val="bottom"/>
            <w:hideMark/>
          </w:tcPr>
          <w:p w14:paraId="07B2C1F6" w14:textId="492A20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6FC7BAA7" w14:textId="719F22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c>
          <w:tcPr>
            <w:tcW w:w="0" w:type="auto"/>
            <w:noWrap/>
            <w:vAlign w:val="bottom"/>
            <w:hideMark/>
          </w:tcPr>
          <w:p w14:paraId="5C509306" w14:textId="7C5A433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2.69</w:t>
            </w:r>
          </w:p>
        </w:tc>
      </w:tr>
      <w:tr w:rsidR="00BB64DC" w:rsidRPr="00BB64DC" w14:paraId="382B2164" w14:textId="77777777" w:rsidTr="00BB64DC">
        <w:trPr>
          <w:trHeight w:val="300"/>
        </w:trPr>
        <w:tc>
          <w:tcPr>
            <w:tcW w:w="4315" w:type="dxa"/>
            <w:noWrap/>
            <w:hideMark/>
          </w:tcPr>
          <w:p w14:paraId="21E8D35D"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Rolandic</w:t>
            </w:r>
          </w:p>
        </w:tc>
        <w:tc>
          <w:tcPr>
            <w:tcW w:w="1744" w:type="dxa"/>
            <w:noWrap/>
            <w:hideMark/>
          </w:tcPr>
          <w:p w14:paraId="7C016A0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D4D872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0247B446" w14:textId="6017FD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3.70</w:t>
            </w:r>
          </w:p>
        </w:tc>
        <w:tc>
          <w:tcPr>
            <w:tcW w:w="0" w:type="auto"/>
            <w:noWrap/>
            <w:vAlign w:val="bottom"/>
            <w:hideMark/>
          </w:tcPr>
          <w:p w14:paraId="13DB9CA0" w14:textId="48C784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6B146CA2" w14:textId="4176B2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0.92</w:t>
            </w:r>
          </w:p>
        </w:tc>
        <w:tc>
          <w:tcPr>
            <w:tcW w:w="0" w:type="auto"/>
            <w:noWrap/>
            <w:vAlign w:val="bottom"/>
            <w:hideMark/>
          </w:tcPr>
          <w:p w14:paraId="099870C6" w14:textId="2BA9CC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r>
      <w:tr w:rsidR="00BB64DC" w:rsidRPr="00BB64DC" w14:paraId="605EA44F" w14:textId="77777777" w:rsidTr="00BB64DC">
        <w:trPr>
          <w:trHeight w:val="300"/>
        </w:trPr>
        <w:tc>
          <w:tcPr>
            <w:tcW w:w="4315" w:type="dxa"/>
            <w:noWrap/>
            <w:hideMark/>
          </w:tcPr>
          <w:p w14:paraId="69ACBB6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Eating Disorders</w:t>
            </w:r>
          </w:p>
        </w:tc>
        <w:tc>
          <w:tcPr>
            <w:tcW w:w="1744" w:type="dxa"/>
            <w:noWrap/>
            <w:hideMark/>
          </w:tcPr>
          <w:p w14:paraId="229EB3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D50F94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6678A329" w14:textId="55CFF04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3.70</w:t>
            </w:r>
          </w:p>
        </w:tc>
        <w:tc>
          <w:tcPr>
            <w:tcW w:w="0" w:type="auto"/>
            <w:noWrap/>
            <w:vAlign w:val="bottom"/>
            <w:hideMark/>
          </w:tcPr>
          <w:p w14:paraId="3D1851D5" w14:textId="424022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69082E78" w14:textId="416827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79EBA67B" w14:textId="281512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7.01</w:t>
            </w:r>
          </w:p>
        </w:tc>
      </w:tr>
      <w:tr w:rsidR="00BB64DC" w:rsidRPr="00BB64DC" w14:paraId="34F9162A" w14:textId="77777777" w:rsidTr="00BB64DC">
        <w:trPr>
          <w:trHeight w:val="300"/>
        </w:trPr>
        <w:tc>
          <w:tcPr>
            <w:tcW w:w="4315" w:type="dxa"/>
            <w:noWrap/>
            <w:hideMark/>
          </w:tcPr>
          <w:p w14:paraId="29D24C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03D2A5D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330EB6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46C43832" w14:textId="6B8C4B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3.68</w:t>
            </w:r>
          </w:p>
        </w:tc>
        <w:tc>
          <w:tcPr>
            <w:tcW w:w="0" w:type="auto"/>
            <w:noWrap/>
            <w:vAlign w:val="bottom"/>
            <w:hideMark/>
          </w:tcPr>
          <w:p w14:paraId="70ACA536" w14:textId="429D20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4.99</w:t>
            </w:r>
          </w:p>
        </w:tc>
        <w:tc>
          <w:tcPr>
            <w:tcW w:w="0" w:type="auto"/>
            <w:noWrap/>
            <w:vAlign w:val="bottom"/>
            <w:hideMark/>
          </w:tcPr>
          <w:p w14:paraId="2A4AFAA9" w14:textId="6D4CF3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7.13</w:t>
            </w:r>
          </w:p>
        </w:tc>
        <w:tc>
          <w:tcPr>
            <w:tcW w:w="0" w:type="auto"/>
            <w:noWrap/>
            <w:vAlign w:val="bottom"/>
            <w:hideMark/>
          </w:tcPr>
          <w:p w14:paraId="197EEA8E" w14:textId="685768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14.33</w:t>
            </w:r>
          </w:p>
        </w:tc>
      </w:tr>
      <w:tr w:rsidR="00BB64DC" w:rsidRPr="00BB64DC" w14:paraId="204821D6" w14:textId="77777777" w:rsidTr="00BB64DC">
        <w:trPr>
          <w:trHeight w:val="300"/>
        </w:trPr>
        <w:tc>
          <w:tcPr>
            <w:tcW w:w="4315" w:type="dxa"/>
            <w:noWrap/>
            <w:hideMark/>
          </w:tcPr>
          <w:p w14:paraId="52D41529" w14:textId="77777777" w:rsidR="00BB64DC" w:rsidRPr="00BB64DC" w:rsidRDefault="00BB64DC" w:rsidP="00BB64DC">
            <w:pPr>
              <w:rPr>
                <w:rFonts w:cstheme="minorHAnsi"/>
                <w:color w:val="000000"/>
                <w:sz w:val="18"/>
                <w:szCs w:val="18"/>
              </w:rPr>
            </w:pPr>
            <w:r w:rsidRPr="00BB64DC">
              <w:rPr>
                <w:rFonts w:cstheme="minorHAnsi"/>
                <w:color w:val="000000"/>
                <w:sz w:val="18"/>
                <w:szCs w:val="18"/>
              </w:rPr>
              <w:t>Erectile Dysfunction</w:t>
            </w:r>
          </w:p>
        </w:tc>
        <w:tc>
          <w:tcPr>
            <w:tcW w:w="1744" w:type="dxa"/>
            <w:noWrap/>
            <w:hideMark/>
          </w:tcPr>
          <w:p w14:paraId="2D3C9FC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9CBA0D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63E62D5F" w14:textId="3ED106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3.62</w:t>
            </w:r>
          </w:p>
        </w:tc>
        <w:tc>
          <w:tcPr>
            <w:tcW w:w="0" w:type="auto"/>
            <w:noWrap/>
            <w:vAlign w:val="bottom"/>
            <w:hideMark/>
          </w:tcPr>
          <w:p w14:paraId="10678A7A" w14:textId="6CB8ED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4.89</w:t>
            </w:r>
          </w:p>
        </w:tc>
        <w:tc>
          <w:tcPr>
            <w:tcW w:w="0" w:type="auto"/>
            <w:noWrap/>
            <w:vAlign w:val="bottom"/>
            <w:hideMark/>
          </w:tcPr>
          <w:p w14:paraId="6F38328C" w14:textId="7CF1F4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8.20</w:t>
            </w:r>
          </w:p>
        </w:tc>
        <w:tc>
          <w:tcPr>
            <w:tcW w:w="0" w:type="auto"/>
            <w:noWrap/>
            <w:vAlign w:val="bottom"/>
            <w:hideMark/>
          </w:tcPr>
          <w:p w14:paraId="59F828F5" w14:textId="04557A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12.70</w:t>
            </w:r>
          </w:p>
        </w:tc>
      </w:tr>
      <w:tr w:rsidR="00BB64DC" w:rsidRPr="00BB64DC" w14:paraId="4A48AC36" w14:textId="77777777" w:rsidTr="00BB64DC">
        <w:trPr>
          <w:trHeight w:val="300"/>
        </w:trPr>
        <w:tc>
          <w:tcPr>
            <w:tcW w:w="4315" w:type="dxa"/>
            <w:noWrap/>
            <w:hideMark/>
          </w:tcPr>
          <w:p w14:paraId="0A46D8A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5AF1295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0CC102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5F947352" w14:textId="787A218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3.54</w:t>
            </w:r>
          </w:p>
        </w:tc>
        <w:tc>
          <w:tcPr>
            <w:tcW w:w="0" w:type="auto"/>
            <w:noWrap/>
            <w:vAlign w:val="bottom"/>
            <w:hideMark/>
          </w:tcPr>
          <w:p w14:paraId="5D18F1D2" w14:textId="652C15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3.17</w:t>
            </w:r>
          </w:p>
        </w:tc>
        <w:tc>
          <w:tcPr>
            <w:tcW w:w="0" w:type="auto"/>
            <w:noWrap/>
            <w:vAlign w:val="bottom"/>
            <w:hideMark/>
          </w:tcPr>
          <w:p w14:paraId="2101E7BF" w14:textId="4E129B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3.60</w:t>
            </w:r>
          </w:p>
        </w:tc>
        <w:tc>
          <w:tcPr>
            <w:tcW w:w="0" w:type="auto"/>
            <w:noWrap/>
            <w:vAlign w:val="bottom"/>
            <w:hideMark/>
          </w:tcPr>
          <w:p w14:paraId="612457C9" w14:textId="55E84F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2.64</w:t>
            </w:r>
          </w:p>
        </w:tc>
      </w:tr>
      <w:tr w:rsidR="00BB64DC" w:rsidRPr="00BB64DC" w14:paraId="4A2387F8" w14:textId="77777777" w:rsidTr="00BB64DC">
        <w:trPr>
          <w:trHeight w:val="300"/>
        </w:trPr>
        <w:tc>
          <w:tcPr>
            <w:tcW w:w="4315" w:type="dxa"/>
            <w:noWrap/>
            <w:hideMark/>
          </w:tcPr>
          <w:p w14:paraId="6103669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5A827F1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B51D0C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6CC3F43A" w14:textId="59CAC3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c>
          <w:tcPr>
            <w:tcW w:w="0" w:type="auto"/>
            <w:noWrap/>
            <w:vAlign w:val="bottom"/>
            <w:hideMark/>
          </w:tcPr>
          <w:p w14:paraId="347D5845" w14:textId="27059D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2.58</w:t>
            </w:r>
          </w:p>
        </w:tc>
        <w:tc>
          <w:tcPr>
            <w:tcW w:w="0" w:type="auto"/>
            <w:noWrap/>
            <w:vAlign w:val="bottom"/>
            <w:hideMark/>
          </w:tcPr>
          <w:p w14:paraId="47B02B01" w14:textId="4AE34F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2.58</w:t>
            </w:r>
          </w:p>
        </w:tc>
        <w:tc>
          <w:tcPr>
            <w:tcW w:w="0" w:type="auto"/>
            <w:noWrap/>
            <w:vAlign w:val="bottom"/>
            <w:hideMark/>
          </w:tcPr>
          <w:p w14:paraId="4C6E9A55" w14:textId="723F67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r>
      <w:tr w:rsidR="00BB64DC" w:rsidRPr="00BB64DC" w14:paraId="6616062A" w14:textId="77777777" w:rsidTr="00BB64DC">
        <w:trPr>
          <w:trHeight w:val="300"/>
        </w:trPr>
        <w:tc>
          <w:tcPr>
            <w:tcW w:w="4315" w:type="dxa"/>
            <w:noWrap/>
            <w:hideMark/>
          </w:tcPr>
          <w:p w14:paraId="50240DC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12329A7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A5B852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64108B3A" w14:textId="43AC97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c>
          <w:tcPr>
            <w:tcW w:w="0" w:type="auto"/>
            <w:noWrap/>
            <w:vAlign w:val="bottom"/>
            <w:hideMark/>
          </w:tcPr>
          <w:p w14:paraId="69BA0A48" w14:textId="0BE2CD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w:t>
            </w:r>
          </w:p>
        </w:tc>
        <w:tc>
          <w:tcPr>
            <w:tcW w:w="0" w:type="auto"/>
            <w:noWrap/>
            <w:vAlign w:val="bottom"/>
            <w:hideMark/>
          </w:tcPr>
          <w:p w14:paraId="212960AC" w14:textId="1C57D6C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4B6E6B45" w14:textId="7E4C7B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2.65</w:t>
            </w:r>
          </w:p>
        </w:tc>
      </w:tr>
      <w:tr w:rsidR="00BB64DC" w:rsidRPr="00BB64DC" w14:paraId="48381685" w14:textId="77777777" w:rsidTr="00BB64DC">
        <w:trPr>
          <w:trHeight w:val="300"/>
        </w:trPr>
        <w:tc>
          <w:tcPr>
            <w:tcW w:w="4315" w:type="dxa"/>
            <w:noWrap/>
            <w:hideMark/>
          </w:tcPr>
          <w:p w14:paraId="75F759C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2D3B8C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08010D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2C132502" w14:textId="152677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3.35</w:t>
            </w:r>
          </w:p>
        </w:tc>
        <w:tc>
          <w:tcPr>
            <w:tcW w:w="0" w:type="auto"/>
            <w:noWrap/>
            <w:vAlign w:val="bottom"/>
            <w:hideMark/>
          </w:tcPr>
          <w:p w14:paraId="757F7ED6" w14:textId="52CFAA9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5.03</w:t>
            </w:r>
          </w:p>
        </w:tc>
        <w:tc>
          <w:tcPr>
            <w:tcW w:w="0" w:type="auto"/>
            <w:noWrap/>
            <w:vAlign w:val="bottom"/>
            <w:hideMark/>
          </w:tcPr>
          <w:p w14:paraId="3731D207" w14:textId="432E63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6.29</w:t>
            </w:r>
          </w:p>
        </w:tc>
        <w:tc>
          <w:tcPr>
            <w:tcW w:w="0" w:type="auto"/>
            <w:noWrap/>
            <w:vAlign w:val="bottom"/>
            <w:hideMark/>
          </w:tcPr>
          <w:p w14:paraId="0D531ACE" w14:textId="343039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11.05</w:t>
            </w:r>
          </w:p>
        </w:tc>
      </w:tr>
      <w:tr w:rsidR="00BB64DC" w:rsidRPr="00BB64DC" w14:paraId="737FBC03" w14:textId="77777777" w:rsidTr="00BB64DC">
        <w:trPr>
          <w:trHeight w:val="300"/>
        </w:trPr>
        <w:tc>
          <w:tcPr>
            <w:tcW w:w="4315" w:type="dxa"/>
            <w:noWrap/>
            <w:hideMark/>
          </w:tcPr>
          <w:p w14:paraId="2AC4C34F" w14:textId="22A782BF" w:rsidR="00BB64DC" w:rsidRPr="00BB64DC" w:rsidRDefault="001A00A2" w:rsidP="00BB64DC">
            <w:pPr>
              <w:rPr>
                <w:rFonts w:cstheme="minorHAnsi"/>
                <w:color w:val="000000"/>
                <w:sz w:val="18"/>
                <w:szCs w:val="18"/>
              </w:rPr>
            </w:pPr>
            <w:r>
              <w:rPr>
                <w:rFonts w:cstheme="minorHAnsi"/>
                <w:color w:val="000000"/>
                <w:sz w:val="18"/>
                <w:szCs w:val="18"/>
              </w:rPr>
              <w:t>Personality</w:t>
            </w:r>
            <w:r w:rsidR="00BB64DC" w:rsidRPr="00BB64DC">
              <w:rPr>
                <w:rFonts w:cstheme="minorHAnsi"/>
                <w:color w:val="000000"/>
                <w:sz w:val="18"/>
                <w:szCs w:val="18"/>
              </w:rPr>
              <w:t xml:space="preserve"> Disorders</w:t>
            </w:r>
          </w:p>
        </w:tc>
        <w:tc>
          <w:tcPr>
            <w:tcW w:w="1744" w:type="dxa"/>
            <w:noWrap/>
            <w:hideMark/>
          </w:tcPr>
          <w:p w14:paraId="598583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203F26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30</w:t>
            </w:r>
          </w:p>
        </w:tc>
        <w:tc>
          <w:tcPr>
            <w:tcW w:w="987" w:type="dxa"/>
            <w:noWrap/>
            <w:vAlign w:val="bottom"/>
            <w:hideMark/>
          </w:tcPr>
          <w:p w14:paraId="1C7872AE" w14:textId="74CFF1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3.31</w:t>
            </w:r>
          </w:p>
        </w:tc>
        <w:tc>
          <w:tcPr>
            <w:tcW w:w="0" w:type="auto"/>
            <w:noWrap/>
            <w:vAlign w:val="bottom"/>
            <w:hideMark/>
          </w:tcPr>
          <w:p w14:paraId="53D4357B" w14:textId="1202DD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0F149956" w14:textId="2FAEE1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3.24</w:t>
            </w:r>
          </w:p>
        </w:tc>
        <w:tc>
          <w:tcPr>
            <w:tcW w:w="0" w:type="auto"/>
            <w:noWrap/>
            <w:vAlign w:val="bottom"/>
            <w:hideMark/>
          </w:tcPr>
          <w:p w14:paraId="244B3011" w14:textId="613E7E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3.91</w:t>
            </w:r>
          </w:p>
        </w:tc>
      </w:tr>
      <w:tr w:rsidR="00BB64DC" w:rsidRPr="00BB64DC" w14:paraId="4691013F" w14:textId="77777777" w:rsidTr="00BB64DC">
        <w:trPr>
          <w:trHeight w:val="300"/>
        </w:trPr>
        <w:tc>
          <w:tcPr>
            <w:tcW w:w="4315" w:type="dxa"/>
            <w:noWrap/>
            <w:hideMark/>
          </w:tcPr>
          <w:p w14:paraId="065CB601"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Sexual Dysfunctions, Psychological</w:t>
            </w:r>
          </w:p>
        </w:tc>
        <w:tc>
          <w:tcPr>
            <w:tcW w:w="1744" w:type="dxa"/>
            <w:noWrap/>
            <w:hideMark/>
          </w:tcPr>
          <w:p w14:paraId="2DBF0208" w14:textId="5B781990"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13BDB33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6F9020CF" w14:textId="5697D7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3.30</w:t>
            </w:r>
          </w:p>
        </w:tc>
        <w:tc>
          <w:tcPr>
            <w:tcW w:w="0" w:type="auto"/>
            <w:noWrap/>
            <w:vAlign w:val="bottom"/>
            <w:hideMark/>
          </w:tcPr>
          <w:p w14:paraId="0747A661" w14:textId="5ED99F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62C69068" w14:textId="76677C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0.84</w:t>
            </w:r>
          </w:p>
        </w:tc>
        <w:tc>
          <w:tcPr>
            <w:tcW w:w="0" w:type="auto"/>
            <w:noWrap/>
            <w:vAlign w:val="bottom"/>
            <w:hideMark/>
          </w:tcPr>
          <w:p w14:paraId="769ED652" w14:textId="6BF000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r>
      <w:tr w:rsidR="00BB64DC" w:rsidRPr="00BB64DC" w14:paraId="7854D5A7" w14:textId="77777777" w:rsidTr="00BB64DC">
        <w:trPr>
          <w:trHeight w:val="300"/>
        </w:trPr>
        <w:tc>
          <w:tcPr>
            <w:tcW w:w="4315" w:type="dxa"/>
            <w:noWrap/>
            <w:hideMark/>
          </w:tcPr>
          <w:p w14:paraId="43E9B8A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785DFF0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90D0B3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1473A023" w14:textId="7C2C1B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3.24</w:t>
            </w:r>
          </w:p>
        </w:tc>
        <w:tc>
          <w:tcPr>
            <w:tcW w:w="0" w:type="auto"/>
            <w:noWrap/>
            <w:vAlign w:val="bottom"/>
            <w:hideMark/>
          </w:tcPr>
          <w:p w14:paraId="32D314D0" w14:textId="3A5AD9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2.68</w:t>
            </w:r>
          </w:p>
        </w:tc>
        <w:tc>
          <w:tcPr>
            <w:tcW w:w="0" w:type="auto"/>
            <w:noWrap/>
            <w:vAlign w:val="bottom"/>
            <w:hideMark/>
          </w:tcPr>
          <w:p w14:paraId="66D24EF2" w14:textId="21E703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2.50</w:t>
            </w:r>
          </w:p>
        </w:tc>
        <w:tc>
          <w:tcPr>
            <w:tcW w:w="0" w:type="auto"/>
            <w:noWrap/>
            <w:vAlign w:val="bottom"/>
            <w:hideMark/>
          </w:tcPr>
          <w:p w14:paraId="2D2B7C85" w14:textId="32BEA5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2.21</w:t>
            </w:r>
          </w:p>
        </w:tc>
      </w:tr>
      <w:tr w:rsidR="00BB64DC" w:rsidRPr="00BB64DC" w14:paraId="2905B60D" w14:textId="77777777" w:rsidTr="00BB64DC">
        <w:trPr>
          <w:trHeight w:val="300"/>
        </w:trPr>
        <w:tc>
          <w:tcPr>
            <w:tcW w:w="4315" w:type="dxa"/>
            <w:noWrap/>
            <w:hideMark/>
          </w:tcPr>
          <w:p w14:paraId="6995519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2068EE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488A42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390F4284" w14:textId="2CD26C9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3.19</w:t>
            </w:r>
          </w:p>
        </w:tc>
        <w:tc>
          <w:tcPr>
            <w:tcW w:w="0" w:type="auto"/>
            <w:noWrap/>
            <w:vAlign w:val="bottom"/>
            <w:hideMark/>
          </w:tcPr>
          <w:p w14:paraId="197798A6" w14:textId="33E3B46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3.18</w:t>
            </w:r>
          </w:p>
        </w:tc>
        <w:tc>
          <w:tcPr>
            <w:tcW w:w="0" w:type="auto"/>
            <w:noWrap/>
            <w:vAlign w:val="bottom"/>
            <w:hideMark/>
          </w:tcPr>
          <w:p w14:paraId="1C27D1DA" w14:textId="783FBB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3.68</w:t>
            </w:r>
          </w:p>
        </w:tc>
        <w:tc>
          <w:tcPr>
            <w:tcW w:w="0" w:type="auto"/>
            <w:noWrap/>
            <w:vAlign w:val="bottom"/>
            <w:hideMark/>
          </w:tcPr>
          <w:p w14:paraId="3EAA5EDA" w14:textId="2F3C6D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3.84</w:t>
            </w:r>
          </w:p>
        </w:tc>
      </w:tr>
      <w:tr w:rsidR="00BB64DC" w:rsidRPr="00BB64DC" w14:paraId="7BAA4B41" w14:textId="77777777" w:rsidTr="00BB64DC">
        <w:trPr>
          <w:trHeight w:val="300"/>
        </w:trPr>
        <w:tc>
          <w:tcPr>
            <w:tcW w:w="4315" w:type="dxa"/>
            <w:noWrap/>
            <w:hideMark/>
          </w:tcPr>
          <w:p w14:paraId="5B25D6E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Development Disorders, Pervasive</w:t>
            </w:r>
          </w:p>
        </w:tc>
        <w:tc>
          <w:tcPr>
            <w:tcW w:w="1744" w:type="dxa"/>
            <w:noWrap/>
            <w:hideMark/>
          </w:tcPr>
          <w:p w14:paraId="55B349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A25A89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71C13B49" w14:textId="5FCC6E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3.13</w:t>
            </w:r>
          </w:p>
        </w:tc>
        <w:tc>
          <w:tcPr>
            <w:tcW w:w="0" w:type="auto"/>
            <w:noWrap/>
            <w:vAlign w:val="bottom"/>
            <w:hideMark/>
          </w:tcPr>
          <w:p w14:paraId="1D0C5396" w14:textId="007C23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1.18</w:t>
            </w:r>
          </w:p>
        </w:tc>
        <w:tc>
          <w:tcPr>
            <w:tcW w:w="0" w:type="auto"/>
            <w:noWrap/>
            <w:vAlign w:val="bottom"/>
            <w:hideMark/>
          </w:tcPr>
          <w:p w14:paraId="7CEF62E7" w14:textId="65BE9E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2.14</w:t>
            </w:r>
          </w:p>
        </w:tc>
        <w:tc>
          <w:tcPr>
            <w:tcW w:w="0" w:type="auto"/>
            <w:noWrap/>
            <w:vAlign w:val="bottom"/>
            <w:hideMark/>
          </w:tcPr>
          <w:p w14:paraId="06B227B7" w14:textId="37DF40B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2.10</w:t>
            </w:r>
          </w:p>
        </w:tc>
      </w:tr>
      <w:tr w:rsidR="00BB64DC" w:rsidRPr="00BB64DC" w14:paraId="752CB801" w14:textId="77777777" w:rsidTr="00BB64DC">
        <w:trPr>
          <w:trHeight w:val="300"/>
        </w:trPr>
        <w:tc>
          <w:tcPr>
            <w:tcW w:w="4315" w:type="dxa"/>
            <w:noWrap/>
            <w:hideMark/>
          </w:tcPr>
          <w:p w14:paraId="4F15EA2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16C4EF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C361AF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62B444F9" w14:textId="5D6991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3.10</w:t>
            </w:r>
          </w:p>
        </w:tc>
        <w:tc>
          <w:tcPr>
            <w:tcW w:w="0" w:type="auto"/>
            <w:noWrap/>
            <w:vAlign w:val="bottom"/>
            <w:hideMark/>
          </w:tcPr>
          <w:p w14:paraId="38C6F1DA" w14:textId="68C1BA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3.60</w:t>
            </w:r>
          </w:p>
        </w:tc>
        <w:tc>
          <w:tcPr>
            <w:tcW w:w="0" w:type="auto"/>
            <w:noWrap/>
            <w:vAlign w:val="bottom"/>
            <w:hideMark/>
          </w:tcPr>
          <w:p w14:paraId="43391987" w14:textId="0DB936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4.27</w:t>
            </w:r>
          </w:p>
        </w:tc>
        <w:tc>
          <w:tcPr>
            <w:tcW w:w="0" w:type="auto"/>
            <w:noWrap/>
            <w:vAlign w:val="bottom"/>
            <w:hideMark/>
          </w:tcPr>
          <w:p w14:paraId="00952803" w14:textId="0852AE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7.11</w:t>
            </w:r>
          </w:p>
        </w:tc>
      </w:tr>
      <w:tr w:rsidR="00BB64DC" w:rsidRPr="00BB64DC" w14:paraId="1A0C97EE" w14:textId="77777777" w:rsidTr="00BB64DC">
        <w:trPr>
          <w:trHeight w:val="300"/>
        </w:trPr>
        <w:tc>
          <w:tcPr>
            <w:tcW w:w="4315" w:type="dxa"/>
            <w:noWrap/>
            <w:hideMark/>
          </w:tcPr>
          <w:p w14:paraId="4F9BF2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Disorder with Hyperactivity</w:t>
            </w:r>
          </w:p>
        </w:tc>
        <w:tc>
          <w:tcPr>
            <w:tcW w:w="1744" w:type="dxa"/>
            <w:noWrap/>
            <w:hideMark/>
          </w:tcPr>
          <w:p w14:paraId="2CA1D37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73B121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1030DDBC" w14:textId="591922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3.08</w:t>
            </w:r>
          </w:p>
        </w:tc>
        <w:tc>
          <w:tcPr>
            <w:tcW w:w="0" w:type="auto"/>
            <w:noWrap/>
            <w:vAlign w:val="bottom"/>
            <w:hideMark/>
          </w:tcPr>
          <w:p w14:paraId="3DB73AAE" w14:textId="45C41C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2.51</w:t>
            </w:r>
          </w:p>
        </w:tc>
        <w:tc>
          <w:tcPr>
            <w:tcW w:w="0" w:type="auto"/>
            <w:noWrap/>
            <w:vAlign w:val="bottom"/>
            <w:hideMark/>
          </w:tcPr>
          <w:p w14:paraId="395306B2" w14:textId="5236F4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2.20</w:t>
            </w:r>
          </w:p>
        </w:tc>
        <w:tc>
          <w:tcPr>
            <w:tcW w:w="0" w:type="auto"/>
            <w:noWrap/>
            <w:vAlign w:val="bottom"/>
            <w:hideMark/>
          </w:tcPr>
          <w:p w14:paraId="41349A34" w14:textId="0D02AC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2.93</w:t>
            </w:r>
          </w:p>
        </w:tc>
      </w:tr>
      <w:tr w:rsidR="00BB64DC" w:rsidRPr="00BB64DC" w14:paraId="495AF7C7" w14:textId="77777777" w:rsidTr="00BB64DC">
        <w:trPr>
          <w:trHeight w:val="300"/>
        </w:trPr>
        <w:tc>
          <w:tcPr>
            <w:tcW w:w="4315" w:type="dxa"/>
            <w:noWrap/>
            <w:hideMark/>
          </w:tcPr>
          <w:p w14:paraId="702D538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15EA92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314489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1C30F025" w14:textId="51164E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3.07</w:t>
            </w:r>
          </w:p>
        </w:tc>
        <w:tc>
          <w:tcPr>
            <w:tcW w:w="0" w:type="auto"/>
            <w:noWrap/>
            <w:vAlign w:val="bottom"/>
            <w:hideMark/>
          </w:tcPr>
          <w:p w14:paraId="1C796C86" w14:textId="3CCC3F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6.90</w:t>
            </w:r>
          </w:p>
        </w:tc>
        <w:tc>
          <w:tcPr>
            <w:tcW w:w="0" w:type="auto"/>
            <w:noWrap/>
            <w:vAlign w:val="bottom"/>
            <w:hideMark/>
          </w:tcPr>
          <w:p w14:paraId="7945032E" w14:textId="1A719D0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10.24</w:t>
            </w:r>
          </w:p>
        </w:tc>
        <w:tc>
          <w:tcPr>
            <w:tcW w:w="0" w:type="auto"/>
            <w:noWrap/>
            <w:vAlign w:val="bottom"/>
            <w:hideMark/>
          </w:tcPr>
          <w:p w14:paraId="6797E5E2" w14:textId="50E072B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20.75</w:t>
            </w:r>
          </w:p>
        </w:tc>
      </w:tr>
      <w:tr w:rsidR="00BB64DC" w:rsidRPr="00BB64DC" w14:paraId="4765581C" w14:textId="77777777" w:rsidTr="00BB64DC">
        <w:trPr>
          <w:trHeight w:val="300"/>
        </w:trPr>
        <w:tc>
          <w:tcPr>
            <w:tcW w:w="4315" w:type="dxa"/>
            <w:noWrap/>
            <w:hideMark/>
          </w:tcPr>
          <w:p w14:paraId="41E05D9E"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w:t>
            </w:r>
          </w:p>
        </w:tc>
        <w:tc>
          <w:tcPr>
            <w:tcW w:w="1744" w:type="dxa"/>
            <w:noWrap/>
            <w:hideMark/>
          </w:tcPr>
          <w:p w14:paraId="5774457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299187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94</w:t>
            </w:r>
          </w:p>
        </w:tc>
        <w:tc>
          <w:tcPr>
            <w:tcW w:w="987" w:type="dxa"/>
            <w:noWrap/>
            <w:vAlign w:val="bottom"/>
            <w:hideMark/>
          </w:tcPr>
          <w:p w14:paraId="664C0583" w14:textId="616671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3.06</w:t>
            </w:r>
          </w:p>
        </w:tc>
        <w:tc>
          <w:tcPr>
            <w:tcW w:w="0" w:type="auto"/>
            <w:noWrap/>
            <w:vAlign w:val="bottom"/>
            <w:hideMark/>
          </w:tcPr>
          <w:p w14:paraId="0D7C5799" w14:textId="13DC65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2.93</w:t>
            </w:r>
          </w:p>
        </w:tc>
        <w:tc>
          <w:tcPr>
            <w:tcW w:w="0" w:type="auto"/>
            <w:noWrap/>
            <w:vAlign w:val="bottom"/>
            <w:hideMark/>
          </w:tcPr>
          <w:p w14:paraId="7639365C" w14:textId="310C0A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4.33</w:t>
            </w:r>
          </w:p>
        </w:tc>
        <w:tc>
          <w:tcPr>
            <w:tcW w:w="0" w:type="auto"/>
            <w:noWrap/>
            <w:vAlign w:val="bottom"/>
            <w:hideMark/>
          </w:tcPr>
          <w:p w14:paraId="0BE766F4" w14:textId="52A466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12.61</w:t>
            </w:r>
          </w:p>
        </w:tc>
      </w:tr>
      <w:tr w:rsidR="00BB64DC" w:rsidRPr="00BB64DC" w14:paraId="152A7E3F" w14:textId="77777777" w:rsidTr="00BB64DC">
        <w:trPr>
          <w:trHeight w:val="300"/>
        </w:trPr>
        <w:tc>
          <w:tcPr>
            <w:tcW w:w="4315" w:type="dxa"/>
            <w:noWrap/>
            <w:hideMark/>
          </w:tcPr>
          <w:p w14:paraId="15F210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Bulimia Nervosa</w:t>
            </w:r>
          </w:p>
        </w:tc>
        <w:tc>
          <w:tcPr>
            <w:tcW w:w="1744" w:type="dxa"/>
            <w:noWrap/>
            <w:hideMark/>
          </w:tcPr>
          <w:p w14:paraId="026543B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1E2566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319B8B6" w14:textId="530D5B1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c>
          <w:tcPr>
            <w:tcW w:w="0" w:type="auto"/>
            <w:noWrap/>
            <w:vAlign w:val="bottom"/>
            <w:hideMark/>
          </w:tcPr>
          <w:p w14:paraId="6CD0024A" w14:textId="5896326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9.30</w:t>
            </w:r>
          </w:p>
        </w:tc>
        <w:tc>
          <w:tcPr>
            <w:tcW w:w="0" w:type="auto"/>
            <w:noWrap/>
            <w:vAlign w:val="bottom"/>
            <w:hideMark/>
          </w:tcPr>
          <w:p w14:paraId="02F4C3D4" w14:textId="68ED3B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11.85</w:t>
            </w:r>
          </w:p>
        </w:tc>
        <w:tc>
          <w:tcPr>
            <w:tcW w:w="0" w:type="auto"/>
            <w:noWrap/>
            <w:vAlign w:val="bottom"/>
            <w:hideMark/>
          </w:tcPr>
          <w:p w14:paraId="030941B5" w14:textId="40B590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18.21</w:t>
            </w:r>
          </w:p>
        </w:tc>
      </w:tr>
      <w:tr w:rsidR="00BB64DC" w:rsidRPr="00BB64DC" w14:paraId="2EF35859" w14:textId="77777777" w:rsidTr="00BB64DC">
        <w:trPr>
          <w:trHeight w:val="300"/>
        </w:trPr>
        <w:tc>
          <w:tcPr>
            <w:tcW w:w="4315" w:type="dxa"/>
            <w:noWrap/>
            <w:hideMark/>
          </w:tcPr>
          <w:p w14:paraId="1A39F7EC" w14:textId="77777777" w:rsidR="00BB64DC" w:rsidRPr="00BB64DC" w:rsidRDefault="00BB64DC" w:rsidP="00BB64DC">
            <w:pPr>
              <w:rPr>
                <w:rFonts w:cstheme="minorHAnsi"/>
                <w:color w:val="000000"/>
                <w:sz w:val="18"/>
                <w:szCs w:val="18"/>
              </w:rPr>
            </w:pPr>
            <w:r w:rsidRPr="00BB64DC">
              <w:rPr>
                <w:rFonts w:cstheme="minorHAnsi"/>
                <w:color w:val="000000"/>
                <w:sz w:val="18"/>
                <w:szCs w:val="18"/>
              </w:rPr>
              <w:t>Bulimia Nervosa</w:t>
            </w:r>
          </w:p>
        </w:tc>
        <w:tc>
          <w:tcPr>
            <w:tcW w:w="1744" w:type="dxa"/>
            <w:noWrap/>
            <w:hideMark/>
          </w:tcPr>
          <w:p w14:paraId="3CE8DE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C9BDE7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2B2CDB5" w14:textId="212B2BE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c>
          <w:tcPr>
            <w:tcW w:w="0" w:type="auto"/>
            <w:noWrap/>
            <w:vAlign w:val="bottom"/>
            <w:hideMark/>
          </w:tcPr>
          <w:p w14:paraId="708A54FE" w14:textId="318BE9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3.49</w:t>
            </w:r>
          </w:p>
        </w:tc>
        <w:tc>
          <w:tcPr>
            <w:tcW w:w="0" w:type="auto"/>
            <w:noWrap/>
            <w:vAlign w:val="bottom"/>
            <w:hideMark/>
          </w:tcPr>
          <w:p w14:paraId="05EB95FA" w14:textId="5EE254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39E55B7B" w14:textId="4ABFD1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3.31</w:t>
            </w:r>
          </w:p>
        </w:tc>
      </w:tr>
      <w:tr w:rsidR="00BB64DC" w:rsidRPr="00BB64DC" w14:paraId="72523DEC" w14:textId="77777777" w:rsidTr="00BB64DC">
        <w:trPr>
          <w:trHeight w:val="300"/>
        </w:trPr>
        <w:tc>
          <w:tcPr>
            <w:tcW w:w="4315" w:type="dxa"/>
            <w:noWrap/>
            <w:hideMark/>
          </w:tcPr>
          <w:p w14:paraId="48911FE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0282BFE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D08137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69DEEE28" w14:textId="1844FD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2.97</w:t>
            </w:r>
          </w:p>
        </w:tc>
        <w:tc>
          <w:tcPr>
            <w:tcW w:w="0" w:type="auto"/>
            <w:noWrap/>
            <w:vAlign w:val="bottom"/>
            <w:hideMark/>
          </w:tcPr>
          <w:p w14:paraId="28635B1C" w14:textId="40B0E16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4.86</w:t>
            </w:r>
          </w:p>
        </w:tc>
        <w:tc>
          <w:tcPr>
            <w:tcW w:w="0" w:type="auto"/>
            <w:noWrap/>
            <w:vAlign w:val="bottom"/>
            <w:hideMark/>
          </w:tcPr>
          <w:p w14:paraId="06AB0E34" w14:textId="6ACE7A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6.86</w:t>
            </w:r>
          </w:p>
        </w:tc>
        <w:tc>
          <w:tcPr>
            <w:tcW w:w="0" w:type="auto"/>
            <w:noWrap/>
            <w:vAlign w:val="bottom"/>
            <w:hideMark/>
          </w:tcPr>
          <w:p w14:paraId="6B4C89E0" w14:textId="3147CC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9.56</w:t>
            </w:r>
          </w:p>
        </w:tc>
      </w:tr>
      <w:tr w:rsidR="00BB64DC" w:rsidRPr="00BB64DC" w14:paraId="17975651" w14:textId="77777777" w:rsidTr="00BB64DC">
        <w:trPr>
          <w:trHeight w:val="300"/>
        </w:trPr>
        <w:tc>
          <w:tcPr>
            <w:tcW w:w="4315" w:type="dxa"/>
            <w:noWrap/>
            <w:hideMark/>
          </w:tcPr>
          <w:p w14:paraId="581E882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265974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0E52D6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030CCB6D" w14:textId="3530C9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2.97</w:t>
            </w:r>
          </w:p>
        </w:tc>
        <w:tc>
          <w:tcPr>
            <w:tcW w:w="0" w:type="auto"/>
            <w:noWrap/>
            <w:vAlign w:val="bottom"/>
            <w:hideMark/>
          </w:tcPr>
          <w:p w14:paraId="1CE4CEBF" w14:textId="174B67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2.68</w:t>
            </w:r>
          </w:p>
        </w:tc>
        <w:tc>
          <w:tcPr>
            <w:tcW w:w="0" w:type="auto"/>
            <w:noWrap/>
            <w:vAlign w:val="bottom"/>
            <w:hideMark/>
          </w:tcPr>
          <w:p w14:paraId="10DC2712" w14:textId="1B6E842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2.86</w:t>
            </w:r>
          </w:p>
        </w:tc>
        <w:tc>
          <w:tcPr>
            <w:tcW w:w="0" w:type="auto"/>
            <w:noWrap/>
            <w:vAlign w:val="bottom"/>
            <w:hideMark/>
          </w:tcPr>
          <w:p w14:paraId="68D39210" w14:textId="40D42E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4.20</w:t>
            </w:r>
          </w:p>
        </w:tc>
      </w:tr>
      <w:tr w:rsidR="00BB64DC" w:rsidRPr="00BB64DC" w14:paraId="53B7B25C" w14:textId="77777777" w:rsidTr="00BB64DC">
        <w:trPr>
          <w:trHeight w:val="300"/>
        </w:trPr>
        <w:tc>
          <w:tcPr>
            <w:tcW w:w="4315" w:type="dxa"/>
            <w:noWrap/>
            <w:hideMark/>
          </w:tcPr>
          <w:p w14:paraId="23D7277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1012938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3B216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5207CE66" w14:textId="15A256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2.94</w:t>
            </w:r>
          </w:p>
        </w:tc>
        <w:tc>
          <w:tcPr>
            <w:tcW w:w="0" w:type="auto"/>
            <w:noWrap/>
            <w:vAlign w:val="bottom"/>
            <w:hideMark/>
          </w:tcPr>
          <w:p w14:paraId="1085F3CD" w14:textId="04A3CB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3.28</w:t>
            </w:r>
          </w:p>
        </w:tc>
        <w:tc>
          <w:tcPr>
            <w:tcW w:w="0" w:type="auto"/>
            <w:noWrap/>
            <w:vAlign w:val="bottom"/>
            <w:hideMark/>
          </w:tcPr>
          <w:p w14:paraId="7DE6C3A7" w14:textId="6E76E8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2.72</w:t>
            </w:r>
          </w:p>
        </w:tc>
        <w:tc>
          <w:tcPr>
            <w:tcW w:w="0" w:type="auto"/>
            <w:noWrap/>
            <w:vAlign w:val="bottom"/>
            <w:hideMark/>
          </w:tcPr>
          <w:p w14:paraId="18ECE91D" w14:textId="27D2AC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3.17</w:t>
            </w:r>
          </w:p>
        </w:tc>
      </w:tr>
      <w:tr w:rsidR="00BB64DC" w:rsidRPr="00BB64DC" w14:paraId="2F81A78B" w14:textId="77777777" w:rsidTr="00BB64DC">
        <w:trPr>
          <w:trHeight w:val="300"/>
        </w:trPr>
        <w:tc>
          <w:tcPr>
            <w:tcW w:w="4315" w:type="dxa"/>
            <w:noWrap/>
            <w:hideMark/>
          </w:tcPr>
          <w:p w14:paraId="49424F6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0FEE31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FE4AC4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42B32BCA" w14:textId="289E1B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2.94</w:t>
            </w:r>
          </w:p>
        </w:tc>
        <w:tc>
          <w:tcPr>
            <w:tcW w:w="0" w:type="auto"/>
            <w:noWrap/>
            <w:vAlign w:val="bottom"/>
            <w:hideMark/>
          </w:tcPr>
          <w:p w14:paraId="6EA3BD18" w14:textId="4C37A5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1A9A4452" w14:textId="779E1D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w:t>
            </w:r>
          </w:p>
        </w:tc>
        <w:tc>
          <w:tcPr>
            <w:tcW w:w="0" w:type="auto"/>
            <w:noWrap/>
            <w:vAlign w:val="bottom"/>
            <w:hideMark/>
          </w:tcPr>
          <w:p w14:paraId="2B3BC858" w14:textId="320EAB2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2.06</w:t>
            </w:r>
          </w:p>
        </w:tc>
      </w:tr>
      <w:tr w:rsidR="00BB64DC" w:rsidRPr="00BB64DC" w14:paraId="14E2454F" w14:textId="77777777" w:rsidTr="00BB64DC">
        <w:trPr>
          <w:trHeight w:val="300"/>
        </w:trPr>
        <w:tc>
          <w:tcPr>
            <w:tcW w:w="4315" w:type="dxa"/>
            <w:noWrap/>
            <w:hideMark/>
          </w:tcPr>
          <w:p w14:paraId="1C05559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13B150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46580D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150D8025" w14:textId="59C294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2.90</w:t>
            </w:r>
          </w:p>
        </w:tc>
        <w:tc>
          <w:tcPr>
            <w:tcW w:w="0" w:type="auto"/>
            <w:noWrap/>
            <w:vAlign w:val="bottom"/>
            <w:hideMark/>
          </w:tcPr>
          <w:p w14:paraId="41F9C776" w14:textId="2BFA42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3.83</w:t>
            </w:r>
          </w:p>
        </w:tc>
        <w:tc>
          <w:tcPr>
            <w:tcW w:w="0" w:type="auto"/>
            <w:noWrap/>
            <w:vAlign w:val="bottom"/>
            <w:hideMark/>
          </w:tcPr>
          <w:p w14:paraId="2665C04D" w14:textId="57657DE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2.69</w:t>
            </w:r>
          </w:p>
        </w:tc>
        <w:tc>
          <w:tcPr>
            <w:tcW w:w="0" w:type="auto"/>
            <w:noWrap/>
            <w:vAlign w:val="bottom"/>
            <w:hideMark/>
          </w:tcPr>
          <w:p w14:paraId="288F19EC" w14:textId="03C8F5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7.81</w:t>
            </w:r>
          </w:p>
        </w:tc>
      </w:tr>
      <w:tr w:rsidR="00BB64DC" w:rsidRPr="00BB64DC" w14:paraId="31E0E27C" w14:textId="77777777" w:rsidTr="00BB64DC">
        <w:trPr>
          <w:trHeight w:val="300"/>
        </w:trPr>
        <w:tc>
          <w:tcPr>
            <w:tcW w:w="4315" w:type="dxa"/>
            <w:noWrap/>
            <w:hideMark/>
          </w:tcPr>
          <w:p w14:paraId="4789A19E" w14:textId="77777777" w:rsidR="00BB64DC" w:rsidRPr="00BB64DC" w:rsidRDefault="00BB64DC" w:rsidP="00BB64DC">
            <w:pPr>
              <w:rPr>
                <w:rFonts w:cstheme="minorHAnsi"/>
                <w:color w:val="000000"/>
                <w:sz w:val="18"/>
                <w:szCs w:val="18"/>
              </w:rPr>
            </w:pPr>
            <w:r w:rsidRPr="00BB64DC">
              <w:rPr>
                <w:rFonts w:cstheme="minorHAnsi"/>
                <w:color w:val="000000"/>
                <w:sz w:val="18"/>
                <w:szCs w:val="18"/>
              </w:rPr>
              <w:t>Erectile Dysfunction</w:t>
            </w:r>
          </w:p>
        </w:tc>
        <w:tc>
          <w:tcPr>
            <w:tcW w:w="1744" w:type="dxa"/>
            <w:noWrap/>
            <w:hideMark/>
          </w:tcPr>
          <w:p w14:paraId="060A13E7"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BAA2EC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5AD25CEA" w14:textId="0C2A89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2.90</w:t>
            </w:r>
          </w:p>
        </w:tc>
        <w:tc>
          <w:tcPr>
            <w:tcW w:w="0" w:type="auto"/>
            <w:noWrap/>
            <w:vAlign w:val="bottom"/>
            <w:hideMark/>
          </w:tcPr>
          <w:p w14:paraId="5343732B" w14:textId="26FA41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c>
          <w:tcPr>
            <w:tcW w:w="0" w:type="auto"/>
            <w:noWrap/>
            <w:vAlign w:val="bottom"/>
            <w:hideMark/>
          </w:tcPr>
          <w:p w14:paraId="5DA6239E" w14:textId="428B64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3.69</w:t>
            </w:r>
          </w:p>
        </w:tc>
        <w:tc>
          <w:tcPr>
            <w:tcW w:w="0" w:type="auto"/>
            <w:noWrap/>
            <w:vAlign w:val="bottom"/>
            <w:hideMark/>
          </w:tcPr>
          <w:p w14:paraId="49B14CEC" w14:textId="5A684C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3.23</w:t>
            </w:r>
          </w:p>
        </w:tc>
      </w:tr>
      <w:tr w:rsidR="00BB64DC" w:rsidRPr="00BB64DC" w14:paraId="2D7328CB" w14:textId="77777777" w:rsidTr="00BB64DC">
        <w:trPr>
          <w:trHeight w:val="300"/>
        </w:trPr>
        <w:tc>
          <w:tcPr>
            <w:tcW w:w="4315" w:type="dxa"/>
            <w:noWrap/>
            <w:hideMark/>
          </w:tcPr>
          <w:p w14:paraId="1B5D865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6DF78288"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B578DD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78E89936" w14:textId="51932B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2.90</w:t>
            </w:r>
          </w:p>
        </w:tc>
        <w:tc>
          <w:tcPr>
            <w:tcW w:w="0" w:type="auto"/>
            <w:noWrap/>
            <w:vAlign w:val="bottom"/>
            <w:hideMark/>
          </w:tcPr>
          <w:p w14:paraId="0E4AAA5A" w14:textId="086851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c>
          <w:tcPr>
            <w:tcW w:w="0" w:type="auto"/>
            <w:noWrap/>
            <w:vAlign w:val="bottom"/>
            <w:hideMark/>
          </w:tcPr>
          <w:p w14:paraId="6175EA60" w14:textId="625AC3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1.35</w:t>
            </w:r>
          </w:p>
        </w:tc>
        <w:tc>
          <w:tcPr>
            <w:tcW w:w="0" w:type="auto"/>
            <w:noWrap/>
            <w:vAlign w:val="bottom"/>
            <w:hideMark/>
          </w:tcPr>
          <w:p w14:paraId="03AD611C" w14:textId="1AAB2B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1.65</w:t>
            </w:r>
          </w:p>
        </w:tc>
      </w:tr>
      <w:tr w:rsidR="00BB64DC" w:rsidRPr="00BB64DC" w14:paraId="2968E8FC" w14:textId="77777777" w:rsidTr="00BB64DC">
        <w:trPr>
          <w:trHeight w:val="300"/>
        </w:trPr>
        <w:tc>
          <w:tcPr>
            <w:tcW w:w="4315" w:type="dxa"/>
            <w:noWrap/>
            <w:hideMark/>
          </w:tcPr>
          <w:p w14:paraId="35F0C15F"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70373A3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1C2497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65895EA0" w14:textId="19AF5A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2.82</w:t>
            </w:r>
          </w:p>
        </w:tc>
        <w:tc>
          <w:tcPr>
            <w:tcW w:w="0" w:type="auto"/>
            <w:noWrap/>
            <w:vAlign w:val="bottom"/>
            <w:hideMark/>
          </w:tcPr>
          <w:p w14:paraId="62001EC1" w14:textId="0D0C30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c>
          <w:tcPr>
            <w:tcW w:w="0" w:type="auto"/>
            <w:noWrap/>
            <w:vAlign w:val="bottom"/>
            <w:hideMark/>
          </w:tcPr>
          <w:p w14:paraId="39A8AAE7" w14:textId="328FC6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2.17</w:t>
            </w:r>
          </w:p>
        </w:tc>
        <w:tc>
          <w:tcPr>
            <w:tcW w:w="0" w:type="auto"/>
            <w:noWrap/>
            <w:vAlign w:val="bottom"/>
            <w:hideMark/>
          </w:tcPr>
          <w:p w14:paraId="16B14320" w14:textId="529901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2.19</w:t>
            </w:r>
          </w:p>
        </w:tc>
      </w:tr>
      <w:tr w:rsidR="00BB64DC" w:rsidRPr="00BB64DC" w14:paraId="0167E009" w14:textId="77777777" w:rsidTr="00BB64DC">
        <w:trPr>
          <w:trHeight w:val="300"/>
        </w:trPr>
        <w:tc>
          <w:tcPr>
            <w:tcW w:w="4315" w:type="dxa"/>
            <w:noWrap/>
            <w:hideMark/>
          </w:tcPr>
          <w:p w14:paraId="38BED48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0BEC15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B0AAD3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3A390E9" w14:textId="31F2AE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14FB1F93" w14:textId="0DA0CF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10.42</w:t>
            </w:r>
          </w:p>
        </w:tc>
        <w:tc>
          <w:tcPr>
            <w:tcW w:w="0" w:type="auto"/>
            <w:noWrap/>
            <w:vAlign w:val="bottom"/>
            <w:hideMark/>
          </w:tcPr>
          <w:p w14:paraId="00F71795" w14:textId="309C05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12.82</w:t>
            </w:r>
          </w:p>
        </w:tc>
        <w:tc>
          <w:tcPr>
            <w:tcW w:w="0" w:type="auto"/>
            <w:noWrap/>
            <w:vAlign w:val="bottom"/>
            <w:hideMark/>
          </w:tcPr>
          <w:p w14:paraId="2250660E" w14:textId="228551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11.28</w:t>
            </w:r>
          </w:p>
        </w:tc>
      </w:tr>
      <w:tr w:rsidR="00BB64DC" w:rsidRPr="00BB64DC" w14:paraId="7DD5DE43" w14:textId="77777777" w:rsidTr="00BB64DC">
        <w:trPr>
          <w:trHeight w:val="300"/>
        </w:trPr>
        <w:tc>
          <w:tcPr>
            <w:tcW w:w="4315" w:type="dxa"/>
            <w:noWrap/>
            <w:hideMark/>
          </w:tcPr>
          <w:p w14:paraId="090A7A0C"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Developmental Disabilities</w:t>
            </w:r>
          </w:p>
        </w:tc>
        <w:tc>
          <w:tcPr>
            <w:tcW w:w="1744" w:type="dxa"/>
            <w:noWrap/>
            <w:hideMark/>
          </w:tcPr>
          <w:p w14:paraId="71F8E61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4A068E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48E66B78" w14:textId="56F33B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4AB5C1EB" w14:textId="53C4F3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6.52</w:t>
            </w:r>
          </w:p>
        </w:tc>
        <w:tc>
          <w:tcPr>
            <w:tcW w:w="0" w:type="auto"/>
            <w:noWrap/>
            <w:vAlign w:val="bottom"/>
            <w:hideMark/>
          </w:tcPr>
          <w:p w14:paraId="39DD40B8" w14:textId="7E858A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6.12</w:t>
            </w:r>
          </w:p>
        </w:tc>
        <w:tc>
          <w:tcPr>
            <w:tcW w:w="0" w:type="auto"/>
            <w:noWrap/>
            <w:vAlign w:val="bottom"/>
            <w:hideMark/>
          </w:tcPr>
          <w:p w14:paraId="78089F58" w14:textId="6D3BEF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5.69</w:t>
            </w:r>
          </w:p>
        </w:tc>
      </w:tr>
      <w:tr w:rsidR="00BB64DC" w:rsidRPr="00BB64DC" w14:paraId="62E821A8" w14:textId="77777777" w:rsidTr="00BB64DC">
        <w:trPr>
          <w:trHeight w:val="300"/>
        </w:trPr>
        <w:tc>
          <w:tcPr>
            <w:tcW w:w="4315" w:type="dxa"/>
            <w:noWrap/>
            <w:hideMark/>
          </w:tcPr>
          <w:p w14:paraId="10BCB4B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Tic Disorders</w:t>
            </w:r>
          </w:p>
        </w:tc>
        <w:tc>
          <w:tcPr>
            <w:tcW w:w="1744" w:type="dxa"/>
            <w:noWrap/>
            <w:hideMark/>
          </w:tcPr>
          <w:p w14:paraId="326E8F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670D2C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1523B90" w14:textId="575AE6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0AC3CA0C" w14:textId="65BA84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142AF3D2" w14:textId="5FA0D7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3.85</w:t>
            </w:r>
          </w:p>
        </w:tc>
        <w:tc>
          <w:tcPr>
            <w:tcW w:w="0" w:type="auto"/>
            <w:noWrap/>
            <w:vAlign w:val="bottom"/>
            <w:hideMark/>
          </w:tcPr>
          <w:p w14:paraId="4ED88160" w14:textId="231E59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3.09</w:t>
            </w:r>
          </w:p>
        </w:tc>
      </w:tr>
      <w:tr w:rsidR="00BB64DC" w:rsidRPr="00BB64DC" w14:paraId="7031C1FD" w14:textId="77777777" w:rsidTr="00BB64DC">
        <w:trPr>
          <w:trHeight w:val="300"/>
        </w:trPr>
        <w:tc>
          <w:tcPr>
            <w:tcW w:w="4315" w:type="dxa"/>
            <w:noWrap/>
            <w:hideMark/>
          </w:tcPr>
          <w:p w14:paraId="7E60057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Developmental Disabilities</w:t>
            </w:r>
          </w:p>
        </w:tc>
        <w:tc>
          <w:tcPr>
            <w:tcW w:w="1744" w:type="dxa"/>
            <w:noWrap/>
            <w:hideMark/>
          </w:tcPr>
          <w:p w14:paraId="44BDB0F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C3AE9B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3B25FB16" w14:textId="0BC511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3B1E4566" w14:textId="041CC0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c>
          <w:tcPr>
            <w:tcW w:w="0" w:type="auto"/>
            <w:noWrap/>
            <w:vAlign w:val="bottom"/>
            <w:hideMark/>
          </w:tcPr>
          <w:p w14:paraId="13591BB2" w14:textId="4D6986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2.72</w:t>
            </w:r>
          </w:p>
        </w:tc>
        <w:tc>
          <w:tcPr>
            <w:tcW w:w="0" w:type="auto"/>
            <w:noWrap/>
            <w:vAlign w:val="bottom"/>
            <w:hideMark/>
          </w:tcPr>
          <w:p w14:paraId="5C8833A2" w14:textId="38A9AD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11.68</w:t>
            </w:r>
          </w:p>
        </w:tc>
      </w:tr>
      <w:tr w:rsidR="00BB64DC" w:rsidRPr="00BB64DC" w14:paraId="00BF65F0" w14:textId="77777777" w:rsidTr="00BB64DC">
        <w:trPr>
          <w:trHeight w:val="300"/>
        </w:trPr>
        <w:tc>
          <w:tcPr>
            <w:tcW w:w="4315" w:type="dxa"/>
            <w:noWrap/>
            <w:hideMark/>
          </w:tcPr>
          <w:p w14:paraId="3FEBF59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 Anterograde</w:t>
            </w:r>
          </w:p>
        </w:tc>
        <w:tc>
          <w:tcPr>
            <w:tcW w:w="1744" w:type="dxa"/>
            <w:noWrap/>
            <w:hideMark/>
          </w:tcPr>
          <w:p w14:paraId="5A39138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AAFA11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EC4219D" w14:textId="376349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654A3C3B" w14:textId="56E7A5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3.19</w:t>
            </w:r>
          </w:p>
        </w:tc>
        <w:tc>
          <w:tcPr>
            <w:tcW w:w="0" w:type="auto"/>
            <w:noWrap/>
            <w:vAlign w:val="bottom"/>
            <w:hideMark/>
          </w:tcPr>
          <w:p w14:paraId="6BF5861D" w14:textId="5FA352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3.47</w:t>
            </w:r>
          </w:p>
        </w:tc>
        <w:tc>
          <w:tcPr>
            <w:tcW w:w="0" w:type="auto"/>
            <w:noWrap/>
            <w:vAlign w:val="bottom"/>
            <w:hideMark/>
          </w:tcPr>
          <w:p w14:paraId="4526E8D7" w14:textId="13DE377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3.64</w:t>
            </w:r>
          </w:p>
        </w:tc>
      </w:tr>
      <w:tr w:rsidR="00BB64DC" w:rsidRPr="00BB64DC" w14:paraId="7336F953" w14:textId="77777777" w:rsidTr="00BB64DC">
        <w:trPr>
          <w:trHeight w:val="300"/>
        </w:trPr>
        <w:tc>
          <w:tcPr>
            <w:tcW w:w="4315" w:type="dxa"/>
            <w:noWrap/>
            <w:hideMark/>
          </w:tcPr>
          <w:p w14:paraId="49B655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Tic Disorders</w:t>
            </w:r>
          </w:p>
        </w:tc>
        <w:tc>
          <w:tcPr>
            <w:tcW w:w="1744" w:type="dxa"/>
            <w:noWrap/>
            <w:hideMark/>
          </w:tcPr>
          <w:p w14:paraId="730A046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25739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73B8298" w14:textId="4EEB53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510DEC37" w14:textId="109E5F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1E2BE282" w14:textId="064513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149D579E" w14:textId="260146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r>
      <w:tr w:rsidR="00BB64DC" w:rsidRPr="00BB64DC" w14:paraId="3CADA72C" w14:textId="77777777" w:rsidTr="00BB64DC">
        <w:trPr>
          <w:trHeight w:val="300"/>
        </w:trPr>
        <w:tc>
          <w:tcPr>
            <w:tcW w:w="4315" w:type="dxa"/>
            <w:noWrap/>
            <w:hideMark/>
          </w:tcPr>
          <w:p w14:paraId="1F07D67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and Disruptive Behavior Disorders</w:t>
            </w:r>
          </w:p>
        </w:tc>
        <w:tc>
          <w:tcPr>
            <w:tcW w:w="1744" w:type="dxa"/>
            <w:noWrap/>
            <w:hideMark/>
          </w:tcPr>
          <w:p w14:paraId="0ABA9F7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484801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A327607" w14:textId="3DF640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5CE6C08F" w14:textId="0E1135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w:t>
            </w:r>
          </w:p>
        </w:tc>
        <w:tc>
          <w:tcPr>
            <w:tcW w:w="0" w:type="auto"/>
            <w:noWrap/>
            <w:vAlign w:val="bottom"/>
            <w:hideMark/>
          </w:tcPr>
          <w:p w14:paraId="1B761BDF" w14:textId="7A8F79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1.92</w:t>
            </w:r>
          </w:p>
        </w:tc>
        <w:tc>
          <w:tcPr>
            <w:tcW w:w="0" w:type="auto"/>
            <w:noWrap/>
            <w:vAlign w:val="bottom"/>
            <w:hideMark/>
          </w:tcPr>
          <w:p w14:paraId="1D17FF66" w14:textId="63ACA6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2.06</w:t>
            </w:r>
          </w:p>
        </w:tc>
      </w:tr>
      <w:tr w:rsidR="00BB64DC" w:rsidRPr="00BB64DC" w14:paraId="0188AB52" w14:textId="77777777" w:rsidTr="00BB64DC">
        <w:trPr>
          <w:trHeight w:val="300"/>
        </w:trPr>
        <w:tc>
          <w:tcPr>
            <w:tcW w:w="4315" w:type="dxa"/>
            <w:noWrap/>
            <w:hideMark/>
          </w:tcPr>
          <w:p w14:paraId="6CF328E2"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4774678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7B38E0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1E5BF43D" w14:textId="0488C2C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48B59842" w14:textId="3CD8DE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799EFC7B" w14:textId="5A7371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3.85</w:t>
            </w:r>
          </w:p>
        </w:tc>
        <w:tc>
          <w:tcPr>
            <w:tcW w:w="0" w:type="auto"/>
            <w:noWrap/>
            <w:vAlign w:val="bottom"/>
            <w:hideMark/>
          </w:tcPr>
          <w:p w14:paraId="6348F916" w14:textId="0BFAD3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8.06</w:t>
            </w:r>
          </w:p>
        </w:tc>
      </w:tr>
      <w:tr w:rsidR="00BB64DC" w:rsidRPr="00BB64DC" w14:paraId="0C64DA68" w14:textId="77777777" w:rsidTr="00BB64DC">
        <w:trPr>
          <w:trHeight w:val="300"/>
        </w:trPr>
        <w:tc>
          <w:tcPr>
            <w:tcW w:w="4315" w:type="dxa"/>
            <w:noWrap/>
            <w:hideMark/>
          </w:tcPr>
          <w:p w14:paraId="7321129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56D35F0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5F2A1F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483D0ABA" w14:textId="429BC27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68D154AA" w14:textId="6F3AB12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4.57</w:t>
            </w:r>
          </w:p>
        </w:tc>
        <w:tc>
          <w:tcPr>
            <w:tcW w:w="0" w:type="auto"/>
            <w:noWrap/>
            <w:vAlign w:val="bottom"/>
            <w:hideMark/>
          </w:tcPr>
          <w:p w14:paraId="41A9E875" w14:textId="1AA556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5.24</w:t>
            </w:r>
          </w:p>
        </w:tc>
        <w:tc>
          <w:tcPr>
            <w:tcW w:w="0" w:type="auto"/>
            <w:noWrap/>
            <w:vAlign w:val="bottom"/>
            <w:hideMark/>
          </w:tcPr>
          <w:p w14:paraId="2E479D28" w14:textId="2A3F72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11.47</w:t>
            </w:r>
          </w:p>
        </w:tc>
      </w:tr>
      <w:tr w:rsidR="00BB64DC" w:rsidRPr="00BB64DC" w14:paraId="5F8FE536" w14:textId="77777777" w:rsidTr="00BB64DC">
        <w:trPr>
          <w:trHeight w:val="300"/>
        </w:trPr>
        <w:tc>
          <w:tcPr>
            <w:tcW w:w="4315" w:type="dxa"/>
            <w:noWrap/>
            <w:hideMark/>
          </w:tcPr>
          <w:p w14:paraId="141B77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7CB92BA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6CBB7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304F4904" w14:textId="3C4472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2.69</w:t>
            </w:r>
          </w:p>
        </w:tc>
        <w:tc>
          <w:tcPr>
            <w:tcW w:w="0" w:type="auto"/>
            <w:noWrap/>
            <w:vAlign w:val="bottom"/>
            <w:hideMark/>
          </w:tcPr>
          <w:p w14:paraId="6CB0EF86" w14:textId="2C2D96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3.99</w:t>
            </w:r>
          </w:p>
        </w:tc>
        <w:tc>
          <w:tcPr>
            <w:tcW w:w="0" w:type="auto"/>
            <w:noWrap/>
            <w:vAlign w:val="bottom"/>
            <w:hideMark/>
          </w:tcPr>
          <w:p w14:paraId="5AE1D60C" w14:textId="562CEB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5.32</w:t>
            </w:r>
          </w:p>
        </w:tc>
        <w:tc>
          <w:tcPr>
            <w:tcW w:w="0" w:type="auto"/>
            <w:noWrap/>
            <w:vAlign w:val="bottom"/>
            <w:hideMark/>
          </w:tcPr>
          <w:p w14:paraId="24DD79A1" w14:textId="1E37B5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9.79</w:t>
            </w:r>
          </w:p>
        </w:tc>
      </w:tr>
      <w:tr w:rsidR="00BB64DC" w:rsidRPr="00BB64DC" w14:paraId="00B5F98D" w14:textId="77777777" w:rsidTr="00BB64DC">
        <w:trPr>
          <w:trHeight w:val="300"/>
        </w:trPr>
        <w:tc>
          <w:tcPr>
            <w:tcW w:w="4315" w:type="dxa"/>
            <w:noWrap/>
            <w:hideMark/>
          </w:tcPr>
          <w:p w14:paraId="2E592CA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2E12A297" w14:textId="37444E59"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1BF43CD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03CFEB77" w14:textId="38DACE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2.65</w:t>
            </w:r>
          </w:p>
        </w:tc>
        <w:tc>
          <w:tcPr>
            <w:tcW w:w="0" w:type="auto"/>
            <w:noWrap/>
            <w:vAlign w:val="bottom"/>
            <w:hideMark/>
          </w:tcPr>
          <w:p w14:paraId="5A88ED66" w14:textId="4666A3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w:t>
            </w:r>
          </w:p>
        </w:tc>
        <w:tc>
          <w:tcPr>
            <w:tcW w:w="0" w:type="auto"/>
            <w:noWrap/>
            <w:vAlign w:val="bottom"/>
            <w:hideMark/>
          </w:tcPr>
          <w:p w14:paraId="52085299" w14:textId="108050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0.90</w:t>
            </w:r>
          </w:p>
        </w:tc>
        <w:tc>
          <w:tcPr>
            <w:tcW w:w="0" w:type="auto"/>
            <w:noWrap/>
            <w:vAlign w:val="bottom"/>
            <w:hideMark/>
          </w:tcPr>
          <w:p w14:paraId="24558AAE" w14:textId="1D3D8A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0.74</w:t>
            </w:r>
          </w:p>
        </w:tc>
      </w:tr>
      <w:tr w:rsidR="00BB64DC" w:rsidRPr="00BB64DC" w14:paraId="40BD702E" w14:textId="77777777" w:rsidTr="00BB64DC">
        <w:trPr>
          <w:trHeight w:val="300"/>
        </w:trPr>
        <w:tc>
          <w:tcPr>
            <w:tcW w:w="4315" w:type="dxa"/>
            <w:noWrap/>
            <w:hideMark/>
          </w:tcPr>
          <w:p w14:paraId="60333C8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Consciousness Disorders</w:t>
            </w:r>
          </w:p>
        </w:tc>
        <w:tc>
          <w:tcPr>
            <w:tcW w:w="1744" w:type="dxa"/>
            <w:noWrap/>
            <w:hideMark/>
          </w:tcPr>
          <w:p w14:paraId="28A5407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6A6D01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288B2CA0" w14:textId="0B89DB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2.60</w:t>
            </w:r>
          </w:p>
        </w:tc>
        <w:tc>
          <w:tcPr>
            <w:tcW w:w="0" w:type="auto"/>
            <w:noWrap/>
            <w:vAlign w:val="bottom"/>
            <w:hideMark/>
          </w:tcPr>
          <w:p w14:paraId="7E3BB729" w14:textId="2DA989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3.28</w:t>
            </w:r>
          </w:p>
        </w:tc>
        <w:tc>
          <w:tcPr>
            <w:tcW w:w="0" w:type="auto"/>
            <w:noWrap/>
            <w:vAlign w:val="bottom"/>
            <w:hideMark/>
          </w:tcPr>
          <w:p w14:paraId="53EE9335" w14:textId="024D51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6.01</w:t>
            </w:r>
          </w:p>
        </w:tc>
        <w:tc>
          <w:tcPr>
            <w:tcW w:w="0" w:type="auto"/>
            <w:noWrap/>
            <w:vAlign w:val="bottom"/>
            <w:hideMark/>
          </w:tcPr>
          <w:p w14:paraId="02924714" w14:textId="685597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7.17</w:t>
            </w:r>
          </w:p>
        </w:tc>
      </w:tr>
      <w:tr w:rsidR="00BB64DC" w:rsidRPr="00BB64DC" w14:paraId="2093FECD" w14:textId="77777777" w:rsidTr="00BB64DC">
        <w:trPr>
          <w:trHeight w:val="300"/>
        </w:trPr>
        <w:tc>
          <w:tcPr>
            <w:tcW w:w="4315" w:type="dxa"/>
            <w:noWrap/>
            <w:hideMark/>
          </w:tcPr>
          <w:p w14:paraId="3E856B1B"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1F6AC5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E34E3E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2E181F76" w14:textId="5BB9C8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2.60</w:t>
            </w:r>
          </w:p>
        </w:tc>
        <w:tc>
          <w:tcPr>
            <w:tcW w:w="0" w:type="auto"/>
            <w:noWrap/>
            <w:vAlign w:val="bottom"/>
            <w:hideMark/>
          </w:tcPr>
          <w:p w14:paraId="6E7BC616" w14:textId="2AABEE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2.54</w:t>
            </w:r>
          </w:p>
        </w:tc>
        <w:tc>
          <w:tcPr>
            <w:tcW w:w="0" w:type="auto"/>
            <w:noWrap/>
            <w:vAlign w:val="bottom"/>
            <w:hideMark/>
          </w:tcPr>
          <w:p w14:paraId="1D6B1A21" w14:textId="352D5B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2.28</w:t>
            </w:r>
          </w:p>
        </w:tc>
        <w:tc>
          <w:tcPr>
            <w:tcW w:w="0" w:type="auto"/>
            <w:noWrap/>
            <w:vAlign w:val="bottom"/>
            <w:hideMark/>
          </w:tcPr>
          <w:p w14:paraId="30D61943" w14:textId="2E2BB4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1.74</w:t>
            </w:r>
          </w:p>
        </w:tc>
      </w:tr>
      <w:tr w:rsidR="00BB64DC" w:rsidRPr="00BB64DC" w14:paraId="1B8E9D32" w14:textId="77777777" w:rsidTr="00BB64DC">
        <w:trPr>
          <w:trHeight w:val="300"/>
        </w:trPr>
        <w:tc>
          <w:tcPr>
            <w:tcW w:w="4315" w:type="dxa"/>
            <w:noWrap/>
            <w:hideMark/>
          </w:tcPr>
          <w:p w14:paraId="68A2C1AE"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46ED2D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40288B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404357ED" w14:textId="162AB1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72910692" w14:textId="13A206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2.09</w:t>
            </w:r>
          </w:p>
        </w:tc>
        <w:tc>
          <w:tcPr>
            <w:tcW w:w="0" w:type="auto"/>
            <w:noWrap/>
            <w:vAlign w:val="bottom"/>
            <w:hideMark/>
          </w:tcPr>
          <w:p w14:paraId="40B60953" w14:textId="72BB22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2.05</w:t>
            </w:r>
          </w:p>
        </w:tc>
        <w:tc>
          <w:tcPr>
            <w:tcW w:w="0" w:type="auto"/>
            <w:noWrap/>
            <w:vAlign w:val="bottom"/>
            <w:hideMark/>
          </w:tcPr>
          <w:p w14:paraId="2290796A" w14:textId="1FB0FA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2.19</w:t>
            </w:r>
          </w:p>
        </w:tc>
      </w:tr>
      <w:tr w:rsidR="00BB64DC" w:rsidRPr="00BB64DC" w14:paraId="76FB14B6" w14:textId="77777777" w:rsidTr="00BB64DC">
        <w:trPr>
          <w:trHeight w:val="300"/>
        </w:trPr>
        <w:tc>
          <w:tcPr>
            <w:tcW w:w="4315" w:type="dxa"/>
            <w:noWrap/>
            <w:hideMark/>
          </w:tcPr>
          <w:p w14:paraId="493137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00363C2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BAEF3C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41CB991A" w14:textId="7323B6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3ABD40F4" w14:textId="4CFF7C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1.57</w:t>
            </w:r>
          </w:p>
        </w:tc>
        <w:tc>
          <w:tcPr>
            <w:tcW w:w="0" w:type="auto"/>
            <w:noWrap/>
            <w:vAlign w:val="bottom"/>
            <w:hideMark/>
          </w:tcPr>
          <w:p w14:paraId="0971A790" w14:textId="71F8E8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2.05</w:t>
            </w:r>
          </w:p>
        </w:tc>
        <w:tc>
          <w:tcPr>
            <w:tcW w:w="0" w:type="auto"/>
            <w:noWrap/>
            <w:vAlign w:val="bottom"/>
            <w:hideMark/>
          </w:tcPr>
          <w:p w14:paraId="6835E766" w14:textId="1B2249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r>
      <w:tr w:rsidR="00BB64DC" w:rsidRPr="00BB64DC" w14:paraId="495F2933" w14:textId="77777777" w:rsidTr="00BB64DC">
        <w:trPr>
          <w:trHeight w:val="300"/>
        </w:trPr>
        <w:tc>
          <w:tcPr>
            <w:tcW w:w="4315" w:type="dxa"/>
            <w:noWrap/>
            <w:hideMark/>
          </w:tcPr>
          <w:p w14:paraId="195670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Myoclonic</w:t>
            </w:r>
          </w:p>
        </w:tc>
        <w:tc>
          <w:tcPr>
            <w:tcW w:w="1744" w:type="dxa"/>
            <w:noWrap/>
            <w:hideMark/>
          </w:tcPr>
          <w:p w14:paraId="24172AC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7D1CB6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3674C220" w14:textId="152EC1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2.50</w:t>
            </w:r>
          </w:p>
        </w:tc>
        <w:tc>
          <w:tcPr>
            <w:tcW w:w="0" w:type="auto"/>
            <w:noWrap/>
            <w:vAlign w:val="bottom"/>
            <w:hideMark/>
          </w:tcPr>
          <w:p w14:paraId="384816B3" w14:textId="689AF3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2.84</w:t>
            </w:r>
          </w:p>
        </w:tc>
        <w:tc>
          <w:tcPr>
            <w:tcW w:w="0" w:type="auto"/>
            <w:noWrap/>
            <w:vAlign w:val="bottom"/>
            <w:hideMark/>
          </w:tcPr>
          <w:p w14:paraId="409B9909" w14:textId="590ACD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4.27</w:t>
            </w:r>
          </w:p>
        </w:tc>
        <w:tc>
          <w:tcPr>
            <w:tcW w:w="0" w:type="auto"/>
            <w:noWrap/>
            <w:vAlign w:val="bottom"/>
            <w:hideMark/>
          </w:tcPr>
          <w:p w14:paraId="2C4AB71A" w14:textId="285A3A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3.58</w:t>
            </w:r>
          </w:p>
        </w:tc>
      </w:tr>
      <w:tr w:rsidR="00BB64DC" w:rsidRPr="00BB64DC" w14:paraId="53C05A6E" w14:textId="77777777" w:rsidTr="00BB64DC">
        <w:trPr>
          <w:trHeight w:val="300"/>
        </w:trPr>
        <w:tc>
          <w:tcPr>
            <w:tcW w:w="4315" w:type="dxa"/>
            <w:noWrap/>
            <w:hideMark/>
          </w:tcPr>
          <w:p w14:paraId="62BC71A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7261E6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0C5F8C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35E6732A" w14:textId="2D0CCC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2.47</w:t>
            </w:r>
          </w:p>
        </w:tc>
        <w:tc>
          <w:tcPr>
            <w:tcW w:w="0" w:type="auto"/>
            <w:noWrap/>
            <w:vAlign w:val="bottom"/>
            <w:hideMark/>
          </w:tcPr>
          <w:p w14:paraId="64DCEFEB" w14:textId="61C1FE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1.96</w:t>
            </w:r>
          </w:p>
        </w:tc>
        <w:tc>
          <w:tcPr>
            <w:tcW w:w="0" w:type="auto"/>
            <w:noWrap/>
            <w:vAlign w:val="bottom"/>
            <w:hideMark/>
          </w:tcPr>
          <w:p w14:paraId="0AECE629" w14:textId="26E8F7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2.61</w:t>
            </w:r>
          </w:p>
        </w:tc>
        <w:tc>
          <w:tcPr>
            <w:tcW w:w="0" w:type="auto"/>
            <w:noWrap/>
            <w:vAlign w:val="bottom"/>
            <w:hideMark/>
          </w:tcPr>
          <w:p w14:paraId="3D4679ED" w14:textId="38216C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r>
      <w:tr w:rsidR="00BB64DC" w:rsidRPr="00BB64DC" w14:paraId="49B33125" w14:textId="77777777" w:rsidTr="00BB64DC">
        <w:trPr>
          <w:trHeight w:val="300"/>
        </w:trPr>
        <w:tc>
          <w:tcPr>
            <w:tcW w:w="4315" w:type="dxa"/>
            <w:noWrap/>
            <w:hideMark/>
          </w:tcPr>
          <w:p w14:paraId="155A05EE"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Mood Disorders</w:t>
            </w:r>
          </w:p>
        </w:tc>
        <w:tc>
          <w:tcPr>
            <w:tcW w:w="1744" w:type="dxa"/>
            <w:noWrap/>
            <w:hideMark/>
          </w:tcPr>
          <w:p w14:paraId="39A2386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F59AE9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4E8AB589" w14:textId="4696CF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2.47</w:t>
            </w:r>
          </w:p>
        </w:tc>
        <w:tc>
          <w:tcPr>
            <w:tcW w:w="0" w:type="auto"/>
            <w:noWrap/>
            <w:vAlign w:val="bottom"/>
            <w:hideMark/>
          </w:tcPr>
          <w:p w14:paraId="3A631FD6" w14:textId="795D5F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1.53</w:t>
            </w:r>
          </w:p>
        </w:tc>
        <w:tc>
          <w:tcPr>
            <w:tcW w:w="0" w:type="auto"/>
            <w:noWrap/>
            <w:vAlign w:val="bottom"/>
            <w:hideMark/>
          </w:tcPr>
          <w:p w14:paraId="07C93122" w14:textId="6A34F3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1.75</w:t>
            </w:r>
          </w:p>
        </w:tc>
        <w:tc>
          <w:tcPr>
            <w:tcW w:w="0" w:type="auto"/>
            <w:noWrap/>
            <w:vAlign w:val="bottom"/>
            <w:hideMark/>
          </w:tcPr>
          <w:p w14:paraId="4C6E9767" w14:textId="3EDAD4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4.27</w:t>
            </w:r>
          </w:p>
        </w:tc>
      </w:tr>
      <w:tr w:rsidR="00BB64DC" w:rsidRPr="00BB64DC" w14:paraId="2E0EEA11" w14:textId="77777777" w:rsidTr="00BB64DC">
        <w:trPr>
          <w:trHeight w:val="300"/>
        </w:trPr>
        <w:tc>
          <w:tcPr>
            <w:tcW w:w="4315" w:type="dxa"/>
            <w:noWrap/>
            <w:hideMark/>
          </w:tcPr>
          <w:p w14:paraId="7A7133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Mood Disorders</w:t>
            </w:r>
          </w:p>
        </w:tc>
        <w:tc>
          <w:tcPr>
            <w:tcW w:w="1744" w:type="dxa"/>
            <w:noWrap/>
            <w:hideMark/>
          </w:tcPr>
          <w:p w14:paraId="63CDE3E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CAC63D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2C7F09EC" w14:textId="054FFC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2.47</w:t>
            </w:r>
          </w:p>
        </w:tc>
        <w:tc>
          <w:tcPr>
            <w:tcW w:w="0" w:type="auto"/>
            <w:noWrap/>
            <w:vAlign w:val="bottom"/>
            <w:hideMark/>
          </w:tcPr>
          <w:p w14:paraId="20AC5BE8" w14:textId="7420D22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1.53</w:t>
            </w:r>
          </w:p>
        </w:tc>
        <w:tc>
          <w:tcPr>
            <w:tcW w:w="0" w:type="auto"/>
            <w:noWrap/>
            <w:vAlign w:val="bottom"/>
            <w:hideMark/>
          </w:tcPr>
          <w:p w14:paraId="0F4E9D77" w14:textId="38F69D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1.05</w:t>
            </w:r>
          </w:p>
        </w:tc>
        <w:tc>
          <w:tcPr>
            <w:tcW w:w="0" w:type="auto"/>
            <w:noWrap/>
            <w:vAlign w:val="bottom"/>
            <w:hideMark/>
          </w:tcPr>
          <w:p w14:paraId="55FB8AF6" w14:textId="416524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r>
      <w:tr w:rsidR="00BB64DC" w:rsidRPr="00BB64DC" w14:paraId="4B59E6C9" w14:textId="77777777" w:rsidTr="00BB64DC">
        <w:trPr>
          <w:trHeight w:val="300"/>
        </w:trPr>
        <w:tc>
          <w:tcPr>
            <w:tcW w:w="4315" w:type="dxa"/>
            <w:noWrap/>
            <w:hideMark/>
          </w:tcPr>
          <w:p w14:paraId="0D365A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Restless Legs Syndrome</w:t>
            </w:r>
          </w:p>
        </w:tc>
        <w:tc>
          <w:tcPr>
            <w:tcW w:w="1744" w:type="dxa"/>
            <w:noWrap/>
            <w:hideMark/>
          </w:tcPr>
          <w:p w14:paraId="794749E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EEA5F4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40554011" w14:textId="1B3A3A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w:t>
            </w:r>
          </w:p>
        </w:tc>
        <w:tc>
          <w:tcPr>
            <w:tcW w:w="0" w:type="auto"/>
            <w:noWrap/>
            <w:vAlign w:val="bottom"/>
            <w:hideMark/>
          </w:tcPr>
          <w:p w14:paraId="2187A4E5" w14:textId="263250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3.43</w:t>
            </w:r>
          </w:p>
        </w:tc>
        <w:tc>
          <w:tcPr>
            <w:tcW w:w="0" w:type="auto"/>
            <w:noWrap/>
            <w:vAlign w:val="bottom"/>
            <w:hideMark/>
          </w:tcPr>
          <w:p w14:paraId="6BCD9B10" w14:textId="5489D9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3.80</w:t>
            </w:r>
          </w:p>
        </w:tc>
        <w:tc>
          <w:tcPr>
            <w:tcW w:w="0" w:type="auto"/>
            <w:noWrap/>
            <w:vAlign w:val="bottom"/>
            <w:hideMark/>
          </w:tcPr>
          <w:p w14:paraId="49C2A5A7" w14:textId="4A1C52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6.51</w:t>
            </w:r>
          </w:p>
        </w:tc>
      </w:tr>
      <w:tr w:rsidR="00BB64DC" w:rsidRPr="00BB64DC" w14:paraId="358E25C4" w14:textId="77777777" w:rsidTr="00BB64DC">
        <w:trPr>
          <w:trHeight w:val="300"/>
        </w:trPr>
        <w:tc>
          <w:tcPr>
            <w:tcW w:w="4315" w:type="dxa"/>
            <w:noWrap/>
            <w:hideMark/>
          </w:tcPr>
          <w:p w14:paraId="52F7952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Psychotic Disorders</w:t>
            </w:r>
          </w:p>
        </w:tc>
        <w:tc>
          <w:tcPr>
            <w:tcW w:w="1744" w:type="dxa"/>
            <w:noWrap/>
            <w:hideMark/>
          </w:tcPr>
          <w:p w14:paraId="7F227E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96ADCB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47</w:t>
            </w:r>
          </w:p>
        </w:tc>
        <w:tc>
          <w:tcPr>
            <w:tcW w:w="987" w:type="dxa"/>
            <w:noWrap/>
            <w:vAlign w:val="bottom"/>
            <w:hideMark/>
          </w:tcPr>
          <w:p w14:paraId="43A294A0" w14:textId="6A628F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2.34</w:t>
            </w:r>
          </w:p>
        </w:tc>
        <w:tc>
          <w:tcPr>
            <w:tcW w:w="0" w:type="auto"/>
            <w:noWrap/>
            <w:vAlign w:val="bottom"/>
            <w:hideMark/>
          </w:tcPr>
          <w:p w14:paraId="4F2C9BC9" w14:textId="045F6D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2.47</w:t>
            </w:r>
          </w:p>
        </w:tc>
        <w:tc>
          <w:tcPr>
            <w:tcW w:w="0" w:type="auto"/>
            <w:noWrap/>
            <w:vAlign w:val="bottom"/>
            <w:hideMark/>
          </w:tcPr>
          <w:p w14:paraId="7D6149CE" w14:textId="0C436F2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3.82</w:t>
            </w:r>
          </w:p>
        </w:tc>
        <w:tc>
          <w:tcPr>
            <w:tcW w:w="0" w:type="auto"/>
            <w:noWrap/>
            <w:vAlign w:val="bottom"/>
            <w:hideMark/>
          </w:tcPr>
          <w:p w14:paraId="1859513C" w14:textId="7E3264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6.65</w:t>
            </w:r>
          </w:p>
        </w:tc>
      </w:tr>
      <w:tr w:rsidR="00BB64DC" w:rsidRPr="00BB64DC" w14:paraId="0DE8B241" w14:textId="77777777" w:rsidTr="00BB64DC">
        <w:trPr>
          <w:trHeight w:val="300"/>
        </w:trPr>
        <w:tc>
          <w:tcPr>
            <w:tcW w:w="4315" w:type="dxa"/>
            <w:noWrap/>
            <w:hideMark/>
          </w:tcPr>
          <w:p w14:paraId="294BA8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Disorder with Hyperactivity</w:t>
            </w:r>
          </w:p>
        </w:tc>
        <w:tc>
          <w:tcPr>
            <w:tcW w:w="1744" w:type="dxa"/>
            <w:noWrap/>
            <w:hideMark/>
          </w:tcPr>
          <w:p w14:paraId="567F5CE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F1BD73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1A1D50C0" w14:textId="1C88BE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2.31</w:t>
            </w:r>
          </w:p>
        </w:tc>
        <w:tc>
          <w:tcPr>
            <w:tcW w:w="0" w:type="auto"/>
            <w:noWrap/>
            <w:vAlign w:val="bottom"/>
            <w:hideMark/>
          </w:tcPr>
          <w:p w14:paraId="71AF8687" w14:textId="6A0785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3.94</w:t>
            </w:r>
          </w:p>
        </w:tc>
        <w:tc>
          <w:tcPr>
            <w:tcW w:w="0" w:type="auto"/>
            <w:noWrap/>
            <w:vAlign w:val="bottom"/>
            <w:hideMark/>
          </w:tcPr>
          <w:p w14:paraId="75C8CC65" w14:textId="390979B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c>
          <w:tcPr>
            <w:tcW w:w="0" w:type="auto"/>
            <w:noWrap/>
            <w:vAlign w:val="bottom"/>
            <w:hideMark/>
          </w:tcPr>
          <w:p w14:paraId="33563980" w14:textId="776F37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5.46</w:t>
            </w:r>
          </w:p>
        </w:tc>
      </w:tr>
      <w:tr w:rsidR="00BB64DC" w:rsidRPr="00BB64DC" w14:paraId="53B5660F" w14:textId="77777777" w:rsidTr="00BB64DC">
        <w:trPr>
          <w:trHeight w:val="300"/>
        </w:trPr>
        <w:tc>
          <w:tcPr>
            <w:tcW w:w="4315" w:type="dxa"/>
            <w:noWrap/>
            <w:hideMark/>
          </w:tcPr>
          <w:p w14:paraId="330B176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4B8E395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A3B884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8E8611D" w14:textId="49E7A98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2.27</w:t>
            </w:r>
          </w:p>
        </w:tc>
        <w:tc>
          <w:tcPr>
            <w:tcW w:w="0" w:type="auto"/>
            <w:noWrap/>
            <w:vAlign w:val="bottom"/>
            <w:hideMark/>
          </w:tcPr>
          <w:p w14:paraId="15E27466" w14:textId="22307E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2B981EE2" w14:textId="4825B8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2.64</w:t>
            </w:r>
          </w:p>
        </w:tc>
        <w:tc>
          <w:tcPr>
            <w:tcW w:w="0" w:type="auto"/>
            <w:noWrap/>
            <w:vAlign w:val="bottom"/>
            <w:hideMark/>
          </w:tcPr>
          <w:p w14:paraId="05E595ED" w14:textId="1A93EB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r>
      <w:tr w:rsidR="00BB64DC" w:rsidRPr="00BB64DC" w14:paraId="1E472EC3" w14:textId="77777777" w:rsidTr="00BB64DC">
        <w:trPr>
          <w:trHeight w:val="300"/>
        </w:trPr>
        <w:tc>
          <w:tcPr>
            <w:tcW w:w="4315" w:type="dxa"/>
            <w:noWrap/>
            <w:hideMark/>
          </w:tcPr>
          <w:p w14:paraId="711939CB" w14:textId="631C3211" w:rsidR="00BB64DC" w:rsidRPr="00BB64DC" w:rsidRDefault="002251B8" w:rsidP="00BB64DC">
            <w:pPr>
              <w:rPr>
                <w:rFonts w:cstheme="minorHAnsi"/>
                <w:color w:val="000000"/>
                <w:sz w:val="18"/>
                <w:szCs w:val="18"/>
              </w:rPr>
            </w:pPr>
            <w:r>
              <w:rPr>
                <w:rFonts w:cstheme="minorHAnsi"/>
                <w:color w:val="000000"/>
                <w:sz w:val="18"/>
                <w:szCs w:val="18"/>
              </w:rPr>
              <w:t>Narc</w:t>
            </w:r>
            <w:r w:rsidR="00BB64DC" w:rsidRPr="00BB64DC">
              <w:rPr>
                <w:rFonts w:cstheme="minorHAnsi"/>
                <w:color w:val="000000"/>
                <w:sz w:val="18"/>
                <w:szCs w:val="18"/>
              </w:rPr>
              <w:t>olepsy</w:t>
            </w:r>
          </w:p>
        </w:tc>
        <w:tc>
          <w:tcPr>
            <w:tcW w:w="1744" w:type="dxa"/>
            <w:noWrap/>
            <w:hideMark/>
          </w:tcPr>
          <w:p w14:paraId="6FCB139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CBC330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AFF1213" w14:textId="6AE824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66653E03" w14:textId="5A0C0E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6.80</w:t>
            </w:r>
          </w:p>
        </w:tc>
        <w:tc>
          <w:tcPr>
            <w:tcW w:w="0" w:type="auto"/>
            <w:noWrap/>
            <w:vAlign w:val="bottom"/>
            <w:hideMark/>
          </w:tcPr>
          <w:p w14:paraId="5508F47F" w14:textId="0117178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10.07</w:t>
            </w:r>
          </w:p>
        </w:tc>
        <w:tc>
          <w:tcPr>
            <w:tcW w:w="0" w:type="auto"/>
            <w:noWrap/>
            <w:vAlign w:val="bottom"/>
            <w:hideMark/>
          </w:tcPr>
          <w:p w14:paraId="53988C32" w14:textId="49C912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8.68</w:t>
            </w:r>
          </w:p>
        </w:tc>
      </w:tr>
      <w:tr w:rsidR="00BB64DC" w:rsidRPr="00BB64DC" w14:paraId="16A85B14" w14:textId="77777777" w:rsidTr="00BB64DC">
        <w:trPr>
          <w:trHeight w:val="300"/>
        </w:trPr>
        <w:tc>
          <w:tcPr>
            <w:tcW w:w="4315" w:type="dxa"/>
            <w:noWrap/>
            <w:hideMark/>
          </w:tcPr>
          <w:p w14:paraId="2BD9A51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Agoraphobia</w:t>
            </w:r>
          </w:p>
        </w:tc>
        <w:tc>
          <w:tcPr>
            <w:tcW w:w="1744" w:type="dxa"/>
            <w:noWrap/>
            <w:hideMark/>
          </w:tcPr>
          <w:p w14:paraId="579F2A5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027196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70746AF" w14:textId="0FE771E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7D2F8A7A" w14:textId="5C4968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5.36</w:t>
            </w:r>
          </w:p>
        </w:tc>
        <w:tc>
          <w:tcPr>
            <w:tcW w:w="0" w:type="auto"/>
            <w:noWrap/>
            <w:vAlign w:val="bottom"/>
            <w:hideMark/>
          </w:tcPr>
          <w:p w14:paraId="23E06189" w14:textId="667C2D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6.32</w:t>
            </w:r>
          </w:p>
        </w:tc>
        <w:tc>
          <w:tcPr>
            <w:tcW w:w="0" w:type="auto"/>
            <w:noWrap/>
            <w:vAlign w:val="bottom"/>
            <w:hideMark/>
          </w:tcPr>
          <w:p w14:paraId="720A77F1" w14:textId="36D8E1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11.02</w:t>
            </w:r>
          </w:p>
        </w:tc>
      </w:tr>
      <w:tr w:rsidR="00BB64DC" w:rsidRPr="00BB64DC" w14:paraId="7C459B61" w14:textId="77777777" w:rsidTr="00BB64DC">
        <w:trPr>
          <w:trHeight w:val="300"/>
        </w:trPr>
        <w:tc>
          <w:tcPr>
            <w:tcW w:w="4315" w:type="dxa"/>
            <w:noWrap/>
            <w:hideMark/>
          </w:tcPr>
          <w:p w14:paraId="53BAD1ED"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41144BC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2AB497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02D201C" w14:textId="7D9314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1E35A485" w14:textId="6BF947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3.54</w:t>
            </w:r>
          </w:p>
        </w:tc>
        <w:tc>
          <w:tcPr>
            <w:tcW w:w="0" w:type="auto"/>
            <w:noWrap/>
            <w:vAlign w:val="bottom"/>
            <w:hideMark/>
          </w:tcPr>
          <w:p w14:paraId="0AF54DB3" w14:textId="7FA130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2.33</w:t>
            </w:r>
          </w:p>
        </w:tc>
        <w:tc>
          <w:tcPr>
            <w:tcW w:w="0" w:type="auto"/>
            <w:noWrap/>
            <w:vAlign w:val="bottom"/>
            <w:hideMark/>
          </w:tcPr>
          <w:p w14:paraId="7FB27529" w14:textId="135172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1.98</w:t>
            </w:r>
          </w:p>
        </w:tc>
      </w:tr>
      <w:tr w:rsidR="00BB64DC" w:rsidRPr="00BB64DC" w14:paraId="7EDEB535" w14:textId="77777777" w:rsidTr="00BB64DC">
        <w:trPr>
          <w:trHeight w:val="300"/>
        </w:trPr>
        <w:tc>
          <w:tcPr>
            <w:tcW w:w="4315" w:type="dxa"/>
            <w:noWrap/>
            <w:hideMark/>
          </w:tcPr>
          <w:p w14:paraId="1566D14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Agoraphobia</w:t>
            </w:r>
          </w:p>
        </w:tc>
        <w:tc>
          <w:tcPr>
            <w:tcW w:w="1744" w:type="dxa"/>
            <w:noWrap/>
            <w:hideMark/>
          </w:tcPr>
          <w:p w14:paraId="247645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84A14F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7D13143B" w14:textId="0606A1D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5FFC06BB" w14:textId="5D469F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2.68</w:t>
            </w:r>
          </w:p>
        </w:tc>
        <w:tc>
          <w:tcPr>
            <w:tcW w:w="0" w:type="auto"/>
            <w:noWrap/>
            <w:vAlign w:val="bottom"/>
            <w:hideMark/>
          </w:tcPr>
          <w:p w14:paraId="629B11F8" w14:textId="25CEBD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720D2F5B" w14:textId="000A1D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1.88</w:t>
            </w:r>
          </w:p>
        </w:tc>
      </w:tr>
      <w:tr w:rsidR="00BB64DC" w:rsidRPr="00BB64DC" w14:paraId="108B18AD" w14:textId="77777777" w:rsidTr="00BB64DC">
        <w:trPr>
          <w:trHeight w:val="300"/>
        </w:trPr>
        <w:tc>
          <w:tcPr>
            <w:tcW w:w="4315" w:type="dxa"/>
            <w:noWrap/>
            <w:hideMark/>
          </w:tcPr>
          <w:p w14:paraId="40DABBE6"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 Febrile</w:t>
            </w:r>
          </w:p>
        </w:tc>
        <w:tc>
          <w:tcPr>
            <w:tcW w:w="1744" w:type="dxa"/>
            <w:noWrap/>
            <w:hideMark/>
          </w:tcPr>
          <w:p w14:paraId="226733F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C4109D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16230354" w14:textId="47401E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584363FD" w14:textId="4EDD16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2C5FBCC6" w14:textId="25DE044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w:t>
            </w:r>
          </w:p>
        </w:tc>
        <w:tc>
          <w:tcPr>
            <w:tcW w:w="0" w:type="auto"/>
            <w:noWrap/>
            <w:vAlign w:val="bottom"/>
            <w:hideMark/>
          </w:tcPr>
          <w:p w14:paraId="6FD9C5ED" w14:textId="673F952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w:t>
            </w:r>
          </w:p>
        </w:tc>
      </w:tr>
      <w:tr w:rsidR="00BB64DC" w:rsidRPr="00BB64DC" w14:paraId="329586C1" w14:textId="77777777" w:rsidTr="00BB64DC">
        <w:trPr>
          <w:trHeight w:val="300"/>
        </w:trPr>
        <w:tc>
          <w:tcPr>
            <w:tcW w:w="4315" w:type="dxa"/>
            <w:noWrap/>
            <w:hideMark/>
          </w:tcPr>
          <w:p w14:paraId="433E56D3"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Seizures, Febrile</w:t>
            </w:r>
          </w:p>
        </w:tc>
        <w:tc>
          <w:tcPr>
            <w:tcW w:w="1744" w:type="dxa"/>
            <w:noWrap/>
            <w:hideMark/>
          </w:tcPr>
          <w:p w14:paraId="4995BC6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069E7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49D8892A" w14:textId="6A7D5C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2.22</w:t>
            </w:r>
          </w:p>
        </w:tc>
        <w:tc>
          <w:tcPr>
            <w:tcW w:w="0" w:type="auto"/>
            <w:noWrap/>
            <w:vAlign w:val="bottom"/>
            <w:hideMark/>
          </w:tcPr>
          <w:p w14:paraId="1312FC15" w14:textId="0259AC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0.86</w:t>
            </w:r>
          </w:p>
        </w:tc>
        <w:tc>
          <w:tcPr>
            <w:tcW w:w="0" w:type="auto"/>
            <w:noWrap/>
            <w:vAlign w:val="bottom"/>
            <w:hideMark/>
          </w:tcPr>
          <w:p w14:paraId="5A5D73B7" w14:textId="771E64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0.56</w:t>
            </w:r>
          </w:p>
        </w:tc>
        <w:tc>
          <w:tcPr>
            <w:tcW w:w="0" w:type="auto"/>
            <w:noWrap/>
            <w:vAlign w:val="bottom"/>
            <w:hideMark/>
          </w:tcPr>
          <w:p w14:paraId="4E2D1543" w14:textId="0CE884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0.80</w:t>
            </w:r>
          </w:p>
        </w:tc>
      </w:tr>
      <w:tr w:rsidR="00BB64DC" w:rsidRPr="00BB64DC" w14:paraId="450F301C" w14:textId="77777777" w:rsidTr="00BB64DC">
        <w:trPr>
          <w:trHeight w:val="300"/>
        </w:trPr>
        <w:tc>
          <w:tcPr>
            <w:tcW w:w="4315" w:type="dxa"/>
            <w:noWrap/>
            <w:hideMark/>
          </w:tcPr>
          <w:p w14:paraId="2D5F64A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Obsessive-Compulsive Disorder</w:t>
            </w:r>
          </w:p>
        </w:tc>
        <w:tc>
          <w:tcPr>
            <w:tcW w:w="1744" w:type="dxa"/>
            <w:noWrap/>
            <w:hideMark/>
          </w:tcPr>
          <w:p w14:paraId="3FA5C3B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55159C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2CED3601" w14:textId="3C7F3B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2.17</w:t>
            </w:r>
          </w:p>
        </w:tc>
        <w:tc>
          <w:tcPr>
            <w:tcW w:w="0" w:type="auto"/>
            <w:noWrap/>
            <w:vAlign w:val="bottom"/>
            <w:hideMark/>
          </w:tcPr>
          <w:p w14:paraId="233D85A1" w14:textId="26D1DF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2.29</w:t>
            </w:r>
          </w:p>
        </w:tc>
        <w:tc>
          <w:tcPr>
            <w:tcW w:w="0" w:type="auto"/>
            <w:noWrap/>
            <w:vAlign w:val="bottom"/>
            <w:hideMark/>
          </w:tcPr>
          <w:p w14:paraId="0A3C2CFC" w14:textId="372617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c>
          <w:tcPr>
            <w:tcW w:w="0" w:type="auto"/>
            <w:noWrap/>
            <w:vAlign w:val="bottom"/>
            <w:hideMark/>
          </w:tcPr>
          <w:p w14:paraId="41967B91" w14:textId="0E4DCB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3.74</w:t>
            </w:r>
          </w:p>
        </w:tc>
      </w:tr>
      <w:tr w:rsidR="00BB64DC" w:rsidRPr="00BB64DC" w14:paraId="1D4FA29E" w14:textId="77777777" w:rsidTr="00BB64DC">
        <w:trPr>
          <w:trHeight w:val="300"/>
        </w:trPr>
        <w:tc>
          <w:tcPr>
            <w:tcW w:w="4315" w:type="dxa"/>
            <w:noWrap/>
            <w:hideMark/>
          </w:tcPr>
          <w:p w14:paraId="72B572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35E7E1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BCF88D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03C064A4" w14:textId="4F6CF2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2.16</w:t>
            </w:r>
          </w:p>
        </w:tc>
        <w:tc>
          <w:tcPr>
            <w:tcW w:w="0" w:type="auto"/>
            <w:noWrap/>
            <w:vAlign w:val="bottom"/>
            <w:hideMark/>
          </w:tcPr>
          <w:p w14:paraId="06E1893A" w14:textId="6EC6BC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3.57</w:t>
            </w:r>
          </w:p>
        </w:tc>
        <w:tc>
          <w:tcPr>
            <w:tcW w:w="0" w:type="auto"/>
            <w:noWrap/>
            <w:vAlign w:val="bottom"/>
            <w:hideMark/>
          </w:tcPr>
          <w:p w14:paraId="155A188A" w14:textId="74B0F2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5.16</w:t>
            </w:r>
          </w:p>
        </w:tc>
        <w:tc>
          <w:tcPr>
            <w:tcW w:w="0" w:type="auto"/>
            <w:noWrap/>
            <w:vAlign w:val="bottom"/>
            <w:hideMark/>
          </w:tcPr>
          <w:p w14:paraId="3C6C2EE4" w14:textId="54EC95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9.67</w:t>
            </w:r>
          </w:p>
        </w:tc>
      </w:tr>
      <w:tr w:rsidR="00BB64DC" w:rsidRPr="00BB64DC" w14:paraId="373EED45" w14:textId="77777777" w:rsidTr="00BB64DC">
        <w:trPr>
          <w:trHeight w:val="300"/>
        </w:trPr>
        <w:tc>
          <w:tcPr>
            <w:tcW w:w="4315" w:type="dxa"/>
            <w:noWrap/>
            <w:hideMark/>
          </w:tcPr>
          <w:p w14:paraId="131E4D4F"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Behavior Disorders</w:t>
            </w:r>
          </w:p>
        </w:tc>
        <w:tc>
          <w:tcPr>
            <w:tcW w:w="1744" w:type="dxa"/>
            <w:noWrap/>
            <w:hideMark/>
          </w:tcPr>
          <w:p w14:paraId="0C88953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ED1E7D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05B873DC" w14:textId="772F24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10417480" w14:textId="1A196B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2.20</w:t>
            </w:r>
          </w:p>
        </w:tc>
        <w:tc>
          <w:tcPr>
            <w:tcW w:w="0" w:type="auto"/>
            <w:noWrap/>
            <w:vAlign w:val="bottom"/>
            <w:hideMark/>
          </w:tcPr>
          <w:p w14:paraId="3A1F011B" w14:textId="0CC45D3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3.78</w:t>
            </w:r>
          </w:p>
        </w:tc>
        <w:tc>
          <w:tcPr>
            <w:tcW w:w="0" w:type="auto"/>
            <w:noWrap/>
            <w:vAlign w:val="bottom"/>
            <w:hideMark/>
          </w:tcPr>
          <w:p w14:paraId="527A41E6" w14:textId="187172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5.33</w:t>
            </w:r>
          </w:p>
        </w:tc>
      </w:tr>
      <w:tr w:rsidR="00BB64DC" w:rsidRPr="00BB64DC" w14:paraId="746F72F9" w14:textId="77777777" w:rsidTr="00BB64DC">
        <w:trPr>
          <w:trHeight w:val="300"/>
        </w:trPr>
        <w:tc>
          <w:tcPr>
            <w:tcW w:w="4315" w:type="dxa"/>
            <w:noWrap/>
            <w:hideMark/>
          </w:tcPr>
          <w:p w14:paraId="04214C4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0C7916D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C6D188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2052F39F" w14:textId="71BA3E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2958E8EA" w14:textId="1DBF4F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2.11</w:t>
            </w:r>
          </w:p>
        </w:tc>
        <w:tc>
          <w:tcPr>
            <w:tcW w:w="0" w:type="auto"/>
            <w:noWrap/>
            <w:vAlign w:val="bottom"/>
            <w:hideMark/>
          </w:tcPr>
          <w:p w14:paraId="52EC1DCB" w14:textId="7ACD83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1.99</w:t>
            </w:r>
          </w:p>
        </w:tc>
        <w:tc>
          <w:tcPr>
            <w:tcW w:w="0" w:type="auto"/>
            <w:noWrap/>
            <w:vAlign w:val="bottom"/>
            <w:hideMark/>
          </w:tcPr>
          <w:p w14:paraId="473FC4D8" w14:textId="029900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2.95</w:t>
            </w:r>
          </w:p>
        </w:tc>
      </w:tr>
      <w:tr w:rsidR="00BB64DC" w:rsidRPr="00BB64DC" w14:paraId="1FBE712E" w14:textId="77777777" w:rsidTr="00BB64DC">
        <w:trPr>
          <w:trHeight w:val="300"/>
        </w:trPr>
        <w:tc>
          <w:tcPr>
            <w:tcW w:w="4315" w:type="dxa"/>
            <w:noWrap/>
            <w:hideMark/>
          </w:tcPr>
          <w:p w14:paraId="729AB8D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Behavior Disorders</w:t>
            </w:r>
          </w:p>
        </w:tc>
        <w:tc>
          <w:tcPr>
            <w:tcW w:w="1744" w:type="dxa"/>
            <w:noWrap/>
            <w:hideMark/>
          </w:tcPr>
          <w:p w14:paraId="34B2BA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79FD32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5973ADCB" w14:textId="75CE4B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45DF3AE8" w14:textId="184E6E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1FE3C148" w14:textId="2D0D1B1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7F7AA950" w14:textId="0EB765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73AFAC9E" w14:textId="77777777" w:rsidTr="00BB64DC">
        <w:trPr>
          <w:trHeight w:val="300"/>
        </w:trPr>
        <w:tc>
          <w:tcPr>
            <w:tcW w:w="4315" w:type="dxa"/>
            <w:noWrap/>
            <w:hideMark/>
          </w:tcPr>
          <w:p w14:paraId="6808A2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2E59F84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C95730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1C6BEF0D" w14:textId="35886B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c>
          <w:tcPr>
            <w:tcW w:w="0" w:type="auto"/>
            <w:noWrap/>
            <w:vAlign w:val="bottom"/>
            <w:hideMark/>
          </w:tcPr>
          <w:p w14:paraId="73BE8F13" w14:textId="2C98A7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3.18</w:t>
            </w:r>
          </w:p>
        </w:tc>
        <w:tc>
          <w:tcPr>
            <w:tcW w:w="0" w:type="auto"/>
            <w:noWrap/>
            <w:vAlign w:val="bottom"/>
            <w:hideMark/>
          </w:tcPr>
          <w:p w14:paraId="7083C56F" w14:textId="07462B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4.60</w:t>
            </w:r>
          </w:p>
        </w:tc>
        <w:tc>
          <w:tcPr>
            <w:tcW w:w="0" w:type="auto"/>
            <w:noWrap/>
            <w:vAlign w:val="bottom"/>
            <w:hideMark/>
          </w:tcPr>
          <w:p w14:paraId="0A3A2525" w14:textId="7632126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4.15</w:t>
            </w:r>
          </w:p>
        </w:tc>
      </w:tr>
      <w:tr w:rsidR="00BB64DC" w:rsidRPr="00BB64DC" w14:paraId="4FDBB06C" w14:textId="77777777" w:rsidTr="00BB64DC">
        <w:trPr>
          <w:trHeight w:val="300"/>
        </w:trPr>
        <w:tc>
          <w:tcPr>
            <w:tcW w:w="4315" w:type="dxa"/>
            <w:noWrap/>
            <w:hideMark/>
          </w:tcPr>
          <w:p w14:paraId="357E21BC"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42E0F85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BA43A0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76524A19" w14:textId="655298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2.12</w:t>
            </w:r>
          </w:p>
        </w:tc>
        <w:tc>
          <w:tcPr>
            <w:tcW w:w="0" w:type="auto"/>
            <w:noWrap/>
            <w:vAlign w:val="bottom"/>
            <w:hideMark/>
          </w:tcPr>
          <w:p w14:paraId="4DF18616" w14:textId="7A9DA5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2.29</w:t>
            </w:r>
          </w:p>
        </w:tc>
        <w:tc>
          <w:tcPr>
            <w:tcW w:w="0" w:type="auto"/>
            <w:noWrap/>
            <w:vAlign w:val="bottom"/>
            <w:hideMark/>
          </w:tcPr>
          <w:p w14:paraId="45B1CE23" w14:textId="107D4EC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513DEDE1" w14:textId="5E1F57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r>
      <w:tr w:rsidR="00BB64DC" w:rsidRPr="00BB64DC" w14:paraId="32219E79" w14:textId="77777777" w:rsidTr="00BB64DC">
        <w:trPr>
          <w:trHeight w:val="300"/>
        </w:trPr>
        <w:tc>
          <w:tcPr>
            <w:tcW w:w="4315" w:type="dxa"/>
            <w:noWrap/>
            <w:hideMark/>
          </w:tcPr>
          <w:p w14:paraId="3A0BF75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781D028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BF7A04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35CDBC75" w14:textId="525995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30C3B277" w14:textId="30F64E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4.50</w:t>
            </w:r>
          </w:p>
        </w:tc>
        <w:tc>
          <w:tcPr>
            <w:tcW w:w="0" w:type="auto"/>
            <w:noWrap/>
            <w:vAlign w:val="bottom"/>
            <w:hideMark/>
          </w:tcPr>
          <w:p w14:paraId="5EA25087" w14:textId="12DD5B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5.18</w:t>
            </w:r>
          </w:p>
        </w:tc>
        <w:tc>
          <w:tcPr>
            <w:tcW w:w="0" w:type="auto"/>
            <w:noWrap/>
            <w:vAlign w:val="bottom"/>
            <w:hideMark/>
          </w:tcPr>
          <w:p w14:paraId="13F827F5" w14:textId="5F9520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7.76</w:t>
            </w:r>
          </w:p>
        </w:tc>
      </w:tr>
      <w:tr w:rsidR="00BB64DC" w:rsidRPr="00BB64DC" w14:paraId="13984686" w14:textId="77777777" w:rsidTr="00BB64DC">
        <w:trPr>
          <w:trHeight w:val="300"/>
        </w:trPr>
        <w:tc>
          <w:tcPr>
            <w:tcW w:w="4315" w:type="dxa"/>
            <w:noWrap/>
            <w:hideMark/>
          </w:tcPr>
          <w:p w14:paraId="4EC951D6"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Absence</w:t>
            </w:r>
          </w:p>
        </w:tc>
        <w:tc>
          <w:tcPr>
            <w:tcW w:w="1744" w:type="dxa"/>
            <w:noWrap/>
            <w:hideMark/>
          </w:tcPr>
          <w:p w14:paraId="1C555C5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1C3D75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2128C966" w14:textId="1FED6B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2.06</w:t>
            </w:r>
          </w:p>
        </w:tc>
        <w:tc>
          <w:tcPr>
            <w:tcW w:w="0" w:type="auto"/>
            <w:noWrap/>
            <w:vAlign w:val="bottom"/>
            <w:hideMark/>
          </w:tcPr>
          <w:p w14:paraId="34C308A6" w14:textId="223ACB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c>
          <w:tcPr>
            <w:tcW w:w="0" w:type="auto"/>
            <w:noWrap/>
            <w:vAlign w:val="bottom"/>
            <w:hideMark/>
          </w:tcPr>
          <w:p w14:paraId="392FA3CB" w14:textId="517D3C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73AB7444" w14:textId="51D3CC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3.98</w:t>
            </w:r>
          </w:p>
        </w:tc>
      </w:tr>
      <w:tr w:rsidR="00BB64DC" w:rsidRPr="00BB64DC" w14:paraId="6A873E11" w14:textId="77777777" w:rsidTr="00BB64DC">
        <w:trPr>
          <w:trHeight w:val="300"/>
        </w:trPr>
        <w:tc>
          <w:tcPr>
            <w:tcW w:w="4315" w:type="dxa"/>
            <w:noWrap/>
            <w:hideMark/>
          </w:tcPr>
          <w:p w14:paraId="53D632DC"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Complex Partial</w:t>
            </w:r>
          </w:p>
        </w:tc>
        <w:tc>
          <w:tcPr>
            <w:tcW w:w="1744" w:type="dxa"/>
            <w:noWrap/>
            <w:hideMark/>
          </w:tcPr>
          <w:p w14:paraId="5B69F3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ABE671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4585C176" w14:textId="051BD9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2.04</w:t>
            </w:r>
          </w:p>
        </w:tc>
        <w:tc>
          <w:tcPr>
            <w:tcW w:w="0" w:type="auto"/>
            <w:noWrap/>
            <w:vAlign w:val="bottom"/>
            <w:hideMark/>
          </w:tcPr>
          <w:p w14:paraId="375B991E" w14:textId="6DD712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500DF827" w14:textId="40B4A0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c>
          <w:tcPr>
            <w:tcW w:w="0" w:type="auto"/>
            <w:noWrap/>
            <w:vAlign w:val="bottom"/>
            <w:hideMark/>
          </w:tcPr>
          <w:p w14:paraId="42F5CB5B" w14:textId="5C4FC4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2.50</w:t>
            </w:r>
          </w:p>
        </w:tc>
      </w:tr>
      <w:tr w:rsidR="00BB64DC" w:rsidRPr="00BB64DC" w14:paraId="7DBE5F93" w14:textId="77777777" w:rsidTr="00BB64DC">
        <w:trPr>
          <w:trHeight w:val="300"/>
        </w:trPr>
        <w:tc>
          <w:tcPr>
            <w:tcW w:w="4315" w:type="dxa"/>
            <w:noWrap/>
            <w:hideMark/>
          </w:tcPr>
          <w:p w14:paraId="61651479"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7DCF61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7D42CF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41CE253F" w14:textId="708935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2.01</w:t>
            </w:r>
          </w:p>
        </w:tc>
        <w:tc>
          <w:tcPr>
            <w:tcW w:w="0" w:type="auto"/>
            <w:noWrap/>
            <w:vAlign w:val="bottom"/>
            <w:hideMark/>
          </w:tcPr>
          <w:p w14:paraId="1C77C518" w14:textId="243D73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1.77</w:t>
            </w:r>
          </w:p>
        </w:tc>
        <w:tc>
          <w:tcPr>
            <w:tcW w:w="0" w:type="auto"/>
            <w:noWrap/>
            <w:vAlign w:val="bottom"/>
            <w:hideMark/>
          </w:tcPr>
          <w:p w14:paraId="39D0F014" w14:textId="5D9411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1F96F840" w14:textId="3A45CE2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3.07</w:t>
            </w:r>
          </w:p>
        </w:tc>
      </w:tr>
      <w:tr w:rsidR="00BB64DC" w:rsidRPr="00BB64DC" w14:paraId="7F80180A" w14:textId="77777777" w:rsidTr="00BB64DC">
        <w:trPr>
          <w:trHeight w:val="300"/>
        </w:trPr>
        <w:tc>
          <w:tcPr>
            <w:tcW w:w="4315" w:type="dxa"/>
            <w:noWrap/>
            <w:hideMark/>
          </w:tcPr>
          <w:p w14:paraId="0B6590A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526C038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4CF50B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7058690D" w14:textId="38A067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1.90</w:t>
            </w:r>
          </w:p>
        </w:tc>
        <w:tc>
          <w:tcPr>
            <w:tcW w:w="0" w:type="auto"/>
            <w:noWrap/>
            <w:vAlign w:val="bottom"/>
            <w:hideMark/>
          </w:tcPr>
          <w:p w14:paraId="0AC2F922" w14:textId="774E06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1.73</w:t>
            </w:r>
          </w:p>
        </w:tc>
        <w:tc>
          <w:tcPr>
            <w:tcW w:w="0" w:type="auto"/>
            <w:noWrap/>
            <w:vAlign w:val="bottom"/>
            <w:hideMark/>
          </w:tcPr>
          <w:p w14:paraId="74DC45EB" w14:textId="507D7E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1.54</w:t>
            </w:r>
          </w:p>
        </w:tc>
        <w:tc>
          <w:tcPr>
            <w:tcW w:w="0" w:type="auto"/>
            <w:noWrap/>
            <w:vAlign w:val="bottom"/>
            <w:hideMark/>
          </w:tcPr>
          <w:p w14:paraId="41734DE5" w14:textId="1082A33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1.56</w:t>
            </w:r>
          </w:p>
        </w:tc>
      </w:tr>
      <w:tr w:rsidR="00BB64DC" w:rsidRPr="00BB64DC" w14:paraId="45E8F180" w14:textId="77777777" w:rsidTr="00BB64DC">
        <w:trPr>
          <w:trHeight w:val="300"/>
        </w:trPr>
        <w:tc>
          <w:tcPr>
            <w:tcW w:w="4315" w:type="dxa"/>
            <w:noWrap/>
            <w:hideMark/>
          </w:tcPr>
          <w:p w14:paraId="70272D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2A0090C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2BFCF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37A09D8" w14:textId="18DDE3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1.90</w:t>
            </w:r>
          </w:p>
        </w:tc>
        <w:tc>
          <w:tcPr>
            <w:tcW w:w="0" w:type="auto"/>
            <w:noWrap/>
            <w:vAlign w:val="bottom"/>
            <w:hideMark/>
          </w:tcPr>
          <w:p w14:paraId="3BD869D4" w14:textId="66C4B0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1.35</w:t>
            </w:r>
          </w:p>
        </w:tc>
        <w:tc>
          <w:tcPr>
            <w:tcW w:w="0" w:type="auto"/>
            <w:noWrap/>
            <w:vAlign w:val="bottom"/>
            <w:hideMark/>
          </w:tcPr>
          <w:p w14:paraId="7860B2FE" w14:textId="05EC59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30BFB754" w14:textId="471DE2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1.34</w:t>
            </w:r>
          </w:p>
        </w:tc>
      </w:tr>
      <w:tr w:rsidR="00BB64DC" w:rsidRPr="00BB64DC" w14:paraId="14CC7C5B" w14:textId="77777777" w:rsidTr="00BB64DC">
        <w:trPr>
          <w:trHeight w:val="300"/>
        </w:trPr>
        <w:tc>
          <w:tcPr>
            <w:tcW w:w="4315" w:type="dxa"/>
            <w:noWrap/>
            <w:hideMark/>
          </w:tcPr>
          <w:p w14:paraId="1485892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Dysthymic Disorder</w:t>
            </w:r>
          </w:p>
        </w:tc>
        <w:tc>
          <w:tcPr>
            <w:tcW w:w="1744" w:type="dxa"/>
            <w:noWrap/>
            <w:hideMark/>
          </w:tcPr>
          <w:p w14:paraId="61EA71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A0B9D0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w:t>
            </w:r>
          </w:p>
        </w:tc>
        <w:tc>
          <w:tcPr>
            <w:tcW w:w="987" w:type="dxa"/>
            <w:noWrap/>
            <w:vAlign w:val="bottom"/>
            <w:hideMark/>
          </w:tcPr>
          <w:p w14:paraId="2A930D40" w14:textId="7D10BC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1.85</w:t>
            </w:r>
          </w:p>
        </w:tc>
        <w:tc>
          <w:tcPr>
            <w:tcW w:w="0" w:type="auto"/>
            <w:noWrap/>
            <w:vAlign w:val="bottom"/>
            <w:hideMark/>
          </w:tcPr>
          <w:p w14:paraId="66701AA7" w14:textId="1121EB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6.92</w:t>
            </w:r>
          </w:p>
        </w:tc>
        <w:tc>
          <w:tcPr>
            <w:tcW w:w="0" w:type="auto"/>
            <w:noWrap/>
            <w:vAlign w:val="bottom"/>
            <w:hideMark/>
          </w:tcPr>
          <w:p w14:paraId="75BB60AA" w14:textId="338A88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9.50</w:t>
            </w:r>
          </w:p>
        </w:tc>
        <w:tc>
          <w:tcPr>
            <w:tcW w:w="0" w:type="auto"/>
            <w:noWrap/>
            <w:vAlign w:val="bottom"/>
            <w:hideMark/>
          </w:tcPr>
          <w:p w14:paraId="30785E75" w14:textId="74BDD5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9.63</w:t>
            </w:r>
          </w:p>
        </w:tc>
      </w:tr>
      <w:tr w:rsidR="00BB64DC" w:rsidRPr="00BB64DC" w14:paraId="6D8B7464" w14:textId="77777777" w:rsidTr="00BB64DC">
        <w:trPr>
          <w:trHeight w:val="300"/>
        </w:trPr>
        <w:tc>
          <w:tcPr>
            <w:tcW w:w="4315" w:type="dxa"/>
            <w:noWrap/>
            <w:hideMark/>
          </w:tcPr>
          <w:p w14:paraId="03CB7E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30BA637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98684E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38A46B81" w14:textId="108538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1.77</w:t>
            </w:r>
          </w:p>
        </w:tc>
        <w:tc>
          <w:tcPr>
            <w:tcW w:w="0" w:type="auto"/>
            <w:noWrap/>
            <w:vAlign w:val="bottom"/>
            <w:hideMark/>
          </w:tcPr>
          <w:p w14:paraId="16BCFD85" w14:textId="6C0E3B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w:t>
            </w:r>
          </w:p>
        </w:tc>
        <w:tc>
          <w:tcPr>
            <w:tcW w:w="0" w:type="auto"/>
            <w:noWrap/>
            <w:vAlign w:val="bottom"/>
            <w:hideMark/>
          </w:tcPr>
          <w:p w14:paraId="6B569FFF" w14:textId="4D6B71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0.71</w:t>
            </w:r>
          </w:p>
        </w:tc>
        <w:tc>
          <w:tcPr>
            <w:tcW w:w="0" w:type="auto"/>
            <w:noWrap/>
            <w:vAlign w:val="bottom"/>
            <w:hideMark/>
          </w:tcPr>
          <w:p w14:paraId="7544DAD1" w14:textId="56929B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42ADA0B7" w14:textId="77777777" w:rsidTr="00BB64DC">
        <w:trPr>
          <w:trHeight w:val="300"/>
        </w:trPr>
        <w:tc>
          <w:tcPr>
            <w:tcW w:w="4315" w:type="dxa"/>
            <w:noWrap/>
            <w:hideMark/>
          </w:tcPr>
          <w:p w14:paraId="19FD12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Stress Disorders, Post-Traumatic</w:t>
            </w:r>
          </w:p>
        </w:tc>
        <w:tc>
          <w:tcPr>
            <w:tcW w:w="1744" w:type="dxa"/>
            <w:noWrap/>
            <w:hideMark/>
          </w:tcPr>
          <w:p w14:paraId="1CCAAAB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603176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21</w:t>
            </w:r>
          </w:p>
        </w:tc>
        <w:tc>
          <w:tcPr>
            <w:tcW w:w="987" w:type="dxa"/>
            <w:noWrap/>
            <w:vAlign w:val="bottom"/>
            <w:hideMark/>
          </w:tcPr>
          <w:p w14:paraId="5FA6833E" w14:textId="0EA798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1.74</w:t>
            </w:r>
          </w:p>
        </w:tc>
        <w:tc>
          <w:tcPr>
            <w:tcW w:w="0" w:type="auto"/>
            <w:noWrap/>
            <w:vAlign w:val="bottom"/>
            <w:hideMark/>
          </w:tcPr>
          <w:p w14:paraId="1205C8C7" w14:textId="4B3A0E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1.22</w:t>
            </w:r>
          </w:p>
        </w:tc>
        <w:tc>
          <w:tcPr>
            <w:tcW w:w="0" w:type="auto"/>
            <w:noWrap/>
            <w:vAlign w:val="bottom"/>
            <w:hideMark/>
          </w:tcPr>
          <w:p w14:paraId="02F43950" w14:textId="1DD5F0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6E475C52" w14:textId="3943D66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1.17</w:t>
            </w:r>
          </w:p>
        </w:tc>
      </w:tr>
      <w:tr w:rsidR="00BB64DC" w:rsidRPr="00BB64DC" w14:paraId="72E3F9F9" w14:textId="77777777" w:rsidTr="00BB64DC">
        <w:trPr>
          <w:trHeight w:val="300"/>
        </w:trPr>
        <w:tc>
          <w:tcPr>
            <w:tcW w:w="4315" w:type="dxa"/>
            <w:noWrap/>
            <w:hideMark/>
          </w:tcPr>
          <w:p w14:paraId="19FB5EA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Affective Disorders, Psychotic</w:t>
            </w:r>
          </w:p>
        </w:tc>
        <w:tc>
          <w:tcPr>
            <w:tcW w:w="1744" w:type="dxa"/>
            <w:noWrap/>
            <w:hideMark/>
          </w:tcPr>
          <w:p w14:paraId="5B6BF6A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7E23C6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1D345686" w14:textId="486667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7BE80601" w14:textId="397065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2.94</w:t>
            </w:r>
          </w:p>
        </w:tc>
        <w:tc>
          <w:tcPr>
            <w:tcW w:w="0" w:type="auto"/>
            <w:noWrap/>
            <w:vAlign w:val="bottom"/>
            <w:hideMark/>
          </w:tcPr>
          <w:p w14:paraId="0F3B3E77" w14:textId="13455E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w:t>
            </w:r>
          </w:p>
        </w:tc>
        <w:tc>
          <w:tcPr>
            <w:tcW w:w="0" w:type="auto"/>
            <w:noWrap/>
            <w:vAlign w:val="bottom"/>
            <w:hideMark/>
          </w:tcPr>
          <w:p w14:paraId="6ED8167F" w14:textId="7BBABB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3.13</w:t>
            </w:r>
          </w:p>
        </w:tc>
      </w:tr>
      <w:tr w:rsidR="00BB64DC" w:rsidRPr="00BB64DC" w14:paraId="2F62065F" w14:textId="77777777" w:rsidTr="00BB64DC">
        <w:trPr>
          <w:trHeight w:val="300"/>
        </w:trPr>
        <w:tc>
          <w:tcPr>
            <w:tcW w:w="4315" w:type="dxa"/>
            <w:noWrap/>
            <w:hideMark/>
          </w:tcPr>
          <w:p w14:paraId="2EF9BEC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Affective Disorders, Psychotic</w:t>
            </w:r>
          </w:p>
        </w:tc>
        <w:tc>
          <w:tcPr>
            <w:tcW w:w="1744" w:type="dxa"/>
            <w:noWrap/>
            <w:hideMark/>
          </w:tcPr>
          <w:p w14:paraId="3E1842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3AA557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789EB722" w14:textId="454786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7BE496EC" w14:textId="282D3F2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0B7EDA71" w14:textId="17CC40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1.46</w:t>
            </w:r>
          </w:p>
        </w:tc>
        <w:tc>
          <w:tcPr>
            <w:tcW w:w="0" w:type="auto"/>
            <w:noWrap/>
            <w:vAlign w:val="bottom"/>
            <w:hideMark/>
          </w:tcPr>
          <w:p w14:paraId="1C8EDA86" w14:textId="48C264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1.20</w:t>
            </w:r>
          </w:p>
        </w:tc>
      </w:tr>
      <w:tr w:rsidR="00BB64DC" w:rsidRPr="00BB64DC" w14:paraId="3099A714" w14:textId="77777777" w:rsidTr="00BB64DC">
        <w:trPr>
          <w:trHeight w:val="300"/>
        </w:trPr>
        <w:tc>
          <w:tcPr>
            <w:tcW w:w="4315" w:type="dxa"/>
            <w:noWrap/>
            <w:hideMark/>
          </w:tcPr>
          <w:p w14:paraId="5E9B2D1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Paranoid</w:t>
            </w:r>
          </w:p>
        </w:tc>
        <w:tc>
          <w:tcPr>
            <w:tcW w:w="1744" w:type="dxa"/>
            <w:noWrap/>
            <w:hideMark/>
          </w:tcPr>
          <w:p w14:paraId="021EEA7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7156F6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0C60C282" w14:textId="57CBB7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77129CDC" w14:textId="7E0DF8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1.19</w:t>
            </w:r>
          </w:p>
        </w:tc>
        <w:tc>
          <w:tcPr>
            <w:tcW w:w="0" w:type="auto"/>
            <w:noWrap/>
            <w:vAlign w:val="bottom"/>
            <w:hideMark/>
          </w:tcPr>
          <w:p w14:paraId="2018A780" w14:textId="6B938D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6CDE8B7A" w14:textId="654578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2.23</w:t>
            </w:r>
          </w:p>
        </w:tc>
      </w:tr>
      <w:tr w:rsidR="00BB64DC" w:rsidRPr="00BB64DC" w14:paraId="419C22A8" w14:textId="77777777" w:rsidTr="00BB64DC">
        <w:trPr>
          <w:trHeight w:val="300"/>
        </w:trPr>
        <w:tc>
          <w:tcPr>
            <w:tcW w:w="4315" w:type="dxa"/>
            <w:noWrap/>
            <w:hideMark/>
          </w:tcPr>
          <w:p w14:paraId="11AB8981"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7CC6C82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0F9FD3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417376CD" w14:textId="186084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1.69</w:t>
            </w:r>
          </w:p>
        </w:tc>
        <w:tc>
          <w:tcPr>
            <w:tcW w:w="0" w:type="auto"/>
            <w:noWrap/>
            <w:vAlign w:val="bottom"/>
            <w:hideMark/>
          </w:tcPr>
          <w:p w14:paraId="05A17842" w14:textId="0DBE81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c>
          <w:tcPr>
            <w:tcW w:w="0" w:type="auto"/>
            <w:noWrap/>
            <w:vAlign w:val="bottom"/>
            <w:hideMark/>
          </w:tcPr>
          <w:p w14:paraId="1E8F3107" w14:textId="44442D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2.84</w:t>
            </w:r>
          </w:p>
        </w:tc>
        <w:tc>
          <w:tcPr>
            <w:tcW w:w="0" w:type="auto"/>
            <w:noWrap/>
            <w:vAlign w:val="bottom"/>
            <w:hideMark/>
          </w:tcPr>
          <w:p w14:paraId="7658A418" w14:textId="6ED2C1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5.93</w:t>
            </w:r>
          </w:p>
        </w:tc>
      </w:tr>
      <w:tr w:rsidR="00BB64DC" w:rsidRPr="00BB64DC" w14:paraId="359E8464" w14:textId="77777777" w:rsidTr="00BB64DC">
        <w:trPr>
          <w:trHeight w:val="300"/>
        </w:trPr>
        <w:tc>
          <w:tcPr>
            <w:tcW w:w="4315" w:type="dxa"/>
            <w:noWrap/>
            <w:hideMark/>
          </w:tcPr>
          <w:p w14:paraId="1DEA5D47"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Generalized</w:t>
            </w:r>
          </w:p>
        </w:tc>
        <w:tc>
          <w:tcPr>
            <w:tcW w:w="1744" w:type="dxa"/>
            <w:noWrap/>
            <w:hideMark/>
          </w:tcPr>
          <w:p w14:paraId="430922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08C643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4ED4E39" w14:textId="58E7129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1.69</w:t>
            </w:r>
          </w:p>
        </w:tc>
        <w:tc>
          <w:tcPr>
            <w:tcW w:w="0" w:type="auto"/>
            <w:noWrap/>
            <w:vAlign w:val="bottom"/>
            <w:hideMark/>
          </w:tcPr>
          <w:p w14:paraId="0EDEBC0C" w14:textId="1A4F0E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1.42</w:t>
            </w:r>
          </w:p>
        </w:tc>
        <w:tc>
          <w:tcPr>
            <w:tcW w:w="0" w:type="auto"/>
            <w:noWrap/>
            <w:vAlign w:val="bottom"/>
            <w:hideMark/>
          </w:tcPr>
          <w:p w14:paraId="11E0DBF3" w14:textId="7C16A1B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0.97</w:t>
            </w:r>
          </w:p>
        </w:tc>
        <w:tc>
          <w:tcPr>
            <w:tcW w:w="0" w:type="auto"/>
            <w:noWrap/>
            <w:vAlign w:val="bottom"/>
            <w:hideMark/>
          </w:tcPr>
          <w:p w14:paraId="7A62A69B" w14:textId="188857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0.91</w:t>
            </w:r>
          </w:p>
        </w:tc>
      </w:tr>
      <w:tr w:rsidR="00BB64DC" w:rsidRPr="00BB64DC" w14:paraId="008887AD" w14:textId="77777777" w:rsidTr="00BB64DC">
        <w:trPr>
          <w:trHeight w:val="300"/>
        </w:trPr>
        <w:tc>
          <w:tcPr>
            <w:tcW w:w="4315" w:type="dxa"/>
            <w:noWrap/>
            <w:hideMark/>
          </w:tcPr>
          <w:p w14:paraId="1D49C261"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Generalized</w:t>
            </w:r>
          </w:p>
        </w:tc>
        <w:tc>
          <w:tcPr>
            <w:tcW w:w="1744" w:type="dxa"/>
            <w:noWrap/>
            <w:hideMark/>
          </w:tcPr>
          <w:p w14:paraId="31B2B2B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F80030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5D00315A" w14:textId="282AA26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1.69</w:t>
            </w:r>
          </w:p>
        </w:tc>
        <w:tc>
          <w:tcPr>
            <w:tcW w:w="0" w:type="auto"/>
            <w:noWrap/>
            <w:vAlign w:val="bottom"/>
            <w:hideMark/>
          </w:tcPr>
          <w:p w14:paraId="6B722A6D" w14:textId="3275E6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0.71</w:t>
            </w:r>
          </w:p>
        </w:tc>
        <w:tc>
          <w:tcPr>
            <w:tcW w:w="0" w:type="auto"/>
            <w:noWrap/>
            <w:vAlign w:val="bottom"/>
            <w:hideMark/>
          </w:tcPr>
          <w:p w14:paraId="15D2848C" w14:textId="094D85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0.49</w:t>
            </w:r>
          </w:p>
        </w:tc>
        <w:tc>
          <w:tcPr>
            <w:tcW w:w="0" w:type="auto"/>
            <w:noWrap/>
            <w:vAlign w:val="bottom"/>
            <w:hideMark/>
          </w:tcPr>
          <w:p w14:paraId="4833A688" w14:textId="07C4D8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0.45</w:t>
            </w:r>
          </w:p>
        </w:tc>
      </w:tr>
      <w:tr w:rsidR="00BB64DC" w:rsidRPr="00BB64DC" w14:paraId="77A95953" w14:textId="77777777" w:rsidTr="00BB64DC">
        <w:trPr>
          <w:trHeight w:val="300"/>
        </w:trPr>
        <w:tc>
          <w:tcPr>
            <w:tcW w:w="4315" w:type="dxa"/>
            <w:noWrap/>
            <w:hideMark/>
          </w:tcPr>
          <w:p w14:paraId="10C9AA47" w14:textId="7AF85F27" w:rsidR="00BB64DC" w:rsidRPr="00BB64DC" w:rsidRDefault="001A00A2" w:rsidP="00BB64DC">
            <w:pPr>
              <w:rPr>
                <w:rFonts w:cstheme="minorHAnsi"/>
                <w:color w:val="000000"/>
                <w:sz w:val="18"/>
                <w:szCs w:val="18"/>
              </w:rPr>
            </w:pPr>
            <w:r>
              <w:rPr>
                <w:rFonts w:cstheme="minorHAnsi"/>
                <w:color w:val="000000"/>
                <w:sz w:val="18"/>
                <w:szCs w:val="18"/>
              </w:rPr>
              <w:t>Personality</w:t>
            </w:r>
            <w:r w:rsidR="00BB64DC" w:rsidRPr="00BB64DC">
              <w:rPr>
                <w:rFonts w:cstheme="minorHAnsi"/>
                <w:color w:val="000000"/>
                <w:sz w:val="18"/>
                <w:szCs w:val="18"/>
              </w:rPr>
              <w:t xml:space="preserve"> Disorders</w:t>
            </w:r>
          </w:p>
        </w:tc>
        <w:tc>
          <w:tcPr>
            <w:tcW w:w="1744" w:type="dxa"/>
            <w:noWrap/>
            <w:hideMark/>
          </w:tcPr>
          <w:p w14:paraId="239622A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1BB991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30</w:t>
            </w:r>
          </w:p>
        </w:tc>
        <w:tc>
          <w:tcPr>
            <w:tcW w:w="987" w:type="dxa"/>
            <w:noWrap/>
            <w:vAlign w:val="bottom"/>
            <w:hideMark/>
          </w:tcPr>
          <w:p w14:paraId="24EC4588" w14:textId="26B688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1.66</w:t>
            </w:r>
          </w:p>
        </w:tc>
        <w:tc>
          <w:tcPr>
            <w:tcW w:w="0" w:type="auto"/>
            <w:noWrap/>
            <w:vAlign w:val="bottom"/>
            <w:hideMark/>
          </w:tcPr>
          <w:p w14:paraId="1734497A" w14:textId="2A23D4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5.06</w:t>
            </w:r>
          </w:p>
        </w:tc>
        <w:tc>
          <w:tcPr>
            <w:tcW w:w="0" w:type="auto"/>
            <w:noWrap/>
            <w:vAlign w:val="bottom"/>
            <w:hideMark/>
          </w:tcPr>
          <w:p w14:paraId="4BF38358" w14:textId="5F6403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4.95</w:t>
            </w:r>
          </w:p>
        </w:tc>
        <w:tc>
          <w:tcPr>
            <w:tcW w:w="0" w:type="auto"/>
            <w:noWrap/>
            <w:vAlign w:val="bottom"/>
            <w:hideMark/>
          </w:tcPr>
          <w:p w14:paraId="58029F62" w14:textId="5AA3A8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6.09</w:t>
            </w:r>
          </w:p>
        </w:tc>
      </w:tr>
      <w:tr w:rsidR="00BB64DC" w:rsidRPr="00BB64DC" w14:paraId="222C654E" w14:textId="77777777" w:rsidTr="00BB64DC">
        <w:trPr>
          <w:trHeight w:val="300"/>
        </w:trPr>
        <w:tc>
          <w:tcPr>
            <w:tcW w:w="4315" w:type="dxa"/>
            <w:noWrap/>
            <w:hideMark/>
          </w:tcPr>
          <w:p w14:paraId="36D4C67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1BCF23F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4A2A46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1E8AB534" w14:textId="3B630E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1.61</w:t>
            </w:r>
          </w:p>
        </w:tc>
        <w:tc>
          <w:tcPr>
            <w:tcW w:w="0" w:type="auto"/>
            <w:noWrap/>
            <w:vAlign w:val="bottom"/>
            <w:hideMark/>
          </w:tcPr>
          <w:p w14:paraId="4A564A02" w14:textId="0A4814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c>
          <w:tcPr>
            <w:tcW w:w="0" w:type="auto"/>
            <w:noWrap/>
            <w:vAlign w:val="bottom"/>
            <w:hideMark/>
          </w:tcPr>
          <w:p w14:paraId="6B61F874" w14:textId="027D6E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1.50</w:t>
            </w:r>
          </w:p>
        </w:tc>
        <w:tc>
          <w:tcPr>
            <w:tcW w:w="0" w:type="auto"/>
            <w:noWrap/>
            <w:vAlign w:val="bottom"/>
            <w:hideMark/>
          </w:tcPr>
          <w:p w14:paraId="28857028" w14:textId="2B43E0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2.85</w:t>
            </w:r>
          </w:p>
        </w:tc>
      </w:tr>
      <w:tr w:rsidR="00BB64DC" w:rsidRPr="00BB64DC" w14:paraId="3BDC6A92" w14:textId="77777777" w:rsidTr="00BB64DC">
        <w:trPr>
          <w:trHeight w:val="300"/>
        </w:trPr>
        <w:tc>
          <w:tcPr>
            <w:tcW w:w="4315" w:type="dxa"/>
            <w:noWrap/>
            <w:hideMark/>
          </w:tcPr>
          <w:p w14:paraId="1C3732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0CA12DA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E607E9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76E42490" w14:textId="37A422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1.60</w:t>
            </w:r>
          </w:p>
        </w:tc>
        <w:tc>
          <w:tcPr>
            <w:tcW w:w="0" w:type="auto"/>
            <w:noWrap/>
            <w:vAlign w:val="bottom"/>
            <w:hideMark/>
          </w:tcPr>
          <w:p w14:paraId="295BA8BE" w14:textId="6A8D25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3C654163" w14:textId="5B19F98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138A4DEE" w14:textId="0CEE8EA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1.92</w:t>
            </w:r>
          </w:p>
        </w:tc>
      </w:tr>
      <w:tr w:rsidR="00BB64DC" w:rsidRPr="00BB64DC" w14:paraId="46091F55" w14:textId="77777777" w:rsidTr="00BB64DC">
        <w:trPr>
          <w:trHeight w:val="300"/>
        </w:trPr>
        <w:tc>
          <w:tcPr>
            <w:tcW w:w="4315" w:type="dxa"/>
            <w:noWrap/>
            <w:hideMark/>
          </w:tcPr>
          <w:p w14:paraId="11F124F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6B245EA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D50836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44CE4376" w14:textId="748A9D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1.60</w:t>
            </w:r>
          </w:p>
        </w:tc>
        <w:tc>
          <w:tcPr>
            <w:tcW w:w="0" w:type="auto"/>
            <w:noWrap/>
            <w:vAlign w:val="bottom"/>
            <w:hideMark/>
          </w:tcPr>
          <w:p w14:paraId="37FEEA7F" w14:textId="24BDED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c>
          <w:tcPr>
            <w:tcW w:w="0" w:type="auto"/>
            <w:noWrap/>
            <w:vAlign w:val="bottom"/>
            <w:hideMark/>
          </w:tcPr>
          <w:p w14:paraId="4976E1CD" w14:textId="6D2191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1.07</w:t>
            </w:r>
          </w:p>
        </w:tc>
        <w:tc>
          <w:tcPr>
            <w:tcW w:w="0" w:type="auto"/>
            <w:noWrap/>
            <w:vAlign w:val="bottom"/>
            <w:hideMark/>
          </w:tcPr>
          <w:p w14:paraId="70C1633D" w14:textId="4765EF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1.60</w:t>
            </w:r>
          </w:p>
        </w:tc>
      </w:tr>
      <w:tr w:rsidR="00BB64DC" w:rsidRPr="00BB64DC" w14:paraId="7A6C0532" w14:textId="77777777" w:rsidTr="00BB64DC">
        <w:trPr>
          <w:trHeight w:val="300"/>
        </w:trPr>
        <w:tc>
          <w:tcPr>
            <w:tcW w:w="4315" w:type="dxa"/>
            <w:noWrap/>
            <w:hideMark/>
          </w:tcPr>
          <w:p w14:paraId="6703E9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Disorder with Hyperactivity</w:t>
            </w:r>
          </w:p>
        </w:tc>
        <w:tc>
          <w:tcPr>
            <w:tcW w:w="1744" w:type="dxa"/>
            <w:noWrap/>
            <w:hideMark/>
          </w:tcPr>
          <w:p w14:paraId="1C259E1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A2F072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2932A72F" w14:textId="5B4A60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1.54</w:t>
            </w:r>
          </w:p>
        </w:tc>
        <w:tc>
          <w:tcPr>
            <w:tcW w:w="0" w:type="auto"/>
            <w:noWrap/>
            <w:vAlign w:val="bottom"/>
            <w:hideMark/>
          </w:tcPr>
          <w:p w14:paraId="17447025" w14:textId="47B97E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3.23</w:t>
            </w:r>
          </w:p>
        </w:tc>
        <w:tc>
          <w:tcPr>
            <w:tcW w:w="0" w:type="auto"/>
            <w:noWrap/>
            <w:vAlign w:val="bottom"/>
            <w:hideMark/>
          </w:tcPr>
          <w:p w14:paraId="378F0C84" w14:textId="7D9443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4.16</w:t>
            </w:r>
          </w:p>
        </w:tc>
        <w:tc>
          <w:tcPr>
            <w:tcW w:w="0" w:type="auto"/>
            <w:noWrap/>
            <w:vAlign w:val="bottom"/>
            <w:hideMark/>
          </w:tcPr>
          <w:p w14:paraId="05DFEBF7" w14:textId="1D3631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10.92</w:t>
            </w:r>
          </w:p>
        </w:tc>
      </w:tr>
      <w:tr w:rsidR="00BB64DC" w:rsidRPr="00BB64DC" w14:paraId="22E64FAD" w14:textId="77777777" w:rsidTr="00BB64DC">
        <w:trPr>
          <w:trHeight w:val="300"/>
        </w:trPr>
        <w:tc>
          <w:tcPr>
            <w:tcW w:w="4315" w:type="dxa"/>
            <w:noWrap/>
            <w:hideMark/>
          </w:tcPr>
          <w:p w14:paraId="1D103E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w:t>
            </w:r>
          </w:p>
        </w:tc>
        <w:tc>
          <w:tcPr>
            <w:tcW w:w="1744" w:type="dxa"/>
            <w:noWrap/>
            <w:hideMark/>
          </w:tcPr>
          <w:p w14:paraId="133238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8A9D47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94</w:t>
            </w:r>
          </w:p>
        </w:tc>
        <w:tc>
          <w:tcPr>
            <w:tcW w:w="987" w:type="dxa"/>
            <w:noWrap/>
            <w:vAlign w:val="bottom"/>
            <w:hideMark/>
          </w:tcPr>
          <w:p w14:paraId="76493418" w14:textId="67F5F2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1.53</w:t>
            </w:r>
          </w:p>
        </w:tc>
        <w:tc>
          <w:tcPr>
            <w:tcW w:w="0" w:type="auto"/>
            <w:noWrap/>
            <w:vAlign w:val="bottom"/>
            <w:hideMark/>
          </w:tcPr>
          <w:p w14:paraId="71606C82" w14:textId="305FEF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1B2FB7BB" w14:textId="7E6B87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c>
          <w:tcPr>
            <w:tcW w:w="0" w:type="auto"/>
            <w:noWrap/>
            <w:vAlign w:val="bottom"/>
            <w:hideMark/>
          </w:tcPr>
          <w:p w14:paraId="10A84832" w14:textId="4C8283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4.79</w:t>
            </w:r>
          </w:p>
        </w:tc>
      </w:tr>
      <w:tr w:rsidR="00BB64DC" w:rsidRPr="00BB64DC" w14:paraId="1A4C2175" w14:textId="77777777" w:rsidTr="00BB64DC">
        <w:trPr>
          <w:trHeight w:val="300"/>
        </w:trPr>
        <w:tc>
          <w:tcPr>
            <w:tcW w:w="4315" w:type="dxa"/>
            <w:noWrap/>
            <w:hideMark/>
          </w:tcPr>
          <w:p w14:paraId="788B6B7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Anxiety Disorders</w:t>
            </w:r>
          </w:p>
        </w:tc>
        <w:tc>
          <w:tcPr>
            <w:tcW w:w="1744" w:type="dxa"/>
            <w:noWrap/>
            <w:hideMark/>
          </w:tcPr>
          <w:p w14:paraId="17A5FF2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63B70D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46</w:t>
            </w:r>
          </w:p>
        </w:tc>
        <w:tc>
          <w:tcPr>
            <w:tcW w:w="987" w:type="dxa"/>
            <w:noWrap/>
            <w:vAlign w:val="bottom"/>
            <w:hideMark/>
          </w:tcPr>
          <w:p w14:paraId="41649583" w14:textId="4A9E28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1.52</w:t>
            </w:r>
          </w:p>
        </w:tc>
        <w:tc>
          <w:tcPr>
            <w:tcW w:w="0" w:type="auto"/>
            <w:noWrap/>
            <w:vAlign w:val="bottom"/>
            <w:hideMark/>
          </w:tcPr>
          <w:p w14:paraId="4AC89F47" w14:textId="4B8283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2.07</w:t>
            </w:r>
          </w:p>
        </w:tc>
        <w:tc>
          <w:tcPr>
            <w:tcW w:w="0" w:type="auto"/>
            <w:noWrap/>
            <w:vAlign w:val="bottom"/>
            <w:hideMark/>
          </w:tcPr>
          <w:p w14:paraId="0D9334B9" w14:textId="0742D9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2.66</w:t>
            </w:r>
          </w:p>
        </w:tc>
        <w:tc>
          <w:tcPr>
            <w:tcW w:w="0" w:type="auto"/>
            <w:noWrap/>
            <w:vAlign w:val="bottom"/>
            <w:hideMark/>
          </w:tcPr>
          <w:p w14:paraId="635A4D16" w14:textId="218456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4.21</w:t>
            </w:r>
          </w:p>
        </w:tc>
      </w:tr>
      <w:tr w:rsidR="00BB64DC" w:rsidRPr="00BB64DC" w14:paraId="104F22AD" w14:textId="77777777" w:rsidTr="00BB64DC">
        <w:trPr>
          <w:trHeight w:val="300"/>
        </w:trPr>
        <w:tc>
          <w:tcPr>
            <w:tcW w:w="4315" w:type="dxa"/>
            <w:noWrap/>
            <w:hideMark/>
          </w:tcPr>
          <w:p w14:paraId="75AC3E85" w14:textId="77777777" w:rsidR="00BB64DC" w:rsidRPr="00BB64DC" w:rsidRDefault="00BB64DC" w:rsidP="00BB64DC">
            <w:pPr>
              <w:rPr>
                <w:rFonts w:cstheme="minorHAnsi"/>
                <w:color w:val="000000"/>
                <w:sz w:val="18"/>
                <w:szCs w:val="18"/>
              </w:rPr>
            </w:pPr>
            <w:r w:rsidRPr="00BB64DC">
              <w:rPr>
                <w:rFonts w:cstheme="minorHAnsi"/>
                <w:color w:val="000000"/>
                <w:sz w:val="18"/>
                <w:szCs w:val="18"/>
              </w:rPr>
              <w:t>Erectile Dysfunction</w:t>
            </w:r>
          </w:p>
        </w:tc>
        <w:tc>
          <w:tcPr>
            <w:tcW w:w="1744" w:type="dxa"/>
            <w:noWrap/>
            <w:hideMark/>
          </w:tcPr>
          <w:p w14:paraId="6BE77D4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ABE34D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5DFE9F95" w14:textId="10F217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1.45</w:t>
            </w:r>
          </w:p>
        </w:tc>
        <w:tc>
          <w:tcPr>
            <w:tcW w:w="0" w:type="auto"/>
            <w:noWrap/>
            <w:vAlign w:val="bottom"/>
            <w:hideMark/>
          </w:tcPr>
          <w:p w14:paraId="0C3CF1CC" w14:textId="076CF82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0.92</w:t>
            </w:r>
          </w:p>
        </w:tc>
        <w:tc>
          <w:tcPr>
            <w:tcW w:w="0" w:type="auto"/>
            <w:noWrap/>
            <w:vAlign w:val="bottom"/>
            <w:hideMark/>
          </w:tcPr>
          <w:p w14:paraId="1914CA59" w14:textId="28B6BB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1.84</w:t>
            </w:r>
          </w:p>
        </w:tc>
        <w:tc>
          <w:tcPr>
            <w:tcW w:w="0" w:type="auto"/>
            <w:noWrap/>
            <w:vAlign w:val="bottom"/>
            <w:hideMark/>
          </w:tcPr>
          <w:p w14:paraId="4DA36464" w14:textId="7747BF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r>
      <w:tr w:rsidR="00BB64DC" w:rsidRPr="00BB64DC" w14:paraId="585E1DE3" w14:textId="77777777" w:rsidTr="00BB64DC">
        <w:trPr>
          <w:trHeight w:val="300"/>
        </w:trPr>
        <w:tc>
          <w:tcPr>
            <w:tcW w:w="4315" w:type="dxa"/>
            <w:noWrap/>
            <w:hideMark/>
          </w:tcPr>
          <w:p w14:paraId="46F212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4FB20A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C4C522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16F8E7E8" w14:textId="05431D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1.45</w:t>
            </w:r>
          </w:p>
        </w:tc>
        <w:tc>
          <w:tcPr>
            <w:tcW w:w="0" w:type="auto"/>
            <w:noWrap/>
            <w:vAlign w:val="bottom"/>
            <w:hideMark/>
          </w:tcPr>
          <w:p w14:paraId="65E5703E" w14:textId="7BC4FA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0.55</w:t>
            </w:r>
          </w:p>
        </w:tc>
        <w:tc>
          <w:tcPr>
            <w:tcW w:w="0" w:type="auto"/>
            <w:noWrap/>
            <w:vAlign w:val="bottom"/>
            <w:hideMark/>
          </w:tcPr>
          <w:p w14:paraId="2E0FE6DF" w14:textId="799E0DF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c>
          <w:tcPr>
            <w:tcW w:w="0" w:type="auto"/>
            <w:noWrap/>
            <w:vAlign w:val="bottom"/>
            <w:hideMark/>
          </w:tcPr>
          <w:p w14:paraId="3318C584" w14:textId="308023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0.75</w:t>
            </w:r>
          </w:p>
        </w:tc>
      </w:tr>
      <w:tr w:rsidR="00BB64DC" w:rsidRPr="00BB64DC" w14:paraId="3665B412" w14:textId="77777777" w:rsidTr="00BB64DC">
        <w:trPr>
          <w:trHeight w:val="300"/>
        </w:trPr>
        <w:tc>
          <w:tcPr>
            <w:tcW w:w="4315" w:type="dxa"/>
            <w:noWrap/>
            <w:hideMark/>
          </w:tcPr>
          <w:p w14:paraId="2DAD6B8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7101E5C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0D868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3940BB8E" w14:textId="38FDF6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036803FE" w14:textId="5C9B8D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4.30</w:t>
            </w:r>
          </w:p>
        </w:tc>
        <w:tc>
          <w:tcPr>
            <w:tcW w:w="0" w:type="auto"/>
            <w:noWrap/>
            <w:vAlign w:val="bottom"/>
            <w:hideMark/>
          </w:tcPr>
          <w:p w14:paraId="486DCCBD" w14:textId="7F6E84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4.21</w:t>
            </w:r>
          </w:p>
        </w:tc>
        <w:tc>
          <w:tcPr>
            <w:tcW w:w="0" w:type="auto"/>
            <w:noWrap/>
            <w:vAlign w:val="bottom"/>
            <w:hideMark/>
          </w:tcPr>
          <w:p w14:paraId="3754419B" w14:textId="36EC61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6.80</w:t>
            </w:r>
          </w:p>
        </w:tc>
      </w:tr>
      <w:tr w:rsidR="00BB64DC" w:rsidRPr="00BB64DC" w14:paraId="57D43F70" w14:textId="77777777" w:rsidTr="00BB64DC">
        <w:trPr>
          <w:trHeight w:val="300"/>
        </w:trPr>
        <w:tc>
          <w:tcPr>
            <w:tcW w:w="4315" w:type="dxa"/>
            <w:noWrap/>
            <w:hideMark/>
          </w:tcPr>
          <w:p w14:paraId="76B9EB6E"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5589D37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381994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3DE1081D" w14:textId="60EA42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7D010E88" w14:textId="0F328C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2C977AFB" w14:textId="127304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2.46</w:t>
            </w:r>
          </w:p>
        </w:tc>
        <w:tc>
          <w:tcPr>
            <w:tcW w:w="0" w:type="auto"/>
            <w:noWrap/>
            <w:vAlign w:val="bottom"/>
            <w:hideMark/>
          </w:tcPr>
          <w:p w14:paraId="4A55C786" w14:textId="1C16F1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1.82</w:t>
            </w:r>
          </w:p>
        </w:tc>
      </w:tr>
      <w:tr w:rsidR="00BB64DC" w:rsidRPr="00BB64DC" w14:paraId="59F31319" w14:textId="77777777" w:rsidTr="00BB64DC">
        <w:trPr>
          <w:trHeight w:val="300"/>
        </w:trPr>
        <w:tc>
          <w:tcPr>
            <w:tcW w:w="4315" w:type="dxa"/>
            <w:noWrap/>
            <w:hideMark/>
          </w:tcPr>
          <w:p w14:paraId="04928AC7"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04E294A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36E033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2E7E3D6F" w14:textId="33B4C0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3C0786BE" w14:textId="35E209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c>
          <w:tcPr>
            <w:tcW w:w="0" w:type="auto"/>
            <w:noWrap/>
            <w:vAlign w:val="bottom"/>
            <w:hideMark/>
          </w:tcPr>
          <w:p w14:paraId="07C90271" w14:textId="47161D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1.75</w:t>
            </w:r>
          </w:p>
        </w:tc>
        <w:tc>
          <w:tcPr>
            <w:tcW w:w="0" w:type="auto"/>
            <w:noWrap/>
            <w:vAlign w:val="bottom"/>
            <w:hideMark/>
          </w:tcPr>
          <w:p w14:paraId="456F4D3E" w14:textId="773370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2.65</w:t>
            </w:r>
          </w:p>
        </w:tc>
      </w:tr>
      <w:tr w:rsidR="00BB64DC" w:rsidRPr="00BB64DC" w14:paraId="0F54C53A" w14:textId="77777777" w:rsidTr="00BB64DC">
        <w:trPr>
          <w:trHeight w:val="300"/>
        </w:trPr>
        <w:tc>
          <w:tcPr>
            <w:tcW w:w="4315" w:type="dxa"/>
            <w:noWrap/>
            <w:hideMark/>
          </w:tcPr>
          <w:p w14:paraId="5D307C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281898E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2AD8AA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66AC7112" w14:textId="4F792C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007AA1ED" w14:textId="631554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3.60</w:t>
            </w:r>
          </w:p>
        </w:tc>
        <w:tc>
          <w:tcPr>
            <w:tcW w:w="0" w:type="auto"/>
            <w:noWrap/>
            <w:vAlign w:val="bottom"/>
            <w:hideMark/>
          </w:tcPr>
          <w:p w14:paraId="7BA2A12A" w14:textId="5DE0E2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5.82</w:t>
            </w:r>
          </w:p>
        </w:tc>
        <w:tc>
          <w:tcPr>
            <w:tcW w:w="0" w:type="auto"/>
            <w:noWrap/>
            <w:vAlign w:val="bottom"/>
            <w:hideMark/>
          </w:tcPr>
          <w:p w14:paraId="290DBE93" w14:textId="7E8BD9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8.12</w:t>
            </w:r>
          </w:p>
        </w:tc>
      </w:tr>
      <w:tr w:rsidR="00BB64DC" w:rsidRPr="00BB64DC" w14:paraId="675DDA25" w14:textId="77777777" w:rsidTr="00BB64DC">
        <w:trPr>
          <w:trHeight w:val="300"/>
        </w:trPr>
        <w:tc>
          <w:tcPr>
            <w:tcW w:w="4315" w:type="dxa"/>
            <w:noWrap/>
            <w:hideMark/>
          </w:tcPr>
          <w:p w14:paraId="421F01E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Psychotic Disorders</w:t>
            </w:r>
          </w:p>
        </w:tc>
        <w:tc>
          <w:tcPr>
            <w:tcW w:w="1744" w:type="dxa"/>
            <w:noWrap/>
            <w:hideMark/>
          </w:tcPr>
          <w:p w14:paraId="3A99183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E41F3C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47</w:t>
            </w:r>
          </w:p>
        </w:tc>
        <w:tc>
          <w:tcPr>
            <w:tcW w:w="987" w:type="dxa"/>
            <w:noWrap/>
            <w:vAlign w:val="bottom"/>
            <w:hideMark/>
          </w:tcPr>
          <w:p w14:paraId="633118CA" w14:textId="557F66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6D90E9E0" w14:textId="701BEE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2.47</w:t>
            </w:r>
          </w:p>
        </w:tc>
        <w:tc>
          <w:tcPr>
            <w:tcW w:w="0" w:type="auto"/>
            <w:noWrap/>
            <w:vAlign w:val="bottom"/>
            <w:hideMark/>
          </w:tcPr>
          <w:p w14:paraId="6B69372D" w14:textId="59C2DEB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4.46</w:t>
            </w:r>
          </w:p>
        </w:tc>
        <w:tc>
          <w:tcPr>
            <w:tcW w:w="0" w:type="auto"/>
            <w:noWrap/>
            <w:vAlign w:val="bottom"/>
            <w:hideMark/>
          </w:tcPr>
          <w:p w14:paraId="3E769C7A" w14:textId="15FAFF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12.11</w:t>
            </w:r>
          </w:p>
        </w:tc>
      </w:tr>
      <w:tr w:rsidR="00BB64DC" w:rsidRPr="00BB64DC" w14:paraId="734CA3DC" w14:textId="77777777" w:rsidTr="00BB64DC">
        <w:trPr>
          <w:trHeight w:val="300"/>
        </w:trPr>
        <w:tc>
          <w:tcPr>
            <w:tcW w:w="4315" w:type="dxa"/>
            <w:noWrap/>
            <w:hideMark/>
          </w:tcPr>
          <w:p w14:paraId="1686B7E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Psychotic Disorders</w:t>
            </w:r>
          </w:p>
        </w:tc>
        <w:tc>
          <w:tcPr>
            <w:tcW w:w="1744" w:type="dxa"/>
            <w:noWrap/>
            <w:hideMark/>
          </w:tcPr>
          <w:p w14:paraId="4948DE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B8F6AD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47</w:t>
            </w:r>
          </w:p>
        </w:tc>
        <w:tc>
          <w:tcPr>
            <w:tcW w:w="987" w:type="dxa"/>
            <w:noWrap/>
            <w:vAlign w:val="bottom"/>
            <w:hideMark/>
          </w:tcPr>
          <w:p w14:paraId="1802B836" w14:textId="115CCC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3B61BDFE" w14:textId="52A65F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c>
          <w:tcPr>
            <w:tcW w:w="0" w:type="auto"/>
            <w:noWrap/>
            <w:vAlign w:val="bottom"/>
            <w:hideMark/>
          </w:tcPr>
          <w:p w14:paraId="2FC292F7" w14:textId="792F05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1.75</w:t>
            </w:r>
          </w:p>
        </w:tc>
        <w:tc>
          <w:tcPr>
            <w:tcW w:w="0" w:type="auto"/>
            <w:noWrap/>
            <w:vAlign w:val="bottom"/>
            <w:hideMark/>
          </w:tcPr>
          <w:p w14:paraId="568CD177" w14:textId="75582F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3.28</w:t>
            </w:r>
          </w:p>
        </w:tc>
      </w:tr>
      <w:tr w:rsidR="00BB64DC" w:rsidRPr="00BB64DC" w14:paraId="6113D6E6" w14:textId="77777777" w:rsidTr="00BB64DC">
        <w:trPr>
          <w:trHeight w:val="300"/>
        </w:trPr>
        <w:tc>
          <w:tcPr>
            <w:tcW w:w="4315" w:type="dxa"/>
            <w:noWrap/>
            <w:hideMark/>
          </w:tcPr>
          <w:p w14:paraId="5E3722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043D65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276ACC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5DCF498C" w14:textId="254120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74457857" w14:textId="367563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1.80</w:t>
            </w:r>
          </w:p>
        </w:tc>
        <w:tc>
          <w:tcPr>
            <w:tcW w:w="0" w:type="auto"/>
            <w:noWrap/>
            <w:vAlign w:val="bottom"/>
            <w:hideMark/>
          </w:tcPr>
          <w:p w14:paraId="2826A4CF" w14:textId="1E6F3B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w:t>
            </w:r>
          </w:p>
        </w:tc>
        <w:tc>
          <w:tcPr>
            <w:tcW w:w="0" w:type="auto"/>
            <w:noWrap/>
            <w:vAlign w:val="bottom"/>
            <w:hideMark/>
          </w:tcPr>
          <w:p w14:paraId="6D8D4EC5" w14:textId="357378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3.71</w:t>
            </w:r>
          </w:p>
        </w:tc>
      </w:tr>
      <w:tr w:rsidR="00BB64DC" w:rsidRPr="00BB64DC" w14:paraId="65FC344E" w14:textId="77777777" w:rsidTr="00BB64DC">
        <w:trPr>
          <w:trHeight w:val="300"/>
        </w:trPr>
        <w:tc>
          <w:tcPr>
            <w:tcW w:w="4315" w:type="dxa"/>
            <w:noWrap/>
            <w:hideMark/>
          </w:tcPr>
          <w:p w14:paraId="51280E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08CC68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4CDE50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09D8EEF4" w14:textId="1C6457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1.38</w:t>
            </w:r>
          </w:p>
        </w:tc>
        <w:tc>
          <w:tcPr>
            <w:tcW w:w="0" w:type="auto"/>
            <w:noWrap/>
            <w:vAlign w:val="bottom"/>
            <w:hideMark/>
          </w:tcPr>
          <w:p w14:paraId="6253C833" w14:textId="190A7C9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2.70</w:t>
            </w:r>
          </w:p>
        </w:tc>
        <w:tc>
          <w:tcPr>
            <w:tcW w:w="0" w:type="auto"/>
            <w:noWrap/>
            <w:vAlign w:val="bottom"/>
            <w:hideMark/>
          </w:tcPr>
          <w:p w14:paraId="43344A42" w14:textId="2BBC49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4.00</w:t>
            </w:r>
          </w:p>
        </w:tc>
        <w:tc>
          <w:tcPr>
            <w:tcW w:w="0" w:type="auto"/>
            <w:noWrap/>
            <w:vAlign w:val="bottom"/>
            <w:hideMark/>
          </w:tcPr>
          <w:p w14:paraId="481197DF" w14:textId="6100E5E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9.50</w:t>
            </w:r>
          </w:p>
        </w:tc>
      </w:tr>
      <w:tr w:rsidR="00BB64DC" w:rsidRPr="00BB64DC" w14:paraId="4055CB56" w14:textId="77777777" w:rsidTr="00BB64DC">
        <w:trPr>
          <w:trHeight w:val="300"/>
        </w:trPr>
        <w:tc>
          <w:tcPr>
            <w:tcW w:w="4315" w:type="dxa"/>
            <w:noWrap/>
            <w:hideMark/>
          </w:tcPr>
          <w:p w14:paraId="176F7C9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2B0A6D3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A0BB23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3DC0B169" w14:textId="3B995E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1.36</w:t>
            </w:r>
          </w:p>
        </w:tc>
        <w:tc>
          <w:tcPr>
            <w:tcW w:w="0" w:type="auto"/>
            <w:noWrap/>
            <w:vAlign w:val="bottom"/>
            <w:hideMark/>
          </w:tcPr>
          <w:p w14:paraId="2462E349" w14:textId="2FE2B1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2.53</w:t>
            </w:r>
          </w:p>
        </w:tc>
        <w:tc>
          <w:tcPr>
            <w:tcW w:w="0" w:type="auto"/>
            <w:noWrap/>
            <w:vAlign w:val="bottom"/>
            <w:hideMark/>
          </w:tcPr>
          <w:p w14:paraId="00B62EB5" w14:textId="78BBFE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3.52</w:t>
            </w:r>
          </w:p>
        </w:tc>
        <w:tc>
          <w:tcPr>
            <w:tcW w:w="0" w:type="auto"/>
            <w:noWrap/>
            <w:vAlign w:val="bottom"/>
            <w:hideMark/>
          </w:tcPr>
          <w:p w14:paraId="682A784B" w14:textId="106E87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5.04</w:t>
            </w:r>
          </w:p>
        </w:tc>
      </w:tr>
      <w:tr w:rsidR="00BB64DC" w:rsidRPr="00BB64DC" w14:paraId="757B3446" w14:textId="77777777" w:rsidTr="00BB64DC">
        <w:trPr>
          <w:trHeight w:val="300"/>
        </w:trPr>
        <w:tc>
          <w:tcPr>
            <w:tcW w:w="4315" w:type="dxa"/>
            <w:noWrap/>
            <w:hideMark/>
          </w:tcPr>
          <w:p w14:paraId="36666B6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w:t>
            </w:r>
          </w:p>
        </w:tc>
        <w:tc>
          <w:tcPr>
            <w:tcW w:w="1744" w:type="dxa"/>
            <w:noWrap/>
            <w:hideMark/>
          </w:tcPr>
          <w:p w14:paraId="1232002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33C3CB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94</w:t>
            </w:r>
          </w:p>
        </w:tc>
        <w:tc>
          <w:tcPr>
            <w:tcW w:w="987" w:type="dxa"/>
            <w:noWrap/>
            <w:vAlign w:val="bottom"/>
            <w:hideMark/>
          </w:tcPr>
          <w:p w14:paraId="58F332CB" w14:textId="281F2B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1.34</w:t>
            </w:r>
          </w:p>
        </w:tc>
        <w:tc>
          <w:tcPr>
            <w:tcW w:w="0" w:type="auto"/>
            <w:noWrap/>
            <w:vAlign w:val="bottom"/>
            <w:hideMark/>
          </w:tcPr>
          <w:p w14:paraId="04F0738F" w14:textId="409CED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2.54</w:t>
            </w:r>
          </w:p>
        </w:tc>
        <w:tc>
          <w:tcPr>
            <w:tcW w:w="0" w:type="auto"/>
            <w:noWrap/>
            <w:vAlign w:val="bottom"/>
            <w:hideMark/>
          </w:tcPr>
          <w:p w14:paraId="178DF850" w14:textId="580811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3.19</w:t>
            </w:r>
          </w:p>
        </w:tc>
        <w:tc>
          <w:tcPr>
            <w:tcW w:w="0" w:type="auto"/>
            <w:noWrap/>
            <w:vAlign w:val="bottom"/>
            <w:hideMark/>
          </w:tcPr>
          <w:p w14:paraId="3C7BD3DA" w14:textId="625A93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5.59</w:t>
            </w:r>
          </w:p>
        </w:tc>
      </w:tr>
      <w:tr w:rsidR="00BB64DC" w:rsidRPr="00BB64DC" w14:paraId="2C42CACA" w14:textId="77777777" w:rsidTr="00BB64DC">
        <w:trPr>
          <w:trHeight w:val="300"/>
        </w:trPr>
        <w:tc>
          <w:tcPr>
            <w:tcW w:w="4315" w:type="dxa"/>
            <w:noWrap/>
            <w:hideMark/>
          </w:tcPr>
          <w:p w14:paraId="129158B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Temporal Lobe</w:t>
            </w:r>
          </w:p>
        </w:tc>
        <w:tc>
          <w:tcPr>
            <w:tcW w:w="1744" w:type="dxa"/>
            <w:noWrap/>
            <w:hideMark/>
          </w:tcPr>
          <w:p w14:paraId="6D0544E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E31961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4F576BC9" w14:textId="2249AE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1.33</w:t>
            </w:r>
          </w:p>
        </w:tc>
        <w:tc>
          <w:tcPr>
            <w:tcW w:w="0" w:type="auto"/>
            <w:noWrap/>
            <w:vAlign w:val="bottom"/>
            <w:hideMark/>
          </w:tcPr>
          <w:p w14:paraId="67CED4DC" w14:textId="3F4922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3.49</w:t>
            </w:r>
          </w:p>
        </w:tc>
        <w:tc>
          <w:tcPr>
            <w:tcW w:w="0" w:type="auto"/>
            <w:noWrap/>
            <w:vAlign w:val="bottom"/>
            <w:hideMark/>
          </w:tcPr>
          <w:p w14:paraId="04C8E9C5" w14:textId="7EB67F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2.53</w:t>
            </w:r>
          </w:p>
        </w:tc>
        <w:tc>
          <w:tcPr>
            <w:tcW w:w="0" w:type="auto"/>
            <w:noWrap/>
            <w:vAlign w:val="bottom"/>
            <w:hideMark/>
          </w:tcPr>
          <w:p w14:paraId="2ABCE8FC" w14:textId="7FD572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3.11</w:t>
            </w:r>
          </w:p>
        </w:tc>
      </w:tr>
      <w:tr w:rsidR="00BB64DC" w:rsidRPr="00BB64DC" w14:paraId="2940E575" w14:textId="77777777" w:rsidTr="00BB64DC">
        <w:trPr>
          <w:trHeight w:val="300"/>
        </w:trPr>
        <w:tc>
          <w:tcPr>
            <w:tcW w:w="4315" w:type="dxa"/>
            <w:noWrap/>
            <w:hideMark/>
          </w:tcPr>
          <w:p w14:paraId="196A668D"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Temporal Lobe</w:t>
            </w:r>
          </w:p>
        </w:tc>
        <w:tc>
          <w:tcPr>
            <w:tcW w:w="1744" w:type="dxa"/>
            <w:noWrap/>
            <w:hideMark/>
          </w:tcPr>
          <w:p w14:paraId="21ECE76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876D68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2211C188" w14:textId="4794F77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1.33</w:t>
            </w:r>
          </w:p>
        </w:tc>
        <w:tc>
          <w:tcPr>
            <w:tcW w:w="0" w:type="auto"/>
            <w:noWrap/>
            <w:vAlign w:val="bottom"/>
            <w:hideMark/>
          </w:tcPr>
          <w:p w14:paraId="1E3A3DDF" w14:textId="299A87B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3B646815" w14:textId="45E7A08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2.11</w:t>
            </w:r>
          </w:p>
        </w:tc>
        <w:tc>
          <w:tcPr>
            <w:tcW w:w="0" w:type="auto"/>
            <w:noWrap/>
            <w:vAlign w:val="bottom"/>
            <w:hideMark/>
          </w:tcPr>
          <w:p w14:paraId="15F9BFD4" w14:textId="4E87C0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1.86</w:t>
            </w:r>
          </w:p>
        </w:tc>
      </w:tr>
      <w:tr w:rsidR="00BB64DC" w:rsidRPr="00BB64DC" w14:paraId="521E4185" w14:textId="77777777" w:rsidTr="00BB64DC">
        <w:trPr>
          <w:trHeight w:val="300"/>
        </w:trPr>
        <w:tc>
          <w:tcPr>
            <w:tcW w:w="4315" w:type="dxa"/>
            <w:noWrap/>
            <w:hideMark/>
          </w:tcPr>
          <w:p w14:paraId="39AF91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Temporal Lobe</w:t>
            </w:r>
          </w:p>
        </w:tc>
        <w:tc>
          <w:tcPr>
            <w:tcW w:w="1744" w:type="dxa"/>
            <w:noWrap/>
            <w:hideMark/>
          </w:tcPr>
          <w:p w14:paraId="1F63EC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76BA00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56E716A4" w14:textId="0C7113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1.33</w:t>
            </w:r>
          </w:p>
        </w:tc>
        <w:tc>
          <w:tcPr>
            <w:tcW w:w="0" w:type="auto"/>
            <w:noWrap/>
            <w:vAlign w:val="bottom"/>
            <w:hideMark/>
          </w:tcPr>
          <w:p w14:paraId="7A5C7335" w14:textId="7EA87DC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47BCAC18" w14:textId="1B4EA3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0.84</w:t>
            </w:r>
          </w:p>
        </w:tc>
        <w:tc>
          <w:tcPr>
            <w:tcW w:w="0" w:type="auto"/>
            <w:noWrap/>
            <w:vAlign w:val="bottom"/>
            <w:hideMark/>
          </w:tcPr>
          <w:p w14:paraId="2C22E7AA" w14:textId="157CD7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4.97</w:t>
            </w:r>
          </w:p>
        </w:tc>
      </w:tr>
      <w:tr w:rsidR="00BB64DC" w:rsidRPr="00BB64DC" w14:paraId="18393CD7" w14:textId="77777777" w:rsidTr="00BB64DC">
        <w:trPr>
          <w:trHeight w:val="300"/>
        </w:trPr>
        <w:tc>
          <w:tcPr>
            <w:tcW w:w="4315" w:type="dxa"/>
            <w:noWrap/>
            <w:hideMark/>
          </w:tcPr>
          <w:p w14:paraId="6DC4603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21ABC9B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667347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5055C800" w14:textId="618EEE9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05E67601" w14:textId="1C1905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2.90</w:t>
            </w:r>
          </w:p>
        </w:tc>
        <w:tc>
          <w:tcPr>
            <w:tcW w:w="0" w:type="auto"/>
            <w:noWrap/>
            <w:vAlign w:val="bottom"/>
            <w:hideMark/>
          </w:tcPr>
          <w:p w14:paraId="7549BB35" w14:textId="0C8DA2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c>
          <w:tcPr>
            <w:tcW w:w="0" w:type="auto"/>
            <w:noWrap/>
            <w:vAlign w:val="bottom"/>
            <w:hideMark/>
          </w:tcPr>
          <w:p w14:paraId="289FDEF6" w14:textId="3CB60DB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4.44</w:t>
            </w:r>
          </w:p>
        </w:tc>
      </w:tr>
      <w:tr w:rsidR="00BB64DC" w:rsidRPr="00BB64DC" w14:paraId="466C5218" w14:textId="77777777" w:rsidTr="00BB64DC">
        <w:trPr>
          <w:trHeight w:val="300"/>
        </w:trPr>
        <w:tc>
          <w:tcPr>
            <w:tcW w:w="4315" w:type="dxa"/>
            <w:noWrap/>
            <w:hideMark/>
          </w:tcPr>
          <w:p w14:paraId="66DFC3CB"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Consciousness Disorders</w:t>
            </w:r>
          </w:p>
        </w:tc>
        <w:tc>
          <w:tcPr>
            <w:tcW w:w="1744" w:type="dxa"/>
            <w:noWrap/>
            <w:hideMark/>
          </w:tcPr>
          <w:p w14:paraId="31672BB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E051E0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055E4A91" w14:textId="553E35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0D5F437E" w14:textId="5F4DEC7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c>
          <w:tcPr>
            <w:tcW w:w="0" w:type="auto"/>
            <w:noWrap/>
            <w:vAlign w:val="bottom"/>
            <w:hideMark/>
          </w:tcPr>
          <w:p w14:paraId="1AACEFB3" w14:textId="5561F3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1.77</w:t>
            </w:r>
          </w:p>
        </w:tc>
        <w:tc>
          <w:tcPr>
            <w:tcW w:w="0" w:type="auto"/>
            <w:noWrap/>
            <w:vAlign w:val="bottom"/>
            <w:hideMark/>
          </w:tcPr>
          <w:p w14:paraId="77745EF8" w14:textId="1D4D33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2.80</w:t>
            </w:r>
          </w:p>
        </w:tc>
      </w:tr>
      <w:tr w:rsidR="00BB64DC" w:rsidRPr="00BB64DC" w14:paraId="4E1A9C4B" w14:textId="77777777" w:rsidTr="00BB64DC">
        <w:trPr>
          <w:trHeight w:val="300"/>
        </w:trPr>
        <w:tc>
          <w:tcPr>
            <w:tcW w:w="4315" w:type="dxa"/>
            <w:noWrap/>
            <w:hideMark/>
          </w:tcPr>
          <w:p w14:paraId="4496424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Consciousness Disorders</w:t>
            </w:r>
          </w:p>
        </w:tc>
        <w:tc>
          <w:tcPr>
            <w:tcW w:w="1744" w:type="dxa"/>
            <w:noWrap/>
            <w:hideMark/>
          </w:tcPr>
          <w:p w14:paraId="537881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1181BD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24F0F1CE" w14:textId="6C8942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4A79387D" w14:textId="4448EA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2778E648" w14:textId="1D8669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2.12</w:t>
            </w:r>
          </w:p>
        </w:tc>
        <w:tc>
          <w:tcPr>
            <w:tcW w:w="0" w:type="auto"/>
            <w:noWrap/>
            <w:vAlign w:val="bottom"/>
            <w:hideMark/>
          </w:tcPr>
          <w:p w14:paraId="64272DF2" w14:textId="08D256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4E2E2ABC" w14:textId="77777777" w:rsidTr="00BB64DC">
        <w:trPr>
          <w:trHeight w:val="300"/>
        </w:trPr>
        <w:tc>
          <w:tcPr>
            <w:tcW w:w="4315" w:type="dxa"/>
            <w:noWrap/>
            <w:hideMark/>
          </w:tcPr>
          <w:p w14:paraId="6DEABAFE"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611482A1" w14:textId="58C9105B"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6AE44B1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532224DF" w14:textId="40CC47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5FED65BD" w14:textId="52A542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c>
          <w:tcPr>
            <w:tcW w:w="0" w:type="auto"/>
            <w:noWrap/>
            <w:vAlign w:val="bottom"/>
            <w:hideMark/>
          </w:tcPr>
          <w:p w14:paraId="3164DEA0" w14:textId="02968D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05BD673C" w14:textId="12B63E9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w:t>
            </w:r>
          </w:p>
        </w:tc>
      </w:tr>
      <w:tr w:rsidR="00BB64DC" w:rsidRPr="00BB64DC" w14:paraId="2D44DB6E" w14:textId="77777777" w:rsidTr="00BB64DC">
        <w:trPr>
          <w:trHeight w:val="300"/>
        </w:trPr>
        <w:tc>
          <w:tcPr>
            <w:tcW w:w="4315" w:type="dxa"/>
            <w:noWrap/>
            <w:hideMark/>
          </w:tcPr>
          <w:p w14:paraId="5C2A42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5C3842B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564F01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3C5BEC10" w14:textId="4010D8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2D7BFAC1" w14:textId="59DA0C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c>
          <w:tcPr>
            <w:tcW w:w="0" w:type="auto"/>
            <w:noWrap/>
            <w:vAlign w:val="bottom"/>
            <w:hideMark/>
          </w:tcPr>
          <w:p w14:paraId="084F88E5" w14:textId="311280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c>
          <w:tcPr>
            <w:tcW w:w="0" w:type="auto"/>
            <w:noWrap/>
            <w:vAlign w:val="bottom"/>
            <w:hideMark/>
          </w:tcPr>
          <w:p w14:paraId="6E43774E" w14:textId="4B0A82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2.82</w:t>
            </w:r>
          </w:p>
        </w:tc>
      </w:tr>
      <w:tr w:rsidR="00BB64DC" w:rsidRPr="00BB64DC" w14:paraId="301457AE" w14:textId="77777777" w:rsidTr="00BB64DC">
        <w:trPr>
          <w:trHeight w:val="300"/>
        </w:trPr>
        <w:tc>
          <w:tcPr>
            <w:tcW w:w="4315" w:type="dxa"/>
            <w:noWrap/>
            <w:hideMark/>
          </w:tcPr>
          <w:p w14:paraId="45A2DA9C"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13A96FBC" w14:textId="2648495F" w:rsidR="00BB64DC" w:rsidRPr="00BB64DC" w:rsidRDefault="000B7A33" w:rsidP="00BB64DC">
            <w:pPr>
              <w:rPr>
                <w:rFonts w:cstheme="minorHAnsi"/>
                <w:color w:val="000000"/>
                <w:sz w:val="18"/>
                <w:szCs w:val="18"/>
              </w:rPr>
            </w:pPr>
            <w:r>
              <w:rPr>
                <w:rFonts w:cstheme="minorHAnsi"/>
                <w:color w:val="000000"/>
                <w:sz w:val="18"/>
                <w:szCs w:val="18"/>
              </w:rPr>
              <w:t>Canna</w:t>
            </w:r>
            <w:r w:rsidRPr="00BB64DC">
              <w:rPr>
                <w:rFonts w:cstheme="minorHAnsi"/>
                <w:color w:val="000000"/>
                <w:sz w:val="18"/>
                <w:szCs w:val="18"/>
              </w:rPr>
              <w:t>binoid</w:t>
            </w:r>
          </w:p>
        </w:tc>
        <w:tc>
          <w:tcPr>
            <w:tcW w:w="906" w:type="dxa"/>
            <w:noWrap/>
            <w:hideMark/>
          </w:tcPr>
          <w:p w14:paraId="663049B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65884007" w14:textId="30E18C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370D2AE1" w14:textId="0DDF85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c>
          <w:tcPr>
            <w:tcW w:w="0" w:type="auto"/>
            <w:noWrap/>
            <w:vAlign w:val="bottom"/>
            <w:hideMark/>
          </w:tcPr>
          <w:p w14:paraId="0F32C784" w14:textId="37B212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c>
          <w:tcPr>
            <w:tcW w:w="0" w:type="auto"/>
            <w:noWrap/>
            <w:vAlign w:val="bottom"/>
            <w:hideMark/>
          </w:tcPr>
          <w:p w14:paraId="2A1CDB43" w14:textId="4A0BFA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r>
      <w:tr w:rsidR="00BB64DC" w:rsidRPr="00BB64DC" w14:paraId="22876C12" w14:textId="77777777" w:rsidTr="00BB64DC">
        <w:trPr>
          <w:trHeight w:val="300"/>
        </w:trPr>
        <w:tc>
          <w:tcPr>
            <w:tcW w:w="4315" w:type="dxa"/>
            <w:noWrap/>
            <w:hideMark/>
          </w:tcPr>
          <w:p w14:paraId="17748C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Myoclonic</w:t>
            </w:r>
          </w:p>
        </w:tc>
        <w:tc>
          <w:tcPr>
            <w:tcW w:w="1744" w:type="dxa"/>
            <w:noWrap/>
            <w:hideMark/>
          </w:tcPr>
          <w:p w14:paraId="6D4C241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D12711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678918E7" w14:textId="510AE4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118D53CD" w14:textId="4D8333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2.84</w:t>
            </w:r>
          </w:p>
        </w:tc>
        <w:tc>
          <w:tcPr>
            <w:tcW w:w="0" w:type="auto"/>
            <w:noWrap/>
            <w:vAlign w:val="bottom"/>
            <w:hideMark/>
          </w:tcPr>
          <w:p w14:paraId="75D498F1" w14:textId="26082C7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2.49</w:t>
            </w:r>
          </w:p>
        </w:tc>
        <w:tc>
          <w:tcPr>
            <w:tcW w:w="0" w:type="auto"/>
            <w:noWrap/>
            <w:vAlign w:val="bottom"/>
            <w:hideMark/>
          </w:tcPr>
          <w:p w14:paraId="77FC3B9A" w14:textId="104B1B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2.39</w:t>
            </w:r>
          </w:p>
        </w:tc>
      </w:tr>
      <w:tr w:rsidR="00BB64DC" w:rsidRPr="00BB64DC" w14:paraId="296D8284" w14:textId="77777777" w:rsidTr="00BB64DC">
        <w:trPr>
          <w:trHeight w:val="300"/>
        </w:trPr>
        <w:tc>
          <w:tcPr>
            <w:tcW w:w="4315" w:type="dxa"/>
            <w:noWrap/>
            <w:hideMark/>
          </w:tcPr>
          <w:p w14:paraId="4049C2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68B30D4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81066C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6843DD45" w14:textId="122CCC2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0E8C9F5F" w14:textId="523A458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1.31</w:t>
            </w:r>
          </w:p>
        </w:tc>
        <w:tc>
          <w:tcPr>
            <w:tcW w:w="0" w:type="auto"/>
            <w:noWrap/>
            <w:vAlign w:val="bottom"/>
            <w:hideMark/>
          </w:tcPr>
          <w:p w14:paraId="43CACA4A" w14:textId="0FF063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1.86</w:t>
            </w:r>
          </w:p>
        </w:tc>
        <w:tc>
          <w:tcPr>
            <w:tcW w:w="0" w:type="auto"/>
            <w:noWrap/>
            <w:vAlign w:val="bottom"/>
            <w:hideMark/>
          </w:tcPr>
          <w:p w14:paraId="55BF5D5C" w14:textId="2BF17E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r>
      <w:tr w:rsidR="00BB64DC" w:rsidRPr="00BB64DC" w14:paraId="5345FC84" w14:textId="77777777" w:rsidTr="00BB64DC">
        <w:trPr>
          <w:trHeight w:val="300"/>
        </w:trPr>
        <w:tc>
          <w:tcPr>
            <w:tcW w:w="4315" w:type="dxa"/>
            <w:noWrap/>
            <w:hideMark/>
          </w:tcPr>
          <w:p w14:paraId="6934D1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Myoclonic</w:t>
            </w:r>
          </w:p>
        </w:tc>
        <w:tc>
          <w:tcPr>
            <w:tcW w:w="1744" w:type="dxa"/>
            <w:noWrap/>
            <w:hideMark/>
          </w:tcPr>
          <w:p w14:paraId="2A59DE0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4A6BD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1BB282FE" w14:textId="3B7CF1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2A58023F" w14:textId="1459FE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1.14</w:t>
            </w:r>
          </w:p>
        </w:tc>
        <w:tc>
          <w:tcPr>
            <w:tcW w:w="0" w:type="auto"/>
            <w:noWrap/>
            <w:vAlign w:val="bottom"/>
            <w:hideMark/>
          </w:tcPr>
          <w:p w14:paraId="0D5AF8AA" w14:textId="1BAE14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2.49</w:t>
            </w:r>
          </w:p>
        </w:tc>
        <w:tc>
          <w:tcPr>
            <w:tcW w:w="0" w:type="auto"/>
            <w:noWrap/>
            <w:vAlign w:val="bottom"/>
            <w:hideMark/>
          </w:tcPr>
          <w:p w14:paraId="76025A10" w14:textId="62CA3B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3.88</w:t>
            </w:r>
          </w:p>
        </w:tc>
      </w:tr>
      <w:tr w:rsidR="00BB64DC" w:rsidRPr="00BB64DC" w14:paraId="599F8EF4" w14:textId="77777777" w:rsidTr="00BB64DC">
        <w:trPr>
          <w:trHeight w:val="300"/>
        </w:trPr>
        <w:tc>
          <w:tcPr>
            <w:tcW w:w="4315" w:type="dxa"/>
            <w:noWrap/>
            <w:hideMark/>
          </w:tcPr>
          <w:p w14:paraId="3EF53297"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5FA28E24" w14:textId="09DE293D"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7A33D94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3222C58B" w14:textId="2E03FCA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7B01360A" w14:textId="5462C6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0.56</w:t>
            </w:r>
          </w:p>
        </w:tc>
        <w:tc>
          <w:tcPr>
            <w:tcW w:w="0" w:type="auto"/>
            <w:noWrap/>
            <w:vAlign w:val="bottom"/>
            <w:hideMark/>
          </w:tcPr>
          <w:p w14:paraId="788327F3" w14:textId="197D2B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0.53</w:t>
            </w:r>
          </w:p>
        </w:tc>
        <w:tc>
          <w:tcPr>
            <w:tcW w:w="0" w:type="auto"/>
            <w:noWrap/>
            <w:vAlign w:val="bottom"/>
            <w:hideMark/>
          </w:tcPr>
          <w:p w14:paraId="5AA07B1B" w14:textId="3FE963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r>
      <w:tr w:rsidR="00BB64DC" w:rsidRPr="00BB64DC" w14:paraId="7EACE466" w14:textId="77777777" w:rsidTr="00BB64DC">
        <w:trPr>
          <w:trHeight w:val="300"/>
        </w:trPr>
        <w:tc>
          <w:tcPr>
            <w:tcW w:w="4315" w:type="dxa"/>
            <w:noWrap/>
            <w:hideMark/>
          </w:tcPr>
          <w:p w14:paraId="593BFFCE"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Mood Disorders</w:t>
            </w:r>
          </w:p>
        </w:tc>
        <w:tc>
          <w:tcPr>
            <w:tcW w:w="1744" w:type="dxa"/>
            <w:noWrap/>
            <w:hideMark/>
          </w:tcPr>
          <w:p w14:paraId="6DD1618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497036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006B842F" w14:textId="1D919E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1.23</w:t>
            </w:r>
          </w:p>
        </w:tc>
        <w:tc>
          <w:tcPr>
            <w:tcW w:w="0" w:type="auto"/>
            <w:noWrap/>
            <w:vAlign w:val="bottom"/>
            <w:hideMark/>
          </w:tcPr>
          <w:p w14:paraId="37BA9DCC" w14:textId="285876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5.61</w:t>
            </w:r>
          </w:p>
        </w:tc>
        <w:tc>
          <w:tcPr>
            <w:tcW w:w="0" w:type="auto"/>
            <w:noWrap/>
            <w:vAlign w:val="bottom"/>
            <w:hideMark/>
          </w:tcPr>
          <w:p w14:paraId="0D4460B9" w14:textId="0C8E56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7.72</w:t>
            </w:r>
          </w:p>
        </w:tc>
        <w:tc>
          <w:tcPr>
            <w:tcW w:w="0" w:type="auto"/>
            <w:noWrap/>
            <w:vAlign w:val="bottom"/>
            <w:hideMark/>
          </w:tcPr>
          <w:p w14:paraId="133F4E56" w14:textId="0EFD55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12.82</w:t>
            </w:r>
          </w:p>
        </w:tc>
      </w:tr>
      <w:tr w:rsidR="00BB64DC" w:rsidRPr="00BB64DC" w14:paraId="7F4C00BC" w14:textId="77777777" w:rsidTr="00BB64DC">
        <w:trPr>
          <w:trHeight w:val="300"/>
        </w:trPr>
        <w:tc>
          <w:tcPr>
            <w:tcW w:w="4315" w:type="dxa"/>
            <w:noWrap/>
            <w:hideMark/>
          </w:tcPr>
          <w:p w14:paraId="49C30ED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5B1E578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611B48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6048A0D9" w14:textId="709FDF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1.23</w:t>
            </w:r>
          </w:p>
        </w:tc>
        <w:tc>
          <w:tcPr>
            <w:tcW w:w="0" w:type="auto"/>
            <w:noWrap/>
            <w:vAlign w:val="bottom"/>
            <w:hideMark/>
          </w:tcPr>
          <w:p w14:paraId="5D4F88EF" w14:textId="6D0245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4F452C70" w14:textId="348E09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2.61</w:t>
            </w:r>
          </w:p>
        </w:tc>
        <w:tc>
          <w:tcPr>
            <w:tcW w:w="0" w:type="auto"/>
            <w:noWrap/>
            <w:vAlign w:val="bottom"/>
            <w:hideMark/>
          </w:tcPr>
          <w:p w14:paraId="2BC6A8F1" w14:textId="608685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r>
      <w:tr w:rsidR="00BB64DC" w:rsidRPr="00BB64DC" w14:paraId="389EEAAD" w14:textId="77777777" w:rsidTr="00BB64DC">
        <w:trPr>
          <w:trHeight w:val="300"/>
        </w:trPr>
        <w:tc>
          <w:tcPr>
            <w:tcW w:w="4315" w:type="dxa"/>
            <w:noWrap/>
            <w:hideMark/>
          </w:tcPr>
          <w:p w14:paraId="21C52EA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249C586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CF8FC3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16F02FFC" w14:textId="0490A0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1.23</w:t>
            </w:r>
          </w:p>
        </w:tc>
        <w:tc>
          <w:tcPr>
            <w:tcW w:w="0" w:type="auto"/>
            <w:noWrap/>
            <w:vAlign w:val="bottom"/>
            <w:hideMark/>
          </w:tcPr>
          <w:p w14:paraId="176D88E7" w14:textId="083348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0.98</w:t>
            </w:r>
          </w:p>
        </w:tc>
        <w:tc>
          <w:tcPr>
            <w:tcW w:w="0" w:type="auto"/>
            <w:noWrap/>
            <w:vAlign w:val="bottom"/>
            <w:hideMark/>
          </w:tcPr>
          <w:p w14:paraId="6029BBCA" w14:textId="670AFA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1.31</w:t>
            </w:r>
          </w:p>
        </w:tc>
        <w:tc>
          <w:tcPr>
            <w:tcW w:w="0" w:type="auto"/>
            <w:noWrap/>
            <w:vAlign w:val="bottom"/>
            <w:hideMark/>
          </w:tcPr>
          <w:p w14:paraId="3C16253A" w14:textId="386134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r>
      <w:tr w:rsidR="00BB64DC" w:rsidRPr="00BB64DC" w14:paraId="161E5476" w14:textId="77777777" w:rsidTr="00BB64DC">
        <w:trPr>
          <w:trHeight w:val="300"/>
        </w:trPr>
        <w:tc>
          <w:tcPr>
            <w:tcW w:w="4315" w:type="dxa"/>
            <w:noWrap/>
            <w:hideMark/>
          </w:tcPr>
          <w:p w14:paraId="439DC9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173738F7"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C91208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2699380E" w14:textId="7F64C4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w:t>
            </w:r>
          </w:p>
        </w:tc>
        <w:tc>
          <w:tcPr>
            <w:tcW w:w="0" w:type="auto"/>
            <w:noWrap/>
            <w:vAlign w:val="bottom"/>
            <w:hideMark/>
          </w:tcPr>
          <w:p w14:paraId="5F082B3B" w14:textId="44DF31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1.43</w:t>
            </w:r>
          </w:p>
        </w:tc>
        <w:tc>
          <w:tcPr>
            <w:tcW w:w="0" w:type="auto"/>
            <w:noWrap/>
            <w:vAlign w:val="bottom"/>
            <w:hideMark/>
          </w:tcPr>
          <w:p w14:paraId="576F4E79" w14:textId="66603E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64226234" w14:textId="667CE1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3.47</w:t>
            </w:r>
          </w:p>
        </w:tc>
      </w:tr>
      <w:tr w:rsidR="00BB64DC" w:rsidRPr="00BB64DC" w14:paraId="693D518C" w14:textId="77777777" w:rsidTr="00BB64DC">
        <w:trPr>
          <w:trHeight w:val="300"/>
        </w:trPr>
        <w:tc>
          <w:tcPr>
            <w:tcW w:w="4315" w:type="dxa"/>
            <w:noWrap/>
            <w:hideMark/>
          </w:tcPr>
          <w:p w14:paraId="249AF81A"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w:t>
            </w:r>
          </w:p>
        </w:tc>
        <w:tc>
          <w:tcPr>
            <w:tcW w:w="1744" w:type="dxa"/>
            <w:noWrap/>
            <w:hideMark/>
          </w:tcPr>
          <w:p w14:paraId="682CD0F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A5A680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94</w:t>
            </w:r>
          </w:p>
        </w:tc>
        <w:tc>
          <w:tcPr>
            <w:tcW w:w="987" w:type="dxa"/>
            <w:noWrap/>
            <w:vAlign w:val="bottom"/>
            <w:hideMark/>
          </w:tcPr>
          <w:p w14:paraId="1956BB61" w14:textId="15CC3A2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1.15</w:t>
            </w:r>
          </w:p>
        </w:tc>
        <w:tc>
          <w:tcPr>
            <w:tcW w:w="0" w:type="auto"/>
            <w:noWrap/>
            <w:vAlign w:val="bottom"/>
            <w:hideMark/>
          </w:tcPr>
          <w:p w14:paraId="2F5F26FF" w14:textId="462EEC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7067C54C" w14:textId="3AD743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3.49</w:t>
            </w:r>
          </w:p>
        </w:tc>
        <w:tc>
          <w:tcPr>
            <w:tcW w:w="0" w:type="auto"/>
            <w:noWrap/>
            <w:vAlign w:val="bottom"/>
            <w:hideMark/>
          </w:tcPr>
          <w:p w14:paraId="5808EB72" w14:textId="785594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7.61</w:t>
            </w:r>
          </w:p>
        </w:tc>
      </w:tr>
      <w:tr w:rsidR="00BB64DC" w:rsidRPr="00BB64DC" w14:paraId="63969550" w14:textId="77777777" w:rsidTr="00BB64DC">
        <w:trPr>
          <w:trHeight w:val="300"/>
        </w:trPr>
        <w:tc>
          <w:tcPr>
            <w:tcW w:w="4315" w:type="dxa"/>
            <w:noWrap/>
            <w:hideMark/>
          </w:tcPr>
          <w:p w14:paraId="706E5F98" w14:textId="77777777" w:rsidR="00BB64DC" w:rsidRPr="00BB64DC" w:rsidRDefault="00BB64DC" w:rsidP="00BB64DC">
            <w:pPr>
              <w:rPr>
                <w:rFonts w:cstheme="minorHAnsi"/>
                <w:color w:val="000000"/>
                <w:sz w:val="18"/>
                <w:szCs w:val="18"/>
              </w:rPr>
            </w:pPr>
            <w:r w:rsidRPr="00BB64DC">
              <w:rPr>
                <w:rFonts w:cstheme="minorHAnsi"/>
                <w:color w:val="000000"/>
                <w:sz w:val="18"/>
                <w:szCs w:val="18"/>
              </w:rPr>
              <w:t>Huntington Disease</w:t>
            </w:r>
          </w:p>
        </w:tc>
        <w:tc>
          <w:tcPr>
            <w:tcW w:w="1744" w:type="dxa"/>
            <w:noWrap/>
            <w:hideMark/>
          </w:tcPr>
          <w:p w14:paraId="55562E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63353D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5A253CDF" w14:textId="3D2E5B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1.14</w:t>
            </w:r>
          </w:p>
        </w:tc>
        <w:tc>
          <w:tcPr>
            <w:tcW w:w="0" w:type="auto"/>
            <w:noWrap/>
            <w:vAlign w:val="bottom"/>
            <w:hideMark/>
          </w:tcPr>
          <w:p w14:paraId="619D0CF4" w14:textId="521F6D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1.34</w:t>
            </w:r>
          </w:p>
        </w:tc>
        <w:tc>
          <w:tcPr>
            <w:tcW w:w="0" w:type="auto"/>
            <w:noWrap/>
            <w:vAlign w:val="bottom"/>
            <w:hideMark/>
          </w:tcPr>
          <w:p w14:paraId="6106D397" w14:textId="28F89AE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5DF037B9" w14:textId="25A0FE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r>
      <w:tr w:rsidR="00BB64DC" w:rsidRPr="00BB64DC" w14:paraId="1739B641" w14:textId="77777777" w:rsidTr="00BB64DC">
        <w:trPr>
          <w:trHeight w:val="300"/>
        </w:trPr>
        <w:tc>
          <w:tcPr>
            <w:tcW w:w="4315" w:type="dxa"/>
            <w:noWrap/>
            <w:hideMark/>
          </w:tcPr>
          <w:p w14:paraId="22EB077D"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2D8B0FB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AE5C58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6BD6B549" w14:textId="2FF64E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w:t>
            </w:r>
          </w:p>
        </w:tc>
        <w:tc>
          <w:tcPr>
            <w:tcW w:w="0" w:type="auto"/>
            <w:noWrap/>
            <w:vAlign w:val="bottom"/>
            <w:hideMark/>
          </w:tcPr>
          <w:p w14:paraId="26F5A00A" w14:textId="0622CC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c>
          <w:tcPr>
            <w:tcW w:w="0" w:type="auto"/>
            <w:noWrap/>
            <w:vAlign w:val="bottom"/>
            <w:hideMark/>
          </w:tcPr>
          <w:p w14:paraId="3809767A" w14:textId="1F189A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2.51</w:t>
            </w:r>
          </w:p>
        </w:tc>
        <w:tc>
          <w:tcPr>
            <w:tcW w:w="0" w:type="auto"/>
            <w:noWrap/>
            <w:vAlign w:val="bottom"/>
            <w:hideMark/>
          </w:tcPr>
          <w:p w14:paraId="5E12EDCD" w14:textId="522737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2.37</w:t>
            </w:r>
          </w:p>
        </w:tc>
      </w:tr>
      <w:tr w:rsidR="00BB64DC" w:rsidRPr="00BB64DC" w14:paraId="55A61038" w14:textId="77777777" w:rsidTr="00BB64DC">
        <w:trPr>
          <w:trHeight w:val="300"/>
        </w:trPr>
        <w:tc>
          <w:tcPr>
            <w:tcW w:w="4315" w:type="dxa"/>
            <w:noWrap/>
            <w:hideMark/>
          </w:tcPr>
          <w:p w14:paraId="1C119A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6A6E82B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C99D1C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24112EE3" w14:textId="0A2351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42407668" w14:textId="41E480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1.51</w:t>
            </w:r>
          </w:p>
        </w:tc>
        <w:tc>
          <w:tcPr>
            <w:tcW w:w="0" w:type="auto"/>
            <w:noWrap/>
            <w:vAlign w:val="bottom"/>
            <w:hideMark/>
          </w:tcPr>
          <w:p w14:paraId="3E0B599C" w14:textId="081A0E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c>
          <w:tcPr>
            <w:tcW w:w="0" w:type="auto"/>
            <w:noWrap/>
            <w:vAlign w:val="bottom"/>
            <w:hideMark/>
          </w:tcPr>
          <w:p w14:paraId="547989BE" w14:textId="46BE49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2.31</w:t>
            </w:r>
          </w:p>
        </w:tc>
      </w:tr>
      <w:tr w:rsidR="00BB64DC" w:rsidRPr="00BB64DC" w14:paraId="4CBFFF50" w14:textId="77777777" w:rsidTr="00BB64DC">
        <w:trPr>
          <w:trHeight w:val="300"/>
        </w:trPr>
        <w:tc>
          <w:tcPr>
            <w:tcW w:w="4315" w:type="dxa"/>
            <w:noWrap/>
            <w:hideMark/>
          </w:tcPr>
          <w:p w14:paraId="5EC9182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Conduct Disorder</w:t>
            </w:r>
          </w:p>
        </w:tc>
        <w:tc>
          <w:tcPr>
            <w:tcW w:w="1744" w:type="dxa"/>
            <w:noWrap/>
            <w:hideMark/>
          </w:tcPr>
          <w:p w14:paraId="63B0418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BCF66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5E91E57C" w14:textId="18269E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1.10</w:t>
            </w:r>
          </w:p>
        </w:tc>
        <w:tc>
          <w:tcPr>
            <w:tcW w:w="0" w:type="auto"/>
            <w:noWrap/>
            <w:vAlign w:val="bottom"/>
            <w:hideMark/>
          </w:tcPr>
          <w:p w14:paraId="1E1DB039" w14:textId="275298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1.46</w:t>
            </w:r>
          </w:p>
        </w:tc>
        <w:tc>
          <w:tcPr>
            <w:tcW w:w="0" w:type="auto"/>
            <w:noWrap/>
            <w:vAlign w:val="bottom"/>
            <w:hideMark/>
          </w:tcPr>
          <w:p w14:paraId="73FE3CF1" w14:textId="4C38A5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7B74D944" w14:textId="386916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3.59</w:t>
            </w:r>
          </w:p>
        </w:tc>
      </w:tr>
      <w:tr w:rsidR="00BB64DC" w:rsidRPr="00BB64DC" w14:paraId="595F6FDB" w14:textId="77777777" w:rsidTr="00BB64DC">
        <w:trPr>
          <w:trHeight w:val="300"/>
        </w:trPr>
        <w:tc>
          <w:tcPr>
            <w:tcW w:w="4315" w:type="dxa"/>
            <w:noWrap/>
            <w:hideMark/>
          </w:tcPr>
          <w:p w14:paraId="7CB27268"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Conduct Disorder</w:t>
            </w:r>
          </w:p>
        </w:tc>
        <w:tc>
          <w:tcPr>
            <w:tcW w:w="1744" w:type="dxa"/>
            <w:noWrap/>
            <w:hideMark/>
          </w:tcPr>
          <w:p w14:paraId="64DBF18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4CD715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38818094" w14:textId="471E60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1.10</w:t>
            </w:r>
          </w:p>
        </w:tc>
        <w:tc>
          <w:tcPr>
            <w:tcW w:w="0" w:type="auto"/>
            <w:noWrap/>
            <w:vAlign w:val="bottom"/>
            <w:hideMark/>
          </w:tcPr>
          <w:p w14:paraId="5B2E782B" w14:textId="639D63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0.98</w:t>
            </w:r>
          </w:p>
        </w:tc>
        <w:tc>
          <w:tcPr>
            <w:tcW w:w="0" w:type="auto"/>
            <w:noWrap/>
            <w:vAlign w:val="bottom"/>
            <w:hideMark/>
          </w:tcPr>
          <w:p w14:paraId="20C4F1A0" w14:textId="64CEC4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c>
          <w:tcPr>
            <w:tcW w:w="0" w:type="auto"/>
            <w:noWrap/>
            <w:vAlign w:val="bottom"/>
            <w:hideMark/>
          </w:tcPr>
          <w:p w14:paraId="3E763F19" w14:textId="6602A8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2.77</w:t>
            </w:r>
          </w:p>
        </w:tc>
      </w:tr>
      <w:tr w:rsidR="00BB64DC" w:rsidRPr="00BB64DC" w14:paraId="0A464E66" w14:textId="77777777" w:rsidTr="00BB64DC">
        <w:trPr>
          <w:trHeight w:val="300"/>
        </w:trPr>
        <w:tc>
          <w:tcPr>
            <w:tcW w:w="4315" w:type="dxa"/>
            <w:noWrap/>
            <w:hideMark/>
          </w:tcPr>
          <w:p w14:paraId="3D5313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Obsessive-Compulsive Disorder</w:t>
            </w:r>
          </w:p>
        </w:tc>
        <w:tc>
          <w:tcPr>
            <w:tcW w:w="1744" w:type="dxa"/>
            <w:noWrap/>
            <w:hideMark/>
          </w:tcPr>
          <w:p w14:paraId="37157CC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E60969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6A7CFBF6" w14:textId="6E5B4E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57DAEA8D" w14:textId="2D955C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2.75</w:t>
            </w:r>
          </w:p>
        </w:tc>
        <w:tc>
          <w:tcPr>
            <w:tcW w:w="0" w:type="auto"/>
            <w:noWrap/>
            <w:vAlign w:val="bottom"/>
            <w:hideMark/>
          </w:tcPr>
          <w:p w14:paraId="0465096E" w14:textId="13DA7E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2.19</w:t>
            </w:r>
          </w:p>
        </w:tc>
        <w:tc>
          <w:tcPr>
            <w:tcW w:w="0" w:type="auto"/>
            <w:noWrap/>
            <w:vAlign w:val="bottom"/>
            <w:hideMark/>
          </w:tcPr>
          <w:p w14:paraId="33276B26" w14:textId="0A02FA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3.27</w:t>
            </w:r>
          </w:p>
        </w:tc>
      </w:tr>
      <w:tr w:rsidR="00BB64DC" w:rsidRPr="00BB64DC" w14:paraId="7BDDA469" w14:textId="77777777" w:rsidTr="00BB64DC">
        <w:trPr>
          <w:trHeight w:val="300"/>
        </w:trPr>
        <w:tc>
          <w:tcPr>
            <w:tcW w:w="4315" w:type="dxa"/>
            <w:noWrap/>
            <w:hideMark/>
          </w:tcPr>
          <w:p w14:paraId="463A5E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w:t>
            </w:r>
          </w:p>
        </w:tc>
        <w:tc>
          <w:tcPr>
            <w:tcW w:w="1744" w:type="dxa"/>
            <w:noWrap/>
            <w:hideMark/>
          </w:tcPr>
          <w:p w14:paraId="484328A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37B1C6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34FC984B" w14:textId="116500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596B5407" w14:textId="17CC54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c>
          <w:tcPr>
            <w:tcW w:w="0" w:type="auto"/>
            <w:noWrap/>
            <w:vAlign w:val="bottom"/>
            <w:hideMark/>
          </w:tcPr>
          <w:p w14:paraId="05838822" w14:textId="2CAC8E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3.62</w:t>
            </w:r>
          </w:p>
        </w:tc>
        <w:tc>
          <w:tcPr>
            <w:tcW w:w="0" w:type="auto"/>
            <w:noWrap/>
            <w:vAlign w:val="bottom"/>
            <w:hideMark/>
          </w:tcPr>
          <w:p w14:paraId="220A2FEF" w14:textId="7D33E9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7.42</w:t>
            </w:r>
          </w:p>
        </w:tc>
      </w:tr>
      <w:tr w:rsidR="00BB64DC" w:rsidRPr="00BB64DC" w14:paraId="5B7899A7" w14:textId="77777777" w:rsidTr="00BB64DC">
        <w:trPr>
          <w:trHeight w:val="300"/>
        </w:trPr>
        <w:tc>
          <w:tcPr>
            <w:tcW w:w="4315" w:type="dxa"/>
            <w:noWrap/>
            <w:hideMark/>
          </w:tcPr>
          <w:p w14:paraId="00F9400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w:t>
            </w:r>
          </w:p>
        </w:tc>
        <w:tc>
          <w:tcPr>
            <w:tcW w:w="1744" w:type="dxa"/>
            <w:noWrap/>
            <w:hideMark/>
          </w:tcPr>
          <w:p w14:paraId="751994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15A0B7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26767E91" w14:textId="3072E2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2AE24C48" w14:textId="249A58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c>
          <w:tcPr>
            <w:tcW w:w="0" w:type="auto"/>
            <w:noWrap/>
            <w:vAlign w:val="bottom"/>
            <w:hideMark/>
          </w:tcPr>
          <w:p w14:paraId="46952432" w14:textId="51C581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3.29</w:t>
            </w:r>
          </w:p>
        </w:tc>
        <w:tc>
          <w:tcPr>
            <w:tcW w:w="0" w:type="auto"/>
            <w:noWrap/>
            <w:vAlign w:val="bottom"/>
            <w:hideMark/>
          </w:tcPr>
          <w:p w14:paraId="629A7B49" w14:textId="4276E3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3.87</w:t>
            </w:r>
          </w:p>
        </w:tc>
      </w:tr>
      <w:tr w:rsidR="00BB64DC" w:rsidRPr="00BB64DC" w14:paraId="74979A25" w14:textId="77777777" w:rsidTr="00BB64DC">
        <w:trPr>
          <w:trHeight w:val="300"/>
        </w:trPr>
        <w:tc>
          <w:tcPr>
            <w:tcW w:w="4315" w:type="dxa"/>
            <w:noWrap/>
            <w:hideMark/>
          </w:tcPr>
          <w:p w14:paraId="3CAB78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w:t>
            </w:r>
          </w:p>
        </w:tc>
        <w:tc>
          <w:tcPr>
            <w:tcW w:w="1744" w:type="dxa"/>
            <w:noWrap/>
            <w:hideMark/>
          </w:tcPr>
          <w:p w14:paraId="193508F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2A681C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68CDFED8" w14:textId="048C94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41B683DA" w14:textId="2497A39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c>
          <w:tcPr>
            <w:tcW w:w="0" w:type="auto"/>
            <w:noWrap/>
            <w:vAlign w:val="bottom"/>
            <w:hideMark/>
          </w:tcPr>
          <w:p w14:paraId="11ED24CE" w14:textId="62ACC8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1.64</w:t>
            </w:r>
          </w:p>
        </w:tc>
        <w:tc>
          <w:tcPr>
            <w:tcW w:w="0" w:type="auto"/>
            <w:noWrap/>
            <w:vAlign w:val="bottom"/>
            <w:hideMark/>
          </w:tcPr>
          <w:p w14:paraId="51A9A7CF" w14:textId="2763CC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w:t>
            </w:r>
          </w:p>
        </w:tc>
      </w:tr>
      <w:tr w:rsidR="00BB64DC" w:rsidRPr="00BB64DC" w14:paraId="79117032" w14:textId="77777777" w:rsidTr="00BB64DC">
        <w:trPr>
          <w:trHeight w:val="300"/>
        </w:trPr>
        <w:tc>
          <w:tcPr>
            <w:tcW w:w="4315" w:type="dxa"/>
            <w:noWrap/>
            <w:hideMark/>
          </w:tcPr>
          <w:p w14:paraId="7701777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w:t>
            </w:r>
          </w:p>
        </w:tc>
        <w:tc>
          <w:tcPr>
            <w:tcW w:w="1744" w:type="dxa"/>
            <w:noWrap/>
            <w:hideMark/>
          </w:tcPr>
          <w:p w14:paraId="0E523F4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452F95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7E3430F4" w14:textId="044528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3347033E" w14:textId="34F885B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w:t>
            </w:r>
          </w:p>
        </w:tc>
        <w:tc>
          <w:tcPr>
            <w:tcW w:w="0" w:type="auto"/>
            <w:noWrap/>
            <w:vAlign w:val="bottom"/>
            <w:hideMark/>
          </w:tcPr>
          <w:p w14:paraId="46542C14" w14:textId="1E2DB5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0.99</w:t>
            </w:r>
          </w:p>
        </w:tc>
        <w:tc>
          <w:tcPr>
            <w:tcW w:w="0" w:type="auto"/>
            <w:noWrap/>
            <w:vAlign w:val="bottom"/>
            <w:hideMark/>
          </w:tcPr>
          <w:p w14:paraId="262BCAD7" w14:textId="55EC47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2.26</w:t>
            </w:r>
          </w:p>
        </w:tc>
      </w:tr>
      <w:tr w:rsidR="00BB64DC" w:rsidRPr="00BB64DC" w14:paraId="3417AC78" w14:textId="77777777" w:rsidTr="00BB64DC">
        <w:trPr>
          <w:trHeight w:val="300"/>
        </w:trPr>
        <w:tc>
          <w:tcPr>
            <w:tcW w:w="4315" w:type="dxa"/>
            <w:noWrap/>
            <w:hideMark/>
          </w:tcPr>
          <w:p w14:paraId="2D0A23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78EF91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9A7E53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591044F8" w14:textId="352823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c>
          <w:tcPr>
            <w:tcW w:w="0" w:type="auto"/>
            <w:noWrap/>
            <w:vAlign w:val="bottom"/>
            <w:hideMark/>
          </w:tcPr>
          <w:p w14:paraId="6032B276" w14:textId="0F161E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13F546F1" w14:textId="12990F8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1.99</w:t>
            </w:r>
          </w:p>
        </w:tc>
        <w:tc>
          <w:tcPr>
            <w:tcW w:w="0" w:type="auto"/>
            <w:noWrap/>
            <w:vAlign w:val="bottom"/>
            <w:hideMark/>
          </w:tcPr>
          <w:p w14:paraId="43AF3882" w14:textId="4A654A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1.81</w:t>
            </w:r>
          </w:p>
        </w:tc>
      </w:tr>
      <w:tr w:rsidR="00BB64DC" w:rsidRPr="00BB64DC" w14:paraId="21F6C5BC" w14:textId="77777777" w:rsidTr="00BB64DC">
        <w:trPr>
          <w:trHeight w:val="300"/>
        </w:trPr>
        <w:tc>
          <w:tcPr>
            <w:tcW w:w="4315" w:type="dxa"/>
            <w:noWrap/>
            <w:hideMark/>
          </w:tcPr>
          <w:p w14:paraId="0B4037E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Behavior Disorders</w:t>
            </w:r>
          </w:p>
        </w:tc>
        <w:tc>
          <w:tcPr>
            <w:tcW w:w="1744" w:type="dxa"/>
            <w:noWrap/>
            <w:hideMark/>
          </w:tcPr>
          <w:p w14:paraId="39ACAD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079635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3BE3B5A0" w14:textId="5963B4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c>
          <w:tcPr>
            <w:tcW w:w="0" w:type="auto"/>
            <w:noWrap/>
            <w:vAlign w:val="bottom"/>
            <w:hideMark/>
          </w:tcPr>
          <w:p w14:paraId="29BB927E" w14:textId="43B90E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0.44</w:t>
            </w:r>
          </w:p>
        </w:tc>
        <w:tc>
          <w:tcPr>
            <w:tcW w:w="0" w:type="auto"/>
            <w:noWrap/>
            <w:vAlign w:val="bottom"/>
            <w:hideMark/>
          </w:tcPr>
          <w:p w14:paraId="1BEFBDAC" w14:textId="0866D5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1.74</w:t>
            </w:r>
          </w:p>
        </w:tc>
        <w:tc>
          <w:tcPr>
            <w:tcW w:w="0" w:type="auto"/>
            <w:noWrap/>
            <w:vAlign w:val="bottom"/>
            <w:hideMark/>
          </w:tcPr>
          <w:p w14:paraId="574C376A" w14:textId="3228A7F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1.87</w:t>
            </w:r>
          </w:p>
        </w:tc>
      </w:tr>
      <w:tr w:rsidR="00BB64DC" w:rsidRPr="00BB64DC" w14:paraId="702CBF53" w14:textId="77777777" w:rsidTr="00BB64DC">
        <w:trPr>
          <w:trHeight w:val="300"/>
        </w:trPr>
        <w:tc>
          <w:tcPr>
            <w:tcW w:w="4315" w:type="dxa"/>
            <w:noWrap/>
            <w:hideMark/>
          </w:tcPr>
          <w:p w14:paraId="130C8A2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631DA1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2D37F4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06C65435" w14:textId="0FA984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w:t>
            </w:r>
          </w:p>
        </w:tc>
        <w:tc>
          <w:tcPr>
            <w:tcW w:w="0" w:type="auto"/>
            <w:noWrap/>
            <w:vAlign w:val="bottom"/>
            <w:hideMark/>
          </w:tcPr>
          <w:p w14:paraId="01993C71" w14:textId="34B67C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2.27</w:t>
            </w:r>
          </w:p>
        </w:tc>
        <w:tc>
          <w:tcPr>
            <w:tcW w:w="0" w:type="auto"/>
            <w:noWrap/>
            <w:vAlign w:val="bottom"/>
            <w:hideMark/>
          </w:tcPr>
          <w:p w14:paraId="6EB07495" w14:textId="17B185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3.07</w:t>
            </w:r>
          </w:p>
        </w:tc>
        <w:tc>
          <w:tcPr>
            <w:tcW w:w="0" w:type="auto"/>
            <w:noWrap/>
            <w:vAlign w:val="bottom"/>
            <w:hideMark/>
          </w:tcPr>
          <w:p w14:paraId="02757C43" w14:textId="13E385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6.45</w:t>
            </w:r>
          </w:p>
        </w:tc>
      </w:tr>
      <w:tr w:rsidR="00BB64DC" w:rsidRPr="00BB64DC" w14:paraId="49700BCC" w14:textId="77777777" w:rsidTr="00BB64DC">
        <w:trPr>
          <w:trHeight w:val="300"/>
        </w:trPr>
        <w:tc>
          <w:tcPr>
            <w:tcW w:w="4315" w:type="dxa"/>
            <w:noWrap/>
            <w:hideMark/>
          </w:tcPr>
          <w:p w14:paraId="7FB4BAB4"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Absence</w:t>
            </w:r>
          </w:p>
        </w:tc>
        <w:tc>
          <w:tcPr>
            <w:tcW w:w="1744" w:type="dxa"/>
            <w:noWrap/>
            <w:hideMark/>
          </w:tcPr>
          <w:p w14:paraId="536B7D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DB4F08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017CA7DE" w14:textId="5EAE10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c>
          <w:tcPr>
            <w:tcW w:w="0" w:type="auto"/>
            <w:noWrap/>
            <w:vAlign w:val="bottom"/>
            <w:hideMark/>
          </w:tcPr>
          <w:p w14:paraId="264098F0" w14:textId="32A9C96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2.98</w:t>
            </w:r>
          </w:p>
        </w:tc>
        <w:tc>
          <w:tcPr>
            <w:tcW w:w="0" w:type="auto"/>
            <w:noWrap/>
            <w:vAlign w:val="bottom"/>
            <w:hideMark/>
          </w:tcPr>
          <w:p w14:paraId="1737E5E4" w14:textId="4308DC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4.05</w:t>
            </w:r>
          </w:p>
        </w:tc>
        <w:tc>
          <w:tcPr>
            <w:tcW w:w="0" w:type="auto"/>
            <w:noWrap/>
            <w:vAlign w:val="bottom"/>
            <w:hideMark/>
          </w:tcPr>
          <w:p w14:paraId="567B0B5E" w14:textId="7A8B9D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6.80</w:t>
            </w:r>
          </w:p>
        </w:tc>
      </w:tr>
      <w:tr w:rsidR="00BB64DC" w:rsidRPr="00BB64DC" w14:paraId="74CFD498" w14:textId="77777777" w:rsidTr="00BB64DC">
        <w:trPr>
          <w:trHeight w:val="300"/>
        </w:trPr>
        <w:tc>
          <w:tcPr>
            <w:tcW w:w="4315" w:type="dxa"/>
            <w:noWrap/>
            <w:hideMark/>
          </w:tcPr>
          <w:p w14:paraId="6A816FD1"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Absence</w:t>
            </w:r>
          </w:p>
        </w:tc>
        <w:tc>
          <w:tcPr>
            <w:tcW w:w="1744" w:type="dxa"/>
            <w:noWrap/>
            <w:hideMark/>
          </w:tcPr>
          <w:p w14:paraId="02AB958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B94CF9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66EB8787" w14:textId="2F190D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c>
          <w:tcPr>
            <w:tcW w:w="0" w:type="auto"/>
            <w:noWrap/>
            <w:vAlign w:val="bottom"/>
            <w:hideMark/>
          </w:tcPr>
          <w:p w14:paraId="74BB2A0F" w14:textId="550BF4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4B49852C" w14:textId="5BCB61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1.35</w:t>
            </w:r>
          </w:p>
        </w:tc>
        <w:tc>
          <w:tcPr>
            <w:tcW w:w="0" w:type="auto"/>
            <w:noWrap/>
            <w:vAlign w:val="bottom"/>
            <w:hideMark/>
          </w:tcPr>
          <w:p w14:paraId="5E86CF69" w14:textId="7856DE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r>
      <w:tr w:rsidR="00BB64DC" w:rsidRPr="00BB64DC" w14:paraId="553CADBA" w14:textId="77777777" w:rsidTr="00BB64DC">
        <w:trPr>
          <w:trHeight w:val="300"/>
        </w:trPr>
        <w:tc>
          <w:tcPr>
            <w:tcW w:w="4315" w:type="dxa"/>
            <w:noWrap/>
            <w:hideMark/>
          </w:tcPr>
          <w:p w14:paraId="641BC9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Absence</w:t>
            </w:r>
          </w:p>
        </w:tc>
        <w:tc>
          <w:tcPr>
            <w:tcW w:w="1744" w:type="dxa"/>
            <w:noWrap/>
            <w:hideMark/>
          </w:tcPr>
          <w:p w14:paraId="190183D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A2C77D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46FD9884" w14:textId="19B1CF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c>
          <w:tcPr>
            <w:tcW w:w="0" w:type="auto"/>
            <w:noWrap/>
            <w:vAlign w:val="bottom"/>
            <w:hideMark/>
          </w:tcPr>
          <w:p w14:paraId="09D0E902" w14:textId="51B4EA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0.43</w:t>
            </w:r>
          </w:p>
        </w:tc>
        <w:tc>
          <w:tcPr>
            <w:tcW w:w="0" w:type="auto"/>
            <w:noWrap/>
            <w:vAlign w:val="bottom"/>
            <w:hideMark/>
          </w:tcPr>
          <w:p w14:paraId="2E87982B" w14:textId="1B211B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c>
          <w:tcPr>
            <w:tcW w:w="0" w:type="auto"/>
            <w:noWrap/>
            <w:vAlign w:val="bottom"/>
            <w:hideMark/>
          </w:tcPr>
          <w:p w14:paraId="22E56411" w14:textId="4A946B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r>
      <w:tr w:rsidR="00BB64DC" w:rsidRPr="00BB64DC" w14:paraId="5212C9F7" w14:textId="77777777" w:rsidTr="00BB64DC">
        <w:trPr>
          <w:trHeight w:val="300"/>
        </w:trPr>
        <w:tc>
          <w:tcPr>
            <w:tcW w:w="4315" w:type="dxa"/>
            <w:noWrap/>
            <w:hideMark/>
          </w:tcPr>
          <w:p w14:paraId="13E192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Complex Partial</w:t>
            </w:r>
          </w:p>
        </w:tc>
        <w:tc>
          <w:tcPr>
            <w:tcW w:w="1744" w:type="dxa"/>
            <w:noWrap/>
            <w:hideMark/>
          </w:tcPr>
          <w:p w14:paraId="4FB7B7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6189C6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0935CF74" w14:textId="01FBD1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w:t>
            </w:r>
          </w:p>
        </w:tc>
        <w:tc>
          <w:tcPr>
            <w:tcW w:w="0" w:type="auto"/>
            <w:noWrap/>
            <w:vAlign w:val="bottom"/>
            <w:hideMark/>
          </w:tcPr>
          <w:p w14:paraId="70643E0D" w14:textId="660375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3.76</w:t>
            </w:r>
          </w:p>
        </w:tc>
        <w:tc>
          <w:tcPr>
            <w:tcW w:w="0" w:type="auto"/>
            <w:noWrap/>
            <w:vAlign w:val="bottom"/>
            <w:hideMark/>
          </w:tcPr>
          <w:p w14:paraId="50AD594E" w14:textId="1059F9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c>
          <w:tcPr>
            <w:tcW w:w="0" w:type="auto"/>
            <w:noWrap/>
            <w:vAlign w:val="bottom"/>
            <w:hideMark/>
          </w:tcPr>
          <w:p w14:paraId="2547E46C" w14:textId="09D1F9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4.51</w:t>
            </w:r>
          </w:p>
        </w:tc>
      </w:tr>
      <w:tr w:rsidR="00BB64DC" w:rsidRPr="00BB64DC" w14:paraId="5A81EEED" w14:textId="77777777" w:rsidTr="00BB64DC">
        <w:trPr>
          <w:trHeight w:val="300"/>
        </w:trPr>
        <w:tc>
          <w:tcPr>
            <w:tcW w:w="4315" w:type="dxa"/>
            <w:noWrap/>
            <w:hideMark/>
          </w:tcPr>
          <w:p w14:paraId="35DAF48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2BE4ADAD"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EE7814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1256E91E" w14:textId="101BDF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0.95</w:t>
            </w:r>
          </w:p>
        </w:tc>
        <w:tc>
          <w:tcPr>
            <w:tcW w:w="0" w:type="auto"/>
            <w:noWrap/>
            <w:vAlign w:val="bottom"/>
            <w:hideMark/>
          </w:tcPr>
          <w:p w14:paraId="2B39EE74" w14:textId="0961CC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3.85</w:t>
            </w:r>
          </w:p>
        </w:tc>
        <w:tc>
          <w:tcPr>
            <w:tcW w:w="0" w:type="auto"/>
            <w:noWrap/>
            <w:vAlign w:val="bottom"/>
            <w:hideMark/>
          </w:tcPr>
          <w:p w14:paraId="687DA7B6" w14:textId="3756BC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6.94</w:t>
            </w:r>
          </w:p>
        </w:tc>
        <w:tc>
          <w:tcPr>
            <w:tcW w:w="0" w:type="auto"/>
            <w:noWrap/>
            <w:vAlign w:val="bottom"/>
            <w:hideMark/>
          </w:tcPr>
          <w:p w14:paraId="3797ED93" w14:textId="61C998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13.14</w:t>
            </w:r>
          </w:p>
        </w:tc>
      </w:tr>
      <w:tr w:rsidR="00BB64DC" w:rsidRPr="00BB64DC" w14:paraId="27AFEA05" w14:textId="77777777" w:rsidTr="00BB64DC">
        <w:trPr>
          <w:trHeight w:val="300"/>
        </w:trPr>
        <w:tc>
          <w:tcPr>
            <w:tcW w:w="4315" w:type="dxa"/>
            <w:noWrap/>
            <w:hideMark/>
          </w:tcPr>
          <w:p w14:paraId="45B7E1B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3A5B58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D4E403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1E018499" w14:textId="3274C7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0.95</w:t>
            </w:r>
          </w:p>
        </w:tc>
        <w:tc>
          <w:tcPr>
            <w:tcW w:w="0" w:type="auto"/>
            <w:noWrap/>
            <w:vAlign w:val="bottom"/>
            <w:hideMark/>
          </w:tcPr>
          <w:p w14:paraId="3B48B188" w14:textId="453A64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2.50</w:t>
            </w:r>
          </w:p>
        </w:tc>
        <w:tc>
          <w:tcPr>
            <w:tcW w:w="0" w:type="auto"/>
            <w:noWrap/>
            <w:vAlign w:val="bottom"/>
            <w:hideMark/>
          </w:tcPr>
          <w:p w14:paraId="6ECF80FA" w14:textId="5009FF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3.60</w:t>
            </w:r>
          </w:p>
        </w:tc>
        <w:tc>
          <w:tcPr>
            <w:tcW w:w="0" w:type="auto"/>
            <w:noWrap/>
            <w:vAlign w:val="bottom"/>
            <w:hideMark/>
          </w:tcPr>
          <w:p w14:paraId="2993D71B" w14:textId="61B64E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7.94</w:t>
            </w:r>
          </w:p>
        </w:tc>
      </w:tr>
      <w:tr w:rsidR="00BB64DC" w:rsidRPr="00BB64DC" w14:paraId="7A662606" w14:textId="77777777" w:rsidTr="00BB64DC">
        <w:trPr>
          <w:trHeight w:val="300"/>
        </w:trPr>
        <w:tc>
          <w:tcPr>
            <w:tcW w:w="4315" w:type="dxa"/>
            <w:noWrap/>
            <w:hideMark/>
          </w:tcPr>
          <w:p w14:paraId="22B1990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Psychotic Disorders</w:t>
            </w:r>
          </w:p>
        </w:tc>
        <w:tc>
          <w:tcPr>
            <w:tcW w:w="1744" w:type="dxa"/>
            <w:noWrap/>
            <w:hideMark/>
          </w:tcPr>
          <w:p w14:paraId="1248B23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9EA519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47</w:t>
            </w:r>
          </w:p>
        </w:tc>
        <w:tc>
          <w:tcPr>
            <w:tcW w:w="987" w:type="dxa"/>
            <w:noWrap/>
            <w:vAlign w:val="bottom"/>
            <w:hideMark/>
          </w:tcPr>
          <w:p w14:paraId="7D498EC8" w14:textId="35AFEC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0.93</w:t>
            </w:r>
          </w:p>
        </w:tc>
        <w:tc>
          <w:tcPr>
            <w:tcW w:w="0" w:type="auto"/>
            <w:noWrap/>
            <w:vAlign w:val="bottom"/>
            <w:hideMark/>
          </w:tcPr>
          <w:p w14:paraId="09F788F1" w14:textId="5DD5D8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1.35</w:t>
            </w:r>
          </w:p>
        </w:tc>
        <w:tc>
          <w:tcPr>
            <w:tcW w:w="0" w:type="auto"/>
            <w:noWrap/>
            <w:vAlign w:val="bottom"/>
            <w:hideMark/>
          </w:tcPr>
          <w:p w14:paraId="784D49CF" w14:textId="327D00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3.66</w:t>
            </w:r>
          </w:p>
        </w:tc>
        <w:tc>
          <w:tcPr>
            <w:tcW w:w="0" w:type="auto"/>
            <w:noWrap/>
            <w:vAlign w:val="bottom"/>
            <w:hideMark/>
          </w:tcPr>
          <w:p w14:paraId="4815763F" w14:textId="59DDDC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4.37</w:t>
            </w:r>
          </w:p>
        </w:tc>
      </w:tr>
      <w:tr w:rsidR="00BB64DC" w:rsidRPr="00BB64DC" w14:paraId="526D60DC" w14:textId="77777777" w:rsidTr="00BB64DC">
        <w:trPr>
          <w:trHeight w:val="300"/>
        </w:trPr>
        <w:tc>
          <w:tcPr>
            <w:tcW w:w="4315" w:type="dxa"/>
            <w:noWrap/>
            <w:hideMark/>
          </w:tcPr>
          <w:p w14:paraId="3BCDBDE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Psychotic Disorders</w:t>
            </w:r>
          </w:p>
        </w:tc>
        <w:tc>
          <w:tcPr>
            <w:tcW w:w="1744" w:type="dxa"/>
            <w:noWrap/>
            <w:hideMark/>
          </w:tcPr>
          <w:p w14:paraId="5EFAF4FF"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C95CFA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47</w:t>
            </w:r>
          </w:p>
        </w:tc>
        <w:tc>
          <w:tcPr>
            <w:tcW w:w="987" w:type="dxa"/>
            <w:noWrap/>
            <w:vAlign w:val="bottom"/>
            <w:hideMark/>
          </w:tcPr>
          <w:p w14:paraId="7A4CEF0B" w14:textId="5AE9A5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0.93</w:t>
            </w:r>
          </w:p>
        </w:tc>
        <w:tc>
          <w:tcPr>
            <w:tcW w:w="0" w:type="auto"/>
            <w:noWrap/>
            <w:vAlign w:val="bottom"/>
            <w:hideMark/>
          </w:tcPr>
          <w:p w14:paraId="747B78F9" w14:textId="4F1D67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0.90</w:t>
            </w:r>
          </w:p>
        </w:tc>
        <w:tc>
          <w:tcPr>
            <w:tcW w:w="0" w:type="auto"/>
            <w:noWrap/>
            <w:vAlign w:val="bottom"/>
            <w:hideMark/>
          </w:tcPr>
          <w:p w14:paraId="3FDCCB96" w14:textId="28B55D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1.43</w:t>
            </w:r>
          </w:p>
        </w:tc>
        <w:tc>
          <w:tcPr>
            <w:tcW w:w="0" w:type="auto"/>
            <w:noWrap/>
            <w:vAlign w:val="bottom"/>
            <w:hideMark/>
          </w:tcPr>
          <w:p w14:paraId="147B1F53" w14:textId="6BE755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2.09</w:t>
            </w:r>
          </w:p>
        </w:tc>
      </w:tr>
      <w:tr w:rsidR="00BB64DC" w:rsidRPr="00BB64DC" w14:paraId="6C78093E" w14:textId="77777777" w:rsidTr="00BB64DC">
        <w:trPr>
          <w:trHeight w:val="300"/>
        </w:trPr>
        <w:tc>
          <w:tcPr>
            <w:tcW w:w="4315" w:type="dxa"/>
            <w:noWrap/>
            <w:hideMark/>
          </w:tcPr>
          <w:p w14:paraId="4929AA1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Panic Disorder</w:t>
            </w:r>
          </w:p>
        </w:tc>
        <w:tc>
          <w:tcPr>
            <w:tcW w:w="1744" w:type="dxa"/>
            <w:noWrap/>
            <w:hideMark/>
          </w:tcPr>
          <w:p w14:paraId="5E7024B4"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F3CE52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2E2F17BA" w14:textId="327F3A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0.91</w:t>
            </w:r>
          </w:p>
        </w:tc>
        <w:tc>
          <w:tcPr>
            <w:tcW w:w="0" w:type="auto"/>
            <w:noWrap/>
            <w:vAlign w:val="bottom"/>
            <w:hideMark/>
          </w:tcPr>
          <w:p w14:paraId="5FAE1442" w14:textId="2375CD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2.52</w:t>
            </w:r>
          </w:p>
        </w:tc>
        <w:tc>
          <w:tcPr>
            <w:tcW w:w="0" w:type="auto"/>
            <w:noWrap/>
            <w:vAlign w:val="bottom"/>
            <w:hideMark/>
          </w:tcPr>
          <w:p w14:paraId="344C1213" w14:textId="3186118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655E4488" w14:textId="046727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4.86</w:t>
            </w:r>
          </w:p>
        </w:tc>
      </w:tr>
      <w:tr w:rsidR="00BB64DC" w:rsidRPr="00BB64DC" w14:paraId="263C9F0C" w14:textId="77777777" w:rsidTr="00BB64DC">
        <w:trPr>
          <w:trHeight w:val="300"/>
        </w:trPr>
        <w:tc>
          <w:tcPr>
            <w:tcW w:w="4315" w:type="dxa"/>
            <w:noWrap/>
            <w:hideMark/>
          </w:tcPr>
          <w:p w14:paraId="540788AE"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4013707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4CEB61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492B5110" w14:textId="2E9F1F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0.91</w:t>
            </w:r>
          </w:p>
        </w:tc>
        <w:tc>
          <w:tcPr>
            <w:tcW w:w="0" w:type="auto"/>
            <w:noWrap/>
            <w:vAlign w:val="bottom"/>
            <w:hideMark/>
          </w:tcPr>
          <w:p w14:paraId="1DD1B712" w14:textId="41CE3F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1.86</w:t>
            </w:r>
          </w:p>
        </w:tc>
        <w:tc>
          <w:tcPr>
            <w:tcW w:w="0" w:type="auto"/>
            <w:noWrap/>
            <w:vAlign w:val="bottom"/>
            <w:hideMark/>
          </w:tcPr>
          <w:p w14:paraId="1168E25E" w14:textId="7C2F22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2.41</w:t>
            </w:r>
          </w:p>
        </w:tc>
        <w:tc>
          <w:tcPr>
            <w:tcW w:w="0" w:type="auto"/>
            <w:noWrap/>
            <w:vAlign w:val="bottom"/>
            <w:hideMark/>
          </w:tcPr>
          <w:p w14:paraId="7FC0E5CB" w14:textId="52F95E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4.59</w:t>
            </w:r>
          </w:p>
        </w:tc>
      </w:tr>
      <w:tr w:rsidR="00BB64DC" w:rsidRPr="00BB64DC" w14:paraId="19E754C7" w14:textId="77777777" w:rsidTr="00BB64DC">
        <w:trPr>
          <w:trHeight w:val="300"/>
        </w:trPr>
        <w:tc>
          <w:tcPr>
            <w:tcW w:w="4315" w:type="dxa"/>
            <w:noWrap/>
            <w:hideMark/>
          </w:tcPr>
          <w:p w14:paraId="7EAE646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034EA37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AE2541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57BFD45D" w14:textId="521028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7542C993" w14:textId="6AB4D9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1E3C0BC8" w14:textId="63F94F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1.57</w:t>
            </w:r>
          </w:p>
        </w:tc>
        <w:tc>
          <w:tcPr>
            <w:tcW w:w="0" w:type="auto"/>
            <w:noWrap/>
            <w:vAlign w:val="bottom"/>
            <w:hideMark/>
          </w:tcPr>
          <w:p w14:paraId="009CC968" w14:textId="104418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1.48</w:t>
            </w:r>
          </w:p>
        </w:tc>
      </w:tr>
      <w:tr w:rsidR="00BB64DC" w:rsidRPr="00BB64DC" w14:paraId="05CCDAC1" w14:textId="77777777" w:rsidTr="00BB64DC">
        <w:trPr>
          <w:trHeight w:val="300"/>
        </w:trPr>
        <w:tc>
          <w:tcPr>
            <w:tcW w:w="4315" w:type="dxa"/>
            <w:noWrap/>
            <w:hideMark/>
          </w:tcPr>
          <w:p w14:paraId="5AAC2066"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Tonic-</w:t>
            </w:r>
            <w:proofErr w:type="spellStart"/>
            <w:r w:rsidRPr="00BB64DC">
              <w:rPr>
                <w:rFonts w:cstheme="minorHAnsi"/>
                <w:color w:val="000000"/>
                <w:sz w:val="18"/>
                <w:szCs w:val="18"/>
              </w:rPr>
              <w:t>Clonic</w:t>
            </w:r>
            <w:proofErr w:type="spellEnd"/>
          </w:p>
        </w:tc>
        <w:tc>
          <w:tcPr>
            <w:tcW w:w="1744" w:type="dxa"/>
            <w:noWrap/>
            <w:hideMark/>
          </w:tcPr>
          <w:p w14:paraId="1863C0B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5E3D0A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20</w:t>
            </w:r>
          </w:p>
        </w:tc>
        <w:tc>
          <w:tcPr>
            <w:tcW w:w="987" w:type="dxa"/>
            <w:noWrap/>
            <w:vAlign w:val="bottom"/>
            <w:hideMark/>
          </w:tcPr>
          <w:p w14:paraId="4FC7FFF7" w14:textId="1519D1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46B37F25" w14:textId="312D0B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c>
          <w:tcPr>
            <w:tcW w:w="0" w:type="auto"/>
            <w:noWrap/>
            <w:vAlign w:val="bottom"/>
            <w:hideMark/>
          </w:tcPr>
          <w:p w14:paraId="6F21952A" w14:textId="35C853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1.21</w:t>
            </w:r>
          </w:p>
        </w:tc>
        <w:tc>
          <w:tcPr>
            <w:tcW w:w="0" w:type="auto"/>
            <w:noWrap/>
            <w:vAlign w:val="bottom"/>
            <w:hideMark/>
          </w:tcPr>
          <w:p w14:paraId="76646D95" w14:textId="271CB0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2.17</w:t>
            </w:r>
          </w:p>
        </w:tc>
      </w:tr>
      <w:tr w:rsidR="00BB64DC" w:rsidRPr="00BB64DC" w14:paraId="7AC9E4F1" w14:textId="77777777" w:rsidTr="00BB64DC">
        <w:trPr>
          <w:trHeight w:val="300"/>
        </w:trPr>
        <w:tc>
          <w:tcPr>
            <w:tcW w:w="4315" w:type="dxa"/>
            <w:noWrap/>
            <w:hideMark/>
          </w:tcPr>
          <w:p w14:paraId="1EF0C7B3"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Tonic-</w:t>
            </w:r>
            <w:proofErr w:type="spellStart"/>
            <w:r w:rsidRPr="00BB64DC">
              <w:rPr>
                <w:rFonts w:cstheme="minorHAnsi"/>
                <w:color w:val="000000"/>
                <w:sz w:val="18"/>
                <w:szCs w:val="18"/>
              </w:rPr>
              <w:t>Clonic</w:t>
            </w:r>
            <w:proofErr w:type="spellEnd"/>
          </w:p>
        </w:tc>
        <w:tc>
          <w:tcPr>
            <w:tcW w:w="1744" w:type="dxa"/>
            <w:noWrap/>
            <w:hideMark/>
          </w:tcPr>
          <w:p w14:paraId="1629F0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61FFFDD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20</w:t>
            </w:r>
          </w:p>
        </w:tc>
        <w:tc>
          <w:tcPr>
            <w:tcW w:w="987" w:type="dxa"/>
            <w:noWrap/>
            <w:vAlign w:val="bottom"/>
            <w:hideMark/>
          </w:tcPr>
          <w:p w14:paraId="34BAF0C9" w14:textId="65062E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02B41F46" w14:textId="0717D3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0.43</w:t>
            </w:r>
          </w:p>
        </w:tc>
        <w:tc>
          <w:tcPr>
            <w:tcW w:w="0" w:type="auto"/>
            <w:noWrap/>
            <w:vAlign w:val="bottom"/>
            <w:hideMark/>
          </w:tcPr>
          <w:p w14:paraId="53206226" w14:textId="2DF541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1.51</w:t>
            </w:r>
          </w:p>
        </w:tc>
        <w:tc>
          <w:tcPr>
            <w:tcW w:w="0" w:type="auto"/>
            <w:noWrap/>
            <w:vAlign w:val="bottom"/>
            <w:hideMark/>
          </w:tcPr>
          <w:p w14:paraId="1C621B9C" w14:textId="78F5FF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1.55</w:t>
            </w:r>
          </w:p>
        </w:tc>
      </w:tr>
      <w:tr w:rsidR="00BB64DC" w:rsidRPr="00BB64DC" w14:paraId="4FBFBAC7" w14:textId="77777777" w:rsidTr="00BB64DC">
        <w:trPr>
          <w:trHeight w:val="300"/>
        </w:trPr>
        <w:tc>
          <w:tcPr>
            <w:tcW w:w="4315" w:type="dxa"/>
            <w:noWrap/>
            <w:hideMark/>
          </w:tcPr>
          <w:p w14:paraId="2E60F76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Stress Disorders, Post-Traumatic</w:t>
            </w:r>
          </w:p>
        </w:tc>
        <w:tc>
          <w:tcPr>
            <w:tcW w:w="1744" w:type="dxa"/>
            <w:noWrap/>
            <w:hideMark/>
          </w:tcPr>
          <w:p w14:paraId="58FEE13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5139FF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21</w:t>
            </w:r>
          </w:p>
        </w:tc>
        <w:tc>
          <w:tcPr>
            <w:tcW w:w="987" w:type="dxa"/>
            <w:noWrap/>
            <w:vAlign w:val="bottom"/>
            <w:hideMark/>
          </w:tcPr>
          <w:p w14:paraId="1CEC0F5C" w14:textId="1308FF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0.87</w:t>
            </w:r>
          </w:p>
        </w:tc>
        <w:tc>
          <w:tcPr>
            <w:tcW w:w="0" w:type="auto"/>
            <w:noWrap/>
            <w:vAlign w:val="bottom"/>
            <w:hideMark/>
          </w:tcPr>
          <w:p w14:paraId="27160D59" w14:textId="7FFCFA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2.44</w:t>
            </w:r>
          </w:p>
        </w:tc>
        <w:tc>
          <w:tcPr>
            <w:tcW w:w="0" w:type="auto"/>
            <w:noWrap/>
            <w:vAlign w:val="bottom"/>
            <w:hideMark/>
          </w:tcPr>
          <w:p w14:paraId="140AC968" w14:textId="3DBC69C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7CDD457D" w14:textId="64D3F9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3.22</w:t>
            </w:r>
          </w:p>
        </w:tc>
      </w:tr>
      <w:tr w:rsidR="00BB64DC" w:rsidRPr="00BB64DC" w14:paraId="3495F434" w14:textId="77777777" w:rsidTr="00BB64DC">
        <w:trPr>
          <w:trHeight w:val="300"/>
        </w:trPr>
        <w:tc>
          <w:tcPr>
            <w:tcW w:w="4315" w:type="dxa"/>
            <w:noWrap/>
            <w:hideMark/>
          </w:tcPr>
          <w:p w14:paraId="096D539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Stress Disorders, Post-Traumatic</w:t>
            </w:r>
          </w:p>
        </w:tc>
        <w:tc>
          <w:tcPr>
            <w:tcW w:w="1744" w:type="dxa"/>
            <w:noWrap/>
            <w:hideMark/>
          </w:tcPr>
          <w:p w14:paraId="422B8B0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B81BC4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21</w:t>
            </w:r>
          </w:p>
        </w:tc>
        <w:tc>
          <w:tcPr>
            <w:tcW w:w="987" w:type="dxa"/>
            <w:noWrap/>
            <w:vAlign w:val="bottom"/>
            <w:hideMark/>
          </w:tcPr>
          <w:p w14:paraId="5B219C41" w14:textId="4DFB3F2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0.87</w:t>
            </w:r>
          </w:p>
        </w:tc>
        <w:tc>
          <w:tcPr>
            <w:tcW w:w="0" w:type="auto"/>
            <w:noWrap/>
            <w:vAlign w:val="bottom"/>
            <w:hideMark/>
          </w:tcPr>
          <w:p w14:paraId="337451FD" w14:textId="78F878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1.22</w:t>
            </w:r>
          </w:p>
        </w:tc>
        <w:tc>
          <w:tcPr>
            <w:tcW w:w="0" w:type="auto"/>
            <w:noWrap/>
            <w:vAlign w:val="bottom"/>
            <w:hideMark/>
          </w:tcPr>
          <w:p w14:paraId="107A31BA" w14:textId="26B6C5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3AD265BE" w14:textId="790E06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2.34</w:t>
            </w:r>
          </w:p>
        </w:tc>
      </w:tr>
      <w:tr w:rsidR="00BB64DC" w:rsidRPr="00BB64DC" w14:paraId="4AA30EAB" w14:textId="77777777" w:rsidTr="00BB64DC">
        <w:trPr>
          <w:trHeight w:val="300"/>
        </w:trPr>
        <w:tc>
          <w:tcPr>
            <w:tcW w:w="4315" w:type="dxa"/>
            <w:noWrap/>
            <w:hideMark/>
          </w:tcPr>
          <w:p w14:paraId="77C641FC"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Paranoid</w:t>
            </w:r>
          </w:p>
        </w:tc>
        <w:tc>
          <w:tcPr>
            <w:tcW w:w="1744" w:type="dxa"/>
            <w:noWrap/>
            <w:hideMark/>
          </w:tcPr>
          <w:p w14:paraId="0BDE4B4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9F97C8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232B8D01" w14:textId="368C56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58CD3528" w14:textId="0CA0F16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1.58</w:t>
            </w:r>
          </w:p>
        </w:tc>
        <w:tc>
          <w:tcPr>
            <w:tcW w:w="0" w:type="auto"/>
            <w:noWrap/>
            <w:vAlign w:val="bottom"/>
            <w:hideMark/>
          </w:tcPr>
          <w:p w14:paraId="537D188C" w14:textId="30302E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0123849C" w14:textId="7C9BC1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1.93</w:t>
            </w:r>
          </w:p>
        </w:tc>
      </w:tr>
      <w:tr w:rsidR="00BB64DC" w:rsidRPr="00BB64DC" w14:paraId="6A4E9129" w14:textId="77777777" w:rsidTr="00BB64DC">
        <w:trPr>
          <w:trHeight w:val="300"/>
        </w:trPr>
        <w:tc>
          <w:tcPr>
            <w:tcW w:w="4315" w:type="dxa"/>
            <w:noWrap/>
            <w:hideMark/>
          </w:tcPr>
          <w:p w14:paraId="6C76803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192208A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9B3224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783699F7" w14:textId="03D834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0.80</w:t>
            </w:r>
          </w:p>
        </w:tc>
        <w:tc>
          <w:tcPr>
            <w:tcW w:w="0" w:type="auto"/>
            <w:noWrap/>
            <w:vAlign w:val="bottom"/>
            <w:hideMark/>
          </w:tcPr>
          <w:p w14:paraId="61BD7DF5" w14:textId="476F59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w:t>
            </w:r>
          </w:p>
        </w:tc>
        <w:tc>
          <w:tcPr>
            <w:tcW w:w="0" w:type="auto"/>
            <w:noWrap/>
            <w:vAlign w:val="bottom"/>
            <w:hideMark/>
          </w:tcPr>
          <w:p w14:paraId="3D960921" w14:textId="641464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3FE90AC2" w14:textId="49FFF6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5.97</w:t>
            </w:r>
          </w:p>
        </w:tc>
      </w:tr>
      <w:tr w:rsidR="00BB64DC" w:rsidRPr="00BB64DC" w14:paraId="05BB686D" w14:textId="77777777" w:rsidTr="00BB64DC">
        <w:trPr>
          <w:trHeight w:val="300"/>
        </w:trPr>
        <w:tc>
          <w:tcPr>
            <w:tcW w:w="4315" w:type="dxa"/>
            <w:noWrap/>
            <w:hideMark/>
          </w:tcPr>
          <w:p w14:paraId="6323C62E"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 Major</w:t>
            </w:r>
          </w:p>
        </w:tc>
        <w:tc>
          <w:tcPr>
            <w:tcW w:w="1744" w:type="dxa"/>
            <w:noWrap/>
            <w:hideMark/>
          </w:tcPr>
          <w:p w14:paraId="6E76CF5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EFC32E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0C390E00" w14:textId="537135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03DAE02F" w14:textId="192B0C8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3.17</w:t>
            </w:r>
          </w:p>
        </w:tc>
        <w:tc>
          <w:tcPr>
            <w:tcW w:w="0" w:type="auto"/>
            <w:noWrap/>
            <w:vAlign w:val="bottom"/>
            <w:hideMark/>
          </w:tcPr>
          <w:p w14:paraId="7ED717CE" w14:textId="760309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6.40</w:t>
            </w:r>
          </w:p>
        </w:tc>
        <w:tc>
          <w:tcPr>
            <w:tcW w:w="0" w:type="auto"/>
            <w:noWrap/>
            <w:vAlign w:val="bottom"/>
            <w:hideMark/>
          </w:tcPr>
          <w:p w14:paraId="1CB92489" w14:textId="227CD4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12.58</w:t>
            </w:r>
          </w:p>
        </w:tc>
      </w:tr>
      <w:tr w:rsidR="00BB64DC" w:rsidRPr="00BB64DC" w14:paraId="31AA1693" w14:textId="77777777" w:rsidTr="00BB64DC">
        <w:trPr>
          <w:trHeight w:val="300"/>
        </w:trPr>
        <w:tc>
          <w:tcPr>
            <w:tcW w:w="4315" w:type="dxa"/>
            <w:noWrap/>
            <w:hideMark/>
          </w:tcPr>
          <w:p w14:paraId="01A1CA1C"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Partial</w:t>
            </w:r>
          </w:p>
        </w:tc>
        <w:tc>
          <w:tcPr>
            <w:tcW w:w="1744" w:type="dxa"/>
            <w:noWrap/>
            <w:hideMark/>
          </w:tcPr>
          <w:p w14:paraId="36D343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1D543F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4D9D1194" w14:textId="1F9AAC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1DB8331C" w14:textId="5A1D51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c>
          <w:tcPr>
            <w:tcW w:w="0" w:type="auto"/>
            <w:noWrap/>
            <w:vAlign w:val="bottom"/>
            <w:hideMark/>
          </w:tcPr>
          <w:p w14:paraId="3E8D7291" w14:textId="3CCF1E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2.07</w:t>
            </w:r>
          </w:p>
        </w:tc>
        <w:tc>
          <w:tcPr>
            <w:tcW w:w="0" w:type="auto"/>
            <w:noWrap/>
            <w:vAlign w:val="bottom"/>
            <w:hideMark/>
          </w:tcPr>
          <w:p w14:paraId="537103C2" w14:textId="14F312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2.52</w:t>
            </w:r>
          </w:p>
        </w:tc>
      </w:tr>
      <w:tr w:rsidR="00BB64DC" w:rsidRPr="00BB64DC" w14:paraId="082EE47C" w14:textId="77777777" w:rsidTr="00BB64DC">
        <w:trPr>
          <w:trHeight w:val="300"/>
        </w:trPr>
        <w:tc>
          <w:tcPr>
            <w:tcW w:w="4315" w:type="dxa"/>
            <w:noWrap/>
            <w:hideMark/>
          </w:tcPr>
          <w:p w14:paraId="6530CADC"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Depressive Disorder, Major</w:t>
            </w:r>
          </w:p>
        </w:tc>
        <w:tc>
          <w:tcPr>
            <w:tcW w:w="1744" w:type="dxa"/>
            <w:noWrap/>
            <w:hideMark/>
          </w:tcPr>
          <w:p w14:paraId="1BE3426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876184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658ED0A8" w14:textId="6E15C7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32E7ADF3" w14:textId="261414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2.80</w:t>
            </w:r>
          </w:p>
        </w:tc>
        <w:tc>
          <w:tcPr>
            <w:tcW w:w="0" w:type="auto"/>
            <w:noWrap/>
            <w:vAlign w:val="bottom"/>
            <w:hideMark/>
          </w:tcPr>
          <w:p w14:paraId="7D0912D9" w14:textId="63D9BD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3.27</w:t>
            </w:r>
          </w:p>
        </w:tc>
        <w:tc>
          <w:tcPr>
            <w:tcW w:w="0" w:type="auto"/>
            <w:noWrap/>
            <w:vAlign w:val="bottom"/>
            <w:hideMark/>
          </w:tcPr>
          <w:p w14:paraId="60250B49" w14:textId="0DC5A26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4.01</w:t>
            </w:r>
          </w:p>
        </w:tc>
      </w:tr>
      <w:tr w:rsidR="00BB64DC" w:rsidRPr="00BB64DC" w14:paraId="1748B432" w14:textId="77777777" w:rsidTr="00BB64DC">
        <w:trPr>
          <w:trHeight w:val="300"/>
        </w:trPr>
        <w:tc>
          <w:tcPr>
            <w:tcW w:w="4315" w:type="dxa"/>
            <w:noWrap/>
            <w:hideMark/>
          </w:tcPr>
          <w:p w14:paraId="0A00314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Partial</w:t>
            </w:r>
          </w:p>
        </w:tc>
        <w:tc>
          <w:tcPr>
            <w:tcW w:w="1744" w:type="dxa"/>
            <w:noWrap/>
            <w:hideMark/>
          </w:tcPr>
          <w:p w14:paraId="446F4E87"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D2473C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7A7B4261" w14:textId="677F4E6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65AE8B62" w14:textId="174209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1.14</w:t>
            </w:r>
          </w:p>
        </w:tc>
        <w:tc>
          <w:tcPr>
            <w:tcW w:w="0" w:type="auto"/>
            <w:noWrap/>
            <w:vAlign w:val="bottom"/>
            <w:hideMark/>
          </w:tcPr>
          <w:p w14:paraId="74260A16" w14:textId="34538D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1.55</w:t>
            </w:r>
          </w:p>
        </w:tc>
        <w:tc>
          <w:tcPr>
            <w:tcW w:w="0" w:type="auto"/>
            <w:noWrap/>
            <w:vAlign w:val="bottom"/>
            <w:hideMark/>
          </w:tcPr>
          <w:p w14:paraId="725DE5E0" w14:textId="05485D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r>
      <w:tr w:rsidR="00BB64DC" w:rsidRPr="00BB64DC" w14:paraId="7C17C121" w14:textId="77777777" w:rsidTr="00BB64DC">
        <w:trPr>
          <w:trHeight w:val="300"/>
        </w:trPr>
        <w:tc>
          <w:tcPr>
            <w:tcW w:w="4315" w:type="dxa"/>
            <w:noWrap/>
            <w:hideMark/>
          </w:tcPr>
          <w:p w14:paraId="5B359257"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313C0BF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7A2EB7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702F7EE1" w14:textId="6BA871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6923715A" w14:textId="1CAED9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c>
          <w:tcPr>
            <w:tcW w:w="0" w:type="auto"/>
            <w:noWrap/>
            <w:vAlign w:val="bottom"/>
            <w:hideMark/>
          </w:tcPr>
          <w:p w14:paraId="0FC06E07" w14:textId="21E619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1.15</w:t>
            </w:r>
          </w:p>
        </w:tc>
        <w:tc>
          <w:tcPr>
            <w:tcW w:w="0" w:type="auto"/>
            <w:noWrap/>
            <w:vAlign w:val="bottom"/>
            <w:hideMark/>
          </w:tcPr>
          <w:p w14:paraId="6449BE55" w14:textId="2A31172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1.96</w:t>
            </w:r>
          </w:p>
        </w:tc>
      </w:tr>
      <w:tr w:rsidR="00BB64DC" w:rsidRPr="00BB64DC" w14:paraId="6973D5E3" w14:textId="77777777" w:rsidTr="00BB64DC">
        <w:trPr>
          <w:trHeight w:val="300"/>
        </w:trPr>
        <w:tc>
          <w:tcPr>
            <w:tcW w:w="4315" w:type="dxa"/>
            <w:noWrap/>
            <w:hideMark/>
          </w:tcPr>
          <w:p w14:paraId="365911A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Partial</w:t>
            </w:r>
          </w:p>
        </w:tc>
        <w:tc>
          <w:tcPr>
            <w:tcW w:w="1744" w:type="dxa"/>
            <w:noWrap/>
            <w:hideMark/>
          </w:tcPr>
          <w:p w14:paraId="1207783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39B4DB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38022640" w14:textId="5669C7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45822FE1" w14:textId="75CA37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0.76</w:t>
            </w:r>
          </w:p>
        </w:tc>
        <w:tc>
          <w:tcPr>
            <w:tcW w:w="0" w:type="auto"/>
            <w:noWrap/>
            <w:vAlign w:val="bottom"/>
            <w:hideMark/>
          </w:tcPr>
          <w:p w14:paraId="2E73A148" w14:textId="24B15B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c>
          <w:tcPr>
            <w:tcW w:w="0" w:type="auto"/>
            <w:noWrap/>
            <w:vAlign w:val="bottom"/>
            <w:hideMark/>
          </w:tcPr>
          <w:p w14:paraId="24FF1921" w14:textId="74CA7C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3.45</w:t>
            </w:r>
          </w:p>
        </w:tc>
      </w:tr>
      <w:tr w:rsidR="00BB64DC" w:rsidRPr="00BB64DC" w14:paraId="7659DB23" w14:textId="77777777" w:rsidTr="00BB64DC">
        <w:trPr>
          <w:trHeight w:val="300"/>
        </w:trPr>
        <w:tc>
          <w:tcPr>
            <w:tcW w:w="4315" w:type="dxa"/>
            <w:noWrap/>
            <w:hideMark/>
          </w:tcPr>
          <w:p w14:paraId="1BE149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2CD033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A4C822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742953E6" w14:textId="65973E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7084A0ED" w14:textId="28F8CE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0.54</w:t>
            </w:r>
          </w:p>
        </w:tc>
        <w:tc>
          <w:tcPr>
            <w:tcW w:w="0" w:type="auto"/>
            <w:noWrap/>
            <w:vAlign w:val="bottom"/>
            <w:hideMark/>
          </w:tcPr>
          <w:p w14:paraId="2B1EA666" w14:textId="458AB8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1.54</w:t>
            </w:r>
          </w:p>
        </w:tc>
        <w:tc>
          <w:tcPr>
            <w:tcW w:w="0" w:type="auto"/>
            <w:noWrap/>
            <w:vAlign w:val="bottom"/>
            <w:hideMark/>
          </w:tcPr>
          <w:p w14:paraId="51E26C19" w14:textId="46FAB1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2.64</w:t>
            </w:r>
          </w:p>
        </w:tc>
      </w:tr>
      <w:tr w:rsidR="00BB64DC" w:rsidRPr="00BB64DC" w14:paraId="6BDC10DE" w14:textId="77777777" w:rsidTr="00BB64DC">
        <w:trPr>
          <w:trHeight w:val="300"/>
        </w:trPr>
        <w:tc>
          <w:tcPr>
            <w:tcW w:w="4315" w:type="dxa"/>
            <w:noWrap/>
            <w:hideMark/>
          </w:tcPr>
          <w:p w14:paraId="7038C8A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4D774B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48BA4F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2C4534C2" w14:textId="56A848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0.69</w:t>
            </w:r>
          </w:p>
        </w:tc>
        <w:tc>
          <w:tcPr>
            <w:tcW w:w="0" w:type="auto"/>
            <w:noWrap/>
            <w:vAlign w:val="bottom"/>
            <w:hideMark/>
          </w:tcPr>
          <w:p w14:paraId="7605CED0" w14:textId="57EA87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57DC07AF" w14:textId="7945A6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2.67</w:t>
            </w:r>
          </w:p>
        </w:tc>
        <w:tc>
          <w:tcPr>
            <w:tcW w:w="0" w:type="auto"/>
            <w:noWrap/>
            <w:vAlign w:val="bottom"/>
            <w:hideMark/>
          </w:tcPr>
          <w:p w14:paraId="2F1FA3CF" w14:textId="5A612E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2.80</w:t>
            </w:r>
          </w:p>
        </w:tc>
      </w:tr>
      <w:tr w:rsidR="00BB64DC" w:rsidRPr="00BB64DC" w14:paraId="0E98FB19" w14:textId="77777777" w:rsidTr="00BB64DC">
        <w:trPr>
          <w:trHeight w:val="300"/>
        </w:trPr>
        <w:tc>
          <w:tcPr>
            <w:tcW w:w="4315" w:type="dxa"/>
            <w:noWrap/>
            <w:hideMark/>
          </w:tcPr>
          <w:p w14:paraId="747FF8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6C62B2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160BBC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170F903E" w14:textId="395412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0.69</w:t>
            </w:r>
          </w:p>
        </w:tc>
        <w:tc>
          <w:tcPr>
            <w:tcW w:w="0" w:type="auto"/>
            <w:noWrap/>
            <w:vAlign w:val="bottom"/>
            <w:hideMark/>
          </w:tcPr>
          <w:p w14:paraId="4B1D45AF" w14:textId="7E7989E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0.72</w:t>
            </w:r>
          </w:p>
        </w:tc>
        <w:tc>
          <w:tcPr>
            <w:tcW w:w="0" w:type="auto"/>
            <w:noWrap/>
            <w:vAlign w:val="bottom"/>
            <w:hideMark/>
          </w:tcPr>
          <w:p w14:paraId="3D071607" w14:textId="513FEA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0.93</w:t>
            </w:r>
          </w:p>
        </w:tc>
        <w:tc>
          <w:tcPr>
            <w:tcW w:w="0" w:type="auto"/>
            <w:noWrap/>
            <w:vAlign w:val="bottom"/>
            <w:hideMark/>
          </w:tcPr>
          <w:p w14:paraId="53E4E102" w14:textId="486A56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2.64</w:t>
            </w:r>
          </w:p>
        </w:tc>
      </w:tr>
      <w:tr w:rsidR="00BB64DC" w:rsidRPr="00BB64DC" w14:paraId="3150BF81" w14:textId="77777777" w:rsidTr="00BB64DC">
        <w:trPr>
          <w:trHeight w:val="300"/>
        </w:trPr>
        <w:tc>
          <w:tcPr>
            <w:tcW w:w="4315" w:type="dxa"/>
            <w:noWrap/>
            <w:hideMark/>
          </w:tcPr>
          <w:p w14:paraId="1DE59ABE" w14:textId="3EED8887" w:rsidR="00BB64DC" w:rsidRPr="00BB64DC" w:rsidRDefault="00BB64DC" w:rsidP="00BB64DC">
            <w:pPr>
              <w:rPr>
                <w:rFonts w:cstheme="minorHAnsi"/>
                <w:color w:val="000000"/>
                <w:sz w:val="18"/>
                <w:szCs w:val="18"/>
              </w:rPr>
            </w:pPr>
            <w:r w:rsidRPr="00BB64DC">
              <w:rPr>
                <w:rFonts w:cstheme="minorHAnsi"/>
                <w:color w:val="000000"/>
                <w:sz w:val="18"/>
                <w:szCs w:val="18"/>
              </w:rPr>
              <w:t xml:space="preserve">Sleep Initiation and </w:t>
            </w:r>
            <w:r w:rsidR="002251B8">
              <w:rPr>
                <w:rFonts w:cstheme="minorHAnsi"/>
                <w:color w:val="000000"/>
                <w:sz w:val="18"/>
                <w:szCs w:val="18"/>
              </w:rPr>
              <w:t xml:space="preserve">Maintenance </w:t>
            </w:r>
            <w:r w:rsidRPr="00BB64DC">
              <w:rPr>
                <w:rFonts w:cstheme="minorHAnsi"/>
                <w:color w:val="000000"/>
                <w:sz w:val="18"/>
                <w:szCs w:val="18"/>
              </w:rPr>
              <w:t>Disorders</w:t>
            </w:r>
          </w:p>
        </w:tc>
        <w:tc>
          <w:tcPr>
            <w:tcW w:w="1744" w:type="dxa"/>
            <w:noWrap/>
            <w:hideMark/>
          </w:tcPr>
          <w:p w14:paraId="0C6E286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910551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029D98F2" w14:textId="45F5C1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0.68</w:t>
            </w:r>
          </w:p>
        </w:tc>
        <w:tc>
          <w:tcPr>
            <w:tcW w:w="0" w:type="auto"/>
            <w:noWrap/>
            <w:vAlign w:val="bottom"/>
            <w:hideMark/>
          </w:tcPr>
          <w:p w14:paraId="73012EF0" w14:textId="0D3639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2.51</w:t>
            </w:r>
          </w:p>
        </w:tc>
        <w:tc>
          <w:tcPr>
            <w:tcW w:w="0" w:type="auto"/>
            <w:noWrap/>
            <w:vAlign w:val="bottom"/>
            <w:hideMark/>
          </w:tcPr>
          <w:p w14:paraId="0F72A1C8" w14:textId="4F4606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3.99</w:t>
            </w:r>
          </w:p>
        </w:tc>
        <w:tc>
          <w:tcPr>
            <w:tcW w:w="0" w:type="auto"/>
            <w:noWrap/>
            <w:vAlign w:val="bottom"/>
            <w:hideMark/>
          </w:tcPr>
          <w:p w14:paraId="3BB53220" w14:textId="40A4CE6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3.20</w:t>
            </w:r>
          </w:p>
        </w:tc>
      </w:tr>
      <w:tr w:rsidR="00BB64DC" w:rsidRPr="00BB64DC" w14:paraId="57DFB99B" w14:textId="77777777" w:rsidTr="00BB64DC">
        <w:trPr>
          <w:trHeight w:val="300"/>
        </w:trPr>
        <w:tc>
          <w:tcPr>
            <w:tcW w:w="4315" w:type="dxa"/>
            <w:noWrap/>
            <w:hideMark/>
          </w:tcPr>
          <w:p w14:paraId="01CF9574"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13A5319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36C85B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35537542" w14:textId="460840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c>
          <w:tcPr>
            <w:tcW w:w="0" w:type="auto"/>
            <w:noWrap/>
            <w:vAlign w:val="bottom"/>
            <w:hideMark/>
          </w:tcPr>
          <w:p w14:paraId="5DC63765" w14:textId="06803C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2.67</w:t>
            </w:r>
          </w:p>
        </w:tc>
        <w:tc>
          <w:tcPr>
            <w:tcW w:w="0" w:type="auto"/>
            <w:noWrap/>
            <w:vAlign w:val="bottom"/>
            <w:hideMark/>
          </w:tcPr>
          <w:p w14:paraId="18481667" w14:textId="1F8134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3.75</w:t>
            </w:r>
          </w:p>
        </w:tc>
        <w:tc>
          <w:tcPr>
            <w:tcW w:w="0" w:type="auto"/>
            <w:noWrap/>
            <w:vAlign w:val="bottom"/>
            <w:hideMark/>
          </w:tcPr>
          <w:p w14:paraId="209038CC" w14:textId="52C5F9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6.28</w:t>
            </w:r>
          </w:p>
        </w:tc>
      </w:tr>
      <w:tr w:rsidR="00BB64DC" w:rsidRPr="00BB64DC" w14:paraId="6CCD7859" w14:textId="77777777" w:rsidTr="00BB64DC">
        <w:trPr>
          <w:trHeight w:val="300"/>
        </w:trPr>
        <w:tc>
          <w:tcPr>
            <w:tcW w:w="4315" w:type="dxa"/>
            <w:noWrap/>
            <w:hideMark/>
          </w:tcPr>
          <w:p w14:paraId="3CE064CC"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0787B8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CC7AB5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1305F42B" w14:textId="425082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0.56</w:t>
            </w:r>
          </w:p>
        </w:tc>
        <w:tc>
          <w:tcPr>
            <w:tcW w:w="0" w:type="auto"/>
            <w:noWrap/>
            <w:vAlign w:val="bottom"/>
            <w:hideMark/>
          </w:tcPr>
          <w:p w14:paraId="6674BFF4" w14:textId="58042C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0.99</w:t>
            </w:r>
          </w:p>
        </w:tc>
        <w:tc>
          <w:tcPr>
            <w:tcW w:w="0" w:type="auto"/>
            <w:noWrap/>
            <w:vAlign w:val="bottom"/>
            <w:hideMark/>
          </w:tcPr>
          <w:p w14:paraId="27F4E589" w14:textId="6357DA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1.67</w:t>
            </w:r>
          </w:p>
        </w:tc>
        <w:tc>
          <w:tcPr>
            <w:tcW w:w="0" w:type="auto"/>
            <w:noWrap/>
            <w:vAlign w:val="bottom"/>
            <w:hideMark/>
          </w:tcPr>
          <w:p w14:paraId="79166FD7" w14:textId="078CB7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2.28</w:t>
            </w:r>
          </w:p>
        </w:tc>
      </w:tr>
      <w:tr w:rsidR="00BB64DC" w:rsidRPr="00BB64DC" w14:paraId="3A3A3682" w14:textId="77777777" w:rsidTr="00BB64DC">
        <w:trPr>
          <w:trHeight w:val="300"/>
        </w:trPr>
        <w:tc>
          <w:tcPr>
            <w:tcW w:w="4315" w:type="dxa"/>
            <w:noWrap/>
            <w:hideMark/>
          </w:tcPr>
          <w:p w14:paraId="218EE83E" w14:textId="0571A7FF" w:rsidR="00BB64DC" w:rsidRPr="00BB64DC" w:rsidRDefault="001A00A2" w:rsidP="00BB64DC">
            <w:pPr>
              <w:rPr>
                <w:rFonts w:cstheme="minorHAnsi"/>
                <w:color w:val="000000"/>
                <w:sz w:val="18"/>
                <w:szCs w:val="18"/>
              </w:rPr>
            </w:pPr>
            <w:r>
              <w:rPr>
                <w:rFonts w:cstheme="minorHAnsi"/>
                <w:color w:val="000000"/>
                <w:sz w:val="18"/>
                <w:szCs w:val="18"/>
              </w:rPr>
              <w:t>Personality</w:t>
            </w:r>
            <w:r w:rsidR="00BB64DC" w:rsidRPr="00BB64DC">
              <w:rPr>
                <w:rFonts w:cstheme="minorHAnsi"/>
                <w:color w:val="000000"/>
                <w:sz w:val="18"/>
                <w:szCs w:val="18"/>
              </w:rPr>
              <w:t xml:space="preserve"> Disorders</w:t>
            </w:r>
          </w:p>
        </w:tc>
        <w:tc>
          <w:tcPr>
            <w:tcW w:w="1744" w:type="dxa"/>
            <w:noWrap/>
            <w:hideMark/>
          </w:tcPr>
          <w:p w14:paraId="02705A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B481C7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30</w:t>
            </w:r>
          </w:p>
        </w:tc>
        <w:tc>
          <w:tcPr>
            <w:tcW w:w="987" w:type="dxa"/>
            <w:noWrap/>
            <w:vAlign w:val="bottom"/>
            <w:hideMark/>
          </w:tcPr>
          <w:p w14:paraId="087A0524" w14:textId="28DE39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0.55</w:t>
            </w:r>
          </w:p>
        </w:tc>
        <w:tc>
          <w:tcPr>
            <w:tcW w:w="0" w:type="auto"/>
            <w:noWrap/>
            <w:vAlign w:val="bottom"/>
            <w:hideMark/>
          </w:tcPr>
          <w:p w14:paraId="4C23E7C1" w14:textId="711C4C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1.27</w:t>
            </w:r>
          </w:p>
        </w:tc>
        <w:tc>
          <w:tcPr>
            <w:tcW w:w="0" w:type="auto"/>
            <w:noWrap/>
            <w:vAlign w:val="bottom"/>
            <w:hideMark/>
          </w:tcPr>
          <w:p w14:paraId="187EC15D" w14:textId="512330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1.37</w:t>
            </w:r>
          </w:p>
        </w:tc>
        <w:tc>
          <w:tcPr>
            <w:tcW w:w="0" w:type="auto"/>
            <w:noWrap/>
            <w:vAlign w:val="bottom"/>
            <w:hideMark/>
          </w:tcPr>
          <w:p w14:paraId="51CCD5FD" w14:textId="12EDA4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2.36</w:t>
            </w:r>
          </w:p>
        </w:tc>
      </w:tr>
      <w:tr w:rsidR="00BB64DC" w:rsidRPr="00BB64DC" w14:paraId="305E9F43" w14:textId="77777777" w:rsidTr="00BB64DC">
        <w:trPr>
          <w:trHeight w:val="300"/>
        </w:trPr>
        <w:tc>
          <w:tcPr>
            <w:tcW w:w="4315" w:type="dxa"/>
            <w:noWrap/>
            <w:hideMark/>
          </w:tcPr>
          <w:p w14:paraId="6649ECC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3D0D2F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DEC336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297CF1E7" w14:textId="606DAB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0.54</w:t>
            </w:r>
          </w:p>
        </w:tc>
        <w:tc>
          <w:tcPr>
            <w:tcW w:w="0" w:type="auto"/>
            <w:noWrap/>
            <w:vAlign w:val="bottom"/>
            <w:hideMark/>
          </w:tcPr>
          <w:p w14:paraId="3958EB95" w14:textId="08067A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2.46</w:t>
            </w:r>
          </w:p>
        </w:tc>
        <w:tc>
          <w:tcPr>
            <w:tcW w:w="0" w:type="auto"/>
            <w:noWrap/>
            <w:vAlign w:val="bottom"/>
            <w:hideMark/>
          </w:tcPr>
          <w:p w14:paraId="2352839B" w14:textId="5A16DA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2.66</w:t>
            </w:r>
          </w:p>
        </w:tc>
        <w:tc>
          <w:tcPr>
            <w:tcW w:w="0" w:type="auto"/>
            <w:noWrap/>
            <w:vAlign w:val="bottom"/>
            <w:hideMark/>
          </w:tcPr>
          <w:p w14:paraId="2F8F87EF" w14:textId="7D3EB9F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1.87</w:t>
            </w:r>
          </w:p>
        </w:tc>
      </w:tr>
      <w:tr w:rsidR="00BB64DC" w:rsidRPr="00BB64DC" w14:paraId="7AC278D3" w14:textId="77777777" w:rsidTr="00BB64DC">
        <w:trPr>
          <w:trHeight w:val="300"/>
        </w:trPr>
        <w:tc>
          <w:tcPr>
            <w:tcW w:w="4315" w:type="dxa"/>
            <w:noWrap/>
            <w:hideMark/>
          </w:tcPr>
          <w:p w14:paraId="391093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4BE8040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EEFEB4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75227927" w14:textId="41A2F4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0.54</w:t>
            </w:r>
          </w:p>
        </w:tc>
        <w:tc>
          <w:tcPr>
            <w:tcW w:w="0" w:type="auto"/>
            <w:noWrap/>
            <w:vAlign w:val="bottom"/>
            <w:hideMark/>
          </w:tcPr>
          <w:p w14:paraId="468ED65D" w14:textId="10E926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70C277BD" w14:textId="771786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w:t>
            </w:r>
          </w:p>
        </w:tc>
        <w:tc>
          <w:tcPr>
            <w:tcW w:w="0" w:type="auto"/>
            <w:noWrap/>
            <w:vAlign w:val="bottom"/>
            <w:hideMark/>
          </w:tcPr>
          <w:p w14:paraId="6F787236" w14:textId="6CCBAE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2.57</w:t>
            </w:r>
          </w:p>
        </w:tc>
      </w:tr>
      <w:tr w:rsidR="00BB64DC" w:rsidRPr="00BB64DC" w14:paraId="2DCE9F09" w14:textId="77777777" w:rsidTr="00BB64DC">
        <w:trPr>
          <w:trHeight w:val="300"/>
        </w:trPr>
        <w:tc>
          <w:tcPr>
            <w:tcW w:w="4315" w:type="dxa"/>
            <w:noWrap/>
            <w:hideMark/>
          </w:tcPr>
          <w:p w14:paraId="11A2368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1713C1D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BFF86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4C98EF5" w14:textId="1BDD148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c>
          <w:tcPr>
            <w:tcW w:w="0" w:type="auto"/>
            <w:noWrap/>
            <w:vAlign w:val="bottom"/>
            <w:hideMark/>
          </w:tcPr>
          <w:p w14:paraId="037E274C" w14:textId="039DD60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1.92</w:t>
            </w:r>
          </w:p>
        </w:tc>
        <w:tc>
          <w:tcPr>
            <w:tcW w:w="0" w:type="auto"/>
            <w:noWrap/>
            <w:vAlign w:val="bottom"/>
            <w:hideMark/>
          </w:tcPr>
          <w:p w14:paraId="19B63D5E" w14:textId="0C363B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2.70</w:t>
            </w:r>
          </w:p>
        </w:tc>
        <w:tc>
          <w:tcPr>
            <w:tcW w:w="0" w:type="auto"/>
            <w:noWrap/>
            <w:vAlign w:val="bottom"/>
            <w:hideMark/>
          </w:tcPr>
          <w:p w14:paraId="7F5CFFCF" w14:textId="24D26B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5.05</w:t>
            </w:r>
          </w:p>
        </w:tc>
      </w:tr>
      <w:tr w:rsidR="00BB64DC" w:rsidRPr="00BB64DC" w14:paraId="50ABBA52" w14:textId="77777777" w:rsidTr="00BB64DC">
        <w:trPr>
          <w:trHeight w:val="300"/>
        </w:trPr>
        <w:tc>
          <w:tcPr>
            <w:tcW w:w="4315" w:type="dxa"/>
            <w:noWrap/>
            <w:hideMark/>
          </w:tcPr>
          <w:p w14:paraId="6AB7F9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2EE7DC2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FF5A80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5E3CB311" w14:textId="371269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c>
          <w:tcPr>
            <w:tcW w:w="0" w:type="auto"/>
            <w:noWrap/>
            <w:vAlign w:val="bottom"/>
            <w:hideMark/>
          </w:tcPr>
          <w:p w14:paraId="59AE83CB" w14:textId="123F7E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0.90</w:t>
            </w:r>
          </w:p>
        </w:tc>
        <w:tc>
          <w:tcPr>
            <w:tcW w:w="0" w:type="auto"/>
            <w:noWrap/>
            <w:vAlign w:val="bottom"/>
            <w:hideMark/>
          </w:tcPr>
          <w:p w14:paraId="1702DCD0" w14:textId="595938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w:t>
            </w:r>
          </w:p>
        </w:tc>
        <w:tc>
          <w:tcPr>
            <w:tcW w:w="0" w:type="auto"/>
            <w:noWrap/>
            <w:vAlign w:val="bottom"/>
            <w:hideMark/>
          </w:tcPr>
          <w:p w14:paraId="63DDD7C6" w14:textId="219155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1.77</w:t>
            </w:r>
          </w:p>
        </w:tc>
      </w:tr>
      <w:tr w:rsidR="00BB64DC" w:rsidRPr="00BB64DC" w14:paraId="2CDC3174" w14:textId="77777777" w:rsidTr="00BB64DC">
        <w:trPr>
          <w:trHeight w:val="300"/>
        </w:trPr>
        <w:tc>
          <w:tcPr>
            <w:tcW w:w="4315" w:type="dxa"/>
            <w:noWrap/>
            <w:hideMark/>
          </w:tcPr>
          <w:p w14:paraId="6717AB23"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120D45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2271C9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5180B35B" w14:textId="6DE830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0.42</w:t>
            </w:r>
          </w:p>
        </w:tc>
        <w:tc>
          <w:tcPr>
            <w:tcW w:w="0" w:type="auto"/>
            <w:noWrap/>
            <w:vAlign w:val="bottom"/>
            <w:hideMark/>
          </w:tcPr>
          <w:p w14:paraId="516D967B" w14:textId="29BE3F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0.94</w:t>
            </w:r>
          </w:p>
        </w:tc>
        <w:tc>
          <w:tcPr>
            <w:tcW w:w="0" w:type="auto"/>
            <w:noWrap/>
            <w:vAlign w:val="bottom"/>
            <w:hideMark/>
          </w:tcPr>
          <w:p w14:paraId="7432C027" w14:textId="67F332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c>
          <w:tcPr>
            <w:tcW w:w="0" w:type="auto"/>
            <w:noWrap/>
            <w:vAlign w:val="bottom"/>
            <w:hideMark/>
          </w:tcPr>
          <w:p w14:paraId="5A027F58" w14:textId="1BC8AE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r>
      <w:tr w:rsidR="00BB64DC" w:rsidRPr="00BB64DC" w14:paraId="75C84238" w14:textId="77777777" w:rsidTr="00BB64DC">
        <w:trPr>
          <w:trHeight w:val="300"/>
        </w:trPr>
        <w:tc>
          <w:tcPr>
            <w:tcW w:w="4315" w:type="dxa"/>
            <w:noWrap/>
            <w:hideMark/>
          </w:tcPr>
          <w:p w14:paraId="16620A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 Major</w:t>
            </w:r>
          </w:p>
        </w:tc>
        <w:tc>
          <w:tcPr>
            <w:tcW w:w="1744" w:type="dxa"/>
            <w:noWrap/>
            <w:hideMark/>
          </w:tcPr>
          <w:p w14:paraId="4A47339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894403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5A705592" w14:textId="337772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c>
          <w:tcPr>
            <w:tcW w:w="0" w:type="auto"/>
            <w:noWrap/>
            <w:vAlign w:val="bottom"/>
            <w:hideMark/>
          </w:tcPr>
          <w:p w14:paraId="228FA8D8" w14:textId="0478C3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c>
          <w:tcPr>
            <w:tcW w:w="0" w:type="auto"/>
            <w:noWrap/>
            <w:vAlign w:val="bottom"/>
            <w:hideMark/>
          </w:tcPr>
          <w:p w14:paraId="7C4D2209" w14:textId="041F24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3.13</w:t>
            </w:r>
          </w:p>
        </w:tc>
        <w:tc>
          <w:tcPr>
            <w:tcW w:w="0" w:type="auto"/>
            <w:noWrap/>
            <w:vAlign w:val="bottom"/>
            <w:hideMark/>
          </w:tcPr>
          <w:p w14:paraId="361F9C9F" w14:textId="335F79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6.57</w:t>
            </w:r>
          </w:p>
        </w:tc>
      </w:tr>
      <w:tr w:rsidR="00BB64DC" w:rsidRPr="00BB64DC" w14:paraId="1E207DAA" w14:textId="77777777" w:rsidTr="00BB64DC">
        <w:trPr>
          <w:trHeight w:val="300"/>
        </w:trPr>
        <w:tc>
          <w:tcPr>
            <w:tcW w:w="4315" w:type="dxa"/>
            <w:noWrap/>
            <w:hideMark/>
          </w:tcPr>
          <w:p w14:paraId="1EA162F8"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305E8B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6094C1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1DB8C415" w14:textId="12D40E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c>
          <w:tcPr>
            <w:tcW w:w="0" w:type="auto"/>
            <w:noWrap/>
            <w:vAlign w:val="bottom"/>
            <w:hideMark/>
          </w:tcPr>
          <w:p w14:paraId="5447162C" w14:textId="4C441B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1.80</w:t>
            </w:r>
          </w:p>
        </w:tc>
        <w:tc>
          <w:tcPr>
            <w:tcW w:w="0" w:type="auto"/>
            <w:noWrap/>
            <w:vAlign w:val="bottom"/>
            <w:hideMark/>
          </w:tcPr>
          <w:p w14:paraId="462A66D5" w14:textId="41034B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1.79</w:t>
            </w:r>
          </w:p>
        </w:tc>
        <w:tc>
          <w:tcPr>
            <w:tcW w:w="0" w:type="auto"/>
            <w:noWrap/>
            <w:vAlign w:val="bottom"/>
            <w:hideMark/>
          </w:tcPr>
          <w:p w14:paraId="63B7D2D7" w14:textId="228D8E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3.84</w:t>
            </w:r>
          </w:p>
        </w:tc>
      </w:tr>
      <w:tr w:rsidR="00BB64DC" w:rsidRPr="00BB64DC" w14:paraId="4666B8A4" w14:textId="77777777" w:rsidTr="00BB64DC">
        <w:trPr>
          <w:trHeight w:val="300"/>
        </w:trPr>
        <w:tc>
          <w:tcPr>
            <w:tcW w:w="4315" w:type="dxa"/>
            <w:noWrap/>
            <w:hideMark/>
          </w:tcPr>
          <w:p w14:paraId="5F81AA63"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 Major</w:t>
            </w:r>
          </w:p>
        </w:tc>
        <w:tc>
          <w:tcPr>
            <w:tcW w:w="1744" w:type="dxa"/>
            <w:noWrap/>
            <w:hideMark/>
          </w:tcPr>
          <w:p w14:paraId="0C728AAF" w14:textId="0A331095"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213F129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43</w:t>
            </w:r>
          </w:p>
        </w:tc>
        <w:tc>
          <w:tcPr>
            <w:tcW w:w="987" w:type="dxa"/>
            <w:noWrap/>
            <w:vAlign w:val="bottom"/>
            <w:hideMark/>
          </w:tcPr>
          <w:p w14:paraId="0BB85152" w14:textId="705354B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c>
          <w:tcPr>
            <w:tcW w:w="0" w:type="auto"/>
            <w:noWrap/>
            <w:vAlign w:val="bottom"/>
            <w:hideMark/>
          </w:tcPr>
          <w:p w14:paraId="391467F1" w14:textId="7F771A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0.19</w:t>
            </w:r>
          </w:p>
        </w:tc>
        <w:tc>
          <w:tcPr>
            <w:tcW w:w="0" w:type="auto"/>
            <w:noWrap/>
            <w:vAlign w:val="bottom"/>
            <w:hideMark/>
          </w:tcPr>
          <w:p w14:paraId="5EE46862" w14:textId="6017DD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0.41</w:t>
            </w:r>
          </w:p>
        </w:tc>
        <w:tc>
          <w:tcPr>
            <w:tcW w:w="0" w:type="auto"/>
            <w:noWrap/>
            <w:vAlign w:val="bottom"/>
            <w:hideMark/>
          </w:tcPr>
          <w:p w14:paraId="7B855DA7" w14:textId="595D84E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0.24</w:t>
            </w:r>
          </w:p>
        </w:tc>
      </w:tr>
      <w:tr w:rsidR="00BB64DC" w:rsidRPr="00BB64DC" w14:paraId="0AD0E6A4" w14:textId="77777777" w:rsidTr="00BB64DC">
        <w:trPr>
          <w:trHeight w:val="300"/>
        </w:trPr>
        <w:tc>
          <w:tcPr>
            <w:tcW w:w="4315" w:type="dxa"/>
            <w:noWrap/>
            <w:hideMark/>
          </w:tcPr>
          <w:p w14:paraId="6DC657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Anxiety Disorders</w:t>
            </w:r>
          </w:p>
        </w:tc>
        <w:tc>
          <w:tcPr>
            <w:tcW w:w="1744" w:type="dxa"/>
            <w:noWrap/>
            <w:hideMark/>
          </w:tcPr>
          <w:p w14:paraId="6D250BB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13FCDF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46</w:t>
            </w:r>
          </w:p>
        </w:tc>
        <w:tc>
          <w:tcPr>
            <w:tcW w:w="987" w:type="dxa"/>
            <w:noWrap/>
            <w:vAlign w:val="bottom"/>
            <w:hideMark/>
          </w:tcPr>
          <w:p w14:paraId="47CE40A5" w14:textId="3D1468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0.38</w:t>
            </w:r>
          </w:p>
        </w:tc>
        <w:tc>
          <w:tcPr>
            <w:tcW w:w="0" w:type="auto"/>
            <w:noWrap/>
            <w:vAlign w:val="bottom"/>
            <w:hideMark/>
          </w:tcPr>
          <w:p w14:paraId="4E92DCB2" w14:textId="3942F2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2.41</w:t>
            </w:r>
          </w:p>
        </w:tc>
        <w:tc>
          <w:tcPr>
            <w:tcW w:w="0" w:type="auto"/>
            <w:noWrap/>
            <w:vAlign w:val="bottom"/>
            <w:hideMark/>
          </w:tcPr>
          <w:p w14:paraId="732981EF" w14:textId="1757F0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1A6AB5E6" w14:textId="745BD7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5.41</w:t>
            </w:r>
          </w:p>
        </w:tc>
      </w:tr>
      <w:tr w:rsidR="00BB64DC" w:rsidRPr="00BB64DC" w14:paraId="0BCA27CC" w14:textId="77777777" w:rsidTr="00BB64DC">
        <w:trPr>
          <w:trHeight w:val="300"/>
        </w:trPr>
        <w:tc>
          <w:tcPr>
            <w:tcW w:w="4315" w:type="dxa"/>
            <w:noWrap/>
            <w:hideMark/>
          </w:tcPr>
          <w:p w14:paraId="0B2CC9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5049FF0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1C9892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6B9FA6A9" w14:textId="6653D4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c>
          <w:tcPr>
            <w:tcW w:w="0" w:type="auto"/>
            <w:noWrap/>
            <w:vAlign w:val="bottom"/>
            <w:hideMark/>
          </w:tcPr>
          <w:p w14:paraId="66C98725" w14:textId="0E1C63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5C528A0E" w14:textId="0DE3A9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2.00</w:t>
            </w:r>
          </w:p>
        </w:tc>
        <w:tc>
          <w:tcPr>
            <w:tcW w:w="0" w:type="auto"/>
            <w:noWrap/>
            <w:vAlign w:val="bottom"/>
            <w:hideMark/>
          </w:tcPr>
          <w:p w14:paraId="65871F57" w14:textId="106C50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2.64</w:t>
            </w:r>
          </w:p>
        </w:tc>
      </w:tr>
      <w:tr w:rsidR="00BB64DC" w:rsidRPr="00BB64DC" w14:paraId="5808F938" w14:textId="77777777" w:rsidTr="00BB64DC">
        <w:trPr>
          <w:trHeight w:val="300"/>
        </w:trPr>
        <w:tc>
          <w:tcPr>
            <w:tcW w:w="4315" w:type="dxa"/>
            <w:noWrap/>
            <w:hideMark/>
          </w:tcPr>
          <w:p w14:paraId="656572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7FF0586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27CAF7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4464B48F" w14:textId="2B202B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0.30</w:t>
            </w:r>
          </w:p>
        </w:tc>
        <w:tc>
          <w:tcPr>
            <w:tcW w:w="0" w:type="auto"/>
            <w:noWrap/>
            <w:vAlign w:val="bottom"/>
            <w:hideMark/>
          </w:tcPr>
          <w:p w14:paraId="666FB899" w14:textId="2DA1EE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2.14</w:t>
            </w:r>
          </w:p>
        </w:tc>
        <w:tc>
          <w:tcPr>
            <w:tcW w:w="0" w:type="auto"/>
            <w:noWrap/>
            <w:vAlign w:val="bottom"/>
            <w:hideMark/>
          </w:tcPr>
          <w:p w14:paraId="6709BFF0" w14:textId="08265D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3.77</w:t>
            </w:r>
          </w:p>
        </w:tc>
        <w:tc>
          <w:tcPr>
            <w:tcW w:w="0" w:type="auto"/>
            <w:noWrap/>
            <w:vAlign w:val="bottom"/>
            <w:hideMark/>
          </w:tcPr>
          <w:p w14:paraId="7C154BC7" w14:textId="01DBA2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8.98</w:t>
            </w:r>
          </w:p>
        </w:tc>
      </w:tr>
      <w:tr w:rsidR="00BB64DC" w:rsidRPr="00BB64DC" w14:paraId="6EF2499B" w14:textId="77777777" w:rsidTr="00BB64DC">
        <w:trPr>
          <w:trHeight w:val="300"/>
        </w:trPr>
        <w:tc>
          <w:tcPr>
            <w:tcW w:w="4315" w:type="dxa"/>
            <w:noWrap/>
            <w:hideMark/>
          </w:tcPr>
          <w:p w14:paraId="6B4DB0C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 Withdrawal Syndrome</w:t>
            </w:r>
          </w:p>
        </w:tc>
        <w:tc>
          <w:tcPr>
            <w:tcW w:w="1744" w:type="dxa"/>
            <w:noWrap/>
            <w:hideMark/>
          </w:tcPr>
          <w:p w14:paraId="1E83E7E3" w14:textId="4D2B79DD"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563B36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48</w:t>
            </w:r>
          </w:p>
        </w:tc>
        <w:tc>
          <w:tcPr>
            <w:tcW w:w="987" w:type="dxa"/>
            <w:noWrap/>
            <w:vAlign w:val="bottom"/>
            <w:hideMark/>
          </w:tcPr>
          <w:p w14:paraId="1CE72CC6" w14:textId="3F2914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0.30</w:t>
            </w:r>
          </w:p>
        </w:tc>
        <w:tc>
          <w:tcPr>
            <w:tcW w:w="0" w:type="auto"/>
            <w:noWrap/>
            <w:vAlign w:val="bottom"/>
            <w:hideMark/>
          </w:tcPr>
          <w:p w14:paraId="6BAD690A" w14:textId="686E90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0.14</w:t>
            </w:r>
          </w:p>
        </w:tc>
        <w:tc>
          <w:tcPr>
            <w:tcW w:w="0" w:type="auto"/>
            <w:noWrap/>
            <w:vAlign w:val="bottom"/>
            <w:hideMark/>
          </w:tcPr>
          <w:p w14:paraId="76A39EEA" w14:textId="71F37E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0.31</w:t>
            </w:r>
          </w:p>
        </w:tc>
        <w:tc>
          <w:tcPr>
            <w:tcW w:w="0" w:type="auto"/>
            <w:noWrap/>
            <w:vAlign w:val="bottom"/>
            <w:hideMark/>
          </w:tcPr>
          <w:p w14:paraId="7E1461A1" w14:textId="3C7307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0.33</w:t>
            </w:r>
          </w:p>
        </w:tc>
      </w:tr>
      <w:tr w:rsidR="00BB64DC" w:rsidRPr="00BB64DC" w14:paraId="79F4C3DE" w14:textId="77777777" w:rsidTr="00BB64DC">
        <w:trPr>
          <w:trHeight w:val="300"/>
        </w:trPr>
        <w:tc>
          <w:tcPr>
            <w:tcW w:w="4315" w:type="dxa"/>
            <w:noWrap/>
            <w:hideMark/>
          </w:tcPr>
          <w:p w14:paraId="5FFEC3B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Cocaine-Related Disorders</w:t>
            </w:r>
          </w:p>
        </w:tc>
        <w:tc>
          <w:tcPr>
            <w:tcW w:w="1744" w:type="dxa"/>
            <w:noWrap/>
            <w:hideMark/>
          </w:tcPr>
          <w:p w14:paraId="4BA6CF18" w14:textId="4228CC06"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963AB7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75</w:t>
            </w:r>
          </w:p>
        </w:tc>
        <w:tc>
          <w:tcPr>
            <w:tcW w:w="987" w:type="dxa"/>
            <w:noWrap/>
            <w:vAlign w:val="bottom"/>
            <w:hideMark/>
          </w:tcPr>
          <w:p w14:paraId="5FB64667" w14:textId="0A45A7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0.22</w:t>
            </w:r>
          </w:p>
        </w:tc>
        <w:tc>
          <w:tcPr>
            <w:tcW w:w="0" w:type="auto"/>
            <w:noWrap/>
            <w:vAlign w:val="bottom"/>
            <w:hideMark/>
          </w:tcPr>
          <w:p w14:paraId="6EB7CA83" w14:textId="7F1537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0.11</w:t>
            </w:r>
          </w:p>
        </w:tc>
        <w:tc>
          <w:tcPr>
            <w:tcW w:w="0" w:type="auto"/>
            <w:noWrap/>
            <w:vAlign w:val="bottom"/>
            <w:hideMark/>
          </w:tcPr>
          <w:p w14:paraId="1BE0EF6A" w14:textId="26FE4C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c>
          <w:tcPr>
            <w:tcW w:w="0" w:type="auto"/>
            <w:noWrap/>
            <w:vAlign w:val="bottom"/>
            <w:hideMark/>
          </w:tcPr>
          <w:p w14:paraId="1F4D77AC" w14:textId="1574ED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r>
      <w:tr w:rsidR="00BB64DC" w:rsidRPr="00BB64DC" w14:paraId="3871850F" w14:textId="77777777" w:rsidTr="00BB64DC">
        <w:trPr>
          <w:trHeight w:val="300"/>
        </w:trPr>
        <w:tc>
          <w:tcPr>
            <w:tcW w:w="4315" w:type="dxa"/>
            <w:noWrap/>
            <w:hideMark/>
          </w:tcPr>
          <w:p w14:paraId="3E0B194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Auditory Perceptual Disorders</w:t>
            </w:r>
          </w:p>
        </w:tc>
        <w:tc>
          <w:tcPr>
            <w:tcW w:w="1744" w:type="dxa"/>
            <w:noWrap/>
            <w:hideMark/>
          </w:tcPr>
          <w:p w14:paraId="4AD6905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46C2CA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64F8D9DA" w14:textId="685E59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9CA7755" w14:textId="3626EF7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29.17</w:t>
            </w:r>
          </w:p>
        </w:tc>
        <w:tc>
          <w:tcPr>
            <w:tcW w:w="0" w:type="auto"/>
            <w:noWrap/>
            <w:vAlign w:val="bottom"/>
            <w:hideMark/>
          </w:tcPr>
          <w:p w14:paraId="2750CA60" w14:textId="701AC0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28.21</w:t>
            </w:r>
          </w:p>
        </w:tc>
        <w:tc>
          <w:tcPr>
            <w:tcW w:w="0" w:type="auto"/>
            <w:noWrap/>
            <w:vAlign w:val="bottom"/>
            <w:hideMark/>
          </w:tcPr>
          <w:p w14:paraId="61709E30" w14:textId="5E59F3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37.37</w:t>
            </w:r>
          </w:p>
        </w:tc>
      </w:tr>
      <w:tr w:rsidR="00BB64DC" w:rsidRPr="00BB64DC" w14:paraId="07D9279D" w14:textId="77777777" w:rsidTr="00BB64DC">
        <w:trPr>
          <w:trHeight w:val="300"/>
        </w:trPr>
        <w:tc>
          <w:tcPr>
            <w:tcW w:w="4315" w:type="dxa"/>
            <w:noWrap/>
            <w:hideMark/>
          </w:tcPr>
          <w:p w14:paraId="760A6052"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Binge-Eating Disorder</w:t>
            </w:r>
          </w:p>
        </w:tc>
        <w:tc>
          <w:tcPr>
            <w:tcW w:w="1744" w:type="dxa"/>
            <w:noWrap/>
            <w:hideMark/>
          </w:tcPr>
          <w:p w14:paraId="071E1B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91B9F9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3C653F3" w14:textId="57EAF9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A8F60EE" w14:textId="090A38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12.50</w:t>
            </w:r>
          </w:p>
        </w:tc>
        <w:tc>
          <w:tcPr>
            <w:tcW w:w="0" w:type="auto"/>
            <w:noWrap/>
            <w:vAlign w:val="bottom"/>
            <w:hideMark/>
          </w:tcPr>
          <w:p w14:paraId="39864129" w14:textId="4BA3F8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22.73</w:t>
            </w:r>
          </w:p>
        </w:tc>
        <w:tc>
          <w:tcPr>
            <w:tcW w:w="0" w:type="auto"/>
            <w:noWrap/>
            <w:vAlign w:val="bottom"/>
            <w:hideMark/>
          </w:tcPr>
          <w:p w14:paraId="6E7E8C4C" w14:textId="73E781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13.49</w:t>
            </w:r>
          </w:p>
        </w:tc>
      </w:tr>
      <w:tr w:rsidR="00BB64DC" w:rsidRPr="00BB64DC" w14:paraId="543E63FC" w14:textId="77777777" w:rsidTr="00BB64DC">
        <w:trPr>
          <w:trHeight w:val="300"/>
        </w:trPr>
        <w:tc>
          <w:tcPr>
            <w:tcW w:w="4315" w:type="dxa"/>
            <w:noWrap/>
            <w:hideMark/>
          </w:tcPr>
          <w:p w14:paraId="30D16A02" w14:textId="77777777" w:rsidR="00BB64DC" w:rsidRPr="00BB64DC" w:rsidRDefault="00BB64DC" w:rsidP="00BB64DC">
            <w:pPr>
              <w:rPr>
                <w:rFonts w:cstheme="minorHAnsi"/>
                <w:color w:val="000000"/>
                <w:sz w:val="18"/>
                <w:szCs w:val="18"/>
              </w:rPr>
            </w:pPr>
            <w:r w:rsidRPr="00BB64DC">
              <w:rPr>
                <w:rFonts w:cstheme="minorHAnsi"/>
                <w:color w:val="000000"/>
                <w:sz w:val="18"/>
                <w:szCs w:val="18"/>
              </w:rPr>
              <w:t>Gambling</w:t>
            </w:r>
          </w:p>
        </w:tc>
        <w:tc>
          <w:tcPr>
            <w:tcW w:w="1744" w:type="dxa"/>
            <w:noWrap/>
            <w:hideMark/>
          </w:tcPr>
          <w:p w14:paraId="6CDC9C8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66CC92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766E5B66" w14:textId="4B444CA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B53DA9" w14:textId="397D7A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12.50</w:t>
            </w:r>
          </w:p>
        </w:tc>
        <w:tc>
          <w:tcPr>
            <w:tcW w:w="0" w:type="auto"/>
            <w:noWrap/>
            <w:vAlign w:val="bottom"/>
            <w:hideMark/>
          </w:tcPr>
          <w:p w14:paraId="7E0B3B8E" w14:textId="58AFD6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7.69</w:t>
            </w:r>
          </w:p>
        </w:tc>
        <w:tc>
          <w:tcPr>
            <w:tcW w:w="0" w:type="auto"/>
            <w:noWrap/>
            <w:vAlign w:val="bottom"/>
            <w:hideMark/>
          </w:tcPr>
          <w:p w14:paraId="0FF8BB84" w14:textId="19F4D0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26.26</w:t>
            </w:r>
          </w:p>
        </w:tc>
      </w:tr>
      <w:tr w:rsidR="00BB64DC" w:rsidRPr="00BB64DC" w14:paraId="7E8793E5" w14:textId="77777777" w:rsidTr="00BB64DC">
        <w:trPr>
          <w:trHeight w:val="300"/>
        </w:trPr>
        <w:tc>
          <w:tcPr>
            <w:tcW w:w="4315" w:type="dxa"/>
            <w:noWrap/>
            <w:hideMark/>
          </w:tcPr>
          <w:p w14:paraId="788E9AC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Sex Development</w:t>
            </w:r>
          </w:p>
        </w:tc>
        <w:tc>
          <w:tcPr>
            <w:tcW w:w="1744" w:type="dxa"/>
            <w:noWrap/>
            <w:hideMark/>
          </w:tcPr>
          <w:p w14:paraId="11D3C0A6"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3924E6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1ED5FAA4" w14:textId="5C6126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FD34C8" w14:textId="1248C0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8.33</w:t>
            </w:r>
          </w:p>
        </w:tc>
        <w:tc>
          <w:tcPr>
            <w:tcW w:w="0" w:type="auto"/>
            <w:noWrap/>
            <w:vAlign w:val="bottom"/>
            <w:hideMark/>
          </w:tcPr>
          <w:p w14:paraId="39DE8FE8" w14:textId="1CAD49B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2A439A6A" w14:textId="73D754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436A43CA" w14:textId="77777777" w:rsidTr="00BB64DC">
        <w:trPr>
          <w:trHeight w:val="300"/>
        </w:trPr>
        <w:tc>
          <w:tcPr>
            <w:tcW w:w="4315" w:type="dxa"/>
            <w:noWrap/>
            <w:hideMark/>
          </w:tcPr>
          <w:p w14:paraId="3241AB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Speech Disorders</w:t>
            </w:r>
          </w:p>
        </w:tc>
        <w:tc>
          <w:tcPr>
            <w:tcW w:w="1744" w:type="dxa"/>
            <w:noWrap/>
            <w:hideMark/>
          </w:tcPr>
          <w:p w14:paraId="1C63226D"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22C73A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E5CE4FF" w14:textId="04DF9F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CC9C7A0" w14:textId="30A1D8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6.25</w:t>
            </w:r>
          </w:p>
        </w:tc>
        <w:tc>
          <w:tcPr>
            <w:tcW w:w="0" w:type="auto"/>
            <w:noWrap/>
            <w:vAlign w:val="bottom"/>
            <w:hideMark/>
          </w:tcPr>
          <w:p w14:paraId="13FC3FC9" w14:textId="1352E08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11.54</w:t>
            </w:r>
          </w:p>
        </w:tc>
        <w:tc>
          <w:tcPr>
            <w:tcW w:w="0" w:type="auto"/>
            <w:noWrap/>
            <w:vAlign w:val="bottom"/>
            <w:hideMark/>
          </w:tcPr>
          <w:p w14:paraId="4F27C2D5" w14:textId="0339E0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15.15</w:t>
            </w:r>
          </w:p>
        </w:tc>
      </w:tr>
      <w:tr w:rsidR="00BB64DC" w:rsidRPr="00BB64DC" w14:paraId="09CE8850" w14:textId="77777777" w:rsidTr="00BB64DC">
        <w:trPr>
          <w:trHeight w:val="300"/>
        </w:trPr>
        <w:tc>
          <w:tcPr>
            <w:tcW w:w="4315" w:type="dxa"/>
            <w:noWrap/>
            <w:hideMark/>
          </w:tcPr>
          <w:p w14:paraId="5EB7712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Alcohol-Related Disorders</w:t>
            </w:r>
          </w:p>
        </w:tc>
        <w:tc>
          <w:tcPr>
            <w:tcW w:w="1744" w:type="dxa"/>
            <w:noWrap/>
            <w:hideMark/>
          </w:tcPr>
          <w:p w14:paraId="3E7BC3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CFB541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0D4C4ED" w14:textId="3C6E21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D938D24" w14:textId="669C3B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6.25</w:t>
            </w:r>
          </w:p>
        </w:tc>
        <w:tc>
          <w:tcPr>
            <w:tcW w:w="0" w:type="auto"/>
            <w:noWrap/>
            <w:vAlign w:val="bottom"/>
            <w:hideMark/>
          </w:tcPr>
          <w:p w14:paraId="609A7E22" w14:textId="259C29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6.58</w:t>
            </w:r>
          </w:p>
        </w:tc>
        <w:tc>
          <w:tcPr>
            <w:tcW w:w="0" w:type="auto"/>
            <w:noWrap/>
            <w:vAlign w:val="bottom"/>
            <w:hideMark/>
          </w:tcPr>
          <w:p w14:paraId="21E5D950" w14:textId="4CB583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4.05</w:t>
            </w:r>
          </w:p>
        </w:tc>
      </w:tr>
      <w:tr w:rsidR="00BB64DC" w:rsidRPr="00BB64DC" w14:paraId="020066BD" w14:textId="77777777" w:rsidTr="00BB64DC">
        <w:trPr>
          <w:trHeight w:val="300"/>
        </w:trPr>
        <w:tc>
          <w:tcPr>
            <w:tcW w:w="4315" w:type="dxa"/>
            <w:noWrap/>
            <w:hideMark/>
          </w:tcPr>
          <w:p w14:paraId="53502C0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 Anterograde</w:t>
            </w:r>
          </w:p>
        </w:tc>
        <w:tc>
          <w:tcPr>
            <w:tcW w:w="1744" w:type="dxa"/>
            <w:noWrap/>
            <w:hideMark/>
          </w:tcPr>
          <w:p w14:paraId="45B5962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24F3EC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528FB05" w14:textId="572796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032994D" w14:textId="35E5A6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5.32</w:t>
            </w:r>
          </w:p>
        </w:tc>
        <w:tc>
          <w:tcPr>
            <w:tcW w:w="0" w:type="auto"/>
            <w:noWrap/>
            <w:vAlign w:val="bottom"/>
            <w:hideMark/>
          </w:tcPr>
          <w:p w14:paraId="102FF871" w14:textId="51D50F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9.03</w:t>
            </w:r>
          </w:p>
        </w:tc>
        <w:tc>
          <w:tcPr>
            <w:tcW w:w="0" w:type="auto"/>
            <w:noWrap/>
            <w:vAlign w:val="bottom"/>
            <w:hideMark/>
          </w:tcPr>
          <w:p w14:paraId="1B5AB5E2" w14:textId="3B11CFB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15.15</w:t>
            </w:r>
          </w:p>
        </w:tc>
      </w:tr>
      <w:tr w:rsidR="00BB64DC" w:rsidRPr="00BB64DC" w14:paraId="03A22745" w14:textId="77777777" w:rsidTr="00BB64DC">
        <w:trPr>
          <w:trHeight w:val="300"/>
        </w:trPr>
        <w:tc>
          <w:tcPr>
            <w:tcW w:w="4315" w:type="dxa"/>
            <w:noWrap/>
            <w:hideMark/>
          </w:tcPr>
          <w:p w14:paraId="647206A6"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0575EBA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7DED60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5AC60C15" w14:textId="48409F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CA6248" w14:textId="1DC838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4.57</w:t>
            </w:r>
          </w:p>
        </w:tc>
        <w:tc>
          <w:tcPr>
            <w:tcW w:w="0" w:type="auto"/>
            <w:noWrap/>
            <w:vAlign w:val="bottom"/>
            <w:hideMark/>
          </w:tcPr>
          <w:p w14:paraId="4129707F" w14:textId="296B6E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5.86</w:t>
            </w:r>
          </w:p>
        </w:tc>
        <w:tc>
          <w:tcPr>
            <w:tcW w:w="0" w:type="auto"/>
            <w:noWrap/>
            <w:vAlign w:val="bottom"/>
            <w:hideMark/>
          </w:tcPr>
          <w:p w14:paraId="6DCD9A37" w14:textId="03B68C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6.68</w:t>
            </w:r>
          </w:p>
        </w:tc>
      </w:tr>
      <w:tr w:rsidR="00BB64DC" w:rsidRPr="00BB64DC" w14:paraId="7376D8DC" w14:textId="77777777" w:rsidTr="00BB64DC">
        <w:trPr>
          <w:trHeight w:val="300"/>
        </w:trPr>
        <w:tc>
          <w:tcPr>
            <w:tcW w:w="4315" w:type="dxa"/>
            <w:noWrap/>
            <w:hideMark/>
          </w:tcPr>
          <w:p w14:paraId="7EC93C2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Alcohol-Related Disorders</w:t>
            </w:r>
          </w:p>
        </w:tc>
        <w:tc>
          <w:tcPr>
            <w:tcW w:w="1744" w:type="dxa"/>
            <w:noWrap/>
            <w:hideMark/>
          </w:tcPr>
          <w:p w14:paraId="0914DB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0409C8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9C230E6" w14:textId="5E07C5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9DACE6F" w14:textId="1B556E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1A2E4940" w14:textId="301C1E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9.21</w:t>
            </w:r>
          </w:p>
        </w:tc>
        <w:tc>
          <w:tcPr>
            <w:tcW w:w="0" w:type="auto"/>
            <w:noWrap/>
            <w:vAlign w:val="bottom"/>
            <w:hideMark/>
          </w:tcPr>
          <w:p w14:paraId="7CBCD651" w14:textId="4D3B95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8.09</w:t>
            </w:r>
          </w:p>
        </w:tc>
      </w:tr>
      <w:tr w:rsidR="00BB64DC" w:rsidRPr="00BB64DC" w14:paraId="38E69655" w14:textId="77777777" w:rsidTr="00BB64DC">
        <w:trPr>
          <w:trHeight w:val="300"/>
        </w:trPr>
        <w:tc>
          <w:tcPr>
            <w:tcW w:w="4315" w:type="dxa"/>
            <w:noWrap/>
            <w:hideMark/>
          </w:tcPr>
          <w:p w14:paraId="316A5E7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Depression, Postpartum</w:t>
            </w:r>
          </w:p>
        </w:tc>
        <w:tc>
          <w:tcPr>
            <w:tcW w:w="1744" w:type="dxa"/>
            <w:noWrap/>
            <w:hideMark/>
          </w:tcPr>
          <w:p w14:paraId="58B5EB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62777A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326E643" w14:textId="4362D7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65C7DF1" w14:textId="33AAA9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65586C14" w14:textId="5A7980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7.69</w:t>
            </w:r>
          </w:p>
        </w:tc>
        <w:tc>
          <w:tcPr>
            <w:tcW w:w="0" w:type="auto"/>
            <w:noWrap/>
            <w:vAlign w:val="bottom"/>
            <w:hideMark/>
          </w:tcPr>
          <w:p w14:paraId="0C3719D4" w14:textId="096975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657E8FE2" w14:textId="77777777" w:rsidTr="00BB64DC">
        <w:trPr>
          <w:trHeight w:val="300"/>
        </w:trPr>
        <w:tc>
          <w:tcPr>
            <w:tcW w:w="4315" w:type="dxa"/>
            <w:noWrap/>
            <w:hideMark/>
          </w:tcPr>
          <w:p w14:paraId="01221D30"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Epilepsy, Juvenile</w:t>
            </w:r>
          </w:p>
        </w:tc>
        <w:tc>
          <w:tcPr>
            <w:tcW w:w="1744" w:type="dxa"/>
            <w:noWrap/>
            <w:hideMark/>
          </w:tcPr>
          <w:p w14:paraId="14C679E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D3F66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245ED59C" w14:textId="0CED64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5358DC2" w14:textId="389F948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528C49FE" w14:textId="7025CE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5.41</w:t>
            </w:r>
          </w:p>
        </w:tc>
        <w:tc>
          <w:tcPr>
            <w:tcW w:w="0" w:type="auto"/>
            <w:noWrap/>
            <w:vAlign w:val="bottom"/>
            <w:hideMark/>
          </w:tcPr>
          <w:p w14:paraId="6AFF76D4" w14:textId="1AAACE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16.11</w:t>
            </w:r>
          </w:p>
        </w:tc>
      </w:tr>
      <w:tr w:rsidR="00BB64DC" w:rsidRPr="00BB64DC" w14:paraId="604EBFBA" w14:textId="77777777" w:rsidTr="00BB64DC">
        <w:trPr>
          <w:trHeight w:val="300"/>
        </w:trPr>
        <w:tc>
          <w:tcPr>
            <w:tcW w:w="4315" w:type="dxa"/>
            <w:noWrap/>
            <w:hideMark/>
          </w:tcPr>
          <w:p w14:paraId="4362CE75"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Vascular</w:t>
            </w:r>
          </w:p>
        </w:tc>
        <w:tc>
          <w:tcPr>
            <w:tcW w:w="1744" w:type="dxa"/>
            <w:noWrap/>
            <w:hideMark/>
          </w:tcPr>
          <w:p w14:paraId="409733E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3AFC14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8965A6C" w14:textId="45B543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B17995C" w14:textId="6F8D15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236313C6" w14:textId="116BF5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2AFA52FF" w14:textId="76989C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4.55</w:t>
            </w:r>
          </w:p>
        </w:tc>
      </w:tr>
      <w:tr w:rsidR="00BB64DC" w:rsidRPr="00BB64DC" w14:paraId="48D6A553" w14:textId="77777777" w:rsidTr="00BB64DC">
        <w:trPr>
          <w:trHeight w:val="300"/>
        </w:trPr>
        <w:tc>
          <w:tcPr>
            <w:tcW w:w="4315" w:type="dxa"/>
            <w:noWrap/>
            <w:hideMark/>
          </w:tcPr>
          <w:p w14:paraId="481E1A29" w14:textId="77777777" w:rsidR="00BB64DC" w:rsidRPr="00BB64DC" w:rsidRDefault="00BB64DC" w:rsidP="00BB64DC">
            <w:pPr>
              <w:rPr>
                <w:rFonts w:cstheme="minorHAnsi"/>
                <w:color w:val="000000"/>
                <w:sz w:val="18"/>
                <w:szCs w:val="18"/>
              </w:rPr>
            </w:pPr>
            <w:r w:rsidRPr="00BB64DC">
              <w:rPr>
                <w:rFonts w:cstheme="minorHAnsi"/>
                <w:color w:val="000000"/>
                <w:sz w:val="18"/>
                <w:szCs w:val="18"/>
              </w:rPr>
              <w:t>Neurotic Disorders</w:t>
            </w:r>
          </w:p>
        </w:tc>
        <w:tc>
          <w:tcPr>
            <w:tcW w:w="1744" w:type="dxa"/>
            <w:noWrap/>
            <w:hideMark/>
          </w:tcPr>
          <w:p w14:paraId="45DE7DB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388F7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388F6B92" w14:textId="69BBC7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1E8259" w14:textId="5B0966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3A7B8705" w14:textId="472469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2FF799DE" w14:textId="3EEB68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2.87</w:t>
            </w:r>
          </w:p>
        </w:tc>
      </w:tr>
      <w:tr w:rsidR="00BB64DC" w:rsidRPr="00BB64DC" w14:paraId="54902166" w14:textId="77777777" w:rsidTr="00BB64DC">
        <w:trPr>
          <w:trHeight w:val="300"/>
        </w:trPr>
        <w:tc>
          <w:tcPr>
            <w:tcW w:w="4315" w:type="dxa"/>
            <w:noWrap/>
            <w:hideMark/>
          </w:tcPr>
          <w:p w14:paraId="6D914C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Epilepsy, Juvenile</w:t>
            </w:r>
          </w:p>
        </w:tc>
        <w:tc>
          <w:tcPr>
            <w:tcW w:w="1744" w:type="dxa"/>
            <w:noWrap/>
            <w:hideMark/>
          </w:tcPr>
          <w:p w14:paraId="7A3195A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B482EB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B352214" w14:textId="59A38D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0696648" w14:textId="199EA2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2685AC4D" w14:textId="770032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4.05</w:t>
            </w:r>
          </w:p>
        </w:tc>
        <w:tc>
          <w:tcPr>
            <w:tcW w:w="0" w:type="auto"/>
            <w:noWrap/>
            <w:vAlign w:val="bottom"/>
            <w:hideMark/>
          </w:tcPr>
          <w:p w14:paraId="712FDF22" w14:textId="5B4005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7.22</w:t>
            </w:r>
          </w:p>
        </w:tc>
      </w:tr>
      <w:tr w:rsidR="00BB64DC" w:rsidRPr="00BB64DC" w14:paraId="31A799E2" w14:textId="77777777" w:rsidTr="00BB64DC">
        <w:trPr>
          <w:trHeight w:val="300"/>
        </w:trPr>
        <w:tc>
          <w:tcPr>
            <w:tcW w:w="4315" w:type="dxa"/>
            <w:noWrap/>
            <w:hideMark/>
          </w:tcPr>
          <w:p w14:paraId="385E1E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Dyspareunia</w:t>
            </w:r>
          </w:p>
        </w:tc>
        <w:tc>
          <w:tcPr>
            <w:tcW w:w="1744" w:type="dxa"/>
            <w:noWrap/>
            <w:hideMark/>
          </w:tcPr>
          <w:p w14:paraId="0DBB28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0158F1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361EDE9D" w14:textId="010314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4EF989" w14:textId="330021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45C7E811" w14:textId="0223C0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211EB237" w14:textId="494EA2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5.05</w:t>
            </w:r>
          </w:p>
        </w:tc>
      </w:tr>
      <w:tr w:rsidR="00BB64DC" w:rsidRPr="00BB64DC" w14:paraId="4AAC6740" w14:textId="77777777" w:rsidTr="00BB64DC">
        <w:trPr>
          <w:trHeight w:val="300"/>
        </w:trPr>
        <w:tc>
          <w:tcPr>
            <w:tcW w:w="4315" w:type="dxa"/>
            <w:noWrap/>
            <w:hideMark/>
          </w:tcPr>
          <w:p w14:paraId="05C74B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Multi-Infarct</w:t>
            </w:r>
          </w:p>
        </w:tc>
        <w:tc>
          <w:tcPr>
            <w:tcW w:w="1744" w:type="dxa"/>
            <w:noWrap/>
            <w:hideMark/>
          </w:tcPr>
          <w:p w14:paraId="49B74D0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81318A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FA4A178" w14:textId="24CCE0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D34F49" w14:textId="00DD9D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1A95836E" w14:textId="586DE1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74DFD99E" w14:textId="3A90E4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4.04</w:t>
            </w:r>
          </w:p>
        </w:tc>
      </w:tr>
      <w:tr w:rsidR="00BB64DC" w:rsidRPr="00BB64DC" w14:paraId="59F08CEA" w14:textId="77777777" w:rsidTr="00BB64DC">
        <w:trPr>
          <w:trHeight w:val="300"/>
        </w:trPr>
        <w:tc>
          <w:tcPr>
            <w:tcW w:w="4315" w:type="dxa"/>
            <w:noWrap/>
            <w:hideMark/>
          </w:tcPr>
          <w:p w14:paraId="5301EEF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Reflex</w:t>
            </w:r>
          </w:p>
        </w:tc>
        <w:tc>
          <w:tcPr>
            <w:tcW w:w="1744" w:type="dxa"/>
            <w:noWrap/>
            <w:hideMark/>
          </w:tcPr>
          <w:p w14:paraId="0C398F7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740926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33C7326" w14:textId="544423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11A3F76" w14:textId="78D735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470176B8" w14:textId="7F5CD8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1E345D6B" w14:textId="18CC83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3F35E8CA" w14:textId="77777777" w:rsidTr="00BB64DC">
        <w:trPr>
          <w:trHeight w:val="300"/>
        </w:trPr>
        <w:tc>
          <w:tcPr>
            <w:tcW w:w="4315" w:type="dxa"/>
            <w:noWrap/>
            <w:hideMark/>
          </w:tcPr>
          <w:p w14:paraId="7C5ACBF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Pick Disease of the Brain</w:t>
            </w:r>
          </w:p>
        </w:tc>
        <w:tc>
          <w:tcPr>
            <w:tcW w:w="1744" w:type="dxa"/>
            <w:noWrap/>
            <w:hideMark/>
          </w:tcPr>
          <w:p w14:paraId="424EBBB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18402F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072B35F" w14:textId="78BAC7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57FDBB" w14:textId="4708E7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4.17</w:t>
            </w:r>
          </w:p>
        </w:tc>
        <w:tc>
          <w:tcPr>
            <w:tcW w:w="0" w:type="auto"/>
            <w:noWrap/>
            <w:vAlign w:val="bottom"/>
            <w:hideMark/>
          </w:tcPr>
          <w:p w14:paraId="29ADCDF2" w14:textId="7C8EDF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0BC27CAE" w14:textId="217A00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3AE59379" w14:textId="77777777" w:rsidTr="00BB64DC">
        <w:trPr>
          <w:trHeight w:val="300"/>
        </w:trPr>
        <w:tc>
          <w:tcPr>
            <w:tcW w:w="4315" w:type="dxa"/>
            <w:noWrap/>
            <w:hideMark/>
          </w:tcPr>
          <w:p w14:paraId="1230757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6816EEC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2D444D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34624E3D" w14:textId="609B5B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605B58" w14:textId="0DB6CF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3.43</w:t>
            </w:r>
          </w:p>
        </w:tc>
        <w:tc>
          <w:tcPr>
            <w:tcW w:w="0" w:type="auto"/>
            <w:noWrap/>
            <w:vAlign w:val="bottom"/>
            <w:hideMark/>
          </w:tcPr>
          <w:p w14:paraId="1D9D0900" w14:textId="62873E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3.59</w:t>
            </w:r>
          </w:p>
        </w:tc>
        <w:tc>
          <w:tcPr>
            <w:tcW w:w="0" w:type="auto"/>
            <w:noWrap/>
            <w:vAlign w:val="bottom"/>
            <w:hideMark/>
          </w:tcPr>
          <w:p w14:paraId="2C6F0A29" w14:textId="498C596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6.10</w:t>
            </w:r>
          </w:p>
        </w:tc>
      </w:tr>
      <w:tr w:rsidR="00BB64DC" w:rsidRPr="00BB64DC" w14:paraId="0BD84FB0" w14:textId="77777777" w:rsidTr="00BB64DC">
        <w:trPr>
          <w:trHeight w:val="300"/>
        </w:trPr>
        <w:tc>
          <w:tcPr>
            <w:tcW w:w="4315" w:type="dxa"/>
            <w:noWrap/>
            <w:hideMark/>
          </w:tcPr>
          <w:p w14:paraId="145754DD"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Morphine Dependence</w:t>
            </w:r>
          </w:p>
        </w:tc>
        <w:tc>
          <w:tcPr>
            <w:tcW w:w="1744" w:type="dxa"/>
            <w:noWrap/>
            <w:hideMark/>
          </w:tcPr>
          <w:p w14:paraId="755F55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56CCB6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19C343F3" w14:textId="193A88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312707B" w14:textId="0056E3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3.37</w:t>
            </w:r>
          </w:p>
        </w:tc>
        <w:tc>
          <w:tcPr>
            <w:tcW w:w="0" w:type="auto"/>
            <w:noWrap/>
            <w:vAlign w:val="bottom"/>
            <w:hideMark/>
          </w:tcPr>
          <w:p w14:paraId="25720929" w14:textId="063293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c>
          <w:tcPr>
            <w:tcW w:w="0" w:type="auto"/>
            <w:noWrap/>
            <w:vAlign w:val="bottom"/>
            <w:hideMark/>
          </w:tcPr>
          <w:p w14:paraId="22D621B8" w14:textId="1FEC4E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1.65</w:t>
            </w:r>
          </w:p>
        </w:tc>
      </w:tr>
      <w:tr w:rsidR="00BB64DC" w:rsidRPr="00BB64DC" w14:paraId="633C67A2" w14:textId="77777777" w:rsidTr="00BB64DC">
        <w:trPr>
          <w:trHeight w:val="300"/>
        </w:trPr>
        <w:tc>
          <w:tcPr>
            <w:tcW w:w="4315" w:type="dxa"/>
            <w:noWrap/>
            <w:hideMark/>
          </w:tcPr>
          <w:p w14:paraId="0475BD2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33E5323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AC44DA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57E41287" w14:textId="1F2022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A79F7B" w14:textId="14C08A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3.17</w:t>
            </w:r>
          </w:p>
        </w:tc>
        <w:tc>
          <w:tcPr>
            <w:tcW w:w="0" w:type="auto"/>
            <w:noWrap/>
            <w:vAlign w:val="bottom"/>
            <w:hideMark/>
          </w:tcPr>
          <w:p w14:paraId="309E14BD" w14:textId="43DFAF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2.92</w:t>
            </w:r>
          </w:p>
        </w:tc>
        <w:tc>
          <w:tcPr>
            <w:tcW w:w="0" w:type="auto"/>
            <w:noWrap/>
            <w:vAlign w:val="bottom"/>
            <w:hideMark/>
          </w:tcPr>
          <w:p w14:paraId="3B8E7572" w14:textId="64241D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6.86</w:t>
            </w:r>
          </w:p>
        </w:tc>
      </w:tr>
      <w:tr w:rsidR="00BB64DC" w:rsidRPr="00BB64DC" w14:paraId="49A1FA8D" w14:textId="77777777" w:rsidTr="00BB64DC">
        <w:trPr>
          <w:trHeight w:val="300"/>
        </w:trPr>
        <w:tc>
          <w:tcPr>
            <w:tcW w:w="4315" w:type="dxa"/>
            <w:noWrap/>
            <w:hideMark/>
          </w:tcPr>
          <w:p w14:paraId="1F60AE29" w14:textId="77777777" w:rsidR="00BB64DC" w:rsidRPr="00BB64DC" w:rsidRDefault="00BB64DC" w:rsidP="00BB64DC">
            <w:pPr>
              <w:rPr>
                <w:rFonts w:cstheme="minorHAnsi"/>
                <w:color w:val="000000"/>
                <w:sz w:val="18"/>
                <w:szCs w:val="18"/>
              </w:rPr>
            </w:pPr>
            <w:r w:rsidRPr="00BB64DC">
              <w:rPr>
                <w:rFonts w:cstheme="minorHAnsi"/>
                <w:color w:val="000000"/>
                <w:sz w:val="18"/>
                <w:szCs w:val="18"/>
              </w:rPr>
              <w:t>Neurotic Disorders</w:t>
            </w:r>
          </w:p>
        </w:tc>
        <w:tc>
          <w:tcPr>
            <w:tcW w:w="1744" w:type="dxa"/>
            <w:noWrap/>
            <w:hideMark/>
          </w:tcPr>
          <w:p w14:paraId="5B061B7B"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4592D8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3C355B55" w14:textId="124B17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5FD8EF0" w14:textId="34BD79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2.78</w:t>
            </w:r>
          </w:p>
        </w:tc>
        <w:tc>
          <w:tcPr>
            <w:tcW w:w="0" w:type="auto"/>
            <w:noWrap/>
            <w:vAlign w:val="bottom"/>
            <w:hideMark/>
          </w:tcPr>
          <w:p w14:paraId="4B617CD5" w14:textId="0A858B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75FEC394" w14:textId="7FE2DB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2.51</w:t>
            </w:r>
          </w:p>
        </w:tc>
      </w:tr>
      <w:tr w:rsidR="00BB64DC" w:rsidRPr="00BB64DC" w14:paraId="7F8935DC" w14:textId="77777777" w:rsidTr="00BB64DC">
        <w:trPr>
          <w:trHeight w:val="300"/>
        </w:trPr>
        <w:tc>
          <w:tcPr>
            <w:tcW w:w="4315" w:type="dxa"/>
            <w:noWrap/>
            <w:hideMark/>
          </w:tcPr>
          <w:p w14:paraId="6615E1BD"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Consciousness Disorders</w:t>
            </w:r>
          </w:p>
        </w:tc>
        <w:tc>
          <w:tcPr>
            <w:tcW w:w="1744" w:type="dxa"/>
            <w:noWrap/>
            <w:hideMark/>
          </w:tcPr>
          <w:p w14:paraId="70820C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831884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2F4534F4" w14:textId="2F34E1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D0D3A7A" w14:textId="4C6C12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4F8918E3" w14:textId="2AEC5F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6.36</w:t>
            </w:r>
          </w:p>
        </w:tc>
        <w:tc>
          <w:tcPr>
            <w:tcW w:w="0" w:type="auto"/>
            <w:noWrap/>
            <w:vAlign w:val="bottom"/>
            <w:hideMark/>
          </w:tcPr>
          <w:p w14:paraId="598C89A4" w14:textId="54A032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8.72</w:t>
            </w:r>
          </w:p>
        </w:tc>
      </w:tr>
      <w:tr w:rsidR="00BB64DC" w:rsidRPr="00BB64DC" w14:paraId="42C20C6B" w14:textId="77777777" w:rsidTr="00BB64DC">
        <w:trPr>
          <w:trHeight w:val="300"/>
        </w:trPr>
        <w:tc>
          <w:tcPr>
            <w:tcW w:w="4315" w:type="dxa"/>
            <w:noWrap/>
            <w:hideMark/>
          </w:tcPr>
          <w:p w14:paraId="4DE43E9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484228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D26390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2E663807" w14:textId="6AA1FC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2803BC3" w14:textId="6519F5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2C816BCD" w14:textId="69675A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5.78</w:t>
            </w:r>
          </w:p>
        </w:tc>
        <w:tc>
          <w:tcPr>
            <w:tcW w:w="0" w:type="auto"/>
            <w:noWrap/>
            <w:vAlign w:val="bottom"/>
            <w:hideMark/>
          </w:tcPr>
          <w:p w14:paraId="7C1167A5" w14:textId="4313739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7.61</w:t>
            </w:r>
          </w:p>
        </w:tc>
      </w:tr>
      <w:tr w:rsidR="00BB64DC" w:rsidRPr="00BB64DC" w14:paraId="01A7CC56" w14:textId="77777777" w:rsidTr="00BB64DC">
        <w:trPr>
          <w:trHeight w:val="300"/>
        </w:trPr>
        <w:tc>
          <w:tcPr>
            <w:tcW w:w="4315" w:type="dxa"/>
            <w:noWrap/>
            <w:hideMark/>
          </w:tcPr>
          <w:p w14:paraId="296338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5E8967E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862E44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64DD3556" w14:textId="3A9EFD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541C81" w14:textId="579583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2.65</w:t>
            </w:r>
          </w:p>
        </w:tc>
        <w:tc>
          <w:tcPr>
            <w:tcW w:w="0" w:type="auto"/>
            <w:noWrap/>
            <w:vAlign w:val="bottom"/>
            <w:hideMark/>
          </w:tcPr>
          <w:p w14:paraId="56D648CB" w14:textId="6B7E97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5.81</w:t>
            </w:r>
          </w:p>
        </w:tc>
        <w:tc>
          <w:tcPr>
            <w:tcW w:w="0" w:type="auto"/>
            <w:noWrap/>
            <w:vAlign w:val="bottom"/>
            <w:hideMark/>
          </w:tcPr>
          <w:p w14:paraId="75B37BF8" w14:textId="5E58AF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10.64</w:t>
            </w:r>
          </w:p>
        </w:tc>
      </w:tr>
      <w:tr w:rsidR="00BB64DC" w:rsidRPr="00BB64DC" w14:paraId="1E619215" w14:textId="77777777" w:rsidTr="00BB64DC">
        <w:trPr>
          <w:trHeight w:val="300"/>
        </w:trPr>
        <w:tc>
          <w:tcPr>
            <w:tcW w:w="4315" w:type="dxa"/>
            <w:noWrap/>
            <w:hideMark/>
          </w:tcPr>
          <w:p w14:paraId="1D56C0C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242F763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BD6864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7FEA9B75" w14:textId="18E752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65AE677" w14:textId="34ADE1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2.62</w:t>
            </w:r>
          </w:p>
        </w:tc>
        <w:tc>
          <w:tcPr>
            <w:tcW w:w="0" w:type="auto"/>
            <w:noWrap/>
            <w:vAlign w:val="bottom"/>
            <w:hideMark/>
          </w:tcPr>
          <w:p w14:paraId="484852F3" w14:textId="2782D5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2.74</w:t>
            </w:r>
          </w:p>
        </w:tc>
        <w:tc>
          <w:tcPr>
            <w:tcW w:w="0" w:type="auto"/>
            <w:noWrap/>
            <w:vAlign w:val="bottom"/>
            <w:hideMark/>
          </w:tcPr>
          <w:p w14:paraId="19A30773" w14:textId="76C608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4.70</w:t>
            </w:r>
          </w:p>
        </w:tc>
      </w:tr>
      <w:tr w:rsidR="00BB64DC" w:rsidRPr="00BB64DC" w14:paraId="6ECA4337" w14:textId="77777777" w:rsidTr="00BB64DC">
        <w:trPr>
          <w:trHeight w:val="300"/>
        </w:trPr>
        <w:tc>
          <w:tcPr>
            <w:tcW w:w="4315" w:type="dxa"/>
            <w:noWrap/>
            <w:hideMark/>
          </w:tcPr>
          <w:p w14:paraId="202DF82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Phobic Disorders</w:t>
            </w:r>
          </w:p>
        </w:tc>
        <w:tc>
          <w:tcPr>
            <w:tcW w:w="1744" w:type="dxa"/>
            <w:noWrap/>
            <w:hideMark/>
          </w:tcPr>
          <w:p w14:paraId="1E9610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DF6075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6284CC1A" w14:textId="27D72E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96FB82" w14:textId="25C2A9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2.61</w:t>
            </w:r>
          </w:p>
        </w:tc>
        <w:tc>
          <w:tcPr>
            <w:tcW w:w="0" w:type="auto"/>
            <w:noWrap/>
            <w:vAlign w:val="bottom"/>
            <w:hideMark/>
          </w:tcPr>
          <w:p w14:paraId="0A3B5996" w14:textId="1DD6A4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w:t>
            </w:r>
          </w:p>
        </w:tc>
        <w:tc>
          <w:tcPr>
            <w:tcW w:w="0" w:type="auto"/>
            <w:noWrap/>
            <w:vAlign w:val="bottom"/>
            <w:hideMark/>
          </w:tcPr>
          <w:p w14:paraId="21E87B2D" w14:textId="6A1E88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2.45</w:t>
            </w:r>
          </w:p>
        </w:tc>
      </w:tr>
      <w:tr w:rsidR="00BB64DC" w:rsidRPr="00BB64DC" w14:paraId="4A4DAEC7" w14:textId="77777777" w:rsidTr="00BB64DC">
        <w:trPr>
          <w:trHeight w:val="300"/>
        </w:trPr>
        <w:tc>
          <w:tcPr>
            <w:tcW w:w="4315" w:type="dxa"/>
            <w:noWrap/>
            <w:hideMark/>
          </w:tcPr>
          <w:p w14:paraId="608174F6"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Spasms, Infantile</w:t>
            </w:r>
          </w:p>
        </w:tc>
        <w:tc>
          <w:tcPr>
            <w:tcW w:w="1744" w:type="dxa"/>
            <w:noWrap/>
            <w:hideMark/>
          </w:tcPr>
          <w:p w14:paraId="6170F56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58464A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03169039" w14:textId="16A1E8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A7929B" w14:textId="437381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2.59</w:t>
            </w:r>
          </w:p>
        </w:tc>
        <w:tc>
          <w:tcPr>
            <w:tcW w:w="0" w:type="auto"/>
            <w:noWrap/>
            <w:vAlign w:val="bottom"/>
            <w:hideMark/>
          </w:tcPr>
          <w:p w14:paraId="1EB00B1F" w14:textId="70CE8E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1.76</w:t>
            </w:r>
          </w:p>
        </w:tc>
        <w:tc>
          <w:tcPr>
            <w:tcW w:w="0" w:type="auto"/>
            <w:noWrap/>
            <w:vAlign w:val="bottom"/>
            <w:hideMark/>
          </w:tcPr>
          <w:p w14:paraId="62A76154" w14:textId="315FCD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0.80</w:t>
            </w:r>
          </w:p>
        </w:tc>
      </w:tr>
      <w:tr w:rsidR="00BB64DC" w:rsidRPr="00BB64DC" w14:paraId="4BB1AC47" w14:textId="77777777" w:rsidTr="00BB64DC">
        <w:trPr>
          <w:trHeight w:val="300"/>
        </w:trPr>
        <w:tc>
          <w:tcPr>
            <w:tcW w:w="4315" w:type="dxa"/>
            <w:noWrap/>
            <w:hideMark/>
          </w:tcPr>
          <w:p w14:paraId="2136EB4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52ECB4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DCBAA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694E6F00" w14:textId="612E96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1053D7A" w14:textId="0DC884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2.45</w:t>
            </w:r>
          </w:p>
        </w:tc>
        <w:tc>
          <w:tcPr>
            <w:tcW w:w="0" w:type="auto"/>
            <w:noWrap/>
            <w:vAlign w:val="bottom"/>
            <w:hideMark/>
          </w:tcPr>
          <w:p w14:paraId="41142911" w14:textId="34B98B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4.25</w:t>
            </w:r>
          </w:p>
        </w:tc>
        <w:tc>
          <w:tcPr>
            <w:tcW w:w="0" w:type="auto"/>
            <w:noWrap/>
            <w:vAlign w:val="bottom"/>
            <w:hideMark/>
          </w:tcPr>
          <w:p w14:paraId="3D785069" w14:textId="5BE614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9.08</w:t>
            </w:r>
          </w:p>
        </w:tc>
      </w:tr>
      <w:tr w:rsidR="00BB64DC" w:rsidRPr="00BB64DC" w14:paraId="5A94DBB9" w14:textId="77777777" w:rsidTr="00BB64DC">
        <w:trPr>
          <w:trHeight w:val="300"/>
        </w:trPr>
        <w:tc>
          <w:tcPr>
            <w:tcW w:w="4315" w:type="dxa"/>
            <w:noWrap/>
            <w:hideMark/>
          </w:tcPr>
          <w:p w14:paraId="7A2AFB5A"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5DF9AA8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E10AAA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706EC04C" w14:textId="33C0CF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D40D55" w14:textId="18ECEB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2.15</w:t>
            </w:r>
          </w:p>
        </w:tc>
        <w:tc>
          <w:tcPr>
            <w:tcW w:w="0" w:type="auto"/>
            <w:noWrap/>
            <w:vAlign w:val="bottom"/>
            <w:hideMark/>
          </w:tcPr>
          <w:p w14:paraId="59105B1B" w14:textId="04B68E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4.91</w:t>
            </w:r>
          </w:p>
        </w:tc>
        <w:tc>
          <w:tcPr>
            <w:tcW w:w="0" w:type="auto"/>
            <w:noWrap/>
            <w:vAlign w:val="bottom"/>
            <w:hideMark/>
          </w:tcPr>
          <w:p w14:paraId="638403DB" w14:textId="4FD999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9.12</w:t>
            </w:r>
          </w:p>
        </w:tc>
      </w:tr>
      <w:tr w:rsidR="00BB64DC" w:rsidRPr="00BB64DC" w14:paraId="03BC7E3E" w14:textId="77777777" w:rsidTr="00BB64DC">
        <w:trPr>
          <w:trHeight w:val="300"/>
        </w:trPr>
        <w:tc>
          <w:tcPr>
            <w:tcW w:w="4315" w:type="dxa"/>
            <w:noWrap/>
            <w:hideMark/>
          </w:tcPr>
          <w:p w14:paraId="1BBE290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 Anterograde</w:t>
            </w:r>
          </w:p>
        </w:tc>
        <w:tc>
          <w:tcPr>
            <w:tcW w:w="1744" w:type="dxa"/>
            <w:noWrap/>
            <w:hideMark/>
          </w:tcPr>
          <w:p w14:paraId="69384C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FC89C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3E1A68B1" w14:textId="77C5D2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62F2BD0" w14:textId="64F7C8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c>
          <w:tcPr>
            <w:tcW w:w="0" w:type="auto"/>
            <w:noWrap/>
            <w:vAlign w:val="bottom"/>
            <w:hideMark/>
          </w:tcPr>
          <w:p w14:paraId="2AB0986A" w14:textId="0061A4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3.47</w:t>
            </w:r>
          </w:p>
        </w:tc>
        <w:tc>
          <w:tcPr>
            <w:tcW w:w="0" w:type="auto"/>
            <w:noWrap/>
            <w:vAlign w:val="bottom"/>
            <w:hideMark/>
          </w:tcPr>
          <w:p w14:paraId="53D3E9C8" w14:textId="50F6A7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1.52</w:t>
            </w:r>
          </w:p>
        </w:tc>
      </w:tr>
      <w:tr w:rsidR="00BB64DC" w:rsidRPr="00BB64DC" w14:paraId="7FE189E5" w14:textId="77777777" w:rsidTr="00BB64DC">
        <w:trPr>
          <w:trHeight w:val="300"/>
        </w:trPr>
        <w:tc>
          <w:tcPr>
            <w:tcW w:w="4315" w:type="dxa"/>
            <w:noWrap/>
            <w:hideMark/>
          </w:tcPr>
          <w:p w14:paraId="7143C92B"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Absence</w:t>
            </w:r>
          </w:p>
        </w:tc>
        <w:tc>
          <w:tcPr>
            <w:tcW w:w="1744" w:type="dxa"/>
            <w:noWrap/>
            <w:hideMark/>
          </w:tcPr>
          <w:p w14:paraId="50895CB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0B7FB6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6D348D76" w14:textId="6D1348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423C90D" w14:textId="218A64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c>
          <w:tcPr>
            <w:tcW w:w="0" w:type="auto"/>
            <w:noWrap/>
            <w:vAlign w:val="bottom"/>
            <w:hideMark/>
          </w:tcPr>
          <w:p w14:paraId="3BE4C1D4" w14:textId="5B4F11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51ECAE24" w14:textId="68F4A4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3.47</w:t>
            </w:r>
          </w:p>
        </w:tc>
      </w:tr>
      <w:tr w:rsidR="00BB64DC" w:rsidRPr="00BB64DC" w14:paraId="3D862603" w14:textId="77777777" w:rsidTr="00BB64DC">
        <w:trPr>
          <w:trHeight w:val="300"/>
        </w:trPr>
        <w:tc>
          <w:tcPr>
            <w:tcW w:w="4315" w:type="dxa"/>
            <w:noWrap/>
            <w:hideMark/>
          </w:tcPr>
          <w:p w14:paraId="0A7408D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2083A9E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61A94B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74C7B2A7" w14:textId="6861EA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1D94D9" w14:textId="622C19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2.12</w:t>
            </w:r>
          </w:p>
        </w:tc>
        <w:tc>
          <w:tcPr>
            <w:tcW w:w="0" w:type="auto"/>
            <w:noWrap/>
            <w:vAlign w:val="bottom"/>
            <w:hideMark/>
          </w:tcPr>
          <w:p w14:paraId="05E41D21" w14:textId="38519B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1.42</w:t>
            </w:r>
          </w:p>
        </w:tc>
        <w:tc>
          <w:tcPr>
            <w:tcW w:w="0" w:type="auto"/>
            <w:noWrap/>
            <w:vAlign w:val="bottom"/>
            <w:hideMark/>
          </w:tcPr>
          <w:p w14:paraId="1B3E3BBB" w14:textId="238E12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2.53</w:t>
            </w:r>
          </w:p>
        </w:tc>
      </w:tr>
      <w:tr w:rsidR="00BB64DC" w:rsidRPr="00BB64DC" w14:paraId="0969ECE1" w14:textId="77777777" w:rsidTr="00BB64DC">
        <w:trPr>
          <w:trHeight w:val="300"/>
        </w:trPr>
        <w:tc>
          <w:tcPr>
            <w:tcW w:w="4315" w:type="dxa"/>
            <w:noWrap/>
            <w:hideMark/>
          </w:tcPr>
          <w:p w14:paraId="5E6D19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Hypochondriasis</w:t>
            </w:r>
          </w:p>
        </w:tc>
        <w:tc>
          <w:tcPr>
            <w:tcW w:w="1744" w:type="dxa"/>
            <w:noWrap/>
            <w:hideMark/>
          </w:tcPr>
          <w:p w14:paraId="1A898FD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A5F072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AA29F9D" w14:textId="69F40C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D21D34" w14:textId="5037E8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76B7458E" w14:textId="40C4FF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6FF4478D" w14:textId="1C1EF8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4.04</w:t>
            </w:r>
          </w:p>
        </w:tc>
      </w:tr>
      <w:tr w:rsidR="00BB64DC" w:rsidRPr="00BB64DC" w14:paraId="7B467CAF" w14:textId="77777777" w:rsidTr="00BB64DC">
        <w:trPr>
          <w:trHeight w:val="300"/>
        </w:trPr>
        <w:tc>
          <w:tcPr>
            <w:tcW w:w="4315" w:type="dxa"/>
            <w:noWrap/>
            <w:hideMark/>
          </w:tcPr>
          <w:p w14:paraId="3FB122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Alcohol-Related Disorders</w:t>
            </w:r>
          </w:p>
        </w:tc>
        <w:tc>
          <w:tcPr>
            <w:tcW w:w="1744" w:type="dxa"/>
            <w:noWrap/>
            <w:hideMark/>
          </w:tcPr>
          <w:p w14:paraId="098802A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1DB4CD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151F8B1B" w14:textId="6902B0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6284AB8" w14:textId="6D968D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02C772BA" w14:textId="20084C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3889030B" w14:textId="237DF5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2.31</w:t>
            </w:r>
          </w:p>
        </w:tc>
      </w:tr>
      <w:tr w:rsidR="00BB64DC" w:rsidRPr="00BB64DC" w14:paraId="1DD6E301" w14:textId="77777777" w:rsidTr="00BB64DC">
        <w:trPr>
          <w:trHeight w:val="300"/>
        </w:trPr>
        <w:tc>
          <w:tcPr>
            <w:tcW w:w="4315" w:type="dxa"/>
            <w:noWrap/>
            <w:hideMark/>
          </w:tcPr>
          <w:p w14:paraId="5A2A458D"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22BB15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E2F037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6CA41FE0" w14:textId="7AD04C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F67D121" w14:textId="40C17F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2.03</w:t>
            </w:r>
          </w:p>
        </w:tc>
        <w:tc>
          <w:tcPr>
            <w:tcW w:w="0" w:type="auto"/>
            <w:noWrap/>
            <w:vAlign w:val="bottom"/>
            <w:hideMark/>
          </w:tcPr>
          <w:p w14:paraId="7CCEC975" w14:textId="66F530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2413920E" w14:textId="000371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1.31</w:t>
            </w:r>
          </w:p>
        </w:tc>
      </w:tr>
      <w:tr w:rsidR="00BB64DC" w:rsidRPr="00BB64DC" w14:paraId="4ECA87A1" w14:textId="77777777" w:rsidTr="00BB64DC">
        <w:trPr>
          <w:trHeight w:val="300"/>
        </w:trPr>
        <w:tc>
          <w:tcPr>
            <w:tcW w:w="4315" w:type="dxa"/>
            <w:noWrap/>
            <w:hideMark/>
          </w:tcPr>
          <w:p w14:paraId="57CF4E84"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Restless Legs Syndrome</w:t>
            </w:r>
          </w:p>
        </w:tc>
        <w:tc>
          <w:tcPr>
            <w:tcW w:w="1744" w:type="dxa"/>
            <w:noWrap/>
            <w:hideMark/>
          </w:tcPr>
          <w:p w14:paraId="4703FD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F2BEE1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53591183" w14:textId="3849B3E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01BADD" w14:textId="5E8317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1.96</w:t>
            </w:r>
          </w:p>
        </w:tc>
        <w:tc>
          <w:tcPr>
            <w:tcW w:w="0" w:type="auto"/>
            <w:noWrap/>
            <w:vAlign w:val="bottom"/>
            <w:hideMark/>
          </w:tcPr>
          <w:p w14:paraId="2C6A75D2" w14:textId="1C68AA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1.58</w:t>
            </w:r>
          </w:p>
        </w:tc>
        <w:tc>
          <w:tcPr>
            <w:tcW w:w="0" w:type="auto"/>
            <w:noWrap/>
            <w:vAlign w:val="bottom"/>
            <w:hideMark/>
          </w:tcPr>
          <w:p w14:paraId="0B36C259" w14:textId="622C05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1.55</w:t>
            </w:r>
          </w:p>
        </w:tc>
      </w:tr>
      <w:tr w:rsidR="00BB64DC" w:rsidRPr="00BB64DC" w14:paraId="1917194D" w14:textId="77777777" w:rsidTr="00BB64DC">
        <w:trPr>
          <w:trHeight w:val="300"/>
        </w:trPr>
        <w:tc>
          <w:tcPr>
            <w:tcW w:w="4315" w:type="dxa"/>
            <w:noWrap/>
            <w:hideMark/>
          </w:tcPr>
          <w:p w14:paraId="4AC2074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109DF5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6EC80F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0A1D1B84" w14:textId="58D336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9B553DF" w14:textId="044ECE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1.94</w:t>
            </w:r>
          </w:p>
        </w:tc>
        <w:tc>
          <w:tcPr>
            <w:tcW w:w="0" w:type="auto"/>
            <w:noWrap/>
            <w:vAlign w:val="bottom"/>
            <w:hideMark/>
          </w:tcPr>
          <w:p w14:paraId="5C5F5F56" w14:textId="3B790B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2.58</w:t>
            </w:r>
          </w:p>
        </w:tc>
        <w:tc>
          <w:tcPr>
            <w:tcW w:w="0" w:type="auto"/>
            <w:noWrap/>
            <w:vAlign w:val="bottom"/>
            <w:hideMark/>
          </w:tcPr>
          <w:p w14:paraId="51D95177" w14:textId="4442DF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8.35</w:t>
            </w:r>
          </w:p>
        </w:tc>
      </w:tr>
      <w:tr w:rsidR="00BB64DC" w:rsidRPr="00BB64DC" w14:paraId="26B83C99" w14:textId="77777777" w:rsidTr="00BB64DC">
        <w:trPr>
          <w:trHeight w:val="300"/>
        </w:trPr>
        <w:tc>
          <w:tcPr>
            <w:tcW w:w="4315" w:type="dxa"/>
            <w:noWrap/>
            <w:hideMark/>
          </w:tcPr>
          <w:p w14:paraId="263254F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Agoraphobia</w:t>
            </w:r>
          </w:p>
        </w:tc>
        <w:tc>
          <w:tcPr>
            <w:tcW w:w="1744" w:type="dxa"/>
            <w:noWrap/>
            <w:hideMark/>
          </w:tcPr>
          <w:p w14:paraId="73F393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25D407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E7E56D1" w14:textId="35A052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D55E00" w14:textId="690C49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1.79</w:t>
            </w:r>
          </w:p>
        </w:tc>
        <w:tc>
          <w:tcPr>
            <w:tcW w:w="0" w:type="auto"/>
            <w:noWrap/>
            <w:vAlign w:val="bottom"/>
            <w:hideMark/>
          </w:tcPr>
          <w:p w14:paraId="77840A2D" w14:textId="690F72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1F875AEF" w14:textId="163E9D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1.61</w:t>
            </w:r>
          </w:p>
        </w:tc>
      </w:tr>
      <w:tr w:rsidR="00BB64DC" w:rsidRPr="00BB64DC" w14:paraId="6B429A11" w14:textId="77777777" w:rsidTr="00BB64DC">
        <w:trPr>
          <w:trHeight w:val="300"/>
        </w:trPr>
        <w:tc>
          <w:tcPr>
            <w:tcW w:w="4315" w:type="dxa"/>
            <w:noWrap/>
            <w:hideMark/>
          </w:tcPr>
          <w:p w14:paraId="04F96E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Huntington Disease</w:t>
            </w:r>
          </w:p>
        </w:tc>
        <w:tc>
          <w:tcPr>
            <w:tcW w:w="1744" w:type="dxa"/>
            <w:noWrap/>
            <w:hideMark/>
          </w:tcPr>
          <w:p w14:paraId="701BC72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4B3C42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2F78498F" w14:textId="2D0A802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4AABA82" w14:textId="622B30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1.79</w:t>
            </w:r>
          </w:p>
        </w:tc>
        <w:tc>
          <w:tcPr>
            <w:tcW w:w="0" w:type="auto"/>
            <w:noWrap/>
            <w:vAlign w:val="bottom"/>
            <w:hideMark/>
          </w:tcPr>
          <w:p w14:paraId="14C1D29D" w14:textId="60B3F3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6AB98C27" w14:textId="09F107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5.16</w:t>
            </w:r>
          </w:p>
        </w:tc>
      </w:tr>
      <w:tr w:rsidR="00BB64DC" w:rsidRPr="00BB64DC" w14:paraId="3D514C32" w14:textId="77777777" w:rsidTr="00BB64DC">
        <w:trPr>
          <w:trHeight w:val="300"/>
        </w:trPr>
        <w:tc>
          <w:tcPr>
            <w:tcW w:w="4315" w:type="dxa"/>
            <w:noWrap/>
            <w:hideMark/>
          </w:tcPr>
          <w:p w14:paraId="751D7F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07B41EE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412E2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037DC881" w14:textId="7DCB4F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B81B2E4" w14:textId="3B376D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1.77</w:t>
            </w:r>
          </w:p>
        </w:tc>
        <w:tc>
          <w:tcPr>
            <w:tcW w:w="0" w:type="auto"/>
            <w:noWrap/>
            <w:vAlign w:val="bottom"/>
            <w:hideMark/>
          </w:tcPr>
          <w:p w14:paraId="09B886E2" w14:textId="6556CB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1.84</w:t>
            </w:r>
          </w:p>
        </w:tc>
        <w:tc>
          <w:tcPr>
            <w:tcW w:w="0" w:type="auto"/>
            <w:noWrap/>
            <w:vAlign w:val="bottom"/>
            <w:hideMark/>
          </w:tcPr>
          <w:p w14:paraId="071B4C78" w14:textId="1329AD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5.52</w:t>
            </w:r>
          </w:p>
        </w:tc>
      </w:tr>
      <w:tr w:rsidR="00BB64DC" w:rsidRPr="00BB64DC" w14:paraId="50CE421E" w14:textId="77777777" w:rsidTr="00BB64DC">
        <w:trPr>
          <w:trHeight w:val="300"/>
        </w:trPr>
        <w:tc>
          <w:tcPr>
            <w:tcW w:w="4315" w:type="dxa"/>
            <w:noWrap/>
            <w:hideMark/>
          </w:tcPr>
          <w:p w14:paraId="72E4E1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Stress Disorders, Post-Traumatic</w:t>
            </w:r>
          </w:p>
        </w:tc>
        <w:tc>
          <w:tcPr>
            <w:tcW w:w="1744" w:type="dxa"/>
            <w:noWrap/>
            <w:hideMark/>
          </w:tcPr>
          <w:p w14:paraId="51A2FC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4B875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21</w:t>
            </w:r>
          </w:p>
        </w:tc>
        <w:tc>
          <w:tcPr>
            <w:tcW w:w="987" w:type="dxa"/>
            <w:noWrap/>
            <w:vAlign w:val="bottom"/>
            <w:hideMark/>
          </w:tcPr>
          <w:p w14:paraId="639374ED" w14:textId="7D6B5C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AF9986B" w14:textId="1DDD6D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1.63</w:t>
            </w:r>
          </w:p>
        </w:tc>
        <w:tc>
          <w:tcPr>
            <w:tcW w:w="0" w:type="auto"/>
            <w:noWrap/>
            <w:vAlign w:val="bottom"/>
            <w:hideMark/>
          </w:tcPr>
          <w:p w14:paraId="4458FF10" w14:textId="4DE14B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3.35</w:t>
            </w:r>
          </w:p>
        </w:tc>
        <w:tc>
          <w:tcPr>
            <w:tcW w:w="0" w:type="auto"/>
            <w:noWrap/>
            <w:vAlign w:val="bottom"/>
            <w:hideMark/>
          </w:tcPr>
          <w:p w14:paraId="253DD983" w14:textId="41A989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3.36</w:t>
            </w:r>
          </w:p>
        </w:tc>
      </w:tr>
      <w:tr w:rsidR="00BB64DC" w:rsidRPr="00BB64DC" w14:paraId="75378D96" w14:textId="77777777" w:rsidTr="00BB64DC">
        <w:trPr>
          <w:trHeight w:val="300"/>
        </w:trPr>
        <w:tc>
          <w:tcPr>
            <w:tcW w:w="4315" w:type="dxa"/>
            <w:noWrap/>
            <w:hideMark/>
          </w:tcPr>
          <w:p w14:paraId="13CB5656" w14:textId="50358957" w:rsidR="00BB64DC" w:rsidRPr="00BB64DC" w:rsidRDefault="001A00A2" w:rsidP="00BB64DC">
            <w:pPr>
              <w:rPr>
                <w:rFonts w:cstheme="minorHAnsi"/>
                <w:color w:val="000000"/>
                <w:sz w:val="18"/>
                <w:szCs w:val="18"/>
              </w:rPr>
            </w:pPr>
            <w:r>
              <w:rPr>
                <w:rFonts w:cstheme="minorHAnsi"/>
                <w:color w:val="000000"/>
                <w:sz w:val="18"/>
                <w:szCs w:val="18"/>
              </w:rPr>
              <w:t>Personality</w:t>
            </w:r>
            <w:r w:rsidR="00BB64DC" w:rsidRPr="00BB64DC">
              <w:rPr>
                <w:rFonts w:cstheme="minorHAnsi"/>
                <w:color w:val="000000"/>
                <w:sz w:val="18"/>
                <w:szCs w:val="18"/>
              </w:rPr>
              <w:t xml:space="preserve"> Disorders</w:t>
            </w:r>
          </w:p>
        </w:tc>
        <w:tc>
          <w:tcPr>
            <w:tcW w:w="1744" w:type="dxa"/>
            <w:noWrap/>
            <w:hideMark/>
          </w:tcPr>
          <w:p w14:paraId="7ABBE81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5C4E70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30</w:t>
            </w:r>
          </w:p>
        </w:tc>
        <w:tc>
          <w:tcPr>
            <w:tcW w:w="987" w:type="dxa"/>
            <w:noWrap/>
            <w:vAlign w:val="bottom"/>
            <w:hideMark/>
          </w:tcPr>
          <w:p w14:paraId="3DDF8B1A" w14:textId="789438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E82795" w14:textId="6AAF6C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1.52</w:t>
            </w:r>
          </w:p>
        </w:tc>
        <w:tc>
          <w:tcPr>
            <w:tcW w:w="0" w:type="auto"/>
            <w:noWrap/>
            <w:vAlign w:val="bottom"/>
            <w:hideMark/>
          </w:tcPr>
          <w:p w14:paraId="3C434F61" w14:textId="0CFE9B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c>
          <w:tcPr>
            <w:tcW w:w="0" w:type="auto"/>
            <w:noWrap/>
            <w:vAlign w:val="bottom"/>
            <w:hideMark/>
          </w:tcPr>
          <w:p w14:paraId="7D490451" w14:textId="108500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5.36</w:t>
            </w:r>
          </w:p>
        </w:tc>
      </w:tr>
      <w:tr w:rsidR="00BB64DC" w:rsidRPr="00BB64DC" w14:paraId="18753720" w14:textId="77777777" w:rsidTr="00BB64DC">
        <w:trPr>
          <w:trHeight w:val="300"/>
        </w:trPr>
        <w:tc>
          <w:tcPr>
            <w:tcW w:w="4315" w:type="dxa"/>
            <w:noWrap/>
            <w:hideMark/>
          </w:tcPr>
          <w:p w14:paraId="6F3F9E90" w14:textId="77777777" w:rsidR="00BB64DC" w:rsidRPr="00BB64DC" w:rsidRDefault="00BB64DC" w:rsidP="00BB64DC">
            <w:pPr>
              <w:rPr>
                <w:rFonts w:cstheme="minorHAnsi"/>
                <w:color w:val="000000"/>
                <w:sz w:val="18"/>
                <w:szCs w:val="18"/>
              </w:rPr>
            </w:pPr>
            <w:r w:rsidRPr="00BB64DC">
              <w:rPr>
                <w:rFonts w:cstheme="minorHAnsi"/>
                <w:color w:val="000000"/>
                <w:sz w:val="18"/>
                <w:szCs w:val="18"/>
              </w:rPr>
              <w:t>Affective Disorders, Psychotic</w:t>
            </w:r>
          </w:p>
        </w:tc>
        <w:tc>
          <w:tcPr>
            <w:tcW w:w="1744" w:type="dxa"/>
            <w:noWrap/>
            <w:hideMark/>
          </w:tcPr>
          <w:p w14:paraId="76B2E9E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8C3486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06BDBEBD" w14:textId="49A4AF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84AFCED" w14:textId="332B9C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2FD5E6A4" w14:textId="427A17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2.91</w:t>
            </w:r>
          </w:p>
        </w:tc>
        <w:tc>
          <w:tcPr>
            <w:tcW w:w="0" w:type="auto"/>
            <w:noWrap/>
            <w:vAlign w:val="bottom"/>
            <w:hideMark/>
          </w:tcPr>
          <w:p w14:paraId="3BFDF38D" w14:textId="63631D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2.41</w:t>
            </w:r>
          </w:p>
        </w:tc>
      </w:tr>
      <w:tr w:rsidR="00BB64DC" w:rsidRPr="00BB64DC" w14:paraId="421BC201" w14:textId="77777777" w:rsidTr="00BB64DC">
        <w:trPr>
          <w:trHeight w:val="300"/>
        </w:trPr>
        <w:tc>
          <w:tcPr>
            <w:tcW w:w="4315" w:type="dxa"/>
            <w:noWrap/>
            <w:hideMark/>
          </w:tcPr>
          <w:p w14:paraId="63D0845D"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Bruxism</w:t>
            </w:r>
          </w:p>
        </w:tc>
        <w:tc>
          <w:tcPr>
            <w:tcW w:w="1744" w:type="dxa"/>
            <w:noWrap/>
            <w:hideMark/>
          </w:tcPr>
          <w:p w14:paraId="5172D76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DBE484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7E8D9E3" w14:textId="614E2F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FBB57A" w14:textId="55313C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356DE542" w14:textId="7253CB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w:t>
            </w:r>
          </w:p>
        </w:tc>
        <w:tc>
          <w:tcPr>
            <w:tcW w:w="0" w:type="auto"/>
            <w:noWrap/>
            <w:vAlign w:val="bottom"/>
            <w:hideMark/>
          </w:tcPr>
          <w:p w14:paraId="5400E9F2" w14:textId="16E6CC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3.46</w:t>
            </w:r>
          </w:p>
        </w:tc>
      </w:tr>
      <w:tr w:rsidR="00BB64DC" w:rsidRPr="00BB64DC" w14:paraId="06E71B3D" w14:textId="77777777" w:rsidTr="00BB64DC">
        <w:trPr>
          <w:trHeight w:val="300"/>
        </w:trPr>
        <w:tc>
          <w:tcPr>
            <w:tcW w:w="4315" w:type="dxa"/>
            <w:noWrap/>
            <w:hideMark/>
          </w:tcPr>
          <w:p w14:paraId="3DEE791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Bruxism</w:t>
            </w:r>
          </w:p>
        </w:tc>
        <w:tc>
          <w:tcPr>
            <w:tcW w:w="1744" w:type="dxa"/>
            <w:noWrap/>
            <w:hideMark/>
          </w:tcPr>
          <w:p w14:paraId="00A7D08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0F6AF5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2B18B93" w14:textId="548767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0446C16" w14:textId="2C764C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1.47</w:t>
            </w:r>
          </w:p>
        </w:tc>
        <w:tc>
          <w:tcPr>
            <w:tcW w:w="0" w:type="auto"/>
            <w:noWrap/>
            <w:vAlign w:val="bottom"/>
            <w:hideMark/>
          </w:tcPr>
          <w:p w14:paraId="5BF327C3" w14:textId="3DFBF12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0.92</w:t>
            </w:r>
          </w:p>
        </w:tc>
        <w:tc>
          <w:tcPr>
            <w:tcW w:w="0" w:type="auto"/>
            <w:noWrap/>
            <w:vAlign w:val="bottom"/>
            <w:hideMark/>
          </w:tcPr>
          <w:p w14:paraId="1A493E48" w14:textId="502CC5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0.77</w:t>
            </w:r>
          </w:p>
        </w:tc>
      </w:tr>
      <w:tr w:rsidR="00BB64DC" w:rsidRPr="00BB64DC" w14:paraId="0C057FB4" w14:textId="77777777" w:rsidTr="00BB64DC">
        <w:trPr>
          <w:trHeight w:val="300"/>
        </w:trPr>
        <w:tc>
          <w:tcPr>
            <w:tcW w:w="4315" w:type="dxa"/>
            <w:noWrap/>
            <w:hideMark/>
          </w:tcPr>
          <w:p w14:paraId="6B0CA6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Conduct Disorder</w:t>
            </w:r>
          </w:p>
        </w:tc>
        <w:tc>
          <w:tcPr>
            <w:tcW w:w="1744" w:type="dxa"/>
            <w:noWrap/>
            <w:hideMark/>
          </w:tcPr>
          <w:p w14:paraId="5F674CA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8F38DA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528D7530" w14:textId="7EE6D7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7D59D83" w14:textId="078303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1.46</w:t>
            </w:r>
          </w:p>
        </w:tc>
        <w:tc>
          <w:tcPr>
            <w:tcW w:w="0" w:type="auto"/>
            <w:noWrap/>
            <w:vAlign w:val="bottom"/>
            <w:hideMark/>
          </w:tcPr>
          <w:p w14:paraId="790873B7" w14:textId="3849AE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2.30</w:t>
            </w:r>
          </w:p>
        </w:tc>
        <w:tc>
          <w:tcPr>
            <w:tcW w:w="0" w:type="auto"/>
            <w:noWrap/>
            <w:vAlign w:val="bottom"/>
            <w:hideMark/>
          </w:tcPr>
          <w:p w14:paraId="544C3E79" w14:textId="343479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2.28</w:t>
            </w:r>
          </w:p>
        </w:tc>
      </w:tr>
      <w:tr w:rsidR="00BB64DC" w:rsidRPr="00BB64DC" w14:paraId="4CC86362" w14:textId="77777777" w:rsidTr="00BB64DC">
        <w:trPr>
          <w:trHeight w:val="300"/>
        </w:trPr>
        <w:tc>
          <w:tcPr>
            <w:tcW w:w="4315" w:type="dxa"/>
            <w:noWrap/>
            <w:hideMark/>
          </w:tcPr>
          <w:p w14:paraId="4A00C4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1A7B7D1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E7B5EE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2DF4CBEA" w14:textId="7787FB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33F9D7C" w14:textId="64E7AC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5A8970D7" w14:textId="72FC0A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c>
          <w:tcPr>
            <w:tcW w:w="0" w:type="auto"/>
            <w:noWrap/>
            <w:vAlign w:val="bottom"/>
            <w:hideMark/>
          </w:tcPr>
          <w:p w14:paraId="65BADD4B" w14:textId="2B31F5A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6.12</w:t>
            </w:r>
          </w:p>
        </w:tc>
      </w:tr>
      <w:tr w:rsidR="00BB64DC" w:rsidRPr="00BB64DC" w14:paraId="0AC2213D" w14:textId="77777777" w:rsidTr="00BB64DC">
        <w:trPr>
          <w:trHeight w:val="300"/>
        </w:trPr>
        <w:tc>
          <w:tcPr>
            <w:tcW w:w="4315" w:type="dxa"/>
            <w:noWrap/>
            <w:hideMark/>
          </w:tcPr>
          <w:p w14:paraId="3E9977F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Tourette Syndrome</w:t>
            </w:r>
          </w:p>
        </w:tc>
        <w:tc>
          <w:tcPr>
            <w:tcW w:w="1744" w:type="dxa"/>
            <w:noWrap/>
            <w:hideMark/>
          </w:tcPr>
          <w:p w14:paraId="209C6F57"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C6814F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2FF89EE5" w14:textId="1380DD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FF49141" w14:textId="690C40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14755131" w14:textId="237CEA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1.57</w:t>
            </w:r>
          </w:p>
        </w:tc>
        <w:tc>
          <w:tcPr>
            <w:tcW w:w="0" w:type="auto"/>
            <w:noWrap/>
            <w:vAlign w:val="bottom"/>
            <w:hideMark/>
          </w:tcPr>
          <w:p w14:paraId="73B891E6" w14:textId="34AB79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2.75</w:t>
            </w:r>
          </w:p>
        </w:tc>
      </w:tr>
      <w:tr w:rsidR="00BB64DC" w:rsidRPr="00BB64DC" w14:paraId="122D7EFD" w14:textId="77777777" w:rsidTr="00BB64DC">
        <w:trPr>
          <w:trHeight w:val="300"/>
        </w:trPr>
        <w:tc>
          <w:tcPr>
            <w:tcW w:w="4315" w:type="dxa"/>
            <w:noWrap/>
            <w:hideMark/>
          </w:tcPr>
          <w:p w14:paraId="5481DE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Neurotic Disorders</w:t>
            </w:r>
          </w:p>
        </w:tc>
        <w:tc>
          <w:tcPr>
            <w:tcW w:w="1744" w:type="dxa"/>
            <w:noWrap/>
            <w:hideMark/>
          </w:tcPr>
          <w:p w14:paraId="153732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192C9D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756D4BC" w14:textId="7DBFD93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2C2C01" w14:textId="435060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0EA1038C" w14:textId="513472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5211DBE3" w14:textId="769F87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7.53</w:t>
            </w:r>
          </w:p>
        </w:tc>
      </w:tr>
      <w:tr w:rsidR="00BB64DC" w:rsidRPr="00BB64DC" w14:paraId="4F44D790" w14:textId="77777777" w:rsidTr="00BB64DC">
        <w:trPr>
          <w:trHeight w:val="300"/>
        </w:trPr>
        <w:tc>
          <w:tcPr>
            <w:tcW w:w="4315" w:type="dxa"/>
            <w:noWrap/>
            <w:hideMark/>
          </w:tcPr>
          <w:p w14:paraId="766D7C7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Anorexia Nervosa</w:t>
            </w:r>
          </w:p>
        </w:tc>
        <w:tc>
          <w:tcPr>
            <w:tcW w:w="1744" w:type="dxa"/>
            <w:noWrap/>
            <w:hideMark/>
          </w:tcPr>
          <w:p w14:paraId="614D935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8193E0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B6E5854" w14:textId="0155F7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33F8607" w14:textId="369F96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47058998" w14:textId="11082A0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3A7C57E6" w14:textId="36F440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65141C25" w14:textId="77777777" w:rsidTr="00BB64DC">
        <w:trPr>
          <w:trHeight w:val="300"/>
        </w:trPr>
        <w:tc>
          <w:tcPr>
            <w:tcW w:w="4315" w:type="dxa"/>
            <w:noWrap/>
            <w:hideMark/>
          </w:tcPr>
          <w:p w14:paraId="1F0E945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Anorexia Nervosa</w:t>
            </w:r>
          </w:p>
        </w:tc>
        <w:tc>
          <w:tcPr>
            <w:tcW w:w="1744" w:type="dxa"/>
            <w:noWrap/>
            <w:hideMark/>
          </w:tcPr>
          <w:p w14:paraId="0D5CBB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994A93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172C0F94" w14:textId="2E60CB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05E5285" w14:textId="33A8C8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0D90832C" w14:textId="16E90B8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7C04F411" w14:textId="7DFE4A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38FBB916" w14:textId="77777777" w:rsidTr="00BB64DC">
        <w:trPr>
          <w:trHeight w:val="300"/>
        </w:trPr>
        <w:tc>
          <w:tcPr>
            <w:tcW w:w="4315" w:type="dxa"/>
            <w:noWrap/>
            <w:hideMark/>
          </w:tcPr>
          <w:p w14:paraId="4F88ADE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Alcoholic Intoxication</w:t>
            </w:r>
          </w:p>
        </w:tc>
        <w:tc>
          <w:tcPr>
            <w:tcW w:w="1744" w:type="dxa"/>
            <w:noWrap/>
            <w:hideMark/>
          </w:tcPr>
          <w:p w14:paraId="4984576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51AC8A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1F8FFF77" w14:textId="555BC8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2484195" w14:textId="48DB9E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5908EAA9" w14:textId="21960F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461F4736" w14:textId="7F676B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r>
      <w:tr w:rsidR="00BB64DC" w:rsidRPr="00BB64DC" w14:paraId="1958747A" w14:textId="77777777" w:rsidTr="00BB64DC">
        <w:trPr>
          <w:trHeight w:val="300"/>
        </w:trPr>
        <w:tc>
          <w:tcPr>
            <w:tcW w:w="4315" w:type="dxa"/>
            <w:noWrap/>
            <w:hideMark/>
          </w:tcPr>
          <w:p w14:paraId="2BF84BFF" w14:textId="77777777" w:rsidR="00BB64DC" w:rsidRPr="00BB64DC" w:rsidRDefault="00BB64DC" w:rsidP="00BB64DC">
            <w:pPr>
              <w:rPr>
                <w:rFonts w:cstheme="minorHAnsi"/>
                <w:color w:val="000000"/>
                <w:sz w:val="18"/>
                <w:szCs w:val="18"/>
              </w:rPr>
            </w:pPr>
            <w:r w:rsidRPr="00BB64DC">
              <w:rPr>
                <w:rFonts w:cstheme="minorHAnsi"/>
                <w:color w:val="000000"/>
                <w:sz w:val="18"/>
                <w:szCs w:val="18"/>
              </w:rPr>
              <w:t>Huntington Disease</w:t>
            </w:r>
          </w:p>
        </w:tc>
        <w:tc>
          <w:tcPr>
            <w:tcW w:w="1744" w:type="dxa"/>
            <w:noWrap/>
            <w:hideMark/>
          </w:tcPr>
          <w:p w14:paraId="6F8848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A5838C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058661B1" w14:textId="7464D4F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F5E7668" w14:textId="7DDA57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1.34</w:t>
            </w:r>
          </w:p>
        </w:tc>
        <w:tc>
          <w:tcPr>
            <w:tcW w:w="0" w:type="auto"/>
            <w:noWrap/>
            <w:vAlign w:val="bottom"/>
            <w:hideMark/>
          </w:tcPr>
          <w:p w14:paraId="35F1229D" w14:textId="5BA921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3.35</w:t>
            </w:r>
          </w:p>
        </w:tc>
        <w:tc>
          <w:tcPr>
            <w:tcW w:w="0" w:type="auto"/>
            <w:noWrap/>
            <w:vAlign w:val="bottom"/>
            <w:hideMark/>
          </w:tcPr>
          <w:p w14:paraId="7EC9A8AA" w14:textId="2911AEB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7.94</w:t>
            </w:r>
          </w:p>
        </w:tc>
      </w:tr>
      <w:tr w:rsidR="00BB64DC" w:rsidRPr="00BB64DC" w14:paraId="3F6CAF43" w14:textId="77777777" w:rsidTr="00BB64DC">
        <w:trPr>
          <w:trHeight w:val="300"/>
        </w:trPr>
        <w:tc>
          <w:tcPr>
            <w:tcW w:w="4315" w:type="dxa"/>
            <w:noWrap/>
            <w:hideMark/>
          </w:tcPr>
          <w:p w14:paraId="7179236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Sexual Dysfunctions, Psychological</w:t>
            </w:r>
          </w:p>
        </w:tc>
        <w:tc>
          <w:tcPr>
            <w:tcW w:w="1744" w:type="dxa"/>
            <w:noWrap/>
            <w:hideMark/>
          </w:tcPr>
          <w:p w14:paraId="4F4FA0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CCFFAF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11DB0410" w14:textId="39FC4B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A378DBE" w14:textId="443561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604560C7" w14:textId="15A6C48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1.12</w:t>
            </w:r>
          </w:p>
        </w:tc>
        <w:tc>
          <w:tcPr>
            <w:tcW w:w="0" w:type="auto"/>
            <w:noWrap/>
            <w:vAlign w:val="bottom"/>
            <w:hideMark/>
          </w:tcPr>
          <w:p w14:paraId="609E9951" w14:textId="53BEED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1.44</w:t>
            </w:r>
          </w:p>
        </w:tc>
      </w:tr>
      <w:tr w:rsidR="00BB64DC" w:rsidRPr="00BB64DC" w14:paraId="5D733C30" w14:textId="77777777" w:rsidTr="00BB64DC">
        <w:trPr>
          <w:trHeight w:val="300"/>
        </w:trPr>
        <w:tc>
          <w:tcPr>
            <w:tcW w:w="4315" w:type="dxa"/>
            <w:noWrap/>
            <w:hideMark/>
          </w:tcPr>
          <w:p w14:paraId="478C7A53"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Sexual Dysfunctions, Psychological</w:t>
            </w:r>
          </w:p>
        </w:tc>
        <w:tc>
          <w:tcPr>
            <w:tcW w:w="1744" w:type="dxa"/>
            <w:noWrap/>
            <w:hideMark/>
          </w:tcPr>
          <w:p w14:paraId="733DABF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FFA756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6676A816" w14:textId="0D06EC6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1B529E" w14:textId="153720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403D768D" w14:textId="32CC42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0.84</w:t>
            </w:r>
          </w:p>
        </w:tc>
        <w:tc>
          <w:tcPr>
            <w:tcW w:w="0" w:type="auto"/>
            <w:noWrap/>
            <w:vAlign w:val="bottom"/>
            <w:hideMark/>
          </w:tcPr>
          <w:p w14:paraId="10F9E281" w14:textId="11B0EC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3.66</w:t>
            </w:r>
          </w:p>
        </w:tc>
      </w:tr>
      <w:tr w:rsidR="00BB64DC" w:rsidRPr="00BB64DC" w14:paraId="26E33522" w14:textId="77777777" w:rsidTr="00BB64DC">
        <w:trPr>
          <w:trHeight w:val="300"/>
        </w:trPr>
        <w:tc>
          <w:tcPr>
            <w:tcW w:w="4315" w:type="dxa"/>
            <w:noWrap/>
            <w:hideMark/>
          </w:tcPr>
          <w:p w14:paraId="28D8E8A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24627277"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FCDF54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4B469707" w14:textId="7C2FE5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E1CCE44" w14:textId="5846A1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c>
          <w:tcPr>
            <w:tcW w:w="0" w:type="auto"/>
            <w:noWrap/>
            <w:vAlign w:val="bottom"/>
            <w:hideMark/>
          </w:tcPr>
          <w:p w14:paraId="62220807" w14:textId="130848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1.07</w:t>
            </w:r>
          </w:p>
        </w:tc>
        <w:tc>
          <w:tcPr>
            <w:tcW w:w="0" w:type="auto"/>
            <w:noWrap/>
            <w:vAlign w:val="bottom"/>
            <w:hideMark/>
          </w:tcPr>
          <w:p w14:paraId="4E9AE22A" w14:textId="1BB6594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1.07</w:t>
            </w:r>
          </w:p>
        </w:tc>
      </w:tr>
      <w:tr w:rsidR="00BB64DC" w:rsidRPr="00BB64DC" w14:paraId="6EA02809" w14:textId="77777777" w:rsidTr="00BB64DC">
        <w:trPr>
          <w:trHeight w:val="300"/>
        </w:trPr>
        <w:tc>
          <w:tcPr>
            <w:tcW w:w="4315" w:type="dxa"/>
            <w:noWrap/>
            <w:hideMark/>
          </w:tcPr>
          <w:p w14:paraId="757A24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69E8890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8DE542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244DFD09" w14:textId="54D837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EF0F897" w14:textId="71D29F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c>
          <w:tcPr>
            <w:tcW w:w="0" w:type="auto"/>
            <w:noWrap/>
            <w:vAlign w:val="bottom"/>
            <w:hideMark/>
          </w:tcPr>
          <w:p w14:paraId="5D7DAD25" w14:textId="08CFBA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c>
          <w:tcPr>
            <w:tcW w:w="0" w:type="auto"/>
            <w:noWrap/>
            <w:vAlign w:val="bottom"/>
            <w:hideMark/>
          </w:tcPr>
          <w:p w14:paraId="39683AAF" w14:textId="7DA6D4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6.11</w:t>
            </w:r>
          </w:p>
        </w:tc>
      </w:tr>
      <w:tr w:rsidR="00BB64DC" w:rsidRPr="00BB64DC" w14:paraId="47F5E72B" w14:textId="77777777" w:rsidTr="00BB64DC">
        <w:trPr>
          <w:trHeight w:val="300"/>
        </w:trPr>
        <w:tc>
          <w:tcPr>
            <w:tcW w:w="4315" w:type="dxa"/>
            <w:noWrap/>
            <w:hideMark/>
          </w:tcPr>
          <w:p w14:paraId="112CC0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7CE7A9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E589DA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08A45C0C" w14:textId="584D01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6BE611" w14:textId="49C545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c>
          <w:tcPr>
            <w:tcW w:w="0" w:type="auto"/>
            <w:noWrap/>
            <w:vAlign w:val="bottom"/>
            <w:hideMark/>
          </w:tcPr>
          <w:p w14:paraId="5A65EC5F" w14:textId="6BC8A0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0.86</w:t>
            </w:r>
          </w:p>
        </w:tc>
        <w:tc>
          <w:tcPr>
            <w:tcW w:w="0" w:type="auto"/>
            <w:noWrap/>
            <w:vAlign w:val="bottom"/>
            <w:hideMark/>
          </w:tcPr>
          <w:p w14:paraId="1329DC52" w14:textId="1AA85E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w:t>
            </w:r>
          </w:p>
        </w:tc>
      </w:tr>
      <w:tr w:rsidR="00BB64DC" w:rsidRPr="00BB64DC" w14:paraId="5A50C5CB" w14:textId="77777777" w:rsidTr="00BB64DC">
        <w:trPr>
          <w:trHeight w:val="300"/>
        </w:trPr>
        <w:tc>
          <w:tcPr>
            <w:tcW w:w="4315" w:type="dxa"/>
            <w:noWrap/>
            <w:hideMark/>
          </w:tcPr>
          <w:p w14:paraId="3FB22AF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31285254"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2EB243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1DA8CE2" w14:textId="23A6FE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85B87A6" w14:textId="307E2B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1.26</w:t>
            </w:r>
          </w:p>
        </w:tc>
        <w:tc>
          <w:tcPr>
            <w:tcW w:w="0" w:type="auto"/>
            <w:noWrap/>
            <w:vAlign w:val="bottom"/>
            <w:hideMark/>
          </w:tcPr>
          <w:p w14:paraId="6A6FEB6E" w14:textId="04CFA5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1.62</w:t>
            </w:r>
          </w:p>
        </w:tc>
        <w:tc>
          <w:tcPr>
            <w:tcW w:w="0" w:type="auto"/>
            <w:noWrap/>
            <w:vAlign w:val="bottom"/>
            <w:hideMark/>
          </w:tcPr>
          <w:p w14:paraId="62A7CC2D" w14:textId="296D89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3.25</w:t>
            </w:r>
          </w:p>
        </w:tc>
      </w:tr>
      <w:tr w:rsidR="00BB64DC" w:rsidRPr="00BB64DC" w14:paraId="2EB8B0AD" w14:textId="77777777" w:rsidTr="00BB64DC">
        <w:trPr>
          <w:trHeight w:val="300"/>
        </w:trPr>
        <w:tc>
          <w:tcPr>
            <w:tcW w:w="4315" w:type="dxa"/>
            <w:noWrap/>
            <w:hideMark/>
          </w:tcPr>
          <w:p w14:paraId="67C0E8B7" w14:textId="1BCDEA64" w:rsidR="00BB64DC" w:rsidRPr="00BB64DC" w:rsidRDefault="00BB64DC" w:rsidP="00BB64DC">
            <w:pPr>
              <w:rPr>
                <w:rFonts w:cstheme="minorHAnsi"/>
                <w:color w:val="000000"/>
                <w:sz w:val="18"/>
                <w:szCs w:val="18"/>
              </w:rPr>
            </w:pPr>
            <w:r w:rsidRPr="00BB64DC">
              <w:rPr>
                <w:rFonts w:cstheme="minorHAnsi"/>
                <w:color w:val="000000"/>
                <w:sz w:val="18"/>
                <w:szCs w:val="18"/>
              </w:rPr>
              <w:t xml:space="preserve">Sleep Initiation and </w:t>
            </w:r>
            <w:r w:rsidR="002251B8">
              <w:rPr>
                <w:rFonts w:cstheme="minorHAnsi"/>
                <w:color w:val="000000"/>
                <w:sz w:val="18"/>
                <w:szCs w:val="18"/>
              </w:rPr>
              <w:t xml:space="preserve">Maintenance </w:t>
            </w:r>
            <w:r w:rsidRPr="00BB64DC">
              <w:rPr>
                <w:rFonts w:cstheme="minorHAnsi"/>
                <w:color w:val="000000"/>
                <w:sz w:val="18"/>
                <w:szCs w:val="18"/>
              </w:rPr>
              <w:t>Disorders</w:t>
            </w:r>
          </w:p>
        </w:tc>
        <w:tc>
          <w:tcPr>
            <w:tcW w:w="1744" w:type="dxa"/>
            <w:noWrap/>
            <w:hideMark/>
          </w:tcPr>
          <w:p w14:paraId="6EACAAD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123E02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085C6DAE" w14:textId="569FE91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CE85066" w14:textId="4D18BD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57614EFE" w14:textId="6255F66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1.26</w:t>
            </w:r>
          </w:p>
        </w:tc>
        <w:tc>
          <w:tcPr>
            <w:tcW w:w="0" w:type="auto"/>
            <w:noWrap/>
            <w:vAlign w:val="bottom"/>
            <w:hideMark/>
          </w:tcPr>
          <w:p w14:paraId="4B203C5E" w14:textId="6484CD9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1.17</w:t>
            </w:r>
          </w:p>
        </w:tc>
      </w:tr>
      <w:tr w:rsidR="00BB64DC" w:rsidRPr="00BB64DC" w14:paraId="656AD106" w14:textId="77777777" w:rsidTr="00BB64DC">
        <w:trPr>
          <w:trHeight w:val="300"/>
        </w:trPr>
        <w:tc>
          <w:tcPr>
            <w:tcW w:w="4315" w:type="dxa"/>
            <w:noWrap/>
            <w:hideMark/>
          </w:tcPr>
          <w:p w14:paraId="7E5E9E1B" w14:textId="2C151038" w:rsidR="00BB64DC" w:rsidRPr="00BB64DC" w:rsidRDefault="00BB64DC" w:rsidP="00BB64DC">
            <w:pPr>
              <w:rPr>
                <w:rFonts w:cstheme="minorHAnsi"/>
                <w:color w:val="000000"/>
                <w:sz w:val="18"/>
                <w:szCs w:val="18"/>
              </w:rPr>
            </w:pPr>
            <w:r w:rsidRPr="00BB64DC">
              <w:rPr>
                <w:rFonts w:cstheme="minorHAnsi"/>
                <w:color w:val="000000"/>
                <w:sz w:val="18"/>
                <w:szCs w:val="18"/>
              </w:rPr>
              <w:t>Noctur</w:t>
            </w:r>
            <w:r w:rsidR="002251B8">
              <w:rPr>
                <w:rFonts w:cstheme="minorHAnsi"/>
                <w:color w:val="000000"/>
                <w:sz w:val="18"/>
                <w:szCs w:val="18"/>
              </w:rPr>
              <w:t>na</w:t>
            </w:r>
            <w:r w:rsidRPr="00BB64DC">
              <w:rPr>
                <w:rFonts w:cstheme="minorHAnsi"/>
                <w:color w:val="000000"/>
                <w:sz w:val="18"/>
                <w:szCs w:val="18"/>
              </w:rPr>
              <w:t>l Enuresis</w:t>
            </w:r>
          </w:p>
        </w:tc>
        <w:tc>
          <w:tcPr>
            <w:tcW w:w="1744" w:type="dxa"/>
            <w:noWrap/>
            <w:hideMark/>
          </w:tcPr>
          <w:p w14:paraId="0EE47A0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E2A411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60F4A45" w14:textId="53E532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3A12748" w14:textId="19ED0F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1.23</w:t>
            </w:r>
          </w:p>
        </w:tc>
        <w:tc>
          <w:tcPr>
            <w:tcW w:w="0" w:type="auto"/>
            <w:noWrap/>
            <w:vAlign w:val="bottom"/>
            <w:hideMark/>
          </w:tcPr>
          <w:p w14:paraId="086CFCC8" w14:textId="23CCEC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c>
          <w:tcPr>
            <w:tcW w:w="0" w:type="auto"/>
            <w:noWrap/>
            <w:vAlign w:val="bottom"/>
            <w:hideMark/>
          </w:tcPr>
          <w:p w14:paraId="582A2F70" w14:textId="6ABDF9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r>
      <w:tr w:rsidR="00BB64DC" w:rsidRPr="00BB64DC" w14:paraId="0FB3B006" w14:textId="77777777" w:rsidTr="00BB64DC">
        <w:trPr>
          <w:trHeight w:val="300"/>
        </w:trPr>
        <w:tc>
          <w:tcPr>
            <w:tcW w:w="4315" w:type="dxa"/>
            <w:noWrap/>
            <w:hideMark/>
          </w:tcPr>
          <w:p w14:paraId="4DE1BE4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Development Disorders, Pervasive</w:t>
            </w:r>
          </w:p>
        </w:tc>
        <w:tc>
          <w:tcPr>
            <w:tcW w:w="1744" w:type="dxa"/>
            <w:noWrap/>
            <w:hideMark/>
          </w:tcPr>
          <w:p w14:paraId="684C8CB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BC039A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78709355" w14:textId="589533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D111A7" w14:textId="67A005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1.18</w:t>
            </w:r>
          </w:p>
        </w:tc>
        <w:tc>
          <w:tcPr>
            <w:tcW w:w="0" w:type="auto"/>
            <w:noWrap/>
            <w:vAlign w:val="bottom"/>
            <w:hideMark/>
          </w:tcPr>
          <w:p w14:paraId="1C9EEB31" w14:textId="763445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2.86</w:t>
            </w:r>
          </w:p>
        </w:tc>
        <w:tc>
          <w:tcPr>
            <w:tcW w:w="0" w:type="auto"/>
            <w:noWrap/>
            <w:vAlign w:val="bottom"/>
            <w:hideMark/>
          </w:tcPr>
          <w:p w14:paraId="17B18122" w14:textId="1E483D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3.00</w:t>
            </w:r>
          </w:p>
        </w:tc>
      </w:tr>
      <w:tr w:rsidR="00BB64DC" w:rsidRPr="00BB64DC" w14:paraId="2D710111" w14:textId="77777777" w:rsidTr="00BB64DC">
        <w:trPr>
          <w:trHeight w:val="300"/>
        </w:trPr>
        <w:tc>
          <w:tcPr>
            <w:tcW w:w="4315" w:type="dxa"/>
            <w:noWrap/>
            <w:hideMark/>
          </w:tcPr>
          <w:p w14:paraId="7B749245"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421C54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3EF3B4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1BC21313" w14:textId="4560BD3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F62722D" w14:textId="24628A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7EC323FA" w14:textId="4AF40F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c>
          <w:tcPr>
            <w:tcW w:w="0" w:type="auto"/>
            <w:noWrap/>
            <w:vAlign w:val="bottom"/>
            <w:hideMark/>
          </w:tcPr>
          <w:p w14:paraId="1F4822F0" w14:textId="72B9EB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6.31</w:t>
            </w:r>
          </w:p>
        </w:tc>
      </w:tr>
      <w:tr w:rsidR="00BB64DC" w:rsidRPr="00BB64DC" w14:paraId="01BD0D0C" w14:textId="77777777" w:rsidTr="00BB64DC">
        <w:trPr>
          <w:trHeight w:val="300"/>
        </w:trPr>
        <w:tc>
          <w:tcPr>
            <w:tcW w:w="4315" w:type="dxa"/>
            <w:noWrap/>
            <w:hideMark/>
          </w:tcPr>
          <w:p w14:paraId="6342C5A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13A4DD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6D6193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4E9121C6" w14:textId="1BBC78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0C992E1" w14:textId="515857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4014956F" w14:textId="1DF311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w:t>
            </w:r>
          </w:p>
        </w:tc>
        <w:tc>
          <w:tcPr>
            <w:tcW w:w="0" w:type="auto"/>
            <w:noWrap/>
            <w:vAlign w:val="bottom"/>
            <w:hideMark/>
          </w:tcPr>
          <w:p w14:paraId="70B5990A" w14:textId="428E29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5.23</w:t>
            </w:r>
          </w:p>
        </w:tc>
      </w:tr>
      <w:tr w:rsidR="00BB64DC" w:rsidRPr="00BB64DC" w14:paraId="6FE3FD3C" w14:textId="77777777" w:rsidTr="00BB64DC">
        <w:trPr>
          <w:trHeight w:val="300"/>
        </w:trPr>
        <w:tc>
          <w:tcPr>
            <w:tcW w:w="4315" w:type="dxa"/>
            <w:noWrap/>
            <w:hideMark/>
          </w:tcPr>
          <w:p w14:paraId="4CAA34F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38BDC2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2CDBF9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0A3BB589" w14:textId="1851A1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B00CA8" w14:textId="1E972E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0FE2523D" w14:textId="4EF4D3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0.68</w:t>
            </w:r>
          </w:p>
        </w:tc>
        <w:tc>
          <w:tcPr>
            <w:tcW w:w="0" w:type="auto"/>
            <w:noWrap/>
            <w:vAlign w:val="bottom"/>
            <w:hideMark/>
          </w:tcPr>
          <w:p w14:paraId="7879B364" w14:textId="7088B1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1.27</w:t>
            </w:r>
          </w:p>
        </w:tc>
      </w:tr>
      <w:tr w:rsidR="00BB64DC" w:rsidRPr="00BB64DC" w14:paraId="295CC32B" w14:textId="77777777" w:rsidTr="00BB64DC">
        <w:trPr>
          <w:trHeight w:val="300"/>
        </w:trPr>
        <w:tc>
          <w:tcPr>
            <w:tcW w:w="4315" w:type="dxa"/>
            <w:noWrap/>
            <w:hideMark/>
          </w:tcPr>
          <w:p w14:paraId="1876D505"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Developmental Disabilities</w:t>
            </w:r>
          </w:p>
        </w:tc>
        <w:tc>
          <w:tcPr>
            <w:tcW w:w="1744" w:type="dxa"/>
            <w:noWrap/>
            <w:hideMark/>
          </w:tcPr>
          <w:p w14:paraId="21D6DB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ABA85F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0B2F7D3" w14:textId="209632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CDA4D58" w14:textId="51FB94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1.09</w:t>
            </w:r>
          </w:p>
        </w:tc>
        <w:tc>
          <w:tcPr>
            <w:tcW w:w="0" w:type="auto"/>
            <w:noWrap/>
            <w:vAlign w:val="bottom"/>
            <w:hideMark/>
          </w:tcPr>
          <w:p w14:paraId="7DD5EDD3" w14:textId="582F26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2.04</w:t>
            </w:r>
          </w:p>
        </w:tc>
        <w:tc>
          <w:tcPr>
            <w:tcW w:w="0" w:type="auto"/>
            <w:noWrap/>
            <w:vAlign w:val="bottom"/>
            <w:hideMark/>
          </w:tcPr>
          <w:p w14:paraId="1311B516" w14:textId="5C949F3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1.50</w:t>
            </w:r>
          </w:p>
        </w:tc>
      </w:tr>
      <w:tr w:rsidR="00BB64DC" w:rsidRPr="00BB64DC" w14:paraId="128D609E" w14:textId="77777777" w:rsidTr="00BB64DC">
        <w:trPr>
          <w:trHeight w:val="300"/>
        </w:trPr>
        <w:tc>
          <w:tcPr>
            <w:tcW w:w="4315" w:type="dxa"/>
            <w:noWrap/>
            <w:hideMark/>
          </w:tcPr>
          <w:p w14:paraId="66B8089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3D2F272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4FE053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301C01F4" w14:textId="259D08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D83ACBB" w14:textId="700EE5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w:t>
            </w:r>
          </w:p>
        </w:tc>
        <w:tc>
          <w:tcPr>
            <w:tcW w:w="0" w:type="auto"/>
            <w:noWrap/>
            <w:vAlign w:val="bottom"/>
            <w:hideMark/>
          </w:tcPr>
          <w:p w14:paraId="7F865985" w14:textId="62105F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1.89</w:t>
            </w:r>
          </w:p>
        </w:tc>
        <w:tc>
          <w:tcPr>
            <w:tcW w:w="0" w:type="auto"/>
            <w:noWrap/>
            <w:vAlign w:val="bottom"/>
            <w:hideMark/>
          </w:tcPr>
          <w:p w14:paraId="6025507B" w14:textId="516251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3.54</w:t>
            </w:r>
          </w:p>
        </w:tc>
      </w:tr>
      <w:tr w:rsidR="00BB64DC" w:rsidRPr="00BB64DC" w14:paraId="236772DE" w14:textId="77777777" w:rsidTr="00BB64DC">
        <w:trPr>
          <w:trHeight w:val="300"/>
        </w:trPr>
        <w:tc>
          <w:tcPr>
            <w:tcW w:w="4315" w:type="dxa"/>
            <w:noWrap/>
            <w:hideMark/>
          </w:tcPr>
          <w:p w14:paraId="54C05062"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Attention Deficit and Disruptive Behavior Disorders</w:t>
            </w:r>
          </w:p>
        </w:tc>
        <w:tc>
          <w:tcPr>
            <w:tcW w:w="1744" w:type="dxa"/>
            <w:noWrap/>
            <w:hideMark/>
          </w:tcPr>
          <w:p w14:paraId="70D8A84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2BC7C1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3F259F2" w14:textId="6F313D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718AF5" w14:textId="5AC050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w:t>
            </w:r>
          </w:p>
        </w:tc>
        <w:tc>
          <w:tcPr>
            <w:tcW w:w="0" w:type="auto"/>
            <w:noWrap/>
            <w:vAlign w:val="bottom"/>
            <w:hideMark/>
          </w:tcPr>
          <w:p w14:paraId="05EC9E04" w14:textId="208F886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6176BE17" w14:textId="1E8247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2.57</w:t>
            </w:r>
          </w:p>
        </w:tc>
      </w:tr>
      <w:tr w:rsidR="00BB64DC" w:rsidRPr="00BB64DC" w14:paraId="708BBFD0" w14:textId="77777777" w:rsidTr="00BB64DC">
        <w:trPr>
          <w:trHeight w:val="300"/>
        </w:trPr>
        <w:tc>
          <w:tcPr>
            <w:tcW w:w="4315" w:type="dxa"/>
            <w:noWrap/>
            <w:hideMark/>
          </w:tcPr>
          <w:p w14:paraId="52AE617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Seizures</w:t>
            </w:r>
          </w:p>
        </w:tc>
        <w:tc>
          <w:tcPr>
            <w:tcW w:w="1744" w:type="dxa"/>
            <w:noWrap/>
            <w:hideMark/>
          </w:tcPr>
          <w:p w14:paraId="06DD587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4977EF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2EF5466" w14:textId="2ED8F3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85B893" w14:textId="4CF1E3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w:t>
            </w:r>
          </w:p>
        </w:tc>
        <w:tc>
          <w:tcPr>
            <w:tcW w:w="0" w:type="auto"/>
            <w:noWrap/>
            <w:vAlign w:val="bottom"/>
            <w:hideMark/>
          </w:tcPr>
          <w:p w14:paraId="3F06D26B" w14:textId="48F02F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1.32</w:t>
            </w:r>
          </w:p>
        </w:tc>
        <w:tc>
          <w:tcPr>
            <w:tcW w:w="0" w:type="auto"/>
            <w:noWrap/>
            <w:vAlign w:val="bottom"/>
            <w:hideMark/>
          </w:tcPr>
          <w:p w14:paraId="03C325BF" w14:textId="2B7689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1.65</w:t>
            </w:r>
          </w:p>
        </w:tc>
      </w:tr>
      <w:tr w:rsidR="00BB64DC" w:rsidRPr="00BB64DC" w14:paraId="5A6FF154" w14:textId="77777777" w:rsidTr="00BB64DC">
        <w:trPr>
          <w:trHeight w:val="300"/>
        </w:trPr>
        <w:tc>
          <w:tcPr>
            <w:tcW w:w="4315" w:type="dxa"/>
            <w:noWrap/>
            <w:hideMark/>
          </w:tcPr>
          <w:p w14:paraId="3C4A8DF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1334284D"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2FACBF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A6FB332" w14:textId="385910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A3A77A8" w14:textId="21E6FA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w:t>
            </w:r>
          </w:p>
        </w:tc>
        <w:tc>
          <w:tcPr>
            <w:tcW w:w="0" w:type="auto"/>
            <w:noWrap/>
            <w:vAlign w:val="bottom"/>
            <w:hideMark/>
          </w:tcPr>
          <w:p w14:paraId="200D307D" w14:textId="16AA38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3509F7B0" w14:textId="7D672B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4.36</w:t>
            </w:r>
          </w:p>
        </w:tc>
      </w:tr>
      <w:tr w:rsidR="00BB64DC" w:rsidRPr="00BB64DC" w14:paraId="167952E1" w14:textId="77777777" w:rsidTr="00BB64DC">
        <w:trPr>
          <w:trHeight w:val="300"/>
        </w:trPr>
        <w:tc>
          <w:tcPr>
            <w:tcW w:w="4315" w:type="dxa"/>
            <w:noWrap/>
            <w:hideMark/>
          </w:tcPr>
          <w:p w14:paraId="138A0DE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3244A127"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DE7122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4B08330" w14:textId="55ACC6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2A5AF8A" w14:textId="1A0AA0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1.04</w:t>
            </w:r>
          </w:p>
        </w:tc>
        <w:tc>
          <w:tcPr>
            <w:tcW w:w="0" w:type="auto"/>
            <w:noWrap/>
            <w:vAlign w:val="bottom"/>
            <w:hideMark/>
          </w:tcPr>
          <w:p w14:paraId="194C1894" w14:textId="199FDB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0.64</w:t>
            </w:r>
          </w:p>
        </w:tc>
        <w:tc>
          <w:tcPr>
            <w:tcW w:w="0" w:type="auto"/>
            <w:noWrap/>
            <w:vAlign w:val="bottom"/>
            <w:hideMark/>
          </w:tcPr>
          <w:p w14:paraId="17579845" w14:textId="65F3F4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0.77</w:t>
            </w:r>
          </w:p>
        </w:tc>
      </w:tr>
      <w:tr w:rsidR="00BB64DC" w:rsidRPr="00BB64DC" w14:paraId="16E195C6" w14:textId="77777777" w:rsidTr="00BB64DC">
        <w:trPr>
          <w:trHeight w:val="300"/>
        </w:trPr>
        <w:tc>
          <w:tcPr>
            <w:tcW w:w="4315" w:type="dxa"/>
            <w:noWrap/>
            <w:hideMark/>
          </w:tcPr>
          <w:p w14:paraId="476D43FA"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Mood Disorders</w:t>
            </w:r>
          </w:p>
        </w:tc>
        <w:tc>
          <w:tcPr>
            <w:tcW w:w="1744" w:type="dxa"/>
            <w:noWrap/>
            <w:hideMark/>
          </w:tcPr>
          <w:p w14:paraId="45D5972D"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E156C8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06F0F5A0" w14:textId="5FCC0D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50B9D4A" w14:textId="6AF924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w:t>
            </w:r>
          </w:p>
        </w:tc>
        <w:tc>
          <w:tcPr>
            <w:tcW w:w="0" w:type="auto"/>
            <w:noWrap/>
            <w:vAlign w:val="bottom"/>
            <w:hideMark/>
          </w:tcPr>
          <w:p w14:paraId="099E197F" w14:textId="2DBEBC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1144C90C" w14:textId="5657BB9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6.84</w:t>
            </w:r>
          </w:p>
        </w:tc>
      </w:tr>
      <w:tr w:rsidR="00BB64DC" w:rsidRPr="00BB64DC" w14:paraId="1E2B3FD7" w14:textId="77777777" w:rsidTr="00BB64DC">
        <w:trPr>
          <w:trHeight w:val="300"/>
        </w:trPr>
        <w:tc>
          <w:tcPr>
            <w:tcW w:w="4315" w:type="dxa"/>
            <w:noWrap/>
            <w:hideMark/>
          </w:tcPr>
          <w:p w14:paraId="673B7A2F" w14:textId="77777777" w:rsidR="00BB64DC" w:rsidRPr="00BB64DC" w:rsidRDefault="00BB64DC" w:rsidP="00BB64DC">
            <w:pPr>
              <w:rPr>
                <w:rFonts w:cstheme="minorHAnsi"/>
                <w:color w:val="000000"/>
                <w:sz w:val="18"/>
                <w:szCs w:val="18"/>
              </w:rPr>
            </w:pPr>
            <w:r w:rsidRPr="00BB64DC">
              <w:rPr>
                <w:rFonts w:cstheme="minorHAnsi"/>
                <w:color w:val="000000"/>
                <w:sz w:val="18"/>
                <w:szCs w:val="18"/>
              </w:rPr>
              <w:t>Heroin Dependence</w:t>
            </w:r>
          </w:p>
        </w:tc>
        <w:tc>
          <w:tcPr>
            <w:tcW w:w="1744" w:type="dxa"/>
            <w:noWrap/>
            <w:hideMark/>
          </w:tcPr>
          <w:p w14:paraId="6FCB522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661CD19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7AA1FCF3" w14:textId="2D59F3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71E7B8" w14:textId="5BFB08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1.02</w:t>
            </w:r>
          </w:p>
        </w:tc>
        <w:tc>
          <w:tcPr>
            <w:tcW w:w="0" w:type="auto"/>
            <w:noWrap/>
            <w:vAlign w:val="bottom"/>
            <w:hideMark/>
          </w:tcPr>
          <w:p w14:paraId="33D357FC" w14:textId="7BE5A6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4DE325BA" w14:textId="0ECF77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3.63</w:t>
            </w:r>
          </w:p>
        </w:tc>
      </w:tr>
      <w:tr w:rsidR="00BB64DC" w:rsidRPr="00BB64DC" w14:paraId="48A9058B" w14:textId="77777777" w:rsidTr="00BB64DC">
        <w:trPr>
          <w:trHeight w:val="300"/>
        </w:trPr>
        <w:tc>
          <w:tcPr>
            <w:tcW w:w="4315" w:type="dxa"/>
            <w:noWrap/>
            <w:hideMark/>
          </w:tcPr>
          <w:p w14:paraId="7C3CEAD3"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4809AB0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5F3B1B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60F5A8D2" w14:textId="418749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B5A7D58" w14:textId="47C515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0.97</w:t>
            </w:r>
          </w:p>
        </w:tc>
        <w:tc>
          <w:tcPr>
            <w:tcW w:w="0" w:type="auto"/>
            <w:noWrap/>
            <w:vAlign w:val="bottom"/>
            <w:hideMark/>
          </w:tcPr>
          <w:p w14:paraId="698778E0" w14:textId="2DB1A2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1.84</w:t>
            </w:r>
          </w:p>
        </w:tc>
        <w:tc>
          <w:tcPr>
            <w:tcW w:w="0" w:type="auto"/>
            <w:noWrap/>
            <w:vAlign w:val="bottom"/>
            <w:hideMark/>
          </w:tcPr>
          <w:p w14:paraId="0D351666" w14:textId="797A6B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3.42</w:t>
            </w:r>
          </w:p>
        </w:tc>
      </w:tr>
      <w:tr w:rsidR="00BB64DC" w:rsidRPr="00BB64DC" w14:paraId="4253083D" w14:textId="77777777" w:rsidTr="00BB64DC">
        <w:trPr>
          <w:trHeight w:val="300"/>
        </w:trPr>
        <w:tc>
          <w:tcPr>
            <w:tcW w:w="4315" w:type="dxa"/>
            <w:noWrap/>
            <w:hideMark/>
          </w:tcPr>
          <w:p w14:paraId="17469212" w14:textId="77777777" w:rsidR="00BB64DC" w:rsidRPr="00BB64DC" w:rsidRDefault="00BB64DC" w:rsidP="00BB64DC">
            <w:pPr>
              <w:rPr>
                <w:rFonts w:cstheme="minorHAnsi"/>
                <w:color w:val="000000"/>
                <w:sz w:val="18"/>
                <w:szCs w:val="18"/>
              </w:rPr>
            </w:pPr>
            <w:r w:rsidRPr="00BB64DC">
              <w:rPr>
                <w:rFonts w:cstheme="minorHAnsi"/>
                <w:color w:val="000000"/>
                <w:sz w:val="18"/>
                <w:szCs w:val="18"/>
              </w:rPr>
              <w:t>Enuresis</w:t>
            </w:r>
          </w:p>
        </w:tc>
        <w:tc>
          <w:tcPr>
            <w:tcW w:w="1744" w:type="dxa"/>
            <w:noWrap/>
            <w:hideMark/>
          </w:tcPr>
          <w:p w14:paraId="095E779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81E6E1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12713AF9" w14:textId="0EEE54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CF03029" w14:textId="1FAFEC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0.93</w:t>
            </w:r>
          </w:p>
        </w:tc>
        <w:tc>
          <w:tcPr>
            <w:tcW w:w="0" w:type="auto"/>
            <w:noWrap/>
            <w:vAlign w:val="bottom"/>
            <w:hideMark/>
          </w:tcPr>
          <w:p w14:paraId="4574563B" w14:textId="65573D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1B1CFE43" w14:textId="4CF020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2.63</w:t>
            </w:r>
          </w:p>
        </w:tc>
      </w:tr>
      <w:tr w:rsidR="00BB64DC" w:rsidRPr="00BB64DC" w14:paraId="6F8A7903" w14:textId="77777777" w:rsidTr="00BB64DC">
        <w:trPr>
          <w:trHeight w:val="300"/>
        </w:trPr>
        <w:tc>
          <w:tcPr>
            <w:tcW w:w="4315" w:type="dxa"/>
            <w:noWrap/>
            <w:hideMark/>
          </w:tcPr>
          <w:p w14:paraId="066FD2F9" w14:textId="77777777" w:rsidR="00BB64DC" w:rsidRPr="00BB64DC" w:rsidRDefault="00BB64DC" w:rsidP="00BB64DC">
            <w:pPr>
              <w:rPr>
                <w:rFonts w:cstheme="minorHAnsi"/>
                <w:color w:val="000000"/>
                <w:sz w:val="18"/>
                <w:szCs w:val="18"/>
              </w:rPr>
            </w:pPr>
            <w:r w:rsidRPr="00BB64DC">
              <w:rPr>
                <w:rFonts w:cstheme="minorHAnsi"/>
                <w:color w:val="000000"/>
                <w:sz w:val="18"/>
                <w:szCs w:val="18"/>
              </w:rPr>
              <w:t>Enuresis</w:t>
            </w:r>
          </w:p>
        </w:tc>
        <w:tc>
          <w:tcPr>
            <w:tcW w:w="1744" w:type="dxa"/>
            <w:noWrap/>
            <w:hideMark/>
          </w:tcPr>
          <w:p w14:paraId="0AFD40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0A112A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2E552619" w14:textId="67808D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A364FA" w14:textId="768CF6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0.93</w:t>
            </w:r>
          </w:p>
        </w:tc>
        <w:tc>
          <w:tcPr>
            <w:tcW w:w="0" w:type="auto"/>
            <w:noWrap/>
            <w:vAlign w:val="bottom"/>
            <w:hideMark/>
          </w:tcPr>
          <w:p w14:paraId="7E6580C4" w14:textId="78F538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c>
          <w:tcPr>
            <w:tcW w:w="0" w:type="auto"/>
            <w:noWrap/>
            <w:vAlign w:val="bottom"/>
            <w:hideMark/>
          </w:tcPr>
          <w:p w14:paraId="1709D704" w14:textId="08FBC6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0.48</w:t>
            </w:r>
          </w:p>
        </w:tc>
      </w:tr>
      <w:tr w:rsidR="00BB64DC" w:rsidRPr="00BB64DC" w14:paraId="05ACCA0F" w14:textId="77777777" w:rsidTr="00BB64DC">
        <w:trPr>
          <w:trHeight w:val="300"/>
        </w:trPr>
        <w:tc>
          <w:tcPr>
            <w:tcW w:w="4315" w:type="dxa"/>
            <w:noWrap/>
            <w:hideMark/>
          </w:tcPr>
          <w:p w14:paraId="2E5149A6"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7F832BF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63A613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68B08E10" w14:textId="3820820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846EB28" w14:textId="395A77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33B83439" w14:textId="2ED8CE0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1.74</w:t>
            </w:r>
          </w:p>
        </w:tc>
        <w:tc>
          <w:tcPr>
            <w:tcW w:w="0" w:type="auto"/>
            <w:noWrap/>
            <w:vAlign w:val="bottom"/>
            <w:hideMark/>
          </w:tcPr>
          <w:p w14:paraId="3CB84E9E" w14:textId="5FC56F2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0.99</w:t>
            </w:r>
          </w:p>
        </w:tc>
      </w:tr>
      <w:tr w:rsidR="00BB64DC" w:rsidRPr="00BB64DC" w14:paraId="4ABC938B" w14:textId="77777777" w:rsidTr="00BB64DC">
        <w:trPr>
          <w:trHeight w:val="300"/>
        </w:trPr>
        <w:tc>
          <w:tcPr>
            <w:tcW w:w="4315" w:type="dxa"/>
            <w:noWrap/>
            <w:hideMark/>
          </w:tcPr>
          <w:p w14:paraId="50D05FF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Sexual Dysfunctions, Psychological</w:t>
            </w:r>
          </w:p>
        </w:tc>
        <w:tc>
          <w:tcPr>
            <w:tcW w:w="1744" w:type="dxa"/>
            <w:noWrap/>
            <w:hideMark/>
          </w:tcPr>
          <w:p w14:paraId="64FD66C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85C01E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2CC11A0A" w14:textId="6D6026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710AA6F" w14:textId="173086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25670BAA" w14:textId="317571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7D373A18" w14:textId="166544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4.06</w:t>
            </w:r>
          </w:p>
        </w:tc>
      </w:tr>
      <w:tr w:rsidR="00BB64DC" w:rsidRPr="00BB64DC" w14:paraId="2716489C" w14:textId="77777777" w:rsidTr="00BB64DC">
        <w:trPr>
          <w:trHeight w:val="300"/>
        </w:trPr>
        <w:tc>
          <w:tcPr>
            <w:tcW w:w="4315" w:type="dxa"/>
            <w:noWrap/>
            <w:hideMark/>
          </w:tcPr>
          <w:p w14:paraId="3F7519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Behavior Disorders</w:t>
            </w:r>
          </w:p>
        </w:tc>
        <w:tc>
          <w:tcPr>
            <w:tcW w:w="1744" w:type="dxa"/>
            <w:noWrap/>
            <w:hideMark/>
          </w:tcPr>
          <w:p w14:paraId="0A6CCE2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B2D9CD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6FE6A271" w14:textId="649EF30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DF2CE0C" w14:textId="288DE2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0.88</w:t>
            </w:r>
          </w:p>
        </w:tc>
        <w:tc>
          <w:tcPr>
            <w:tcW w:w="0" w:type="auto"/>
            <w:noWrap/>
            <w:vAlign w:val="bottom"/>
            <w:hideMark/>
          </w:tcPr>
          <w:p w14:paraId="66D78C15" w14:textId="094C03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7625E6DB" w14:textId="1015C4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3.75</w:t>
            </w:r>
          </w:p>
        </w:tc>
      </w:tr>
      <w:tr w:rsidR="00BB64DC" w:rsidRPr="00BB64DC" w14:paraId="79B28060" w14:textId="77777777" w:rsidTr="00BB64DC">
        <w:trPr>
          <w:trHeight w:val="300"/>
        </w:trPr>
        <w:tc>
          <w:tcPr>
            <w:tcW w:w="4315" w:type="dxa"/>
            <w:noWrap/>
            <w:hideMark/>
          </w:tcPr>
          <w:p w14:paraId="1CEC55A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Phobic Disorders</w:t>
            </w:r>
          </w:p>
        </w:tc>
        <w:tc>
          <w:tcPr>
            <w:tcW w:w="1744" w:type="dxa"/>
            <w:noWrap/>
            <w:hideMark/>
          </w:tcPr>
          <w:p w14:paraId="319DA38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796778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2749D49" w14:textId="475FC1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EC2BD2E" w14:textId="3661D8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0.87</w:t>
            </w:r>
          </w:p>
        </w:tc>
        <w:tc>
          <w:tcPr>
            <w:tcW w:w="0" w:type="auto"/>
            <w:noWrap/>
            <w:vAlign w:val="bottom"/>
            <w:hideMark/>
          </w:tcPr>
          <w:p w14:paraId="4FE06860" w14:textId="76A669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c>
          <w:tcPr>
            <w:tcW w:w="0" w:type="auto"/>
            <w:noWrap/>
            <w:vAlign w:val="bottom"/>
            <w:hideMark/>
          </w:tcPr>
          <w:p w14:paraId="6F10FC78" w14:textId="0043DF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0.92</w:t>
            </w:r>
          </w:p>
        </w:tc>
      </w:tr>
      <w:tr w:rsidR="00BB64DC" w:rsidRPr="00BB64DC" w14:paraId="12FA2DE5" w14:textId="77777777" w:rsidTr="00BB64DC">
        <w:trPr>
          <w:trHeight w:val="300"/>
        </w:trPr>
        <w:tc>
          <w:tcPr>
            <w:tcW w:w="4315" w:type="dxa"/>
            <w:noWrap/>
            <w:hideMark/>
          </w:tcPr>
          <w:p w14:paraId="4FF3DB9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Phobic Disorders</w:t>
            </w:r>
          </w:p>
        </w:tc>
        <w:tc>
          <w:tcPr>
            <w:tcW w:w="1744" w:type="dxa"/>
            <w:noWrap/>
            <w:hideMark/>
          </w:tcPr>
          <w:p w14:paraId="593BD4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7651E6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2D4B609B" w14:textId="0C539F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C5ED54" w14:textId="51558B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0.87</w:t>
            </w:r>
          </w:p>
        </w:tc>
        <w:tc>
          <w:tcPr>
            <w:tcW w:w="0" w:type="auto"/>
            <w:noWrap/>
            <w:vAlign w:val="bottom"/>
            <w:hideMark/>
          </w:tcPr>
          <w:p w14:paraId="272E933F" w14:textId="320C6A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c>
          <w:tcPr>
            <w:tcW w:w="0" w:type="auto"/>
            <w:noWrap/>
            <w:vAlign w:val="bottom"/>
            <w:hideMark/>
          </w:tcPr>
          <w:p w14:paraId="40D3A8A9" w14:textId="26F4C6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0.31</w:t>
            </w:r>
          </w:p>
        </w:tc>
      </w:tr>
      <w:tr w:rsidR="00BB64DC" w:rsidRPr="00BB64DC" w14:paraId="6C9CE6F8" w14:textId="77777777" w:rsidTr="00BB64DC">
        <w:trPr>
          <w:trHeight w:val="300"/>
        </w:trPr>
        <w:tc>
          <w:tcPr>
            <w:tcW w:w="4315" w:type="dxa"/>
            <w:noWrap/>
            <w:hideMark/>
          </w:tcPr>
          <w:p w14:paraId="22BF5D25"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Tonic-</w:t>
            </w:r>
            <w:proofErr w:type="spellStart"/>
            <w:r w:rsidRPr="00BB64DC">
              <w:rPr>
                <w:rFonts w:cstheme="minorHAnsi"/>
                <w:color w:val="000000"/>
                <w:sz w:val="18"/>
                <w:szCs w:val="18"/>
              </w:rPr>
              <w:t>Clonic</w:t>
            </w:r>
            <w:proofErr w:type="spellEnd"/>
          </w:p>
        </w:tc>
        <w:tc>
          <w:tcPr>
            <w:tcW w:w="1744" w:type="dxa"/>
            <w:noWrap/>
            <w:hideMark/>
          </w:tcPr>
          <w:p w14:paraId="22651BB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BE471E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20</w:t>
            </w:r>
          </w:p>
        </w:tc>
        <w:tc>
          <w:tcPr>
            <w:tcW w:w="987" w:type="dxa"/>
            <w:noWrap/>
            <w:vAlign w:val="bottom"/>
            <w:hideMark/>
          </w:tcPr>
          <w:p w14:paraId="25F27686" w14:textId="439037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1B9B0B8" w14:textId="7D7ADE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0.86</w:t>
            </w:r>
          </w:p>
        </w:tc>
        <w:tc>
          <w:tcPr>
            <w:tcW w:w="0" w:type="auto"/>
            <w:noWrap/>
            <w:vAlign w:val="bottom"/>
            <w:hideMark/>
          </w:tcPr>
          <w:p w14:paraId="2BBD6BF8" w14:textId="1144FA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0.91</w:t>
            </w:r>
          </w:p>
        </w:tc>
        <w:tc>
          <w:tcPr>
            <w:tcW w:w="0" w:type="auto"/>
            <w:noWrap/>
            <w:vAlign w:val="bottom"/>
            <w:hideMark/>
          </w:tcPr>
          <w:p w14:paraId="1CE3DCDE" w14:textId="581258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r>
      <w:tr w:rsidR="00BB64DC" w:rsidRPr="00BB64DC" w14:paraId="6A1B58DD" w14:textId="77777777" w:rsidTr="00BB64DC">
        <w:trPr>
          <w:trHeight w:val="300"/>
        </w:trPr>
        <w:tc>
          <w:tcPr>
            <w:tcW w:w="4315" w:type="dxa"/>
            <w:noWrap/>
            <w:hideMark/>
          </w:tcPr>
          <w:p w14:paraId="5A55AC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Dysthymic Disorder</w:t>
            </w:r>
          </w:p>
        </w:tc>
        <w:tc>
          <w:tcPr>
            <w:tcW w:w="1744" w:type="dxa"/>
            <w:noWrap/>
            <w:hideMark/>
          </w:tcPr>
          <w:p w14:paraId="23C301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B2A97E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w:t>
            </w:r>
          </w:p>
        </w:tc>
        <w:tc>
          <w:tcPr>
            <w:tcW w:w="987" w:type="dxa"/>
            <w:noWrap/>
            <w:vAlign w:val="bottom"/>
            <w:hideMark/>
          </w:tcPr>
          <w:p w14:paraId="7C1364D7" w14:textId="4F0A13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F109514" w14:textId="4D25DD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0.77</w:t>
            </w:r>
          </w:p>
        </w:tc>
        <w:tc>
          <w:tcPr>
            <w:tcW w:w="0" w:type="auto"/>
            <w:noWrap/>
            <w:vAlign w:val="bottom"/>
            <w:hideMark/>
          </w:tcPr>
          <w:p w14:paraId="0A33D53E" w14:textId="3367FD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1.00</w:t>
            </w:r>
          </w:p>
        </w:tc>
        <w:tc>
          <w:tcPr>
            <w:tcW w:w="0" w:type="auto"/>
            <w:noWrap/>
            <w:vAlign w:val="bottom"/>
            <w:hideMark/>
          </w:tcPr>
          <w:p w14:paraId="01886F1D" w14:textId="347894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2.75</w:t>
            </w:r>
          </w:p>
        </w:tc>
      </w:tr>
      <w:tr w:rsidR="00BB64DC" w:rsidRPr="00BB64DC" w14:paraId="6EBD20E3" w14:textId="77777777" w:rsidTr="00BB64DC">
        <w:trPr>
          <w:trHeight w:val="300"/>
        </w:trPr>
        <w:tc>
          <w:tcPr>
            <w:tcW w:w="4315" w:type="dxa"/>
            <w:noWrap/>
            <w:hideMark/>
          </w:tcPr>
          <w:p w14:paraId="362D12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Dysthymic Disorder</w:t>
            </w:r>
          </w:p>
        </w:tc>
        <w:tc>
          <w:tcPr>
            <w:tcW w:w="1744" w:type="dxa"/>
            <w:noWrap/>
            <w:hideMark/>
          </w:tcPr>
          <w:p w14:paraId="7A267D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1AF8A3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w:t>
            </w:r>
          </w:p>
        </w:tc>
        <w:tc>
          <w:tcPr>
            <w:tcW w:w="987" w:type="dxa"/>
            <w:noWrap/>
            <w:vAlign w:val="bottom"/>
            <w:hideMark/>
          </w:tcPr>
          <w:p w14:paraId="3657623D" w14:textId="14B456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1607F59" w14:textId="26333C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0.77</w:t>
            </w:r>
          </w:p>
        </w:tc>
        <w:tc>
          <w:tcPr>
            <w:tcW w:w="0" w:type="auto"/>
            <w:noWrap/>
            <w:vAlign w:val="bottom"/>
            <w:hideMark/>
          </w:tcPr>
          <w:p w14:paraId="7E025437" w14:textId="54FC45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0.50</w:t>
            </w:r>
          </w:p>
        </w:tc>
        <w:tc>
          <w:tcPr>
            <w:tcW w:w="0" w:type="auto"/>
            <w:noWrap/>
            <w:vAlign w:val="bottom"/>
            <w:hideMark/>
          </w:tcPr>
          <w:p w14:paraId="3A65CED9" w14:textId="7CD6F5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w:t>
            </w:r>
          </w:p>
        </w:tc>
      </w:tr>
      <w:tr w:rsidR="00BB64DC" w:rsidRPr="00BB64DC" w14:paraId="31A28A48" w14:textId="77777777" w:rsidTr="00BB64DC">
        <w:trPr>
          <w:trHeight w:val="300"/>
        </w:trPr>
        <w:tc>
          <w:tcPr>
            <w:tcW w:w="4315" w:type="dxa"/>
            <w:noWrap/>
            <w:hideMark/>
          </w:tcPr>
          <w:p w14:paraId="68A39E4C" w14:textId="77777777" w:rsidR="00BB64DC" w:rsidRPr="00BB64DC" w:rsidRDefault="00BB64DC" w:rsidP="00BB64DC">
            <w:pPr>
              <w:rPr>
                <w:rFonts w:cstheme="minorHAnsi"/>
                <w:color w:val="000000"/>
                <w:sz w:val="18"/>
                <w:szCs w:val="18"/>
              </w:rPr>
            </w:pPr>
            <w:r w:rsidRPr="00BB64DC">
              <w:rPr>
                <w:rFonts w:cstheme="minorHAnsi"/>
                <w:color w:val="000000"/>
                <w:sz w:val="18"/>
                <w:szCs w:val="18"/>
              </w:rPr>
              <w:t>Impulse Control Disorders</w:t>
            </w:r>
          </w:p>
        </w:tc>
        <w:tc>
          <w:tcPr>
            <w:tcW w:w="1744" w:type="dxa"/>
            <w:noWrap/>
            <w:hideMark/>
          </w:tcPr>
          <w:p w14:paraId="67FCB0E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41CAD2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3B2C3D7D" w14:textId="23219E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B3FA959" w14:textId="46D245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0.76</w:t>
            </w:r>
          </w:p>
        </w:tc>
        <w:tc>
          <w:tcPr>
            <w:tcW w:w="0" w:type="auto"/>
            <w:noWrap/>
            <w:vAlign w:val="bottom"/>
            <w:hideMark/>
          </w:tcPr>
          <w:p w14:paraId="44507301" w14:textId="5EB07BE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4.35</w:t>
            </w:r>
          </w:p>
        </w:tc>
        <w:tc>
          <w:tcPr>
            <w:tcW w:w="0" w:type="auto"/>
            <w:noWrap/>
            <w:vAlign w:val="bottom"/>
            <w:hideMark/>
          </w:tcPr>
          <w:p w14:paraId="5D58C5A1" w14:textId="54428B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7.93</w:t>
            </w:r>
          </w:p>
        </w:tc>
      </w:tr>
      <w:tr w:rsidR="00BB64DC" w:rsidRPr="00BB64DC" w14:paraId="11F2B316" w14:textId="77777777" w:rsidTr="00BB64DC">
        <w:trPr>
          <w:trHeight w:val="300"/>
        </w:trPr>
        <w:tc>
          <w:tcPr>
            <w:tcW w:w="4315" w:type="dxa"/>
            <w:noWrap/>
            <w:hideMark/>
          </w:tcPr>
          <w:p w14:paraId="439FA9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Impulse Control Disorders</w:t>
            </w:r>
          </w:p>
        </w:tc>
        <w:tc>
          <w:tcPr>
            <w:tcW w:w="1744" w:type="dxa"/>
            <w:noWrap/>
            <w:hideMark/>
          </w:tcPr>
          <w:p w14:paraId="5F232B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343316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23CB131D" w14:textId="3F6F12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0A8F915" w14:textId="673192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0.76</w:t>
            </w:r>
          </w:p>
        </w:tc>
        <w:tc>
          <w:tcPr>
            <w:tcW w:w="0" w:type="auto"/>
            <w:noWrap/>
            <w:vAlign w:val="bottom"/>
            <w:hideMark/>
          </w:tcPr>
          <w:p w14:paraId="2D68614A" w14:textId="0A50E2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0.97</w:t>
            </w:r>
          </w:p>
        </w:tc>
        <w:tc>
          <w:tcPr>
            <w:tcW w:w="0" w:type="auto"/>
            <w:noWrap/>
            <w:vAlign w:val="bottom"/>
            <w:hideMark/>
          </w:tcPr>
          <w:p w14:paraId="18691260" w14:textId="11BE96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r>
      <w:tr w:rsidR="00BB64DC" w:rsidRPr="00BB64DC" w14:paraId="5EEFF67B" w14:textId="77777777" w:rsidTr="00BB64DC">
        <w:trPr>
          <w:trHeight w:val="300"/>
        </w:trPr>
        <w:tc>
          <w:tcPr>
            <w:tcW w:w="4315" w:type="dxa"/>
            <w:noWrap/>
            <w:hideMark/>
          </w:tcPr>
          <w:p w14:paraId="26CD0E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23A04E35" w14:textId="3E643B29"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7E5000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073FC06D" w14:textId="244BBE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C5D6F0" w14:textId="4EBCE2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0.71</w:t>
            </w:r>
          </w:p>
        </w:tc>
        <w:tc>
          <w:tcPr>
            <w:tcW w:w="0" w:type="auto"/>
            <w:noWrap/>
            <w:vAlign w:val="bottom"/>
            <w:hideMark/>
          </w:tcPr>
          <w:p w14:paraId="47D377A6" w14:textId="2FA681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0.71</w:t>
            </w:r>
          </w:p>
        </w:tc>
        <w:tc>
          <w:tcPr>
            <w:tcW w:w="0" w:type="auto"/>
            <w:noWrap/>
            <w:vAlign w:val="bottom"/>
            <w:hideMark/>
          </w:tcPr>
          <w:p w14:paraId="16A1F991" w14:textId="6573F5F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0.76</w:t>
            </w:r>
          </w:p>
        </w:tc>
      </w:tr>
      <w:tr w:rsidR="00BB64DC" w:rsidRPr="00BB64DC" w14:paraId="3B52D9E3" w14:textId="77777777" w:rsidTr="00BB64DC">
        <w:trPr>
          <w:trHeight w:val="300"/>
        </w:trPr>
        <w:tc>
          <w:tcPr>
            <w:tcW w:w="4315" w:type="dxa"/>
            <w:noWrap/>
            <w:hideMark/>
          </w:tcPr>
          <w:p w14:paraId="36CFBF7A" w14:textId="6F4BBE1A" w:rsidR="00BB64DC" w:rsidRPr="00BB64DC" w:rsidRDefault="00BB64DC" w:rsidP="00BB64DC">
            <w:pPr>
              <w:rPr>
                <w:rFonts w:cstheme="minorHAnsi"/>
                <w:color w:val="000000"/>
                <w:sz w:val="18"/>
                <w:szCs w:val="18"/>
              </w:rPr>
            </w:pPr>
            <w:r w:rsidRPr="00BB64DC">
              <w:rPr>
                <w:rFonts w:cstheme="minorHAnsi"/>
                <w:color w:val="000000"/>
                <w:sz w:val="18"/>
                <w:szCs w:val="18"/>
              </w:rPr>
              <w:t xml:space="preserve">Sleep Initiation and </w:t>
            </w:r>
            <w:r w:rsidR="002251B8">
              <w:rPr>
                <w:rFonts w:cstheme="minorHAnsi"/>
                <w:color w:val="000000"/>
                <w:sz w:val="18"/>
                <w:szCs w:val="18"/>
              </w:rPr>
              <w:t xml:space="preserve">Maintenance </w:t>
            </w:r>
            <w:r w:rsidRPr="00BB64DC">
              <w:rPr>
                <w:rFonts w:cstheme="minorHAnsi"/>
                <w:color w:val="000000"/>
                <w:sz w:val="18"/>
                <w:szCs w:val="18"/>
              </w:rPr>
              <w:t>Disorders</w:t>
            </w:r>
          </w:p>
        </w:tc>
        <w:tc>
          <w:tcPr>
            <w:tcW w:w="1744" w:type="dxa"/>
            <w:noWrap/>
            <w:hideMark/>
          </w:tcPr>
          <w:p w14:paraId="5AF169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A60F7A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750A7FBC" w14:textId="50731A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ED3520C" w14:textId="6DB526F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c>
          <w:tcPr>
            <w:tcW w:w="0" w:type="auto"/>
            <w:noWrap/>
            <w:vAlign w:val="bottom"/>
            <w:hideMark/>
          </w:tcPr>
          <w:p w14:paraId="7BFF6ED9" w14:textId="441993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114C6888" w14:textId="65148B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r>
      <w:tr w:rsidR="00BB64DC" w:rsidRPr="00BB64DC" w14:paraId="49FAB9A0" w14:textId="77777777" w:rsidTr="00BB64DC">
        <w:trPr>
          <w:trHeight w:val="300"/>
        </w:trPr>
        <w:tc>
          <w:tcPr>
            <w:tcW w:w="4315" w:type="dxa"/>
            <w:noWrap/>
            <w:hideMark/>
          </w:tcPr>
          <w:p w14:paraId="747DA0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129448B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DB593F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19FACA52" w14:textId="41990B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5305FDD" w14:textId="52D8D1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0.55</w:t>
            </w:r>
          </w:p>
        </w:tc>
        <w:tc>
          <w:tcPr>
            <w:tcW w:w="0" w:type="auto"/>
            <w:noWrap/>
            <w:vAlign w:val="bottom"/>
            <w:hideMark/>
          </w:tcPr>
          <w:p w14:paraId="6BDA8457" w14:textId="6860E9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3913DC64" w14:textId="3CB531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1.80</w:t>
            </w:r>
          </w:p>
        </w:tc>
      </w:tr>
      <w:tr w:rsidR="00BB64DC" w:rsidRPr="00BB64DC" w14:paraId="6527D4AA" w14:textId="77777777" w:rsidTr="00BB64DC">
        <w:trPr>
          <w:trHeight w:val="300"/>
        </w:trPr>
        <w:tc>
          <w:tcPr>
            <w:tcW w:w="4315" w:type="dxa"/>
            <w:noWrap/>
            <w:hideMark/>
          </w:tcPr>
          <w:p w14:paraId="32B00C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Consciousness Disorders</w:t>
            </w:r>
          </w:p>
        </w:tc>
        <w:tc>
          <w:tcPr>
            <w:tcW w:w="1744" w:type="dxa"/>
            <w:noWrap/>
            <w:hideMark/>
          </w:tcPr>
          <w:p w14:paraId="26CA981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539E75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596C38BD" w14:textId="2DCB6E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7C97F7B" w14:textId="7919F4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0.55</w:t>
            </w:r>
          </w:p>
        </w:tc>
        <w:tc>
          <w:tcPr>
            <w:tcW w:w="0" w:type="auto"/>
            <w:noWrap/>
            <w:vAlign w:val="bottom"/>
            <w:hideMark/>
          </w:tcPr>
          <w:p w14:paraId="782C5CD5" w14:textId="0ACEAB7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1.41</w:t>
            </w:r>
          </w:p>
        </w:tc>
        <w:tc>
          <w:tcPr>
            <w:tcW w:w="0" w:type="auto"/>
            <w:noWrap/>
            <w:vAlign w:val="bottom"/>
            <w:hideMark/>
          </w:tcPr>
          <w:p w14:paraId="58F25EB3" w14:textId="544924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2.49</w:t>
            </w:r>
          </w:p>
        </w:tc>
      </w:tr>
      <w:tr w:rsidR="00BB64DC" w:rsidRPr="00BB64DC" w14:paraId="1177F749" w14:textId="77777777" w:rsidTr="00BB64DC">
        <w:trPr>
          <w:trHeight w:val="300"/>
        </w:trPr>
        <w:tc>
          <w:tcPr>
            <w:tcW w:w="4315" w:type="dxa"/>
            <w:noWrap/>
            <w:hideMark/>
          </w:tcPr>
          <w:p w14:paraId="44165D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w:t>
            </w:r>
          </w:p>
        </w:tc>
        <w:tc>
          <w:tcPr>
            <w:tcW w:w="1744" w:type="dxa"/>
            <w:noWrap/>
            <w:hideMark/>
          </w:tcPr>
          <w:p w14:paraId="2902F08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0D34EC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7582F8CB" w14:textId="572185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C8F7A5C" w14:textId="406286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0.50</w:t>
            </w:r>
          </w:p>
        </w:tc>
        <w:tc>
          <w:tcPr>
            <w:tcW w:w="0" w:type="auto"/>
            <w:noWrap/>
            <w:vAlign w:val="bottom"/>
            <w:hideMark/>
          </w:tcPr>
          <w:p w14:paraId="6755E393" w14:textId="5170DA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c>
          <w:tcPr>
            <w:tcW w:w="0" w:type="auto"/>
            <w:noWrap/>
            <w:vAlign w:val="bottom"/>
            <w:hideMark/>
          </w:tcPr>
          <w:p w14:paraId="65087B88" w14:textId="5F7251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w:t>
            </w:r>
          </w:p>
        </w:tc>
      </w:tr>
      <w:tr w:rsidR="00BB64DC" w:rsidRPr="00BB64DC" w14:paraId="38256EDE" w14:textId="77777777" w:rsidTr="00BB64DC">
        <w:trPr>
          <w:trHeight w:val="300"/>
        </w:trPr>
        <w:tc>
          <w:tcPr>
            <w:tcW w:w="4315" w:type="dxa"/>
            <w:noWrap/>
            <w:hideMark/>
          </w:tcPr>
          <w:p w14:paraId="42566E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Complex Partial</w:t>
            </w:r>
          </w:p>
        </w:tc>
        <w:tc>
          <w:tcPr>
            <w:tcW w:w="1744" w:type="dxa"/>
            <w:noWrap/>
            <w:hideMark/>
          </w:tcPr>
          <w:p w14:paraId="08C8F45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0518A1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732C4755" w14:textId="28C86B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4B98F0E" w14:textId="09E131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c>
          <w:tcPr>
            <w:tcW w:w="0" w:type="auto"/>
            <w:noWrap/>
            <w:vAlign w:val="bottom"/>
            <w:hideMark/>
          </w:tcPr>
          <w:p w14:paraId="5DB1B346" w14:textId="595ABC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1.33</w:t>
            </w:r>
          </w:p>
        </w:tc>
        <w:tc>
          <w:tcPr>
            <w:tcW w:w="0" w:type="auto"/>
            <w:noWrap/>
            <w:vAlign w:val="bottom"/>
            <w:hideMark/>
          </w:tcPr>
          <w:p w14:paraId="05375E33" w14:textId="5E548E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1.84</w:t>
            </w:r>
          </w:p>
        </w:tc>
      </w:tr>
      <w:tr w:rsidR="00BB64DC" w:rsidRPr="00BB64DC" w14:paraId="13FB87E5" w14:textId="77777777" w:rsidTr="00BB64DC">
        <w:trPr>
          <w:trHeight w:val="300"/>
        </w:trPr>
        <w:tc>
          <w:tcPr>
            <w:tcW w:w="4315" w:type="dxa"/>
            <w:noWrap/>
            <w:hideMark/>
          </w:tcPr>
          <w:p w14:paraId="0F1B182A" w14:textId="77777777" w:rsidR="00BB64DC" w:rsidRPr="00BB64DC" w:rsidRDefault="00BB64DC" w:rsidP="00BB64DC">
            <w:pPr>
              <w:rPr>
                <w:rFonts w:cstheme="minorHAnsi"/>
                <w:color w:val="000000"/>
                <w:sz w:val="18"/>
                <w:szCs w:val="18"/>
              </w:rPr>
            </w:pPr>
            <w:r w:rsidRPr="00BB64DC">
              <w:rPr>
                <w:rFonts w:cstheme="minorHAnsi"/>
                <w:color w:val="000000"/>
                <w:sz w:val="18"/>
                <w:szCs w:val="18"/>
              </w:rPr>
              <w:t>Huntington Disease</w:t>
            </w:r>
          </w:p>
        </w:tc>
        <w:tc>
          <w:tcPr>
            <w:tcW w:w="1744" w:type="dxa"/>
            <w:noWrap/>
            <w:hideMark/>
          </w:tcPr>
          <w:p w14:paraId="1D7AAAB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5F530A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2A58A3FB" w14:textId="38B567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978CD5" w14:textId="2552A9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0.45</w:t>
            </w:r>
          </w:p>
        </w:tc>
        <w:tc>
          <w:tcPr>
            <w:tcW w:w="0" w:type="auto"/>
            <w:noWrap/>
            <w:vAlign w:val="bottom"/>
            <w:hideMark/>
          </w:tcPr>
          <w:p w14:paraId="42028725" w14:textId="400EAC3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1.40</w:t>
            </w:r>
          </w:p>
        </w:tc>
        <w:tc>
          <w:tcPr>
            <w:tcW w:w="0" w:type="auto"/>
            <w:noWrap/>
            <w:vAlign w:val="bottom"/>
            <w:hideMark/>
          </w:tcPr>
          <w:p w14:paraId="76076005" w14:textId="2FAE65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1.19</w:t>
            </w:r>
          </w:p>
        </w:tc>
      </w:tr>
      <w:tr w:rsidR="00BB64DC" w:rsidRPr="00BB64DC" w14:paraId="31424198" w14:textId="77777777" w:rsidTr="00BB64DC">
        <w:trPr>
          <w:trHeight w:val="300"/>
        </w:trPr>
        <w:tc>
          <w:tcPr>
            <w:tcW w:w="4315" w:type="dxa"/>
            <w:noWrap/>
            <w:hideMark/>
          </w:tcPr>
          <w:p w14:paraId="33991B3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Behavior Disorders</w:t>
            </w:r>
          </w:p>
        </w:tc>
        <w:tc>
          <w:tcPr>
            <w:tcW w:w="1744" w:type="dxa"/>
            <w:noWrap/>
            <w:hideMark/>
          </w:tcPr>
          <w:p w14:paraId="13B590E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783CC4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5641612A" w14:textId="55813F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397521" w14:textId="25C565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0.44</w:t>
            </w:r>
          </w:p>
        </w:tc>
        <w:tc>
          <w:tcPr>
            <w:tcW w:w="0" w:type="auto"/>
            <w:noWrap/>
            <w:vAlign w:val="bottom"/>
            <w:hideMark/>
          </w:tcPr>
          <w:p w14:paraId="284F49E8" w14:textId="3C1D1E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c>
          <w:tcPr>
            <w:tcW w:w="0" w:type="auto"/>
            <w:noWrap/>
            <w:vAlign w:val="bottom"/>
            <w:hideMark/>
          </w:tcPr>
          <w:p w14:paraId="04D317BC" w14:textId="7F827C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1.87</w:t>
            </w:r>
          </w:p>
        </w:tc>
      </w:tr>
      <w:tr w:rsidR="00BB64DC" w:rsidRPr="00BB64DC" w14:paraId="62BD1AF4" w14:textId="77777777" w:rsidTr="00BB64DC">
        <w:trPr>
          <w:trHeight w:val="300"/>
        </w:trPr>
        <w:tc>
          <w:tcPr>
            <w:tcW w:w="4315" w:type="dxa"/>
            <w:noWrap/>
            <w:hideMark/>
          </w:tcPr>
          <w:p w14:paraId="55DB23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Panic Disorder</w:t>
            </w:r>
          </w:p>
        </w:tc>
        <w:tc>
          <w:tcPr>
            <w:tcW w:w="1744" w:type="dxa"/>
            <w:noWrap/>
            <w:hideMark/>
          </w:tcPr>
          <w:p w14:paraId="52FA846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FB593E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23F882ED" w14:textId="41DB32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FC38EF3" w14:textId="5586618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0.42</w:t>
            </w:r>
          </w:p>
        </w:tc>
        <w:tc>
          <w:tcPr>
            <w:tcW w:w="0" w:type="auto"/>
            <w:noWrap/>
            <w:vAlign w:val="bottom"/>
            <w:hideMark/>
          </w:tcPr>
          <w:p w14:paraId="5C4FB361" w14:textId="7F8271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2.08</w:t>
            </w:r>
          </w:p>
        </w:tc>
        <w:tc>
          <w:tcPr>
            <w:tcW w:w="0" w:type="auto"/>
            <w:noWrap/>
            <w:vAlign w:val="bottom"/>
            <w:hideMark/>
          </w:tcPr>
          <w:p w14:paraId="78A1656E" w14:textId="4E2E31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3.95</w:t>
            </w:r>
          </w:p>
        </w:tc>
      </w:tr>
      <w:tr w:rsidR="00BB64DC" w:rsidRPr="00BB64DC" w14:paraId="4E8B7AF7" w14:textId="77777777" w:rsidTr="00BB64DC">
        <w:trPr>
          <w:trHeight w:val="300"/>
        </w:trPr>
        <w:tc>
          <w:tcPr>
            <w:tcW w:w="4315" w:type="dxa"/>
            <w:noWrap/>
            <w:hideMark/>
          </w:tcPr>
          <w:p w14:paraId="0BBFF55C"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Paranoid</w:t>
            </w:r>
          </w:p>
        </w:tc>
        <w:tc>
          <w:tcPr>
            <w:tcW w:w="1744" w:type="dxa"/>
            <w:noWrap/>
            <w:hideMark/>
          </w:tcPr>
          <w:p w14:paraId="5E34816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F55CC2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3985A552" w14:textId="472867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241A9F" w14:textId="03699D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0.40</w:t>
            </w:r>
          </w:p>
        </w:tc>
        <w:tc>
          <w:tcPr>
            <w:tcW w:w="0" w:type="auto"/>
            <w:noWrap/>
            <w:vAlign w:val="bottom"/>
            <w:hideMark/>
          </w:tcPr>
          <w:p w14:paraId="1F1E2BD1" w14:textId="1A5966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1.68</w:t>
            </w:r>
          </w:p>
        </w:tc>
        <w:tc>
          <w:tcPr>
            <w:tcW w:w="0" w:type="auto"/>
            <w:noWrap/>
            <w:vAlign w:val="bottom"/>
            <w:hideMark/>
          </w:tcPr>
          <w:p w14:paraId="6383B389" w14:textId="626DC98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2.52</w:t>
            </w:r>
          </w:p>
        </w:tc>
      </w:tr>
      <w:tr w:rsidR="00BB64DC" w:rsidRPr="00BB64DC" w14:paraId="0724DABF" w14:textId="77777777" w:rsidTr="00BB64DC">
        <w:trPr>
          <w:trHeight w:val="300"/>
        </w:trPr>
        <w:tc>
          <w:tcPr>
            <w:tcW w:w="4315" w:type="dxa"/>
            <w:noWrap/>
            <w:hideMark/>
          </w:tcPr>
          <w:p w14:paraId="57F93A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w:t>
            </w:r>
          </w:p>
        </w:tc>
        <w:tc>
          <w:tcPr>
            <w:tcW w:w="1744" w:type="dxa"/>
            <w:noWrap/>
            <w:hideMark/>
          </w:tcPr>
          <w:p w14:paraId="0F4C32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93CE85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38</w:t>
            </w:r>
          </w:p>
        </w:tc>
        <w:tc>
          <w:tcPr>
            <w:tcW w:w="987" w:type="dxa"/>
            <w:noWrap/>
            <w:vAlign w:val="bottom"/>
            <w:hideMark/>
          </w:tcPr>
          <w:p w14:paraId="30A99776" w14:textId="3342EE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246580" w14:textId="470A94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0.38</w:t>
            </w:r>
          </w:p>
        </w:tc>
        <w:tc>
          <w:tcPr>
            <w:tcW w:w="0" w:type="auto"/>
            <w:noWrap/>
            <w:vAlign w:val="bottom"/>
            <w:hideMark/>
          </w:tcPr>
          <w:p w14:paraId="1056E553" w14:textId="01CD78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c>
          <w:tcPr>
            <w:tcW w:w="0" w:type="auto"/>
            <w:noWrap/>
            <w:vAlign w:val="bottom"/>
            <w:hideMark/>
          </w:tcPr>
          <w:p w14:paraId="70A86483" w14:textId="32A903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3.96</w:t>
            </w:r>
          </w:p>
        </w:tc>
      </w:tr>
      <w:tr w:rsidR="00BB64DC" w:rsidRPr="00BB64DC" w14:paraId="5F5EEDEC" w14:textId="77777777" w:rsidTr="00BB64DC">
        <w:trPr>
          <w:trHeight w:val="300"/>
        </w:trPr>
        <w:tc>
          <w:tcPr>
            <w:tcW w:w="4315" w:type="dxa"/>
            <w:noWrap/>
            <w:hideMark/>
          </w:tcPr>
          <w:p w14:paraId="2BE88D42" w14:textId="7F9B0CC7" w:rsidR="00BB64DC" w:rsidRPr="00BB64DC" w:rsidRDefault="00BB64DC" w:rsidP="00BB64DC">
            <w:pPr>
              <w:rPr>
                <w:rFonts w:cstheme="minorHAnsi"/>
                <w:color w:val="000000"/>
                <w:sz w:val="18"/>
                <w:szCs w:val="18"/>
              </w:rPr>
            </w:pPr>
            <w:r w:rsidRPr="00BB64DC">
              <w:rPr>
                <w:rFonts w:cstheme="minorHAnsi"/>
                <w:color w:val="000000"/>
                <w:sz w:val="18"/>
                <w:szCs w:val="18"/>
              </w:rPr>
              <w:t xml:space="preserve">Sleep Initiation and </w:t>
            </w:r>
            <w:r w:rsidR="002251B8">
              <w:rPr>
                <w:rFonts w:cstheme="minorHAnsi"/>
                <w:color w:val="000000"/>
                <w:sz w:val="18"/>
                <w:szCs w:val="18"/>
              </w:rPr>
              <w:t xml:space="preserve">Maintenance </w:t>
            </w:r>
            <w:r w:rsidRPr="00BB64DC">
              <w:rPr>
                <w:rFonts w:cstheme="minorHAnsi"/>
                <w:color w:val="000000"/>
                <w:sz w:val="18"/>
                <w:szCs w:val="18"/>
              </w:rPr>
              <w:t>Disorders</w:t>
            </w:r>
          </w:p>
        </w:tc>
        <w:tc>
          <w:tcPr>
            <w:tcW w:w="1744" w:type="dxa"/>
            <w:noWrap/>
            <w:hideMark/>
          </w:tcPr>
          <w:p w14:paraId="137FD57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A2D5B2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290E92A1" w14:textId="7B48CE4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1BEB74" w14:textId="54C51B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0.31</w:t>
            </w:r>
          </w:p>
        </w:tc>
        <w:tc>
          <w:tcPr>
            <w:tcW w:w="0" w:type="auto"/>
            <w:noWrap/>
            <w:vAlign w:val="bottom"/>
            <w:hideMark/>
          </w:tcPr>
          <w:p w14:paraId="5D24871F" w14:textId="7E3A77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c>
          <w:tcPr>
            <w:tcW w:w="0" w:type="auto"/>
            <w:noWrap/>
            <w:vAlign w:val="bottom"/>
            <w:hideMark/>
          </w:tcPr>
          <w:p w14:paraId="5D60A320" w14:textId="0AEC82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1.81</w:t>
            </w:r>
          </w:p>
        </w:tc>
      </w:tr>
      <w:tr w:rsidR="00BB64DC" w:rsidRPr="00BB64DC" w14:paraId="3444D187" w14:textId="77777777" w:rsidTr="00BB64DC">
        <w:trPr>
          <w:trHeight w:val="300"/>
        </w:trPr>
        <w:tc>
          <w:tcPr>
            <w:tcW w:w="4315" w:type="dxa"/>
            <w:noWrap/>
            <w:hideMark/>
          </w:tcPr>
          <w:p w14:paraId="57DA54C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6DF2E1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9CE812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223E31E7" w14:textId="0FA609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70D383E" w14:textId="56F8E9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0.22</w:t>
            </w:r>
          </w:p>
        </w:tc>
        <w:tc>
          <w:tcPr>
            <w:tcW w:w="0" w:type="auto"/>
            <w:noWrap/>
            <w:vAlign w:val="bottom"/>
            <w:hideMark/>
          </w:tcPr>
          <w:p w14:paraId="61338DBE" w14:textId="074692C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1.25</w:t>
            </w:r>
          </w:p>
        </w:tc>
        <w:tc>
          <w:tcPr>
            <w:tcW w:w="0" w:type="auto"/>
            <w:noWrap/>
            <w:vAlign w:val="bottom"/>
            <w:hideMark/>
          </w:tcPr>
          <w:p w14:paraId="11D1AF75" w14:textId="0218491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3.05</w:t>
            </w:r>
          </w:p>
        </w:tc>
      </w:tr>
      <w:tr w:rsidR="00BB64DC" w:rsidRPr="00BB64DC" w14:paraId="728E3D67" w14:textId="77777777" w:rsidTr="00BB64DC">
        <w:trPr>
          <w:trHeight w:val="300"/>
        </w:trPr>
        <w:tc>
          <w:tcPr>
            <w:tcW w:w="4315" w:type="dxa"/>
            <w:noWrap/>
            <w:hideMark/>
          </w:tcPr>
          <w:p w14:paraId="4F270075"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Motor Skills Disorders</w:t>
            </w:r>
          </w:p>
        </w:tc>
        <w:tc>
          <w:tcPr>
            <w:tcW w:w="1744" w:type="dxa"/>
            <w:noWrap/>
            <w:hideMark/>
          </w:tcPr>
          <w:p w14:paraId="26496F3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A3D056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204E129" w14:textId="665DAF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03ECA32" w14:textId="26B30E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DFB403" w14:textId="7BD4F9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08099463" w14:textId="51CFD0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13.13</w:t>
            </w:r>
          </w:p>
        </w:tc>
      </w:tr>
      <w:tr w:rsidR="00BB64DC" w:rsidRPr="00BB64DC" w14:paraId="4881B7C1" w14:textId="77777777" w:rsidTr="00BB64DC">
        <w:trPr>
          <w:trHeight w:val="300"/>
        </w:trPr>
        <w:tc>
          <w:tcPr>
            <w:tcW w:w="4315" w:type="dxa"/>
            <w:noWrap/>
            <w:hideMark/>
          </w:tcPr>
          <w:p w14:paraId="55D69566"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Vascular</w:t>
            </w:r>
          </w:p>
        </w:tc>
        <w:tc>
          <w:tcPr>
            <w:tcW w:w="1744" w:type="dxa"/>
            <w:noWrap/>
            <w:hideMark/>
          </w:tcPr>
          <w:p w14:paraId="242E42F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DCCFB6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BD5F5FC" w14:textId="20367F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4AB4A4" w14:textId="6F0843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F00C73A" w14:textId="2D6FC3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3BE7D922" w14:textId="6307CC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10.61</w:t>
            </w:r>
          </w:p>
        </w:tc>
      </w:tr>
      <w:tr w:rsidR="00BB64DC" w:rsidRPr="00BB64DC" w14:paraId="1F4EC818" w14:textId="77777777" w:rsidTr="00BB64DC">
        <w:trPr>
          <w:trHeight w:val="300"/>
        </w:trPr>
        <w:tc>
          <w:tcPr>
            <w:tcW w:w="4315" w:type="dxa"/>
            <w:noWrap/>
            <w:hideMark/>
          </w:tcPr>
          <w:p w14:paraId="33734F1D" w14:textId="77777777" w:rsidR="00BB64DC" w:rsidRPr="00BB64DC" w:rsidRDefault="00BB64DC" w:rsidP="00BB64DC">
            <w:pPr>
              <w:rPr>
                <w:rFonts w:cstheme="minorHAnsi"/>
                <w:color w:val="000000"/>
                <w:sz w:val="18"/>
                <w:szCs w:val="18"/>
              </w:rPr>
            </w:pPr>
            <w:r w:rsidRPr="00BB64DC">
              <w:rPr>
                <w:rFonts w:cstheme="minorHAnsi"/>
                <w:color w:val="000000"/>
                <w:sz w:val="18"/>
                <w:szCs w:val="18"/>
              </w:rPr>
              <w:t>Gambling</w:t>
            </w:r>
          </w:p>
        </w:tc>
        <w:tc>
          <w:tcPr>
            <w:tcW w:w="1744" w:type="dxa"/>
            <w:noWrap/>
            <w:hideMark/>
          </w:tcPr>
          <w:p w14:paraId="69AEE9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64EDDC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A9F56B0" w14:textId="7DF25E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DCD82B7" w14:textId="34F97A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01C8C16" w14:textId="579DED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5236E728" w14:textId="13A6C0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7.07</w:t>
            </w:r>
          </w:p>
        </w:tc>
      </w:tr>
      <w:tr w:rsidR="00BB64DC" w:rsidRPr="00BB64DC" w14:paraId="7F4F586E" w14:textId="77777777" w:rsidTr="00BB64DC">
        <w:trPr>
          <w:trHeight w:val="300"/>
        </w:trPr>
        <w:tc>
          <w:tcPr>
            <w:tcW w:w="4315" w:type="dxa"/>
            <w:noWrap/>
            <w:hideMark/>
          </w:tcPr>
          <w:p w14:paraId="2C5EFD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Auditory Perceptual Disorders</w:t>
            </w:r>
          </w:p>
        </w:tc>
        <w:tc>
          <w:tcPr>
            <w:tcW w:w="1744" w:type="dxa"/>
            <w:noWrap/>
            <w:hideMark/>
          </w:tcPr>
          <w:p w14:paraId="531E24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66E01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05320882" w14:textId="6BAB0F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7D0F0F" w14:textId="301EC2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7B79641" w14:textId="7DCA79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190C135B" w14:textId="7C6FC1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6.06</w:t>
            </w:r>
          </w:p>
        </w:tc>
      </w:tr>
      <w:tr w:rsidR="00BB64DC" w:rsidRPr="00BB64DC" w14:paraId="6D5ACB40" w14:textId="77777777" w:rsidTr="00BB64DC">
        <w:trPr>
          <w:trHeight w:val="300"/>
        </w:trPr>
        <w:tc>
          <w:tcPr>
            <w:tcW w:w="4315" w:type="dxa"/>
            <w:noWrap/>
            <w:hideMark/>
          </w:tcPr>
          <w:p w14:paraId="22007404"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Motor Skills Disorders</w:t>
            </w:r>
          </w:p>
        </w:tc>
        <w:tc>
          <w:tcPr>
            <w:tcW w:w="1744" w:type="dxa"/>
            <w:noWrap/>
            <w:hideMark/>
          </w:tcPr>
          <w:p w14:paraId="066F81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EBECFF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793C19E7" w14:textId="539784E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BAAC88" w14:textId="650BAA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1798964" w14:textId="534C34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5.13</w:t>
            </w:r>
          </w:p>
        </w:tc>
        <w:tc>
          <w:tcPr>
            <w:tcW w:w="0" w:type="auto"/>
            <w:noWrap/>
            <w:vAlign w:val="bottom"/>
            <w:hideMark/>
          </w:tcPr>
          <w:p w14:paraId="6E988CB4" w14:textId="0CA07D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264BE5FF" w14:textId="77777777" w:rsidTr="00BB64DC">
        <w:trPr>
          <w:trHeight w:val="300"/>
        </w:trPr>
        <w:tc>
          <w:tcPr>
            <w:tcW w:w="4315" w:type="dxa"/>
            <w:noWrap/>
            <w:hideMark/>
          </w:tcPr>
          <w:p w14:paraId="4F344BD0"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Binge-Eating Disorder</w:t>
            </w:r>
          </w:p>
        </w:tc>
        <w:tc>
          <w:tcPr>
            <w:tcW w:w="1744" w:type="dxa"/>
            <w:noWrap/>
            <w:hideMark/>
          </w:tcPr>
          <w:p w14:paraId="244D444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340355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14B78F7" w14:textId="11C027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76C6936" w14:textId="44EF9F1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50CE90D" w14:textId="2398A0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4.55</w:t>
            </w:r>
          </w:p>
        </w:tc>
        <w:tc>
          <w:tcPr>
            <w:tcW w:w="0" w:type="auto"/>
            <w:noWrap/>
            <w:vAlign w:val="bottom"/>
            <w:hideMark/>
          </w:tcPr>
          <w:p w14:paraId="4B55668C" w14:textId="2238A39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w:t>
            </w:r>
          </w:p>
        </w:tc>
      </w:tr>
      <w:tr w:rsidR="00BB64DC" w:rsidRPr="00BB64DC" w14:paraId="383DDE1B" w14:textId="77777777" w:rsidTr="00BB64DC">
        <w:trPr>
          <w:trHeight w:val="300"/>
        </w:trPr>
        <w:tc>
          <w:tcPr>
            <w:tcW w:w="4315" w:type="dxa"/>
            <w:noWrap/>
            <w:hideMark/>
          </w:tcPr>
          <w:p w14:paraId="48C33902" w14:textId="0281ADCC" w:rsidR="00BB64DC" w:rsidRPr="00BB64DC" w:rsidRDefault="00BB64DC" w:rsidP="00BB64DC">
            <w:pPr>
              <w:rPr>
                <w:rFonts w:cstheme="minorHAnsi"/>
                <w:color w:val="000000"/>
                <w:sz w:val="18"/>
                <w:szCs w:val="18"/>
              </w:rPr>
            </w:pPr>
            <w:r w:rsidRPr="00BB64DC">
              <w:rPr>
                <w:rFonts w:cstheme="minorHAnsi"/>
                <w:color w:val="000000"/>
                <w:sz w:val="18"/>
                <w:szCs w:val="18"/>
              </w:rPr>
              <w:t xml:space="preserve">Borderline </w:t>
            </w:r>
            <w:r w:rsidR="001A00A2">
              <w:rPr>
                <w:rFonts w:cstheme="minorHAnsi"/>
                <w:color w:val="000000"/>
                <w:sz w:val="18"/>
                <w:szCs w:val="18"/>
              </w:rPr>
              <w:t>Personality</w:t>
            </w:r>
            <w:r w:rsidRPr="00BB64DC">
              <w:rPr>
                <w:rFonts w:cstheme="minorHAnsi"/>
                <w:color w:val="000000"/>
                <w:sz w:val="18"/>
                <w:szCs w:val="18"/>
              </w:rPr>
              <w:t xml:space="preserve"> Disorder</w:t>
            </w:r>
          </w:p>
        </w:tc>
        <w:tc>
          <w:tcPr>
            <w:tcW w:w="1744" w:type="dxa"/>
            <w:noWrap/>
            <w:hideMark/>
          </w:tcPr>
          <w:p w14:paraId="046EE59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D6B4A0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08036C13" w14:textId="5E4A5F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655C89B" w14:textId="7E8B05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3FDA286" w14:textId="566C8F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3.53</w:t>
            </w:r>
          </w:p>
        </w:tc>
        <w:tc>
          <w:tcPr>
            <w:tcW w:w="0" w:type="auto"/>
            <w:noWrap/>
            <w:vAlign w:val="bottom"/>
            <w:hideMark/>
          </w:tcPr>
          <w:p w14:paraId="5450BBB4" w14:textId="4A5A81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r>
      <w:tr w:rsidR="00BB64DC" w:rsidRPr="00BB64DC" w14:paraId="57D453F9" w14:textId="77777777" w:rsidTr="00BB64DC">
        <w:trPr>
          <w:trHeight w:val="300"/>
        </w:trPr>
        <w:tc>
          <w:tcPr>
            <w:tcW w:w="4315" w:type="dxa"/>
            <w:noWrap/>
            <w:hideMark/>
          </w:tcPr>
          <w:p w14:paraId="387E72FF" w14:textId="3305C8C4" w:rsidR="00BB64DC" w:rsidRPr="00BB64DC" w:rsidRDefault="00BB64DC" w:rsidP="00BB64DC">
            <w:pPr>
              <w:rPr>
                <w:rFonts w:cstheme="minorHAnsi"/>
                <w:color w:val="000000"/>
                <w:sz w:val="18"/>
                <w:szCs w:val="18"/>
              </w:rPr>
            </w:pPr>
            <w:r w:rsidRPr="00BB64DC">
              <w:rPr>
                <w:rFonts w:cstheme="minorHAnsi"/>
                <w:color w:val="000000"/>
                <w:sz w:val="18"/>
                <w:szCs w:val="18"/>
              </w:rPr>
              <w:t>Noctur</w:t>
            </w:r>
            <w:r w:rsidR="00365FA9">
              <w:rPr>
                <w:rFonts w:cstheme="minorHAnsi"/>
                <w:color w:val="000000"/>
                <w:sz w:val="18"/>
                <w:szCs w:val="18"/>
              </w:rPr>
              <w:t>na</w:t>
            </w:r>
            <w:r w:rsidRPr="00BB64DC">
              <w:rPr>
                <w:rFonts w:cstheme="minorHAnsi"/>
                <w:color w:val="000000"/>
                <w:sz w:val="18"/>
                <w:szCs w:val="18"/>
              </w:rPr>
              <w:t>l Enuresis</w:t>
            </w:r>
          </w:p>
        </w:tc>
        <w:tc>
          <w:tcPr>
            <w:tcW w:w="1744" w:type="dxa"/>
            <w:noWrap/>
            <w:hideMark/>
          </w:tcPr>
          <w:p w14:paraId="660E7B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4A5AA2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27E9321" w14:textId="2F369E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DF52D1" w14:textId="3E3455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E79299E" w14:textId="39F58FD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2.99</w:t>
            </w:r>
          </w:p>
        </w:tc>
        <w:tc>
          <w:tcPr>
            <w:tcW w:w="0" w:type="auto"/>
            <w:noWrap/>
            <w:vAlign w:val="bottom"/>
            <w:hideMark/>
          </w:tcPr>
          <w:p w14:paraId="293E5875" w14:textId="22830E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3.56</w:t>
            </w:r>
          </w:p>
        </w:tc>
      </w:tr>
      <w:tr w:rsidR="00BB64DC" w:rsidRPr="00BB64DC" w14:paraId="572A296F" w14:textId="77777777" w:rsidTr="00BB64DC">
        <w:trPr>
          <w:trHeight w:val="300"/>
        </w:trPr>
        <w:tc>
          <w:tcPr>
            <w:tcW w:w="4315" w:type="dxa"/>
            <w:noWrap/>
            <w:hideMark/>
          </w:tcPr>
          <w:p w14:paraId="07A65EA3" w14:textId="77777777" w:rsidR="00BB64DC" w:rsidRPr="00BB64DC" w:rsidRDefault="00BB64DC" w:rsidP="00BB64DC">
            <w:pPr>
              <w:rPr>
                <w:rFonts w:cstheme="minorHAnsi"/>
                <w:color w:val="000000"/>
                <w:sz w:val="18"/>
                <w:szCs w:val="18"/>
              </w:rPr>
            </w:pPr>
            <w:r w:rsidRPr="00BB64DC">
              <w:rPr>
                <w:rFonts w:cstheme="minorHAnsi"/>
                <w:color w:val="000000"/>
                <w:sz w:val="18"/>
                <w:szCs w:val="18"/>
              </w:rPr>
              <w:t>Bulimia Nervosa</w:t>
            </w:r>
          </w:p>
        </w:tc>
        <w:tc>
          <w:tcPr>
            <w:tcW w:w="1744" w:type="dxa"/>
            <w:noWrap/>
            <w:hideMark/>
          </w:tcPr>
          <w:p w14:paraId="14894B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2191E1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48A3F62D" w14:textId="608E58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5280193" w14:textId="5833BC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D14D73" w14:textId="2CCF42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2.96</w:t>
            </w:r>
          </w:p>
        </w:tc>
        <w:tc>
          <w:tcPr>
            <w:tcW w:w="0" w:type="auto"/>
            <w:noWrap/>
            <w:vAlign w:val="bottom"/>
            <w:hideMark/>
          </w:tcPr>
          <w:p w14:paraId="4A9527F1" w14:textId="5A151A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4.64</w:t>
            </w:r>
          </w:p>
        </w:tc>
      </w:tr>
      <w:tr w:rsidR="00BB64DC" w:rsidRPr="00BB64DC" w14:paraId="5CB0D50C" w14:textId="77777777" w:rsidTr="00BB64DC">
        <w:trPr>
          <w:trHeight w:val="300"/>
        </w:trPr>
        <w:tc>
          <w:tcPr>
            <w:tcW w:w="4315" w:type="dxa"/>
            <w:noWrap/>
            <w:hideMark/>
          </w:tcPr>
          <w:p w14:paraId="07845B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Stress Disorders, Post-Traumatic</w:t>
            </w:r>
          </w:p>
        </w:tc>
        <w:tc>
          <w:tcPr>
            <w:tcW w:w="1744" w:type="dxa"/>
            <w:noWrap/>
            <w:hideMark/>
          </w:tcPr>
          <w:p w14:paraId="7BC4431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34F7A9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21</w:t>
            </w:r>
          </w:p>
        </w:tc>
        <w:tc>
          <w:tcPr>
            <w:tcW w:w="987" w:type="dxa"/>
            <w:noWrap/>
            <w:vAlign w:val="bottom"/>
            <w:hideMark/>
          </w:tcPr>
          <w:p w14:paraId="0B1FB32D" w14:textId="0FA3862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A298C87" w14:textId="53F4FE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7010651" w14:textId="619FC6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2.79</w:t>
            </w:r>
          </w:p>
        </w:tc>
        <w:tc>
          <w:tcPr>
            <w:tcW w:w="0" w:type="auto"/>
            <w:noWrap/>
            <w:vAlign w:val="bottom"/>
            <w:hideMark/>
          </w:tcPr>
          <w:p w14:paraId="4D5BFAC9" w14:textId="2CC90C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8.19</w:t>
            </w:r>
          </w:p>
        </w:tc>
      </w:tr>
      <w:tr w:rsidR="00BB64DC" w:rsidRPr="00BB64DC" w14:paraId="003A0D4B" w14:textId="77777777" w:rsidTr="00BB64DC">
        <w:trPr>
          <w:trHeight w:val="300"/>
        </w:trPr>
        <w:tc>
          <w:tcPr>
            <w:tcW w:w="4315" w:type="dxa"/>
            <w:noWrap/>
            <w:hideMark/>
          </w:tcPr>
          <w:p w14:paraId="06EA1A02" w14:textId="77777777" w:rsidR="00BB64DC" w:rsidRPr="00BB64DC" w:rsidRDefault="00BB64DC" w:rsidP="00BB64DC">
            <w:pPr>
              <w:rPr>
                <w:rFonts w:cstheme="minorHAnsi"/>
                <w:color w:val="000000"/>
                <w:sz w:val="18"/>
                <w:szCs w:val="18"/>
              </w:rPr>
            </w:pPr>
            <w:r w:rsidRPr="00BB64DC">
              <w:rPr>
                <w:rFonts w:cstheme="minorHAnsi"/>
                <w:color w:val="000000"/>
                <w:sz w:val="18"/>
                <w:szCs w:val="18"/>
              </w:rPr>
              <w:t>Gambling</w:t>
            </w:r>
          </w:p>
        </w:tc>
        <w:tc>
          <w:tcPr>
            <w:tcW w:w="1744" w:type="dxa"/>
            <w:noWrap/>
            <w:hideMark/>
          </w:tcPr>
          <w:p w14:paraId="5DF480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7FBAD7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D3ADA7D" w14:textId="794A33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5DCDDF4" w14:textId="17843A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3BACBC" w14:textId="6B2C2E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0D5E9300" w14:textId="05EF6E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4.04</w:t>
            </w:r>
          </w:p>
        </w:tc>
      </w:tr>
      <w:tr w:rsidR="00BB64DC" w:rsidRPr="00BB64DC" w14:paraId="5E9B8934" w14:textId="77777777" w:rsidTr="00BB64DC">
        <w:trPr>
          <w:trHeight w:val="300"/>
        </w:trPr>
        <w:tc>
          <w:tcPr>
            <w:tcW w:w="4315" w:type="dxa"/>
            <w:noWrap/>
            <w:hideMark/>
          </w:tcPr>
          <w:p w14:paraId="4E1CA2C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Multi-Infarct</w:t>
            </w:r>
          </w:p>
        </w:tc>
        <w:tc>
          <w:tcPr>
            <w:tcW w:w="1744" w:type="dxa"/>
            <w:noWrap/>
            <w:hideMark/>
          </w:tcPr>
          <w:p w14:paraId="3B9C9BE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215FAB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03ED887" w14:textId="5142FF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6057B6E" w14:textId="5BF7E3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B5CE0E9" w14:textId="2A06304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752D1C17" w14:textId="701A1A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231CA9D3" w14:textId="77777777" w:rsidTr="00BB64DC">
        <w:trPr>
          <w:trHeight w:val="300"/>
        </w:trPr>
        <w:tc>
          <w:tcPr>
            <w:tcW w:w="4315" w:type="dxa"/>
            <w:noWrap/>
            <w:hideMark/>
          </w:tcPr>
          <w:p w14:paraId="0FEB6A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Multi-Infarct</w:t>
            </w:r>
          </w:p>
        </w:tc>
        <w:tc>
          <w:tcPr>
            <w:tcW w:w="1744" w:type="dxa"/>
            <w:noWrap/>
            <w:hideMark/>
          </w:tcPr>
          <w:p w14:paraId="55667B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78B966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11526B0" w14:textId="08754C2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79F5CB" w14:textId="1575EF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8D74E01" w14:textId="11EAEA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36D84D5D" w14:textId="78AC2C4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3F217602" w14:textId="77777777" w:rsidTr="00BB64DC">
        <w:trPr>
          <w:trHeight w:val="300"/>
        </w:trPr>
        <w:tc>
          <w:tcPr>
            <w:tcW w:w="4315" w:type="dxa"/>
            <w:noWrap/>
            <w:hideMark/>
          </w:tcPr>
          <w:p w14:paraId="1DABD09B"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Trichotillomania</w:t>
            </w:r>
          </w:p>
        </w:tc>
        <w:tc>
          <w:tcPr>
            <w:tcW w:w="1744" w:type="dxa"/>
            <w:noWrap/>
            <w:hideMark/>
          </w:tcPr>
          <w:p w14:paraId="636E92B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3FE559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6F271C2F" w14:textId="79A47A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712119" w14:textId="55C223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0F96D1" w14:textId="1F139E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7E19CEDA" w14:textId="21952D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048AB783" w14:textId="77777777" w:rsidTr="00BB64DC">
        <w:trPr>
          <w:trHeight w:val="300"/>
        </w:trPr>
        <w:tc>
          <w:tcPr>
            <w:tcW w:w="4315" w:type="dxa"/>
            <w:noWrap/>
            <w:hideMark/>
          </w:tcPr>
          <w:p w14:paraId="01B90B77"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Psychoses, Alcoholic</w:t>
            </w:r>
          </w:p>
        </w:tc>
        <w:tc>
          <w:tcPr>
            <w:tcW w:w="1744" w:type="dxa"/>
            <w:noWrap/>
            <w:hideMark/>
          </w:tcPr>
          <w:p w14:paraId="32F9747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6F53DA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94B8417" w14:textId="3E27BA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1173E52" w14:textId="73FD6D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3BEB313" w14:textId="123076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2.56</w:t>
            </w:r>
          </w:p>
        </w:tc>
        <w:tc>
          <w:tcPr>
            <w:tcW w:w="0" w:type="auto"/>
            <w:noWrap/>
            <w:vAlign w:val="bottom"/>
            <w:hideMark/>
          </w:tcPr>
          <w:p w14:paraId="45E886DD" w14:textId="3C1A6A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5745536D" w14:textId="77777777" w:rsidTr="00BB64DC">
        <w:trPr>
          <w:trHeight w:val="300"/>
        </w:trPr>
        <w:tc>
          <w:tcPr>
            <w:tcW w:w="4315" w:type="dxa"/>
            <w:noWrap/>
            <w:hideMark/>
          </w:tcPr>
          <w:p w14:paraId="58AECD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Binge-Eating Disorder</w:t>
            </w:r>
          </w:p>
        </w:tc>
        <w:tc>
          <w:tcPr>
            <w:tcW w:w="1744" w:type="dxa"/>
            <w:noWrap/>
            <w:hideMark/>
          </w:tcPr>
          <w:p w14:paraId="450692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834294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741FFC6D" w14:textId="3BCDC9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A23E2ED" w14:textId="1B187A0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DC5655B" w14:textId="5AB8DA4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2.27</w:t>
            </w:r>
          </w:p>
        </w:tc>
        <w:tc>
          <w:tcPr>
            <w:tcW w:w="0" w:type="auto"/>
            <w:noWrap/>
            <w:vAlign w:val="bottom"/>
            <w:hideMark/>
          </w:tcPr>
          <w:p w14:paraId="38CE23EF" w14:textId="234301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11.90</w:t>
            </w:r>
          </w:p>
        </w:tc>
      </w:tr>
      <w:tr w:rsidR="00BB64DC" w:rsidRPr="00BB64DC" w14:paraId="5D80A15C" w14:textId="77777777" w:rsidTr="00BB64DC">
        <w:trPr>
          <w:trHeight w:val="300"/>
        </w:trPr>
        <w:tc>
          <w:tcPr>
            <w:tcW w:w="4315" w:type="dxa"/>
            <w:noWrap/>
            <w:hideMark/>
          </w:tcPr>
          <w:p w14:paraId="199E610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Catatonic</w:t>
            </w:r>
          </w:p>
        </w:tc>
        <w:tc>
          <w:tcPr>
            <w:tcW w:w="1744" w:type="dxa"/>
            <w:noWrap/>
            <w:hideMark/>
          </w:tcPr>
          <w:p w14:paraId="6BFC261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34F6D6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9249887" w14:textId="63AD861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FC4EE7" w14:textId="351DBA3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96BE848" w14:textId="7266AA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2.13</w:t>
            </w:r>
          </w:p>
        </w:tc>
        <w:tc>
          <w:tcPr>
            <w:tcW w:w="0" w:type="auto"/>
            <w:noWrap/>
            <w:vAlign w:val="bottom"/>
            <w:hideMark/>
          </w:tcPr>
          <w:p w14:paraId="4BBAEF71" w14:textId="65C6B8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1.38</w:t>
            </w:r>
          </w:p>
        </w:tc>
      </w:tr>
      <w:tr w:rsidR="00BB64DC" w:rsidRPr="00BB64DC" w14:paraId="0036B610" w14:textId="77777777" w:rsidTr="00BB64DC">
        <w:trPr>
          <w:trHeight w:val="300"/>
        </w:trPr>
        <w:tc>
          <w:tcPr>
            <w:tcW w:w="4315" w:type="dxa"/>
            <w:noWrap/>
            <w:hideMark/>
          </w:tcPr>
          <w:p w14:paraId="2ABB22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Developmental Disabilities</w:t>
            </w:r>
          </w:p>
        </w:tc>
        <w:tc>
          <w:tcPr>
            <w:tcW w:w="1744" w:type="dxa"/>
            <w:noWrap/>
            <w:hideMark/>
          </w:tcPr>
          <w:p w14:paraId="681678E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12945D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769B9C6" w14:textId="0D24CF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E08CB40" w14:textId="193EFD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26A4CCA" w14:textId="781C90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2.04</w:t>
            </w:r>
          </w:p>
        </w:tc>
        <w:tc>
          <w:tcPr>
            <w:tcW w:w="0" w:type="auto"/>
            <w:noWrap/>
            <w:vAlign w:val="bottom"/>
            <w:hideMark/>
          </w:tcPr>
          <w:p w14:paraId="1310A280" w14:textId="262DBF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3.59</w:t>
            </w:r>
          </w:p>
        </w:tc>
      </w:tr>
      <w:tr w:rsidR="00BB64DC" w:rsidRPr="00BB64DC" w14:paraId="270330A9" w14:textId="77777777" w:rsidTr="00BB64DC">
        <w:trPr>
          <w:trHeight w:val="300"/>
        </w:trPr>
        <w:tc>
          <w:tcPr>
            <w:tcW w:w="4315" w:type="dxa"/>
            <w:noWrap/>
            <w:hideMark/>
          </w:tcPr>
          <w:p w14:paraId="4DF321B5"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Rolandic</w:t>
            </w:r>
          </w:p>
        </w:tc>
        <w:tc>
          <w:tcPr>
            <w:tcW w:w="1744" w:type="dxa"/>
            <w:noWrap/>
            <w:hideMark/>
          </w:tcPr>
          <w:p w14:paraId="036108C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3C9B85D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356ACCD2" w14:textId="2E6E03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D4058D9" w14:textId="464E6D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9D5E64" w14:textId="621ED3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1.83</w:t>
            </w:r>
          </w:p>
        </w:tc>
        <w:tc>
          <w:tcPr>
            <w:tcW w:w="0" w:type="auto"/>
            <w:noWrap/>
            <w:vAlign w:val="bottom"/>
            <w:hideMark/>
          </w:tcPr>
          <w:p w14:paraId="183AE8D7" w14:textId="233426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2.33</w:t>
            </w:r>
          </w:p>
        </w:tc>
      </w:tr>
      <w:tr w:rsidR="00BB64DC" w:rsidRPr="00BB64DC" w14:paraId="74DAC262" w14:textId="77777777" w:rsidTr="00BB64DC">
        <w:trPr>
          <w:trHeight w:val="300"/>
        </w:trPr>
        <w:tc>
          <w:tcPr>
            <w:tcW w:w="4315" w:type="dxa"/>
            <w:noWrap/>
            <w:hideMark/>
          </w:tcPr>
          <w:p w14:paraId="406E91D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Anorexia Nervosa</w:t>
            </w:r>
          </w:p>
        </w:tc>
        <w:tc>
          <w:tcPr>
            <w:tcW w:w="1744" w:type="dxa"/>
            <w:noWrap/>
            <w:hideMark/>
          </w:tcPr>
          <w:p w14:paraId="6CDDEC2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8B86D9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76518F06" w14:textId="7F6AC8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1E8D077" w14:textId="55C446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B9245AA" w14:textId="510452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45875BD5" w14:textId="634503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77D3D7C2" w14:textId="77777777" w:rsidTr="00BB64DC">
        <w:trPr>
          <w:trHeight w:val="300"/>
        </w:trPr>
        <w:tc>
          <w:tcPr>
            <w:tcW w:w="4315" w:type="dxa"/>
            <w:noWrap/>
            <w:hideMark/>
          </w:tcPr>
          <w:p w14:paraId="076018CD" w14:textId="77777777" w:rsidR="00BB64DC" w:rsidRPr="00BB64DC" w:rsidRDefault="00BB64DC" w:rsidP="00BB64DC">
            <w:pPr>
              <w:rPr>
                <w:rFonts w:cstheme="minorHAnsi"/>
                <w:color w:val="000000"/>
                <w:sz w:val="18"/>
                <w:szCs w:val="18"/>
              </w:rPr>
            </w:pPr>
            <w:r w:rsidRPr="00BB64DC">
              <w:rPr>
                <w:rFonts w:cstheme="minorHAnsi"/>
                <w:color w:val="000000"/>
                <w:sz w:val="18"/>
                <w:szCs w:val="18"/>
              </w:rPr>
              <w:t>Eating Disorders</w:t>
            </w:r>
          </w:p>
        </w:tc>
        <w:tc>
          <w:tcPr>
            <w:tcW w:w="1744" w:type="dxa"/>
            <w:noWrap/>
            <w:hideMark/>
          </w:tcPr>
          <w:p w14:paraId="0CA412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0D74907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BD5DE98" w14:textId="1F2F99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6C9591D" w14:textId="04D6FAA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56C9CF4" w14:textId="4619B4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1.71</w:t>
            </w:r>
          </w:p>
        </w:tc>
        <w:tc>
          <w:tcPr>
            <w:tcW w:w="0" w:type="auto"/>
            <w:noWrap/>
            <w:vAlign w:val="bottom"/>
            <w:hideMark/>
          </w:tcPr>
          <w:p w14:paraId="42CE1A4D" w14:textId="1006F8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1.48</w:t>
            </w:r>
          </w:p>
        </w:tc>
      </w:tr>
      <w:tr w:rsidR="00BB64DC" w:rsidRPr="00BB64DC" w14:paraId="76FDCD12" w14:textId="77777777" w:rsidTr="00BB64DC">
        <w:trPr>
          <w:trHeight w:val="300"/>
        </w:trPr>
        <w:tc>
          <w:tcPr>
            <w:tcW w:w="4315" w:type="dxa"/>
            <w:noWrap/>
            <w:hideMark/>
          </w:tcPr>
          <w:p w14:paraId="15091AE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Panic Disorder</w:t>
            </w:r>
          </w:p>
        </w:tc>
        <w:tc>
          <w:tcPr>
            <w:tcW w:w="1744" w:type="dxa"/>
            <w:noWrap/>
            <w:hideMark/>
          </w:tcPr>
          <w:p w14:paraId="1958BE5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C8B0DE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7DA26D1A" w14:textId="5364B6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B407235" w14:textId="4BB6D6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26A4D85" w14:textId="7C6F0C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c>
          <w:tcPr>
            <w:tcW w:w="0" w:type="auto"/>
            <w:noWrap/>
            <w:vAlign w:val="bottom"/>
            <w:hideMark/>
          </w:tcPr>
          <w:p w14:paraId="532CC13B" w14:textId="1B46018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6.22</w:t>
            </w:r>
          </w:p>
        </w:tc>
      </w:tr>
      <w:tr w:rsidR="00BB64DC" w:rsidRPr="00BB64DC" w14:paraId="2A3CAA97" w14:textId="77777777" w:rsidTr="00BB64DC">
        <w:trPr>
          <w:trHeight w:val="300"/>
        </w:trPr>
        <w:tc>
          <w:tcPr>
            <w:tcW w:w="4315" w:type="dxa"/>
            <w:noWrap/>
            <w:hideMark/>
          </w:tcPr>
          <w:p w14:paraId="01B1272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 Anterograde</w:t>
            </w:r>
          </w:p>
        </w:tc>
        <w:tc>
          <w:tcPr>
            <w:tcW w:w="1744" w:type="dxa"/>
            <w:noWrap/>
            <w:hideMark/>
          </w:tcPr>
          <w:p w14:paraId="043891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93BAF7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51C754B7" w14:textId="1A3426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709E206" w14:textId="2EEB2F5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130E88F" w14:textId="65C31F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c>
          <w:tcPr>
            <w:tcW w:w="0" w:type="auto"/>
            <w:noWrap/>
            <w:vAlign w:val="bottom"/>
            <w:hideMark/>
          </w:tcPr>
          <w:p w14:paraId="4C566A66" w14:textId="6DA3C2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2.73</w:t>
            </w:r>
          </w:p>
        </w:tc>
      </w:tr>
      <w:tr w:rsidR="00BB64DC" w:rsidRPr="00BB64DC" w14:paraId="4EF23204" w14:textId="77777777" w:rsidTr="00BB64DC">
        <w:trPr>
          <w:trHeight w:val="300"/>
        </w:trPr>
        <w:tc>
          <w:tcPr>
            <w:tcW w:w="4315" w:type="dxa"/>
            <w:noWrap/>
            <w:hideMark/>
          </w:tcPr>
          <w:p w14:paraId="7469387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Delirium</w:t>
            </w:r>
          </w:p>
        </w:tc>
        <w:tc>
          <w:tcPr>
            <w:tcW w:w="1744" w:type="dxa"/>
            <w:noWrap/>
            <w:hideMark/>
          </w:tcPr>
          <w:p w14:paraId="03A95195"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1AB74E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79B0AF76" w14:textId="1290F6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A483124" w14:textId="171C8F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E91DB84" w14:textId="6B08E4E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1.38</w:t>
            </w:r>
          </w:p>
        </w:tc>
        <w:tc>
          <w:tcPr>
            <w:tcW w:w="0" w:type="auto"/>
            <w:noWrap/>
            <w:vAlign w:val="bottom"/>
            <w:hideMark/>
          </w:tcPr>
          <w:p w14:paraId="0C9F1B97" w14:textId="67F259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1.49</w:t>
            </w:r>
          </w:p>
        </w:tc>
      </w:tr>
      <w:tr w:rsidR="00BB64DC" w:rsidRPr="00BB64DC" w14:paraId="1CCFA542" w14:textId="77777777" w:rsidTr="00BB64DC">
        <w:trPr>
          <w:trHeight w:val="300"/>
        </w:trPr>
        <w:tc>
          <w:tcPr>
            <w:tcW w:w="4315" w:type="dxa"/>
            <w:noWrap/>
            <w:hideMark/>
          </w:tcPr>
          <w:p w14:paraId="3C75AC34" w14:textId="77777777" w:rsidR="00BB64DC" w:rsidRPr="00BB64DC" w:rsidRDefault="00BB64DC" w:rsidP="00BB64DC">
            <w:pPr>
              <w:rPr>
                <w:rFonts w:cstheme="minorHAnsi"/>
                <w:color w:val="000000"/>
                <w:sz w:val="18"/>
                <w:szCs w:val="18"/>
              </w:rPr>
            </w:pPr>
            <w:r w:rsidRPr="00BB64DC">
              <w:rPr>
                <w:rFonts w:cstheme="minorHAnsi"/>
                <w:color w:val="000000"/>
                <w:sz w:val="18"/>
                <w:szCs w:val="18"/>
              </w:rPr>
              <w:t>REM Sleep Behavior Disorder</w:t>
            </w:r>
          </w:p>
        </w:tc>
        <w:tc>
          <w:tcPr>
            <w:tcW w:w="1744" w:type="dxa"/>
            <w:noWrap/>
            <w:hideMark/>
          </w:tcPr>
          <w:p w14:paraId="095C1E30"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DFEBC0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07F3E6B" w14:textId="6A32CA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C8A505C" w14:textId="5CD508A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39A9D1" w14:textId="460C82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1.30</w:t>
            </w:r>
          </w:p>
        </w:tc>
        <w:tc>
          <w:tcPr>
            <w:tcW w:w="0" w:type="auto"/>
            <w:noWrap/>
            <w:vAlign w:val="bottom"/>
            <w:hideMark/>
          </w:tcPr>
          <w:p w14:paraId="4C34B34E" w14:textId="37F42C2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2.86</w:t>
            </w:r>
          </w:p>
        </w:tc>
      </w:tr>
      <w:tr w:rsidR="00BB64DC" w:rsidRPr="00BB64DC" w14:paraId="1BF89B8C" w14:textId="77777777" w:rsidTr="00BB64DC">
        <w:trPr>
          <w:trHeight w:val="300"/>
        </w:trPr>
        <w:tc>
          <w:tcPr>
            <w:tcW w:w="4315" w:type="dxa"/>
            <w:noWrap/>
            <w:hideMark/>
          </w:tcPr>
          <w:p w14:paraId="65039A5C" w14:textId="77777777" w:rsidR="00BB64DC" w:rsidRPr="00BB64DC" w:rsidRDefault="00BB64DC" w:rsidP="00BB64DC">
            <w:pPr>
              <w:rPr>
                <w:rFonts w:cstheme="minorHAnsi"/>
                <w:color w:val="000000"/>
                <w:sz w:val="18"/>
                <w:szCs w:val="18"/>
              </w:rPr>
            </w:pPr>
            <w:r w:rsidRPr="00BB64DC">
              <w:rPr>
                <w:rFonts w:cstheme="minorHAnsi"/>
                <w:color w:val="000000"/>
                <w:sz w:val="18"/>
                <w:szCs w:val="18"/>
              </w:rPr>
              <w:t>Hypochondriasis</w:t>
            </w:r>
          </w:p>
        </w:tc>
        <w:tc>
          <w:tcPr>
            <w:tcW w:w="1744" w:type="dxa"/>
            <w:noWrap/>
            <w:hideMark/>
          </w:tcPr>
          <w:p w14:paraId="56459CE7" w14:textId="44551359"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7A12FD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DB46655" w14:textId="3AA500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CC67297" w14:textId="52F3ACB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426EF09" w14:textId="3687A8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24AD007E" w14:textId="7B4567B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4196DC79" w14:textId="77777777" w:rsidTr="00BB64DC">
        <w:trPr>
          <w:trHeight w:val="300"/>
        </w:trPr>
        <w:tc>
          <w:tcPr>
            <w:tcW w:w="4315" w:type="dxa"/>
            <w:noWrap/>
            <w:hideMark/>
          </w:tcPr>
          <w:p w14:paraId="2B73FF0F"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Speech Disorders</w:t>
            </w:r>
          </w:p>
        </w:tc>
        <w:tc>
          <w:tcPr>
            <w:tcW w:w="1744" w:type="dxa"/>
            <w:noWrap/>
            <w:hideMark/>
          </w:tcPr>
          <w:p w14:paraId="1C0CBAF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F6C76E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6F1992F1" w14:textId="5284EA1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271565" w14:textId="594969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D6CA89F" w14:textId="45520A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1.28</w:t>
            </w:r>
          </w:p>
        </w:tc>
        <w:tc>
          <w:tcPr>
            <w:tcW w:w="0" w:type="auto"/>
            <w:noWrap/>
            <w:vAlign w:val="bottom"/>
            <w:hideMark/>
          </w:tcPr>
          <w:p w14:paraId="5C8DA8F0" w14:textId="27DA8C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22277487" w14:textId="77777777" w:rsidTr="00BB64DC">
        <w:trPr>
          <w:trHeight w:val="300"/>
        </w:trPr>
        <w:tc>
          <w:tcPr>
            <w:tcW w:w="4315" w:type="dxa"/>
            <w:noWrap/>
            <w:hideMark/>
          </w:tcPr>
          <w:p w14:paraId="5394ED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Temporal Lobe</w:t>
            </w:r>
          </w:p>
        </w:tc>
        <w:tc>
          <w:tcPr>
            <w:tcW w:w="1744" w:type="dxa"/>
            <w:noWrap/>
            <w:hideMark/>
          </w:tcPr>
          <w:p w14:paraId="135F25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4285A1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5B140163" w14:textId="652CF9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9860A2F" w14:textId="14C3D6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6417109" w14:textId="7D5BAC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1.27</w:t>
            </w:r>
          </w:p>
        </w:tc>
        <w:tc>
          <w:tcPr>
            <w:tcW w:w="0" w:type="auto"/>
            <w:noWrap/>
            <w:vAlign w:val="bottom"/>
            <w:hideMark/>
          </w:tcPr>
          <w:p w14:paraId="679A3671" w14:textId="3EB233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2.07</w:t>
            </w:r>
          </w:p>
        </w:tc>
      </w:tr>
      <w:tr w:rsidR="00BB64DC" w:rsidRPr="00BB64DC" w14:paraId="5AF23905" w14:textId="77777777" w:rsidTr="00BB64DC">
        <w:trPr>
          <w:trHeight w:val="300"/>
        </w:trPr>
        <w:tc>
          <w:tcPr>
            <w:tcW w:w="4315" w:type="dxa"/>
            <w:noWrap/>
            <w:hideMark/>
          </w:tcPr>
          <w:p w14:paraId="5EAE32F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5BE5F1F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F8162F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41BE27FF" w14:textId="1AD10B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711370E" w14:textId="57945E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A79F0A0" w14:textId="72C5F66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1.18</w:t>
            </w:r>
          </w:p>
        </w:tc>
        <w:tc>
          <w:tcPr>
            <w:tcW w:w="0" w:type="auto"/>
            <w:noWrap/>
            <w:vAlign w:val="bottom"/>
            <w:hideMark/>
          </w:tcPr>
          <w:p w14:paraId="2310EA1E" w14:textId="508207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1.39</w:t>
            </w:r>
          </w:p>
        </w:tc>
      </w:tr>
      <w:tr w:rsidR="00BB64DC" w:rsidRPr="00BB64DC" w14:paraId="38713C23" w14:textId="77777777" w:rsidTr="00BB64DC">
        <w:trPr>
          <w:trHeight w:val="300"/>
        </w:trPr>
        <w:tc>
          <w:tcPr>
            <w:tcW w:w="4315" w:type="dxa"/>
            <w:noWrap/>
            <w:hideMark/>
          </w:tcPr>
          <w:p w14:paraId="1982508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 Febrile</w:t>
            </w:r>
          </w:p>
        </w:tc>
        <w:tc>
          <w:tcPr>
            <w:tcW w:w="1744" w:type="dxa"/>
            <w:noWrap/>
            <w:hideMark/>
          </w:tcPr>
          <w:p w14:paraId="3758317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D6EAE0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2A17D9F4" w14:textId="50D962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0112614" w14:textId="5002F6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CEEAF32" w14:textId="57A7D7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1.13</w:t>
            </w:r>
          </w:p>
        </w:tc>
        <w:tc>
          <w:tcPr>
            <w:tcW w:w="0" w:type="auto"/>
            <w:noWrap/>
            <w:vAlign w:val="bottom"/>
            <w:hideMark/>
          </w:tcPr>
          <w:p w14:paraId="4BC3FA96" w14:textId="5286A22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2.93</w:t>
            </w:r>
          </w:p>
        </w:tc>
      </w:tr>
      <w:tr w:rsidR="00BB64DC" w:rsidRPr="00BB64DC" w14:paraId="35B1CF0D" w14:textId="77777777" w:rsidTr="00BB64DC">
        <w:trPr>
          <w:trHeight w:val="300"/>
        </w:trPr>
        <w:tc>
          <w:tcPr>
            <w:tcW w:w="4315" w:type="dxa"/>
            <w:noWrap/>
            <w:hideMark/>
          </w:tcPr>
          <w:p w14:paraId="6B1CD6EA"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Generalized</w:t>
            </w:r>
          </w:p>
        </w:tc>
        <w:tc>
          <w:tcPr>
            <w:tcW w:w="1744" w:type="dxa"/>
            <w:noWrap/>
            <w:hideMark/>
          </w:tcPr>
          <w:p w14:paraId="4C6DC4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A238E4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1159D79" w14:textId="4DA8C8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46EB79" w14:textId="347437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C4437F" w14:textId="3894F4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0.97</w:t>
            </w:r>
          </w:p>
        </w:tc>
        <w:tc>
          <w:tcPr>
            <w:tcW w:w="0" w:type="auto"/>
            <w:noWrap/>
            <w:vAlign w:val="bottom"/>
            <w:hideMark/>
          </w:tcPr>
          <w:p w14:paraId="005E1E01" w14:textId="7F6682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r>
      <w:tr w:rsidR="00BB64DC" w:rsidRPr="00BB64DC" w14:paraId="0C106F53" w14:textId="77777777" w:rsidTr="00BB64DC">
        <w:trPr>
          <w:trHeight w:val="300"/>
        </w:trPr>
        <w:tc>
          <w:tcPr>
            <w:tcW w:w="4315" w:type="dxa"/>
            <w:noWrap/>
            <w:hideMark/>
          </w:tcPr>
          <w:p w14:paraId="0160F28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Rolandic</w:t>
            </w:r>
          </w:p>
        </w:tc>
        <w:tc>
          <w:tcPr>
            <w:tcW w:w="1744" w:type="dxa"/>
            <w:noWrap/>
            <w:hideMark/>
          </w:tcPr>
          <w:p w14:paraId="7F44EDD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266732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F5BACC0" w14:textId="5149E1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FF33F0" w14:textId="1948189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B78777F" w14:textId="5F0B35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0.92</w:t>
            </w:r>
          </w:p>
        </w:tc>
        <w:tc>
          <w:tcPr>
            <w:tcW w:w="0" w:type="auto"/>
            <w:noWrap/>
            <w:vAlign w:val="bottom"/>
            <w:hideMark/>
          </w:tcPr>
          <w:p w14:paraId="478D1FF9" w14:textId="3FFE15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2.71</w:t>
            </w:r>
          </w:p>
        </w:tc>
      </w:tr>
      <w:tr w:rsidR="00BB64DC" w:rsidRPr="00BB64DC" w14:paraId="25CFDDC4" w14:textId="77777777" w:rsidTr="00BB64DC">
        <w:trPr>
          <w:trHeight w:val="300"/>
        </w:trPr>
        <w:tc>
          <w:tcPr>
            <w:tcW w:w="4315" w:type="dxa"/>
            <w:noWrap/>
            <w:hideMark/>
          </w:tcPr>
          <w:p w14:paraId="6D8B6A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Neurotic Disorders</w:t>
            </w:r>
          </w:p>
        </w:tc>
        <w:tc>
          <w:tcPr>
            <w:tcW w:w="1744" w:type="dxa"/>
            <w:noWrap/>
            <w:hideMark/>
          </w:tcPr>
          <w:p w14:paraId="188CA499"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693338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382DD4B5" w14:textId="746030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14602D6" w14:textId="18EF0A2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5E7B8D7" w14:textId="4835AE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25AAD591" w14:textId="575AC8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2.51</w:t>
            </w:r>
          </w:p>
        </w:tc>
      </w:tr>
      <w:tr w:rsidR="00BB64DC" w:rsidRPr="00BB64DC" w14:paraId="40EC47CD" w14:textId="77777777" w:rsidTr="00BB64DC">
        <w:trPr>
          <w:trHeight w:val="300"/>
        </w:trPr>
        <w:tc>
          <w:tcPr>
            <w:tcW w:w="4315" w:type="dxa"/>
            <w:noWrap/>
            <w:hideMark/>
          </w:tcPr>
          <w:p w14:paraId="327B639F" w14:textId="77777777" w:rsidR="00BB64DC" w:rsidRPr="00BB64DC" w:rsidRDefault="00BB64DC" w:rsidP="00BB64DC">
            <w:pPr>
              <w:rPr>
                <w:rFonts w:cstheme="minorHAnsi"/>
                <w:color w:val="000000"/>
                <w:sz w:val="18"/>
                <w:szCs w:val="18"/>
              </w:rPr>
            </w:pPr>
            <w:r w:rsidRPr="00BB64DC">
              <w:rPr>
                <w:rFonts w:cstheme="minorHAnsi"/>
                <w:color w:val="000000"/>
                <w:sz w:val="18"/>
                <w:szCs w:val="18"/>
              </w:rPr>
              <w:t>Eating Disorders</w:t>
            </w:r>
          </w:p>
        </w:tc>
        <w:tc>
          <w:tcPr>
            <w:tcW w:w="1744" w:type="dxa"/>
            <w:noWrap/>
            <w:hideMark/>
          </w:tcPr>
          <w:p w14:paraId="42A9A62D"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158D6E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8392B7E" w14:textId="6365F8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44656DE" w14:textId="526876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97F5CA4" w14:textId="53DCAEF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1611B8D4" w14:textId="613A14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1.11</w:t>
            </w:r>
          </w:p>
        </w:tc>
      </w:tr>
      <w:tr w:rsidR="00BB64DC" w:rsidRPr="00BB64DC" w14:paraId="5D95E365" w14:textId="77777777" w:rsidTr="00BB64DC">
        <w:trPr>
          <w:trHeight w:val="300"/>
        </w:trPr>
        <w:tc>
          <w:tcPr>
            <w:tcW w:w="4315" w:type="dxa"/>
            <w:noWrap/>
            <w:hideMark/>
          </w:tcPr>
          <w:p w14:paraId="438B5272" w14:textId="77777777" w:rsidR="00BB64DC" w:rsidRPr="00BB64DC" w:rsidRDefault="00BB64DC" w:rsidP="00BB64DC">
            <w:pPr>
              <w:rPr>
                <w:rFonts w:cstheme="minorHAnsi"/>
                <w:color w:val="000000"/>
                <w:sz w:val="18"/>
                <w:szCs w:val="18"/>
              </w:rPr>
            </w:pPr>
            <w:r w:rsidRPr="00BB64DC">
              <w:rPr>
                <w:rFonts w:cstheme="minorHAnsi"/>
                <w:color w:val="000000"/>
                <w:sz w:val="18"/>
                <w:szCs w:val="18"/>
              </w:rPr>
              <w:t>Neurotic Disorders</w:t>
            </w:r>
          </w:p>
        </w:tc>
        <w:tc>
          <w:tcPr>
            <w:tcW w:w="1744" w:type="dxa"/>
            <w:noWrap/>
            <w:hideMark/>
          </w:tcPr>
          <w:p w14:paraId="52E6CA7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AF2E68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38320C3" w14:textId="1ED182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88CB094" w14:textId="36C8B6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85F1280" w14:textId="53168F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0.85</w:t>
            </w:r>
          </w:p>
        </w:tc>
        <w:tc>
          <w:tcPr>
            <w:tcW w:w="0" w:type="auto"/>
            <w:noWrap/>
            <w:vAlign w:val="bottom"/>
            <w:hideMark/>
          </w:tcPr>
          <w:p w14:paraId="7255B88D" w14:textId="1DBDBF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1.08</w:t>
            </w:r>
          </w:p>
        </w:tc>
      </w:tr>
      <w:tr w:rsidR="00BB64DC" w:rsidRPr="00BB64DC" w14:paraId="0E155E57" w14:textId="77777777" w:rsidTr="00BB64DC">
        <w:trPr>
          <w:trHeight w:val="300"/>
        </w:trPr>
        <w:tc>
          <w:tcPr>
            <w:tcW w:w="4315" w:type="dxa"/>
            <w:noWrap/>
            <w:hideMark/>
          </w:tcPr>
          <w:p w14:paraId="5A41825D"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Partial</w:t>
            </w:r>
          </w:p>
        </w:tc>
        <w:tc>
          <w:tcPr>
            <w:tcW w:w="1744" w:type="dxa"/>
            <w:noWrap/>
            <w:hideMark/>
          </w:tcPr>
          <w:p w14:paraId="1E332079"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A71910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61D4C567" w14:textId="2C78EC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A5EBCA" w14:textId="7B2138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A538964" w14:textId="0D174F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0.78</w:t>
            </w:r>
          </w:p>
        </w:tc>
        <w:tc>
          <w:tcPr>
            <w:tcW w:w="0" w:type="auto"/>
            <w:noWrap/>
            <w:vAlign w:val="bottom"/>
            <w:hideMark/>
          </w:tcPr>
          <w:p w14:paraId="41CA6F1C" w14:textId="417421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1.46</w:t>
            </w:r>
          </w:p>
        </w:tc>
      </w:tr>
      <w:tr w:rsidR="00BB64DC" w:rsidRPr="00BB64DC" w14:paraId="5B6CF921" w14:textId="77777777" w:rsidTr="00BB64DC">
        <w:trPr>
          <w:trHeight w:val="300"/>
        </w:trPr>
        <w:tc>
          <w:tcPr>
            <w:tcW w:w="4315" w:type="dxa"/>
            <w:noWrap/>
            <w:hideMark/>
          </w:tcPr>
          <w:p w14:paraId="64D0E8EC" w14:textId="77777777" w:rsidR="00BB64DC" w:rsidRPr="00BB64DC" w:rsidRDefault="00BB64DC" w:rsidP="00BB64DC">
            <w:pPr>
              <w:rPr>
                <w:rFonts w:cstheme="minorHAnsi"/>
                <w:color w:val="000000"/>
                <w:sz w:val="18"/>
                <w:szCs w:val="18"/>
              </w:rPr>
            </w:pPr>
            <w:r w:rsidRPr="00BB64DC">
              <w:rPr>
                <w:rFonts w:cstheme="minorHAnsi"/>
                <w:color w:val="000000"/>
                <w:sz w:val="18"/>
                <w:szCs w:val="18"/>
              </w:rPr>
              <w:t>Bulimia Nervosa</w:t>
            </w:r>
          </w:p>
        </w:tc>
        <w:tc>
          <w:tcPr>
            <w:tcW w:w="1744" w:type="dxa"/>
            <w:noWrap/>
            <w:hideMark/>
          </w:tcPr>
          <w:p w14:paraId="3D84A4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49C9CD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273982D4" w14:textId="38CA87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5CC49F" w14:textId="2DB069C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5EFFE26" w14:textId="4C87CA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0.74</w:t>
            </w:r>
          </w:p>
        </w:tc>
        <w:tc>
          <w:tcPr>
            <w:tcW w:w="0" w:type="auto"/>
            <w:noWrap/>
            <w:vAlign w:val="bottom"/>
            <w:hideMark/>
          </w:tcPr>
          <w:p w14:paraId="72F5D157" w14:textId="5C4A1A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1.66</w:t>
            </w:r>
          </w:p>
        </w:tc>
      </w:tr>
      <w:tr w:rsidR="00BB64DC" w:rsidRPr="00BB64DC" w14:paraId="56F35800" w14:textId="77777777" w:rsidTr="00BB64DC">
        <w:trPr>
          <w:trHeight w:val="300"/>
        </w:trPr>
        <w:tc>
          <w:tcPr>
            <w:tcW w:w="4315" w:type="dxa"/>
            <w:noWrap/>
            <w:hideMark/>
          </w:tcPr>
          <w:p w14:paraId="7E9E5102" w14:textId="77777777" w:rsidR="00BB64DC" w:rsidRPr="00BB64DC" w:rsidRDefault="00BB64DC" w:rsidP="00BB64DC">
            <w:pPr>
              <w:rPr>
                <w:rFonts w:cstheme="minorHAnsi"/>
                <w:color w:val="000000"/>
                <w:sz w:val="18"/>
                <w:szCs w:val="18"/>
              </w:rPr>
            </w:pPr>
            <w:r w:rsidRPr="00BB64DC">
              <w:rPr>
                <w:rFonts w:cstheme="minorHAnsi"/>
                <w:color w:val="000000"/>
                <w:sz w:val="18"/>
                <w:szCs w:val="18"/>
              </w:rPr>
              <w:t>Substance-Related Disorders</w:t>
            </w:r>
          </w:p>
        </w:tc>
        <w:tc>
          <w:tcPr>
            <w:tcW w:w="1744" w:type="dxa"/>
            <w:noWrap/>
            <w:hideMark/>
          </w:tcPr>
          <w:p w14:paraId="1A96BAC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3874FD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190F8B48" w14:textId="0A454A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45F1344" w14:textId="425933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E72BD77" w14:textId="1FC82C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0.68</w:t>
            </w:r>
          </w:p>
        </w:tc>
        <w:tc>
          <w:tcPr>
            <w:tcW w:w="0" w:type="auto"/>
            <w:noWrap/>
            <w:vAlign w:val="bottom"/>
            <w:hideMark/>
          </w:tcPr>
          <w:p w14:paraId="22DB6D0D" w14:textId="080D71B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r>
      <w:tr w:rsidR="00BB64DC" w:rsidRPr="00BB64DC" w14:paraId="06D198F5" w14:textId="77777777" w:rsidTr="00BB64DC">
        <w:trPr>
          <w:trHeight w:val="300"/>
        </w:trPr>
        <w:tc>
          <w:tcPr>
            <w:tcW w:w="4315" w:type="dxa"/>
            <w:noWrap/>
            <w:hideMark/>
          </w:tcPr>
          <w:p w14:paraId="5083CE6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Seizures</w:t>
            </w:r>
          </w:p>
        </w:tc>
        <w:tc>
          <w:tcPr>
            <w:tcW w:w="1744" w:type="dxa"/>
            <w:noWrap/>
            <w:hideMark/>
          </w:tcPr>
          <w:p w14:paraId="6B91BCB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10202B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552EE38C" w14:textId="5B1FB7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DC4D20" w14:textId="2BC15E7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887813E" w14:textId="26332A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c>
          <w:tcPr>
            <w:tcW w:w="0" w:type="auto"/>
            <w:noWrap/>
            <w:vAlign w:val="bottom"/>
            <w:hideMark/>
          </w:tcPr>
          <w:p w14:paraId="6175FF57" w14:textId="633F779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2.75</w:t>
            </w:r>
          </w:p>
        </w:tc>
      </w:tr>
      <w:tr w:rsidR="00BB64DC" w:rsidRPr="00BB64DC" w14:paraId="151CDA97" w14:textId="77777777" w:rsidTr="00BB64DC">
        <w:trPr>
          <w:trHeight w:val="300"/>
        </w:trPr>
        <w:tc>
          <w:tcPr>
            <w:tcW w:w="4315" w:type="dxa"/>
            <w:noWrap/>
            <w:hideMark/>
          </w:tcPr>
          <w:p w14:paraId="31E5952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Seizures</w:t>
            </w:r>
          </w:p>
        </w:tc>
        <w:tc>
          <w:tcPr>
            <w:tcW w:w="1744" w:type="dxa"/>
            <w:noWrap/>
            <w:hideMark/>
          </w:tcPr>
          <w:p w14:paraId="4F977160"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FE54DE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AEABBEA" w14:textId="5E62E9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37B296" w14:textId="469667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5CAEF46" w14:textId="6B15A43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c>
          <w:tcPr>
            <w:tcW w:w="0" w:type="auto"/>
            <w:noWrap/>
            <w:vAlign w:val="bottom"/>
            <w:hideMark/>
          </w:tcPr>
          <w:p w14:paraId="554A0E8B" w14:textId="192FE8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0.83</w:t>
            </w:r>
          </w:p>
        </w:tc>
      </w:tr>
      <w:tr w:rsidR="00BB64DC" w:rsidRPr="00BB64DC" w14:paraId="6A77688A" w14:textId="77777777" w:rsidTr="00BB64DC">
        <w:trPr>
          <w:trHeight w:val="300"/>
        </w:trPr>
        <w:tc>
          <w:tcPr>
            <w:tcW w:w="4315" w:type="dxa"/>
            <w:noWrap/>
            <w:hideMark/>
          </w:tcPr>
          <w:p w14:paraId="0EFAA28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40390BE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78B4D8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6290F80" w14:textId="5C17A7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0447FD6" w14:textId="248FC3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EE90284" w14:textId="78105E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0.64</w:t>
            </w:r>
          </w:p>
        </w:tc>
        <w:tc>
          <w:tcPr>
            <w:tcW w:w="0" w:type="auto"/>
            <w:noWrap/>
            <w:vAlign w:val="bottom"/>
            <w:hideMark/>
          </w:tcPr>
          <w:p w14:paraId="7C12709E" w14:textId="2B0344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3.08</w:t>
            </w:r>
          </w:p>
        </w:tc>
      </w:tr>
      <w:tr w:rsidR="00BB64DC" w:rsidRPr="00BB64DC" w14:paraId="6D8D93F6" w14:textId="77777777" w:rsidTr="00BB64DC">
        <w:trPr>
          <w:trHeight w:val="300"/>
        </w:trPr>
        <w:tc>
          <w:tcPr>
            <w:tcW w:w="4315" w:type="dxa"/>
            <w:noWrap/>
            <w:hideMark/>
          </w:tcPr>
          <w:p w14:paraId="01F25BD1"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Pica</w:t>
            </w:r>
          </w:p>
        </w:tc>
        <w:tc>
          <w:tcPr>
            <w:tcW w:w="1744" w:type="dxa"/>
            <w:noWrap/>
            <w:hideMark/>
          </w:tcPr>
          <w:p w14:paraId="49B900B2" w14:textId="796D05F2"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95C871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4DB7EA81" w14:textId="031330F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3AC2C95" w14:textId="316D0A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37222D" w14:textId="2475C8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0.64</w:t>
            </w:r>
          </w:p>
        </w:tc>
        <w:tc>
          <w:tcPr>
            <w:tcW w:w="0" w:type="auto"/>
            <w:noWrap/>
            <w:vAlign w:val="bottom"/>
            <w:hideMark/>
          </w:tcPr>
          <w:p w14:paraId="2126EE38" w14:textId="31880A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042A6DB8" w14:textId="77777777" w:rsidTr="00BB64DC">
        <w:trPr>
          <w:trHeight w:val="300"/>
        </w:trPr>
        <w:tc>
          <w:tcPr>
            <w:tcW w:w="4315" w:type="dxa"/>
            <w:noWrap/>
            <w:hideMark/>
          </w:tcPr>
          <w:p w14:paraId="6B72385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Spasms, Infantile</w:t>
            </w:r>
          </w:p>
        </w:tc>
        <w:tc>
          <w:tcPr>
            <w:tcW w:w="1744" w:type="dxa"/>
            <w:noWrap/>
            <w:hideMark/>
          </w:tcPr>
          <w:p w14:paraId="17E8DBC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B44C16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77BC7145" w14:textId="5BEA75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5250A4" w14:textId="2DBFF7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EC5EB2" w14:textId="215521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0.59</w:t>
            </w:r>
          </w:p>
        </w:tc>
        <w:tc>
          <w:tcPr>
            <w:tcW w:w="0" w:type="auto"/>
            <w:noWrap/>
            <w:vAlign w:val="bottom"/>
            <w:hideMark/>
          </w:tcPr>
          <w:p w14:paraId="21F9B892" w14:textId="5E4AD3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r>
      <w:tr w:rsidR="00BB64DC" w:rsidRPr="00BB64DC" w14:paraId="13FAC035" w14:textId="77777777" w:rsidTr="00BB64DC">
        <w:trPr>
          <w:trHeight w:val="300"/>
        </w:trPr>
        <w:tc>
          <w:tcPr>
            <w:tcW w:w="4315" w:type="dxa"/>
            <w:noWrap/>
            <w:hideMark/>
          </w:tcPr>
          <w:p w14:paraId="6ABFD38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Phobic Disorders</w:t>
            </w:r>
          </w:p>
        </w:tc>
        <w:tc>
          <w:tcPr>
            <w:tcW w:w="1744" w:type="dxa"/>
            <w:noWrap/>
            <w:hideMark/>
          </w:tcPr>
          <w:p w14:paraId="5C23D2C3"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5597D6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52D785E" w14:textId="3FD4A2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6F89B6" w14:textId="73B6E0D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E02E39B" w14:textId="3F2AE3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c>
          <w:tcPr>
            <w:tcW w:w="0" w:type="auto"/>
            <w:noWrap/>
            <w:vAlign w:val="bottom"/>
            <w:hideMark/>
          </w:tcPr>
          <w:p w14:paraId="5FE29F01" w14:textId="127E1E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1.84</w:t>
            </w:r>
          </w:p>
        </w:tc>
      </w:tr>
      <w:tr w:rsidR="00BB64DC" w:rsidRPr="00BB64DC" w14:paraId="714FD07D" w14:textId="77777777" w:rsidTr="00BB64DC">
        <w:trPr>
          <w:trHeight w:val="300"/>
        </w:trPr>
        <w:tc>
          <w:tcPr>
            <w:tcW w:w="4315" w:type="dxa"/>
            <w:noWrap/>
            <w:hideMark/>
          </w:tcPr>
          <w:p w14:paraId="15AC78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Agoraphobia</w:t>
            </w:r>
          </w:p>
        </w:tc>
        <w:tc>
          <w:tcPr>
            <w:tcW w:w="1744" w:type="dxa"/>
            <w:noWrap/>
            <w:hideMark/>
          </w:tcPr>
          <w:p w14:paraId="14A0A914"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283238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BF5F165" w14:textId="302DBE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3A67F7" w14:textId="4830F7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B33203" w14:textId="317E51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0.57</w:t>
            </w:r>
          </w:p>
        </w:tc>
        <w:tc>
          <w:tcPr>
            <w:tcW w:w="0" w:type="auto"/>
            <w:noWrap/>
            <w:vAlign w:val="bottom"/>
            <w:hideMark/>
          </w:tcPr>
          <w:p w14:paraId="0192A1A4" w14:textId="7B3C6A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1.61</w:t>
            </w:r>
          </w:p>
        </w:tc>
      </w:tr>
      <w:tr w:rsidR="00BB64DC" w:rsidRPr="00BB64DC" w14:paraId="30377B75" w14:textId="77777777" w:rsidTr="00BB64DC">
        <w:trPr>
          <w:trHeight w:val="300"/>
        </w:trPr>
        <w:tc>
          <w:tcPr>
            <w:tcW w:w="4315" w:type="dxa"/>
            <w:noWrap/>
            <w:hideMark/>
          </w:tcPr>
          <w:p w14:paraId="1DFE494B"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Seizures, Febrile</w:t>
            </w:r>
          </w:p>
        </w:tc>
        <w:tc>
          <w:tcPr>
            <w:tcW w:w="1744" w:type="dxa"/>
            <w:noWrap/>
            <w:hideMark/>
          </w:tcPr>
          <w:p w14:paraId="3F4E874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2A7AD9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35BC5A8B" w14:textId="5EBC60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EA5FAA" w14:textId="4CE53A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B64B614" w14:textId="1EB213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0.56</w:t>
            </w:r>
          </w:p>
        </w:tc>
        <w:tc>
          <w:tcPr>
            <w:tcW w:w="0" w:type="auto"/>
            <w:noWrap/>
            <w:vAlign w:val="bottom"/>
            <w:hideMark/>
          </w:tcPr>
          <w:p w14:paraId="41A9F562" w14:textId="230E5D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3.19</w:t>
            </w:r>
          </w:p>
        </w:tc>
      </w:tr>
      <w:tr w:rsidR="00BB64DC" w:rsidRPr="00BB64DC" w14:paraId="68C9F620" w14:textId="77777777" w:rsidTr="00BB64DC">
        <w:trPr>
          <w:trHeight w:val="300"/>
        </w:trPr>
        <w:tc>
          <w:tcPr>
            <w:tcW w:w="4315" w:type="dxa"/>
            <w:noWrap/>
            <w:hideMark/>
          </w:tcPr>
          <w:p w14:paraId="5B87FC9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Affective Disorders, Psychotic</w:t>
            </w:r>
          </w:p>
        </w:tc>
        <w:tc>
          <w:tcPr>
            <w:tcW w:w="1744" w:type="dxa"/>
            <w:noWrap/>
            <w:hideMark/>
          </w:tcPr>
          <w:p w14:paraId="0AF1F27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EEF8F4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47578A27" w14:textId="79F6A87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45BD669" w14:textId="38317B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23D1E42" w14:textId="14F90E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0.49</w:t>
            </w:r>
          </w:p>
        </w:tc>
        <w:tc>
          <w:tcPr>
            <w:tcW w:w="0" w:type="auto"/>
            <w:noWrap/>
            <w:vAlign w:val="bottom"/>
            <w:hideMark/>
          </w:tcPr>
          <w:p w14:paraId="0DBEB8F3" w14:textId="1CF7D1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2.65</w:t>
            </w:r>
          </w:p>
        </w:tc>
      </w:tr>
      <w:tr w:rsidR="00BB64DC" w:rsidRPr="00BB64DC" w14:paraId="0BF37F2A" w14:textId="77777777" w:rsidTr="00BB64DC">
        <w:trPr>
          <w:trHeight w:val="300"/>
        </w:trPr>
        <w:tc>
          <w:tcPr>
            <w:tcW w:w="4315" w:type="dxa"/>
            <w:noWrap/>
            <w:hideMark/>
          </w:tcPr>
          <w:p w14:paraId="26F41E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Generalized</w:t>
            </w:r>
          </w:p>
        </w:tc>
        <w:tc>
          <w:tcPr>
            <w:tcW w:w="1744" w:type="dxa"/>
            <w:noWrap/>
            <w:hideMark/>
          </w:tcPr>
          <w:p w14:paraId="7E350FD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4AE616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40DACD2F" w14:textId="612669E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FE6316" w14:textId="655CAB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E2C02C1" w14:textId="391ABC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0.49</w:t>
            </w:r>
          </w:p>
        </w:tc>
        <w:tc>
          <w:tcPr>
            <w:tcW w:w="0" w:type="auto"/>
            <w:noWrap/>
            <w:vAlign w:val="bottom"/>
            <w:hideMark/>
          </w:tcPr>
          <w:p w14:paraId="0972960F" w14:textId="04E51B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1.59</w:t>
            </w:r>
          </w:p>
        </w:tc>
      </w:tr>
      <w:tr w:rsidR="00BB64DC" w:rsidRPr="00BB64DC" w14:paraId="63C44F10" w14:textId="77777777" w:rsidTr="00BB64DC">
        <w:trPr>
          <w:trHeight w:val="300"/>
        </w:trPr>
        <w:tc>
          <w:tcPr>
            <w:tcW w:w="4315" w:type="dxa"/>
            <w:noWrap/>
            <w:hideMark/>
          </w:tcPr>
          <w:p w14:paraId="17622D33" w14:textId="77777777" w:rsidR="00BB64DC" w:rsidRPr="00BB64DC" w:rsidRDefault="00BB64DC" w:rsidP="00BB64DC">
            <w:pPr>
              <w:rPr>
                <w:rFonts w:cstheme="minorHAnsi"/>
                <w:color w:val="000000"/>
                <w:sz w:val="18"/>
                <w:szCs w:val="18"/>
              </w:rPr>
            </w:pPr>
            <w:r w:rsidRPr="00BB64DC">
              <w:rPr>
                <w:rFonts w:cstheme="minorHAnsi"/>
                <w:color w:val="000000"/>
                <w:sz w:val="18"/>
                <w:szCs w:val="18"/>
              </w:rPr>
              <w:t>Impulse Control Disorders</w:t>
            </w:r>
          </w:p>
        </w:tc>
        <w:tc>
          <w:tcPr>
            <w:tcW w:w="1744" w:type="dxa"/>
            <w:noWrap/>
            <w:hideMark/>
          </w:tcPr>
          <w:p w14:paraId="2C6CC72F" w14:textId="5AB4ED81"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64221EC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0C02B34C" w14:textId="0E3167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EA534A3" w14:textId="4F8FF3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E13CBE" w14:textId="6C1544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0.48</w:t>
            </w:r>
          </w:p>
        </w:tc>
        <w:tc>
          <w:tcPr>
            <w:tcW w:w="0" w:type="auto"/>
            <w:noWrap/>
            <w:vAlign w:val="bottom"/>
            <w:hideMark/>
          </w:tcPr>
          <w:p w14:paraId="15E3EB3D" w14:textId="6D0EBF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r>
      <w:tr w:rsidR="00BB64DC" w:rsidRPr="00BB64DC" w14:paraId="17BC079B" w14:textId="77777777" w:rsidTr="00BB64DC">
        <w:trPr>
          <w:trHeight w:val="300"/>
        </w:trPr>
        <w:tc>
          <w:tcPr>
            <w:tcW w:w="4315" w:type="dxa"/>
            <w:noWrap/>
            <w:hideMark/>
          </w:tcPr>
          <w:p w14:paraId="7D1A09BA" w14:textId="77777777" w:rsidR="00BB64DC" w:rsidRPr="00BB64DC" w:rsidRDefault="00BB64DC" w:rsidP="00BB64DC">
            <w:pPr>
              <w:rPr>
                <w:rFonts w:cstheme="minorHAnsi"/>
                <w:color w:val="000000"/>
                <w:sz w:val="18"/>
                <w:szCs w:val="18"/>
              </w:rPr>
            </w:pPr>
            <w:r w:rsidRPr="00BB64DC">
              <w:rPr>
                <w:rFonts w:cstheme="minorHAnsi"/>
                <w:color w:val="000000"/>
                <w:sz w:val="18"/>
                <w:szCs w:val="18"/>
              </w:rPr>
              <w:t>Impulse Control Disorders</w:t>
            </w:r>
          </w:p>
        </w:tc>
        <w:tc>
          <w:tcPr>
            <w:tcW w:w="1744" w:type="dxa"/>
            <w:noWrap/>
            <w:hideMark/>
          </w:tcPr>
          <w:p w14:paraId="6AF41A8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1A9C37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58BCAF21" w14:textId="070EEF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976B57" w14:textId="736CB3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0FDC718" w14:textId="36F6E1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0.48</w:t>
            </w:r>
          </w:p>
        </w:tc>
        <w:tc>
          <w:tcPr>
            <w:tcW w:w="0" w:type="auto"/>
            <w:noWrap/>
            <w:vAlign w:val="bottom"/>
            <w:hideMark/>
          </w:tcPr>
          <w:p w14:paraId="42CB9911" w14:textId="023D41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0.42</w:t>
            </w:r>
          </w:p>
        </w:tc>
      </w:tr>
      <w:tr w:rsidR="00BB64DC" w:rsidRPr="00BB64DC" w14:paraId="3469CFFA" w14:textId="77777777" w:rsidTr="00BB64DC">
        <w:trPr>
          <w:trHeight w:val="300"/>
        </w:trPr>
        <w:tc>
          <w:tcPr>
            <w:tcW w:w="4315" w:type="dxa"/>
            <w:noWrap/>
            <w:hideMark/>
          </w:tcPr>
          <w:p w14:paraId="237C846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Tobacco Use Disorder</w:t>
            </w:r>
          </w:p>
        </w:tc>
        <w:tc>
          <w:tcPr>
            <w:tcW w:w="1744" w:type="dxa"/>
            <w:noWrap/>
            <w:hideMark/>
          </w:tcPr>
          <w:p w14:paraId="7AF014A5" w14:textId="5EE98590"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6754E4B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3ED82EF5" w14:textId="2D535B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68E2FFE" w14:textId="018037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7D3E596" w14:textId="6D728E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0.43</w:t>
            </w:r>
          </w:p>
        </w:tc>
        <w:tc>
          <w:tcPr>
            <w:tcW w:w="0" w:type="auto"/>
            <w:noWrap/>
            <w:vAlign w:val="bottom"/>
            <w:hideMark/>
          </w:tcPr>
          <w:p w14:paraId="371B7BD1" w14:textId="31124A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0.81</w:t>
            </w:r>
          </w:p>
        </w:tc>
      </w:tr>
      <w:tr w:rsidR="00BB64DC" w:rsidRPr="00BB64DC" w14:paraId="4B1576CD" w14:textId="77777777" w:rsidTr="00BB64DC">
        <w:trPr>
          <w:trHeight w:val="300"/>
        </w:trPr>
        <w:tc>
          <w:tcPr>
            <w:tcW w:w="4315" w:type="dxa"/>
            <w:noWrap/>
            <w:hideMark/>
          </w:tcPr>
          <w:p w14:paraId="5A5C757F"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Temporal Lobe</w:t>
            </w:r>
          </w:p>
        </w:tc>
        <w:tc>
          <w:tcPr>
            <w:tcW w:w="1744" w:type="dxa"/>
            <w:noWrap/>
            <w:hideMark/>
          </w:tcPr>
          <w:p w14:paraId="28147483"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3C6843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61CB9F94" w14:textId="60702D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BB5C9EE" w14:textId="4AA496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8108F24" w14:textId="37517E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0.42</w:t>
            </w:r>
          </w:p>
        </w:tc>
        <w:tc>
          <w:tcPr>
            <w:tcW w:w="0" w:type="auto"/>
            <w:noWrap/>
            <w:vAlign w:val="bottom"/>
            <w:hideMark/>
          </w:tcPr>
          <w:p w14:paraId="5E50568E" w14:textId="6CDAE1F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2.48</w:t>
            </w:r>
          </w:p>
        </w:tc>
      </w:tr>
      <w:tr w:rsidR="00BB64DC" w:rsidRPr="00BB64DC" w14:paraId="1CA9A4AE" w14:textId="77777777" w:rsidTr="00BB64DC">
        <w:trPr>
          <w:trHeight w:val="300"/>
        </w:trPr>
        <w:tc>
          <w:tcPr>
            <w:tcW w:w="4315" w:type="dxa"/>
            <w:noWrap/>
            <w:hideMark/>
          </w:tcPr>
          <w:p w14:paraId="117B81EC" w14:textId="77777777" w:rsidR="00BB64DC" w:rsidRPr="00BB64DC" w:rsidRDefault="00BB64DC" w:rsidP="00BB64DC">
            <w:pPr>
              <w:rPr>
                <w:rFonts w:cstheme="minorHAnsi"/>
                <w:color w:val="000000"/>
                <w:sz w:val="18"/>
                <w:szCs w:val="18"/>
              </w:rPr>
            </w:pPr>
            <w:r w:rsidRPr="00BB64DC">
              <w:rPr>
                <w:rFonts w:cstheme="minorHAnsi"/>
                <w:color w:val="000000"/>
                <w:sz w:val="18"/>
                <w:szCs w:val="18"/>
              </w:rPr>
              <w:t>Opioid-Related Disorders</w:t>
            </w:r>
          </w:p>
        </w:tc>
        <w:tc>
          <w:tcPr>
            <w:tcW w:w="1744" w:type="dxa"/>
            <w:noWrap/>
            <w:hideMark/>
          </w:tcPr>
          <w:p w14:paraId="4A340058" w14:textId="3E80BE27"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7FDFF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76528CCF" w14:textId="58693B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F0E3B9" w14:textId="2E6D93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F5D1A3B" w14:textId="1CF3FB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c>
          <w:tcPr>
            <w:tcW w:w="0" w:type="auto"/>
            <w:noWrap/>
            <w:vAlign w:val="bottom"/>
            <w:hideMark/>
          </w:tcPr>
          <w:p w14:paraId="41C42419" w14:textId="55BE42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0.63</w:t>
            </w:r>
          </w:p>
        </w:tc>
      </w:tr>
      <w:tr w:rsidR="00BB64DC" w:rsidRPr="00BB64DC" w14:paraId="58C8E715" w14:textId="77777777" w:rsidTr="00BB64DC">
        <w:trPr>
          <w:trHeight w:val="300"/>
        </w:trPr>
        <w:tc>
          <w:tcPr>
            <w:tcW w:w="4315" w:type="dxa"/>
            <w:noWrap/>
            <w:hideMark/>
          </w:tcPr>
          <w:p w14:paraId="331F79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w:t>
            </w:r>
          </w:p>
        </w:tc>
        <w:tc>
          <w:tcPr>
            <w:tcW w:w="1744" w:type="dxa"/>
            <w:noWrap/>
            <w:hideMark/>
          </w:tcPr>
          <w:p w14:paraId="598A0E32" w14:textId="19D28890"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204F85E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25D0E4C8" w14:textId="7AAEF8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E59BC7" w14:textId="1846BDE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8961A4D" w14:textId="7259BC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c>
          <w:tcPr>
            <w:tcW w:w="0" w:type="auto"/>
            <w:noWrap/>
            <w:vAlign w:val="bottom"/>
            <w:hideMark/>
          </w:tcPr>
          <w:p w14:paraId="117BE33A" w14:textId="75C8F2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0.30</w:t>
            </w:r>
          </w:p>
        </w:tc>
      </w:tr>
      <w:tr w:rsidR="00BB64DC" w:rsidRPr="00BB64DC" w14:paraId="3075848A" w14:textId="77777777" w:rsidTr="00BB64DC">
        <w:trPr>
          <w:trHeight w:val="300"/>
        </w:trPr>
        <w:tc>
          <w:tcPr>
            <w:tcW w:w="4315" w:type="dxa"/>
            <w:noWrap/>
            <w:hideMark/>
          </w:tcPr>
          <w:p w14:paraId="2E56079E"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Complex Partial</w:t>
            </w:r>
          </w:p>
        </w:tc>
        <w:tc>
          <w:tcPr>
            <w:tcW w:w="1744" w:type="dxa"/>
            <w:noWrap/>
            <w:hideMark/>
          </w:tcPr>
          <w:p w14:paraId="356EFCF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DEB248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40E66ED2" w14:textId="7542A7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364547" w14:textId="6A82B8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40CB093" w14:textId="76D7B7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0.33</w:t>
            </w:r>
          </w:p>
        </w:tc>
        <w:tc>
          <w:tcPr>
            <w:tcW w:w="0" w:type="auto"/>
            <w:noWrap/>
            <w:vAlign w:val="bottom"/>
            <w:hideMark/>
          </w:tcPr>
          <w:p w14:paraId="65DED3F0" w14:textId="3D0B71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2.67</w:t>
            </w:r>
          </w:p>
        </w:tc>
      </w:tr>
      <w:tr w:rsidR="00BB64DC" w:rsidRPr="00BB64DC" w14:paraId="72191B5C" w14:textId="77777777" w:rsidTr="00BB64DC">
        <w:trPr>
          <w:trHeight w:val="300"/>
        </w:trPr>
        <w:tc>
          <w:tcPr>
            <w:tcW w:w="4315" w:type="dxa"/>
            <w:noWrap/>
            <w:hideMark/>
          </w:tcPr>
          <w:p w14:paraId="276A809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Substance-Induced</w:t>
            </w:r>
          </w:p>
        </w:tc>
        <w:tc>
          <w:tcPr>
            <w:tcW w:w="1744" w:type="dxa"/>
            <w:noWrap/>
            <w:hideMark/>
          </w:tcPr>
          <w:p w14:paraId="3BD5091C" w14:textId="3CB7C935"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76CB5D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14</w:t>
            </w:r>
          </w:p>
        </w:tc>
        <w:tc>
          <w:tcPr>
            <w:tcW w:w="987" w:type="dxa"/>
            <w:noWrap/>
            <w:vAlign w:val="bottom"/>
            <w:hideMark/>
          </w:tcPr>
          <w:p w14:paraId="72D29C08" w14:textId="7E58C9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4B8DD03" w14:textId="192618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3038A8B" w14:textId="0F63F01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0.33</w:t>
            </w:r>
          </w:p>
        </w:tc>
        <w:tc>
          <w:tcPr>
            <w:tcW w:w="0" w:type="auto"/>
            <w:noWrap/>
            <w:vAlign w:val="bottom"/>
            <w:hideMark/>
          </w:tcPr>
          <w:p w14:paraId="09E6B0CB" w14:textId="4E223F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0.45</w:t>
            </w:r>
          </w:p>
        </w:tc>
      </w:tr>
      <w:tr w:rsidR="00BB64DC" w:rsidRPr="00BB64DC" w14:paraId="748C2AB8" w14:textId="77777777" w:rsidTr="00BB64DC">
        <w:trPr>
          <w:trHeight w:val="300"/>
        </w:trPr>
        <w:tc>
          <w:tcPr>
            <w:tcW w:w="4315" w:type="dxa"/>
            <w:noWrap/>
            <w:hideMark/>
          </w:tcPr>
          <w:p w14:paraId="483B7A6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Obsessive-Compulsive Disorder</w:t>
            </w:r>
          </w:p>
        </w:tc>
        <w:tc>
          <w:tcPr>
            <w:tcW w:w="1744" w:type="dxa"/>
            <w:noWrap/>
            <w:hideMark/>
          </w:tcPr>
          <w:p w14:paraId="2CD497EB"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2D4D08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13</w:t>
            </w:r>
          </w:p>
        </w:tc>
        <w:tc>
          <w:tcPr>
            <w:tcW w:w="987" w:type="dxa"/>
            <w:noWrap/>
            <w:vAlign w:val="bottom"/>
            <w:hideMark/>
          </w:tcPr>
          <w:p w14:paraId="6951F502" w14:textId="7B67C6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313FB2" w14:textId="3418A9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654DB4" w14:textId="430A5E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0.31</w:t>
            </w:r>
          </w:p>
        </w:tc>
        <w:tc>
          <w:tcPr>
            <w:tcW w:w="0" w:type="auto"/>
            <w:noWrap/>
            <w:vAlign w:val="bottom"/>
            <w:hideMark/>
          </w:tcPr>
          <w:p w14:paraId="1D62DB84" w14:textId="348D27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3.12</w:t>
            </w:r>
          </w:p>
        </w:tc>
      </w:tr>
      <w:tr w:rsidR="00BB64DC" w:rsidRPr="00BB64DC" w14:paraId="54A3C69F" w14:textId="77777777" w:rsidTr="00BB64DC">
        <w:trPr>
          <w:trHeight w:val="300"/>
        </w:trPr>
        <w:tc>
          <w:tcPr>
            <w:tcW w:w="4315" w:type="dxa"/>
            <w:noWrap/>
            <w:hideMark/>
          </w:tcPr>
          <w:p w14:paraId="404FD7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Tonic-</w:t>
            </w:r>
            <w:proofErr w:type="spellStart"/>
            <w:r w:rsidRPr="00BB64DC">
              <w:rPr>
                <w:rFonts w:cstheme="minorHAnsi"/>
                <w:color w:val="000000"/>
                <w:sz w:val="18"/>
                <w:szCs w:val="18"/>
              </w:rPr>
              <w:t>Clonic</w:t>
            </w:r>
            <w:proofErr w:type="spellEnd"/>
          </w:p>
        </w:tc>
        <w:tc>
          <w:tcPr>
            <w:tcW w:w="1744" w:type="dxa"/>
            <w:noWrap/>
            <w:hideMark/>
          </w:tcPr>
          <w:p w14:paraId="521A3A31"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337470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20</w:t>
            </w:r>
          </w:p>
        </w:tc>
        <w:tc>
          <w:tcPr>
            <w:tcW w:w="987" w:type="dxa"/>
            <w:noWrap/>
            <w:vAlign w:val="bottom"/>
            <w:hideMark/>
          </w:tcPr>
          <w:p w14:paraId="0AAC166F" w14:textId="54618E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6E559B9" w14:textId="4F2F6F4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7AFC6EE" w14:textId="0C1A754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0.30</w:t>
            </w:r>
          </w:p>
        </w:tc>
        <w:tc>
          <w:tcPr>
            <w:tcW w:w="0" w:type="auto"/>
            <w:noWrap/>
            <w:vAlign w:val="bottom"/>
            <w:hideMark/>
          </w:tcPr>
          <w:p w14:paraId="1D6F5F32" w14:textId="13FA408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2.17</w:t>
            </w:r>
          </w:p>
        </w:tc>
      </w:tr>
      <w:tr w:rsidR="00BB64DC" w:rsidRPr="00BB64DC" w14:paraId="7B6A1070" w14:textId="77777777" w:rsidTr="00BB64DC">
        <w:trPr>
          <w:trHeight w:val="300"/>
        </w:trPr>
        <w:tc>
          <w:tcPr>
            <w:tcW w:w="4315" w:type="dxa"/>
            <w:noWrap/>
            <w:hideMark/>
          </w:tcPr>
          <w:p w14:paraId="2A07AA37"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Paranoid</w:t>
            </w:r>
          </w:p>
        </w:tc>
        <w:tc>
          <w:tcPr>
            <w:tcW w:w="1744" w:type="dxa"/>
            <w:noWrap/>
            <w:hideMark/>
          </w:tcPr>
          <w:p w14:paraId="0319BB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D37137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14F2AD27" w14:textId="1E690C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CE9715F" w14:textId="289C50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AF2DA7" w14:textId="03E929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0.28</w:t>
            </w:r>
          </w:p>
        </w:tc>
        <w:tc>
          <w:tcPr>
            <w:tcW w:w="0" w:type="auto"/>
            <w:noWrap/>
            <w:vAlign w:val="bottom"/>
            <w:hideMark/>
          </w:tcPr>
          <w:p w14:paraId="7577439F" w14:textId="2879E0E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2.97</w:t>
            </w:r>
          </w:p>
        </w:tc>
      </w:tr>
      <w:tr w:rsidR="00BB64DC" w:rsidRPr="00BB64DC" w14:paraId="095E16EE" w14:textId="77777777" w:rsidTr="00BB64DC">
        <w:trPr>
          <w:trHeight w:val="300"/>
        </w:trPr>
        <w:tc>
          <w:tcPr>
            <w:tcW w:w="4315" w:type="dxa"/>
            <w:noWrap/>
            <w:hideMark/>
          </w:tcPr>
          <w:p w14:paraId="2F058543"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Paranoid</w:t>
            </w:r>
          </w:p>
        </w:tc>
        <w:tc>
          <w:tcPr>
            <w:tcW w:w="1744" w:type="dxa"/>
            <w:noWrap/>
            <w:hideMark/>
          </w:tcPr>
          <w:p w14:paraId="01D61676"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D286C6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22</w:t>
            </w:r>
          </w:p>
        </w:tc>
        <w:tc>
          <w:tcPr>
            <w:tcW w:w="987" w:type="dxa"/>
            <w:noWrap/>
            <w:vAlign w:val="bottom"/>
            <w:hideMark/>
          </w:tcPr>
          <w:p w14:paraId="62D3ACD2" w14:textId="42745C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D99D95B" w14:textId="733CB7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2346A40" w14:textId="1DE0CF1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0.28</w:t>
            </w:r>
          </w:p>
        </w:tc>
        <w:tc>
          <w:tcPr>
            <w:tcW w:w="0" w:type="auto"/>
            <w:noWrap/>
            <w:vAlign w:val="bottom"/>
            <w:hideMark/>
          </w:tcPr>
          <w:p w14:paraId="6FDCEC31" w14:textId="1A0D69E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0.74</w:t>
            </w:r>
          </w:p>
        </w:tc>
      </w:tr>
      <w:tr w:rsidR="00BB64DC" w:rsidRPr="00BB64DC" w14:paraId="238212D4" w14:textId="77777777" w:rsidTr="00BB64DC">
        <w:trPr>
          <w:trHeight w:val="300"/>
        </w:trPr>
        <w:tc>
          <w:tcPr>
            <w:tcW w:w="4315" w:type="dxa"/>
            <w:noWrap/>
            <w:hideMark/>
          </w:tcPr>
          <w:p w14:paraId="79A25723"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Epilepsy, Absence</w:t>
            </w:r>
          </w:p>
        </w:tc>
        <w:tc>
          <w:tcPr>
            <w:tcW w:w="1744" w:type="dxa"/>
            <w:noWrap/>
            <w:hideMark/>
          </w:tcPr>
          <w:p w14:paraId="63F5E022" w14:textId="58BD0E0C"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6AA4737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41EE3A0D" w14:textId="19913B8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35E9CC" w14:textId="571981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E573897" w14:textId="5746E5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0.27</w:t>
            </w:r>
          </w:p>
        </w:tc>
        <w:tc>
          <w:tcPr>
            <w:tcW w:w="0" w:type="auto"/>
            <w:noWrap/>
            <w:vAlign w:val="bottom"/>
            <w:hideMark/>
          </w:tcPr>
          <w:p w14:paraId="4322A789" w14:textId="7E596D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0.26</w:t>
            </w:r>
          </w:p>
        </w:tc>
      </w:tr>
      <w:tr w:rsidR="00BB64DC" w:rsidRPr="00BB64DC" w14:paraId="3073AB20" w14:textId="77777777" w:rsidTr="00BB64DC">
        <w:trPr>
          <w:trHeight w:val="300"/>
        </w:trPr>
        <w:tc>
          <w:tcPr>
            <w:tcW w:w="4315" w:type="dxa"/>
            <w:noWrap/>
            <w:hideMark/>
          </w:tcPr>
          <w:p w14:paraId="5019239C"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Epilepsies, Partial</w:t>
            </w:r>
          </w:p>
        </w:tc>
        <w:tc>
          <w:tcPr>
            <w:tcW w:w="1744" w:type="dxa"/>
            <w:noWrap/>
            <w:hideMark/>
          </w:tcPr>
          <w:p w14:paraId="6F77F44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7E35B7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19</w:t>
            </w:r>
          </w:p>
        </w:tc>
        <w:tc>
          <w:tcPr>
            <w:tcW w:w="987" w:type="dxa"/>
            <w:noWrap/>
            <w:vAlign w:val="bottom"/>
            <w:hideMark/>
          </w:tcPr>
          <w:p w14:paraId="183931C3" w14:textId="0492256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536C288" w14:textId="27586F9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0D1BA32" w14:textId="4D26E0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0.26</w:t>
            </w:r>
          </w:p>
        </w:tc>
        <w:tc>
          <w:tcPr>
            <w:tcW w:w="0" w:type="auto"/>
            <w:noWrap/>
            <w:vAlign w:val="bottom"/>
            <w:hideMark/>
          </w:tcPr>
          <w:p w14:paraId="08E0BB07" w14:textId="7E8AC0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2.12</w:t>
            </w:r>
          </w:p>
        </w:tc>
      </w:tr>
      <w:tr w:rsidR="00BB64DC" w:rsidRPr="00BB64DC" w14:paraId="696FB261" w14:textId="77777777" w:rsidTr="00BB64DC">
        <w:trPr>
          <w:trHeight w:val="300"/>
        </w:trPr>
        <w:tc>
          <w:tcPr>
            <w:tcW w:w="4315" w:type="dxa"/>
            <w:noWrap/>
            <w:hideMark/>
          </w:tcPr>
          <w:p w14:paraId="6078B6B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w:t>
            </w:r>
          </w:p>
        </w:tc>
        <w:tc>
          <w:tcPr>
            <w:tcW w:w="1744" w:type="dxa"/>
            <w:noWrap/>
            <w:hideMark/>
          </w:tcPr>
          <w:p w14:paraId="120662A3" w14:textId="4FA82CFD"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1A02C26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44</w:t>
            </w:r>
          </w:p>
        </w:tc>
        <w:tc>
          <w:tcPr>
            <w:tcW w:w="987" w:type="dxa"/>
            <w:noWrap/>
            <w:vAlign w:val="bottom"/>
            <w:hideMark/>
          </w:tcPr>
          <w:p w14:paraId="76E8FCA6" w14:textId="656B6D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316995" w14:textId="66C8576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9AC6DF0" w14:textId="2D3E98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0.11</w:t>
            </w:r>
          </w:p>
        </w:tc>
        <w:tc>
          <w:tcPr>
            <w:tcW w:w="0" w:type="auto"/>
            <w:noWrap/>
            <w:vAlign w:val="bottom"/>
            <w:hideMark/>
          </w:tcPr>
          <w:p w14:paraId="67029735" w14:textId="122A8C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0.20</w:t>
            </w:r>
          </w:p>
        </w:tc>
      </w:tr>
      <w:tr w:rsidR="00BB64DC" w:rsidRPr="00BB64DC" w14:paraId="69EE5D4F" w14:textId="77777777" w:rsidTr="00BB64DC">
        <w:trPr>
          <w:trHeight w:val="300"/>
        </w:trPr>
        <w:tc>
          <w:tcPr>
            <w:tcW w:w="4315" w:type="dxa"/>
            <w:noWrap/>
            <w:hideMark/>
          </w:tcPr>
          <w:p w14:paraId="7D1B232E"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Dyspareunia</w:t>
            </w:r>
          </w:p>
        </w:tc>
        <w:tc>
          <w:tcPr>
            <w:tcW w:w="1744" w:type="dxa"/>
            <w:noWrap/>
            <w:hideMark/>
          </w:tcPr>
          <w:p w14:paraId="152183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1C99B6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6E5B68AD" w14:textId="7A6206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CB9FC5" w14:textId="028875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BD2A32" w14:textId="636CCD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08B400" w14:textId="2B17B1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6.57</w:t>
            </w:r>
          </w:p>
        </w:tc>
      </w:tr>
      <w:tr w:rsidR="00BB64DC" w:rsidRPr="00BB64DC" w14:paraId="74A9E6DE" w14:textId="77777777" w:rsidTr="00BB64DC">
        <w:trPr>
          <w:trHeight w:val="300"/>
        </w:trPr>
        <w:tc>
          <w:tcPr>
            <w:tcW w:w="4315" w:type="dxa"/>
            <w:noWrap/>
            <w:hideMark/>
          </w:tcPr>
          <w:p w14:paraId="787E7C88"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Epilepsy, Juvenile</w:t>
            </w:r>
          </w:p>
        </w:tc>
        <w:tc>
          <w:tcPr>
            <w:tcW w:w="1744" w:type="dxa"/>
            <w:noWrap/>
            <w:hideMark/>
          </w:tcPr>
          <w:p w14:paraId="277C6F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BD3680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2849B326" w14:textId="53B7E7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E6A890E" w14:textId="24E9324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818A62B" w14:textId="0437FC3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4AB8F6B" w14:textId="0DDB17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5.00</w:t>
            </w:r>
          </w:p>
        </w:tc>
      </w:tr>
      <w:tr w:rsidR="00BB64DC" w:rsidRPr="00BB64DC" w14:paraId="462E0AAF" w14:textId="77777777" w:rsidTr="00BB64DC">
        <w:trPr>
          <w:trHeight w:val="300"/>
        </w:trPr>
        <w:tc>
          <w:tcPr>
            <w:tcW w:w="4315" w:type="dxa"/>
            <w:noWrap/>
            <w:hideMark/>
          </w:tcPr>
          <w:p w14:paraId="350ABB2D" w14:textId="2CE18C92" w:rsidR="00BB64DC" w:rsidRPr="00BB64DC" w:rsidRDefault="002251B8" w:rsidP="00BB64DC">
            <w:pPr>
              <w:rPr>
                <w:rFonts w:cstheme="minorHAnsi"/>
                <w:color w:val="000000"/>
                <w:sz w:val="18"/>
                <w:szCs w:val="18"/>
              </w:rPr>
            </w:pPr>
            <w:r>
              <w:rPr>
                <w:rFonts w:cstheme="minorHAnsi"/>
                <w:color w:val="000000"/>
                <w:sz w:val="18"/>
                <w:szCs w:val="18"/>
              </w:rPr>
              <w:t>Narc</w:t>
            </w:r>
            <w:r w:rsidR="00BB64DC" w:rsidRPr="00BB64DC">
              <w:rPr>
                <w:rFonts w:cstheme="minorHAnsi"/>
                <w:color w:val="000000"/>
                <w:sz w:val="18"/>
                <w:szCs w:val="18"/>
              </w:rPr>
              <w:t>olepsy</w:t>
            </w:r>
          </w:p>
        </w:tc>
        <w:tc>
          <w:tcPr>
            <w:tcW w:w="1744" w:type="dxa"/>
            <w:noWrap/>
            <w:hideMark/>
          </w:tcPr>
          <w:p w14:paraId="77BB6FC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CBD367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31DF13D3" w14:textId="0EA8B8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6086017" w14:textId="365D8D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A5B356A" w14:textId="27A3DB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81CDBEE" w14:textId="60AEFF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4.51</w:t>
            </w:r>
          </w:p>
        </w:tc>
      </w:tr>
      <w:tr w:rsidR="00BB64DC" w:rsidRPr="00BB64DC" w14:paraId="19242AEA" w14:textId="77777777" w:rsidTr="00BB64DC">
        <w:trPr>
          <w:trHeight w:val="300"/>
        </w:trPr>
        <w:tc>
          <w:tcPr>
            <w:tcW w:w="4315" w:type="dxa"/>
            <w:noWrap/>
            <w:hideMark/>
          </w:tcPr>
          <w:p w14:paraId="6F5CB184" w14:textId="77777777" w:rsidR="00BB64DC" w:rsidRPr="00BB64DC" w:rsidRDefault="00BB64DC" w:rsidP="00BB64DC">
            <w:pPr>
              <w:rPr>
                <w:rFonts w:cstheme="minorHAnsi"/>
                <w:color w:val="000000"/>
                <w:sz w:val="18"/>
                <w:szCs w:val="18"/>
              </w:rPr>
            </w:pPr>
            <w:r w:rsidRPr="00BB64DC">
              <w:rPr>
                <w:rFonts w:cstheme="minorHAnsi"/>
                <w:color w:val="000000"/>
                <w:sz w:val="18"/>
                <w:szCs w:val="18"/>
              </w:rPr>
              <w:t>Enuresis</w:t>
            </w:r>
          </w:p>
        </w:tc>
        <w:tc>
          <w:tcPr>
            <w:tcW w:w="1744" w:type="dxa"/>
            <w:noWrap/>
            <w:hideMark/>
          </w:tcPr>
          <w:p w14:paraId="5212FBE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D56BCF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439B0BDE" w14:textId="067B0C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E2324D5" w14:textId="3FF6AE8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48C969" w14:textId="1EA210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63864E" w14:textId="5973D4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3.83</w:t>
            </w:r>
          </w:p>
        </w:tc>
      </w:tr>
      <w:tr w:rsidR="00BB64DC" w:rsidRPr="00BB64DC" w14:paraId="5DE89866" w14:textId="77777777" w:rsidTr="00BB64DC">
        <w:trPr>
          <w:trHeight w:val="300"/>
        </w:trPr>
        <w:tc>
          <w:tcPr>
            <w:tcW w:w="4315" w:type="dxa"/>
            <w:noWrap/>
            <w:hideMark/>
          </w:tcPr>
          <w:p w14:paraId="1B8F1EEA"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Dysthymic Disorder</w:t>
            </w:r>
          </w:p>
        </w:tc>
        <w:tc>
          <w:tcPr>
            <w:tcW w:w="1744" w:type="dxa"/>
            <w:noWrap/>
            <w:hideMark/>
          </w:tcPr>
          <w:p w14:paraId="5CA1AA8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119089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w:t>
            </w:r>
          </w:p>
        </w:tc>
        <w:tc>
          <w:tcPr>
            <w:tcW w:w="987" w:type="dxa"/>
            <w:noWrap/>
            <w:vAlign w:val="bottom"/>
            <w:hideMark/>
          </w:tcPr>
          <w:p w14:paraId="786B5E1F" w14:textId="2D1D72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06C039" w14:textId="3D9370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0093961" w14:textId="33384F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EAFC93" w14:textId="41F85F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3.67</w:t>
            </w:r>
          </w:p>
        </w:tc>
      </w:tr>
      <w:tr w:rsidR="00BB64DC" w:rsidRPr="00BB64DC" w14:paraId="06FBEF59" w14:textId="77777777" w:rsidTr="00BB64DC">
        <w:trPr>
          <w:trHeight w:val="300"/>
        </w:trPr>
        <w:tc>
          <w:tcPr>
            <w:tcW w:w="4315" w:type="dxa"/>
            <w:noWrap/>
            <w:hideMark/>
          </w:tcPr>
          <w:p w14:paraId="3F2B786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Tic Disorders</w:t>
            </w:r>
          </w:p>
        </w:tc>
        <w:tc>
          <w:tcPr>
            <w:tcW w:w="1744" w:type="dxa"/>
            <w:noWrap/>
            <w:hideMark/>
          </w:tcPr>
          <w:p w14:paraId="01B761E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333F49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B3B59F7" w14:textId="612F2F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EF7351F" w14:textId="6E67CD0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CBD9851" w14:textId="51DDA6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0891BCA" w14:textId="66FBEA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3.35</w:t>
            </w:r>
          </w:p>
        </w:tc>
      </w:tr>
      <w:tr w:rsidR="00BB64DC" w:rsidRPr="00BB64DC" w14:paraId="71D64E74" w14:textId="77777777" w:rsidTr="00BB64DC">
        <w:trPr>
          <w:trHeight w:val="300"/>
        </w:trPr>
        <w:tc>
          <w:tcPr>
            <w:tcW w:w="4315" w:type="dxa"/>
            <w:noWrap/>
            <w:hideMark/>
          </w:tcPr>
          <w:p w14:paraId="0A19F07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Conduct Disorder</w:t>
            </w:r>
          </w:p>
        </w:tc>
        <w:tc>
          <w:tcPr>
            <w:tcW w:w="1744" w:type="dxa"/>
            <w:noWrap/>
            <w:hideMark/>
          </w:tcPr>
          <w:p w14:paraId="2029E0FD"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1A91DC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15</w:t>
            </w:r>
          </w:p>
        </w:tc>
        <w:tc>
          <w:tcPr>
            <w:tcW w:w="987" w:type="dxa"/>
            <w:noWrap/>
            <w:vAlign w:val="bottom"/>
            <w:hideMark/>
          </w:tcPr>
          <w:p w14:paraId="4FE758C4" w14:textId="557D71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945475E" w14:textId="50546E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CFE997" w14:textId="72210A4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0413D37" w14:textId="64B6C5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3.26</w:t>
            </w:r>
          </w:p>
        </w:tc>
      </w:tr>
      <w:tr w:rsidR="00BB64DC" w:rsidRPr="00BB64DC" w14:paraId="158AF793" w14:textId="77777777" w:rsidTr="00BB64DC">
        <w:trPr>
          <w:trHeight w:val="300"/>
        </w:trPr>
        <w:tc>
          <w:tcPr>
            <w:tcW w:w="4315" w:type="dxa"/>
            <w:noWrap/>
            <w:hideMark/>
          </w:tcPr>
          <w:p w14:paraId="458CB26C" w14:textId="77777777" w:rsidR="00BB64DC" w:rsidRPr="00BB64DC" w:rsidRDefault="00BB64DC" w:rsidP="00BB64DC">
            <w:pPr>
              <w:rPr>
                <w:rFonts w:cstheme="minorHAnsi"/>
                <w:color w:val="000000"/>
                <w:sz w:val="18"/>
                <w:szCs w:val="18"/>
              </w:rPr>
            </w:pPr>
            <w:r w:rsidRPr="00BB64DC">
              <w:rPr>
                <w:rFonts w:cstheme="minorHAnsi"/>
                <w:color w:val="000000"/>
                <w:sz w:val="18"/>
                <w:szCs w:val="18"/>
              </w:rPr>
              <w:t>Gambling</w:t>
            </w:r>
          </w:p>
        </w:tc>
        <w:tc>
          <w:tcPr>
            <w:tcW w:w="1744" w:type="dxa"/>
            <w:noWrap/>
            <w:hideMark/>
          </w:tcPr>
          <w:p w14:paraId="41A5C3D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F57949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DECD54D" w14:textId="1CF5CA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BFC063" w14:textId="352AEC3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4498DD" w14:textId="01A85D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6A93CB7" w14:textId="725ABC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24EC043F" w14:textId="77777777" w:rsidTr="00BB64DC">
        <w:trPr>
          <w:trHeight w:val="300"/>
        </w:trPr>
        <w:tc>
          <w:tcPr>
            <w:tcW w:w="4315" w:type="dxa"/>
            <w:noWrap/>
            <w:hideMark/>
          </w:tcPr>
          <w:p w14:paraId="0F4873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Pick Disease of the Brain</w:t>
            </w:r>
          </w:p>
        </w:tc>
        <w:tc>
          <w:tcPr>
            <w:tcW w:w="1744" w:type="dxa"/>
            <w:noWrap/>
            <w:hideMark/>
          </w:tcPr>
          <w:p w14:paraId="6988CE4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05ECED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1030EAEA" w14:textId="2491C1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B0D552" w14:textId="36E04A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DF47B1C" w14:textId="2576BE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723D696" w14:textId="3A808E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3.03</w:t>
            </w:r>
          </w:p>
        </w:tc>
      </w:tr>
      <w:tr w:rsidR="00BB64DC" w:rsidRPr="00BB64DC" w14:paraId="1C4E41E4" w14:textId="77777777" w:rsidTr="00BB64DC">
        <w:trPr>
          <w:trHeight w:val="300"/>
        </w:trPr>
        <w:tc>
          <w:tcPr>
            <w:tcW w:w="4315" w:type="dxa"/>
            <w:noWrap/>
            <w:hideMark/>
          </w:tcPr>
          <w:p w14:paraId="0D6BB0DE" w14:textId="2D24B7DC" w:rsidR="00BB64DC" w:rsidRPr="00BB64DC" w:rsidRDefault="00BB64DC" w:rsidP="00BB64DC">
            <w:pPr>
              <w:rPr>
                <w:rFonts w:cstheme="minorHAnsi"/>
                <w:color w:val="000000"/>
                <w:sz w:val="18"/>
                <w:szCs w:val="18"/>
              </w:rPr>
            </w:pPr>
            <w:r w:rsidRPr="00BB64DC">
              <w:rPr>
                <w:rFonts w:cstheme="minorHAnsi"/>
                <w:color w:val="000000"/>
                <w:sz w:val="18"/>
                <w:szCs w:val="18"/>
              </w:rPr>
              <w:t xml:space="preserve">Borderline </w:t>
            </w:r>
            <w:r w:rsidR="001A00A2">
              <w:rPr>
                <w:rFonts w:cstheme="minorHAnsi"/>
                <w:color w:val="000000"/>
                <w:sz w:val="18"/>
                <w:szCs w:val="18"/>
              </w:rPr>
              <w:t>Personality</w:t>
            </w:r>
            <w:r w:rsidRPr="00BB64DC">
              <w:rPr>
                <w:rFonts w:cstheme="minorHAnsi"/>
                <w:color w:val="000000"/>
                <w:sz w:val="18"/>
                <w:szCs w:val="18"/>
              </w:rPr>
              <w:t xml:space="preserve"> Disorder</w:t>
            </w:r>
          </w:p>
        </w:tc>
        <w:tc>
          <w:tcPr>
            <w:tcW w:w="1744" w:type="dxa"/>
            <w:noWrap/>
            <w:hideMark/>
          </w:tcPr>
          <w:p w14:paraId="776CEF2A"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920192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4F714FB8" w14:textId="71A04A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90C3749" w14:textId="036D7A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4B1C581" w14:textId="66F4052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F2EBD5" w14:textId="5D30E8D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2.66</w:t>
            </w:r>
          </w:p>
        </w:tc>
      </w:tr>
      <w:tr w:rsidR="00BB64DC" w:rsidRPr="00BB64DC" w14:paraId="35ABD269" w14:textId="77777777" w:rsidTr="00BB64DC">
        <w:trPr>
          <w:trHeight w:val="300"/>
        </w:trPr>
        <w:tc>
          <w:tcPr>
            <w:tcW w:w="4315" w:type="dxa"/>
            <w:noWrap/>
            <w:hideMark/>
          </w:tcPr>
          <w:p w14:paraId="014296CF"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Binge-Eating Disorder</w:t>
            </w:r>
          </w:p>
        </w:tc>
        <w:tc>
          <w:tcPr>
            <w:tcW w:w="1744" w:type="dxa"/>
            <w:noWrap/>
            <w:hideMark/>
          </w:tcPr>
          <w:p w14:paraId="72A0218B"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433C0F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07F9A14" w14:textId="13191F1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46C7E2" w14:textId="2D8765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86F020B" w14:textId="25F921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AE2AC6" w14:textId="67908F5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2.38</w:t>
            </w:r>
          </w:p>
        </w:tc>
      </w:tr>
      <w:tr w:rsidR="00BB64DC" w:rsidRPr="00BB64DC" w14:paraId="3CB5C389" w14:textId="77777777" w:rsidTr="00BB64DC">
        <w:trPr>
          <w:trHeight w:val="300"/>
        </w:trPr>
        <w:tc>
          <w:tcPr>
            <w:tcW w:w="4315" w:type="dxa"/>
            <w:noWrap/>
            <w:hideMark/>
          </w:tcPr>
          <w:p w14:paraId="1BB3CFF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Childhood</w:t>
            </w:r>
          </w:p>
        </w:tc>
        <w:tc>
          <w:tcPr>
            <w:tcW w:w="1744" w:type="dxa"/>
            <w:noWrap/>
            <w:hideMark/>
          </w:tcPr>
          <w:p w14:paraId="5C3D73E5"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C93F12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2967022" w14:textId="1E71AE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0588678" w14:textId="33195F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F2B7353" w14:textId="3061604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0F406CD" w14:textId="0D8AC8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2.06</w:t>
            </w:r>
          </w:p>
        </w:tc>
      </w:tr>
      <w:tr w:rsidR="00BB64DC" w:rsidRPr="00BB64DC" w14:paraId="1A06D00C" w14:textId="77777777" w:rsidTr="00BB64DC">
        <w:trPr>
          <w:trHeight w:val="300"/>
        </w:trPr>
        <w:tc>
          <w:tcPr>
            <w:tcW w:w="4315" w:type="dxa"/>
            <w:noWrap/>
            <w:hideMark/>
          </w:tcPr>
          <w:p w14:paraId="241B292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Paraphilias</w:t>
            </w:r>
          </w:p>
        </w:tc>
        <w:tc>
          <w:tcPr>
            <w:tcW w:w="1744" w:type="dxa"/>
            <w:noWrap/>
            <w:hideMark/>
          </w:tcPr>
          <w:p w14:paraId="410764F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3B9F5E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201AACE1" w14:textId="6F5B1D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66FC0B" w14:textId="0A8A6C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E016B4" w14:textId="57A3CC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ED3AFA9" w14:textId="57C791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2.04</w:t>
            </w:r>
          </w:p>
        </w:tc>
      </w:tr>
      <w:tr w:rsidR="00BB64DC" w:rsidRPr="00BB64DC" w14:paraId="42090B59" w14:textId="77777777" w:rsidTr="00BB64DC">
        <w:trPr>
          <w:trHeight w:val="300"/>
        </w:trPr>
        <w:tc>
          <w:tcPr>
            <w:tcW w:w="4315" w:type="dxa"/>
            <w:noWrap/>
            <w:hideMark/>
          </w:tcPr>
          <w:p w14:paraId="12681455"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Lewy Body Disease</w:t>
            </w:r>
          </w:p>
        </w:tc>
        <w:tc>
          <w:tcPr>
            <w:tcW w:w="1744" w:type="dxa"/>
            <w:noWrap/>
            <w:hideMark/>
          </w:tcPr>
          <w:p w14:paraId="3DE0CE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464CB5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9D986F2" w14:textId="5DFAEF3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91AD08D" w14:textId="04D7643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BF7482" w14:textId="78860C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E57D6A" w14:textId="7D3B8A3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2.03</w:t>
            </w:r>
          </w:p>
        </w:tc>
      </w:tr>
      <w:tr w:rsidR="00BB64DC" w:rsidRPr="00BB64DC" w14:paraId="6969AD1F" w14:textId="77777777" w:rsidTr="00BB64DC">
        <w:trPr>
          <w:trHeight w:val="300"/>
        </w:trPr>
        <w:tc>
          <w:tcPr>
            <w:tcW w:w="4315" w:type="dxa"/>
            <w:noWrap/>
            <w:hideMark/>
          </w:tcPr>
          <w:p w14:paraId="700525E1"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Dyspareunia</w:t>
            </w:r>
          </w:p>
        </w:tc>
        <w:tc>
          <w:tcPr>
            <w:tcW w:w="1744" w:type="dxa"/>
            <w:noWrap/>
            <w:hideMark/>
          </w:tcPr>
          <w:p w14:paraId="108B0CB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172C82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6B746E0E" w14:textId="784AA4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CAF07A5" w14:textId="573912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C528D3" w14:textId="2D2C85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3BBDF13" w14:textId="7867A5D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2A31262B" w14:textId="77777777" w:rsidTr="00BB64DC">
        <w:trPr>
          <w:trHeight w:val="300"/>
        </w:trPr>
        <w:tc>
          <w:tcPr>
            <w:tcW w:w="4315" w:type="dxa"/>
            <w:noWrap/>
            <w:hideMark/>
          </w:tcPr>
          <w:p w14:paraId="16237A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Fetishism (Psychiatric)</w:t>
            </w:r>
          </w:p>
        </w:tc>
        <w:tc>
          <w:tcPr>
            <w:tcW w:w="1744" w:type="dxa"/>
            <w:noWrap/>
            <w:hideMark/>
          </w:tcPr>
          <w:p w14:paraId="6A21F3A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38C30F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4406162" w14:textId="5ADF23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4E4AFA9" w14:textId="431315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33D609" w14:textId="04AB7F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A709D6" w14:textId="54AE1B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2C54443C" w14:textId="77777777" w:rsidTr="00BB64DC">
        <w:trPr>
          <w:trHeight w:val="300"/>
        </w:trPr>
        <w:tc>
          <w:tcPr>
            <w:tcW w:w="4315" w:type="dxa"/>
            <w:noWrap/>
            <w:hideMark/>
          </w:tcPr>
          <w:p w14:paraId="3A9207C7" w14:textId="77777777" w:rsidR="00BB64DC" w:rsidRPr="00BB64DC" w:rsidRDefault="00BB64DC" w:rsidP="00BB64DC">
            <w:pPr>
              <w:rPr>
                <w:rFonts w:cstheme="minorHAnsi"/>
                <w:color w:val="000000"/>
                <w:sz w:val="18"/>
                <w:szCs w:val="18"/>
              </w:rPr>
            </w:pPr>
            <w:r w:rsidRPr="00BB64DC">
              <w:rPr>
                <w:rFonts w:cstheme="minorHAnsi"/>
                <w:color w:val="000000"/>
                <w:sz w:val="18"/>
                <w:szCs w:val="18"/>
              </w:rPr>
              <w:t>Jet Lag Syndrome</w:t>
            </w:r>
          </w:p>
        </w:tc>
        <w:tc>
          <w:tcPr>
            <w:tcW w:w="1744" w:type="dxa"/>
            <w:noWrap/>
            <w:hideMark/>
          </w:tcPr>
          <w:p w14:paraId="0F41341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3770A5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18D3FB0E" w14:textId="78871B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75306F4" w14:textId="3F14FD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73E8153" w14:textId="4CAFF2A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F44051" w14:textId="69411E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4BBDDEA1" w14:textId="77777777" w:rsidTr="00BB64DC">
        <w:trPr>
          <w:trHeight w:val="300"/>
        </w:trPr>
        <w:tc>
          <w:tcPr>
            <w:tcW w:w="4315" w:type="dxa"/>
            <w:noWrap/>
            <w:hideMark/>
          </w:tcPr>
          <w:p w14:paraId="37CA7F59" w14:textId="4133B252" w:rsidR="00BB64DC" w:rsidRPr="00BB64DC" w:rsidRDefault="00BB64DC" w:rsidP="00BB64DC">
            <w:pPr>
              <w:rPr>
                <w:rFonts w:cstheme="minorHAnsi"/>
                <w:color w:val="000000"/>
                <w:sz w:val="18"/>
                <w:szCs w:val="18"/>
              </w:rPr>
            </w:pPr>
            <w:r w:rsidRPr="00BB64DC">
              <w:rPr>
                <w:rFonts w:cstheme="minorHAnsi"/>
                <w:color w:val="000000"/>
                <w:sz w:val="18"/>
                <w:szCs w:val="18"/>
              </w:rPr>
              <w:t>Seaso</w:t>
            </w:r>
            <w:r w:rsidR="002251B8">
              <w:rPr>
                <w:rFonts w:cstheme="minorHAnsi"/>
                <w:color w:val="000000"/>
                <w:sz w:val="18"/>
                <w:szCs w:val="18"/>
              </w:rPr>
              <w:t>na</w:t>
            </w:r>
            <w:r w:rsidRPr="00BB64DC">
              <w:rPr>
                <w:rFonts w:cstheme="minorHAnsi"/>
                <w:color w:val="000000"/>
                <w:sz w:val="18"/>
                <w:szCs w:val="18"/>
              </w:rPr>
              <w:t>l Affective Disorder</w:t>
            </w:r>
          </w:p>
        </w:tc>
        <w:tc>
          <w:tcPr>
            <w:tcW w:w="1744" w:type="dxa"/>
            <w:noWrap/>
            <w:hideMark/>
          </w:tcPr>
          <w:p w14:paraId="6E845318"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574B0C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8AEEC9B" w14:textId="7EA578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9B7CB20" w14:textId="608540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AF87C25" w14:textId="046EDE7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9BF521C" w14:textId="5C1AFF0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72C71F0F" w14:textId="77777777" w:rsidTr="00BB64DC">
        <w:trPr>
          <w:trHeight w:val="300"/>
        </w:trPr>
        <w:tc>
          <w:tcPr>
            <w:tcW w:w="4315" w:type="dxa"/>
            <w:noWrap/>
            <w:hideMark/>
          </w:tcPr>
          <w:p w14:paraId="4E1293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 Circadian Rhythm</w:t>
            </w:r>
          </w:p>
        </w:tc>
        <w:tc>
          <w:tcPr>
            <w:tcW w:w="1744" w:type="dxa"/>
            <w:noWrap/>
            <w:hideMark/>
          </w:tcPr>
          <w:p w14:paraId="39C05DA8"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3D5C8F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B8BFB95" w14:textId="011A36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3F5806" w14:textId="2E9E12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D20B04D" w14:textId="718045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A1856CF" w14:textId="4243B9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791F7468" w14:textId="77777777" w:rsidTr="00BB64DC">
        <w:trPr>
          <w:trHeight w:val="300"/>
        </w:trPr>
        <w:tc>
          <w:tcPr>
            <w:tcW w:w="4315" w:type="dxa"/>
            <w:noWrap/>
            <w:hideMark/>
          </w:tcPr>
          <w:p w14:paraId="5BFF76D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Sleep-Wake Transition Disorders</w:t>
            </w:r>
          </w:p>
        </w:tc>
        <w:tc>
          <w:tcPr>
            <w:tcW w:w="1744" w:type="dxa"/>
            <w:noWrap/>
            <w:hideMark/>
          </w:tcPr>
          <w:p w14:paraId="727DE6D8"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30DF22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290F2AB8" w14:textId="600922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5E68DF0" w14:textId="4A98DA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8E019C3" w14:textId="205B50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49250F" w14:textId="5E924C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2.02</w:t>
            </w:r>
          </w:p>
        </w:tc>
      </w:tr>
      <w:tr w:rsidR="00BB64DC" w:rsidRPr="00BB64DC" w14:paraId="6D7C904E" w14:textId="77777777" w:rsidTr="00BB64DC">
        <w:trPr>
          <w:trHeight w:val="300"/>
        </w:trPr>
        <w:tc>
          <w:tcPr>
            <w:tcW w:w="4315" w:type="dxa"/>
            <w:noWrap/>
            <w:hideMark/>
          </w:tcPr>
          <w:p w14:paraId="46C1B051" w14:textId="77777777" w:rsidR="00BB64DC" w:rsidRPr="00BB64DC" w:rsidRDefault="00BB64DC" w:rsidP="00BB64DC">
            <w:pPr>
              <w:rPr>
                <w:rFonts w:cstheme="minorHAnsi"/>
                <w:color w:val="000000"/>
                <w:sz w:val="18"/>
                <w:szCs w:val="18"/>
              </w:rPr>
            </w:pPr>
            <w:r w:rsidRPr="00BB64DC">
              <w:rPr>
                <w:rFonts w:cstheme="minorHAnsi"/>
                <w:color w:val="000000"/>
                <w:sz w:val="18"/>
                <w:szCs w:val="18"/>
              </w:rPr>
              <w:t>Eating Disorders</w:t>
            </w:r>
          </w:p>
        </w:tc>
        <w:tc>
          <w:tcPr>
            <w:tcW w:w="1744" w:type="dxa"/>
            <w:noWrap/>
            <w:hideMark/>
          </w:tcPr>
          <w:p w14:paraId="0F95FB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7CD039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F0F2725" w14:textId="4B7B7CD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5DA33C" w14:textId="7E3468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A4C2B1C" w14:textId="030E3A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71EA3BD" w14:textId="4B9EBE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1.85</w:t>
            </w:r>
          </w:p>
        </w:tc>
      </w:tr>
      <w:tr w:rsidR="00BB64DC" w:rsidRPr="00BB64DC" w14:paraId="03DE901B" w14:textId="77777777" w:rsidTr="00BB64DC">
        <w:trPr>
          <w:trHeight w:val="300"/>
        </w:trPr>
        <w:tc>
          <w:tcPr>
            <w:tcW w:w="4315" w:type="dxa"/>
            <w:noWrap/>
            <w:hideMark/>
          </w:tcPr>
          <w:p w14:paraId="5EB8E9E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Development Disorders, Pervasive</w:t>
            </w:r>
          </w:p>
        </w:tc>
        <w:tc>
          <w:tcPr>
            <w:tcW w:w="1744" w:type="dxa"/>
            <w:noWrap/>
            <w:hideMark/>
          </w:tcPr>
          <w:p w14:paraId="76F266E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C63D01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C33DAF4" w14:textId="0A047F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C638420" w14:textId="08F3DD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0D0B662" w14:textId="64BC736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F1C9FC" w14:textId="5D479A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1.80</w:t>
            </w:r>
          </w:p>
        </w:tc>
      </w:tr>
      <w:tr w:rsidR="00BB64DC" w:rsidRPr="00BB64DC" w14:paraId="6EF545E2" w14:textId="77777777" w:rsidTr="00BB64DC">
        <w:trPr>
          <w:trHeight w:val="300"/>
        </w:trPr>
        <w:tc>
          <w:tcPr>
            <w:tcW w:w="4315" w:type="dxa"/>
            <w:noWrap/>
            <w:hideMark/>
          </w:tcPr>
          <w:p w14:paraId="0C4B2132"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Catatonic</w:t>
            </w:r>
          </w:p>
        </w:tc>
        <w:tc>
          <w:tcPr>
            <w:tcW w:w="1744" w:type="dxa"/>
            <w:noWrap/>
            <w:hideMark/>
          </w:tcPr>
          <w:p w14:paraId="3945364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F404E0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0FF707D" w14:textId="3284639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28B397C" w14:textId="5F51BA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292E39" w14:textId="605864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0DF3B5D" w14:textId="72FF36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1.72</w:t>
            </w:r>
          </w:p>
        </w:tc>
      </w:tr>
      <w:tr w:rsidR="00BB64DC" w:rsidRPr="00BB64DC" w14:paraId="00FA036C" w14:textId="77777777" w:rsidTr="00BB64DC">
        <w:trPr>
          <w:trHeight w:val="300"/>
        </w:trPr>
        <w:tc>
          <w:tcPr>
            <w:tcW w:w="4315" w:type="dxa"/>
            <w:noWrap/>
            <w:hideMark/>
          </w:tcPr>
          <w:p w14:paraId="5286ECE8"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Morphine Dependence</w:t>
            </w:r>
          </w:p>
        </w:tc>
        <w:tc>
          <w:tcPr>
            <w:tcW w:w="1744" w:type="dxa"/>
            <w:noWrap/>
            <w:hideMark/>
          </w:tcPr>
          <w:p w14:paraId="1D3B593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08DAAA7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7CB3B87" w14:textId="25B96B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AB773C5" w14:textId="7E50254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E14294" w14:textId="513D35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EC404D4" w14:textId="140B8D8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1.65</w:t>
            </w:r>
          </w:p>
        </w:tc>
      </w:tr>
      <w:tr w:rsidR="00BB64DC" w:rsidRPr="00BB64DC" w14:paraId="699C3041" w14:textId="77777777" w:rsidTr="00BB64DC">
        <w:trPr>
          <w:trHeight w:val="300"/>
        </w:trPr>
        <w:tc>
          <w:tcPr>
            <w:tcW w:w="4315" w:type="dxa"/>
            <w:noWrap/>
            <w:hideMark/>
          </w:tcPr>
          <w:p w14:paraId="126207E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Dyspareunia</w:t>
            </w:r>
          </w:p>
        </w:tc>
        <w:tc>
          <w:tcPr>
            <w:tcW w:w="1744" w:type="dxa"/>
            <w:noWrap/>
            <w:hideMark/>
          </w:tcPr>
          <w:p w14:paraId="55D4D459"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60E3339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73FBE98" w14:textId="4832AB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7F754E" w14:textId="6F43E1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BC411FE" w14:textId="63B3FC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F32340" w14:textId="253CE0C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1.52</w:t>
            </w:r>
          </w:p>
        </w:tc>
      </w:tr>
      <w:tr w:rsidR="00BB64DC" w:rsidRPr="00BB64DC" w14:paraId="33A03AEE" w14:textId="77777777" w:rsidTr="00BB64DC">
        <w:trPr>
          <w:trHeight w:val="300"/>
        </w:trPr>
        <w:tc>
          <w:tcPr>
            <w:tcW w:w="4315" w:type="dxa"/>
            <w:noWrap/>
            <w:hideMark/>
          </w:tcPr>
          <w:p w14:paraId="27F41DEF" w14:textId="77777777" w:rsidR="00BB64DC" w:rsidRPr="00BB64DC" w:rsidRDefault="00BB64DC" w:rsidP="00BB64DC">
            <w:pPr>
              <w:rPr>
                <w:rFonts w:cstheme="minorHAnsi"/>
                <w:color w:val="000000"/>
                <w:sz w:val="18"/>
                <w:szCs w:val="18"/>
              </w:rPr>
            </w:pPr>
            <w:r w:rsidRPr="00BB64DC">
              <w:rPr>
                <w:rFonts w:cstheme="minorHAnsi"/>
                <w:color w:val="000000"/>
                <w:sz w:val="18"/>
                <w:szCs w:val="18"/>
              </w:rPr>
              <w:t>Child Development Disorders, Pervasive</w:t>
            </w:r>
          </w:p>
        </w:tc>
        <w:tc>
          <w:tcPr>
            <w:tcW w:w="1744" w:type="dxa"/>
            <w:noWrap/>
            <w:hideMark/>
          </w:tcPr>
          <w:p w14:paraId="5B2D180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BFF222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35CDFDB2" w14:textId="007EF1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A8A731A" w14:textId="0C4F10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C6E7353" w14:textId="1E3D8B6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4B30E9" w14:textId="272AEF5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1.50</w:t>
            </w:r>
          </w:p>
        </w:tc>
      </w:tr>
      <w:tr w:rsidR="00BB64DC" w:rsidRPr="00BB64DC" w14:paraId="04659907" w14:textId="77777777" w:rsidTr="00BB64DC">
        <w:trPr>
          <w:trHeight w:val="300"/>
        </w:trPr>
        <w:tc>
          <w:tcPr>
            <w:tcW w:w="4315" w:type="dxa"/>
            <w:noWrap/>
            <w:hideMark/>
          </w:tcPr>
          <w:p w14:paraId="25017F99" w14:textId="77777777" w:rsidR="00BB64DC" w:rsidRPr="00BB64DC" w:rsidRDefault="00BB64DC" w:rsidP="00BB64DC">
            <w:pPr>
              <w:rPr>
                <w:rFonts w:cstheme="minorHAnsi"/>
                <w:color w:val="000000"/>
                <w:sz w:val="18"/>
                <w:szCs w:val="18"/>
              </w:rPr>
            </w:pPr>
            <w:r w:rsidRPr="00BB64DC">
              <w:rPr>
                <w:rFonts w:cstheme="minorHAnsi"/>
                <w:color w:val="000000"/>
                <w:sz w:val="18"/>
                <w:szCs w:val="18"/>
              </w:rPr>
              <w:t>Impulse Control Disorders</w:t>
            </w:r>
          </w:p>
        </w:tc>
        <w:tc>
          <w:tcPr>
            <w:tcW w:w="1744" w:type="dxa"/>
            <w:noWrap/>
            <w:hideMark/>
          </w:tcPr>
          <w:p w14:paraId="4588E0D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F26137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62C565AA" w14:textId="111D91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9DA15C1" w14:textId="05C06B4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E8175A3" w14:textId="372317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8AD6F7" w14:textId="706605D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1.46</w:t>
            </w:r>
          </w:p>
        </w:tc>
      </w:tr>
      <w:tr w:rsidR="00BB64DC" w:rsidRPr="00BB64DC" w14:paraId="77EC9665" w14:textId="77777777" w:rsidTr="00BB64DC">
        <w:trPr>
          <w:trHeight w:val="300"/>
        </w:trPr>
        <w:tc>
          <w:tcPr>
            <w:tcW w:w="4315" w:type="dxa"/>
            <w:noWrap/>
            <w:hideMark/>
          </w:tcPr>
          <w:p w14:paraId="48AC461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Attention Deficit and Disruptive Behavior Disorders</w:t>
            </w:r>
          </w:p>
        </w:tc>
        <w:tc>
          <w:tcPr>
            <w:tcW w:w="1744" w:type="dxa"/>
            <w:noWrap/>
            <w:hideMark/>
          </w:tcPr>
          <w:p w14:paraId="140A6C3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EE6AE8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22C37459" w14:textId="75C1E8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53506D" w14:textId="130C57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41341F" w14:textId="3114E4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27970E4" w14:textId="5265FDD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1.29</w:t>
            </w:r>
          </w:p>
        </w:tc>
      </w:tr>
      <w:tr w:rsidR="00BB64DC" w:rsidRPr="00BB64DC" w14:paraId="1A5A85F5" w14:textId="77777777" w:rsidTr="00BB64DC">
        <w:trPr>
          <w:trHeight w:val="300"/>
        </w:trPr>
        <w:tc>
          <w:tcPr>
            <w:tcW w:w="4315" w:type="dxa"/>
            <w:noWrap/>
            <w:hideMark/>
          </w:tcPr>
          <w:p w14:paraId="4A528A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Alcoholism</w:t>
            </w:r>
          </w:p>
        </w:tc>
        <w:tc>
          <w:tcPr>
            <w:tcW w:w="1744" w:type="dxa"/>
            <w:noWrap/>
            <w:hideMark/>
          </w:tcPr>
          <w:p w14:paraId="5B868A7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37A88C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17</w:t>
            </w:r>
          </w:p>
        </w:tc>
        <w:tc>
          <w:tcPr>
            <w:tcW w:w="987" w:type="dxa"/>
            <w:noWrap/>
            <w:vAlign w:val="bottom"/>
            <w:hideMark/>
          </w:tcPr>
          <w:p w14:paraId="1EDD8E03" w14:textId="68E22A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49DD585" w14:textId="2036AAF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6150D49" w14:textId="6937A5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0AB6551" w14:textId="0113E9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1.27</w:t>
            </w:r>
          </w:p>
        </w:tc>
      </w:tr>
      <w:tr w:rsidR="00BB64DC" w:rsidRPr="00BB64DC" w14:paraId="2284CE1C" w14:textId="77777777" w:rsidTr="00BB64DC">
        <w:trPr>
          <w:trHeight w:val="300"/>
        </w:trPr>
        <w:tc>
          <w:tcPr>
            <w:tcW w:w="4315" w:type="dxa"/>
            <w:noWrap/>
            <w:hideMark/>
          </w:tcPr>
          <w:p w14:paraId="1DD1BDF4" w14:textId="6233CBDA" w:rsidR="00BB64DC" w:rsidRPr="00BB64DC" w:rsidRDefault="00BB64DC" w:rsidP="00BB64DC">
            <w:pPr>
              <w:rPr>
                <w:rFonts w:cstheme="minorHAnsi"/>
                <w:color w:val="000000"/>
                <w:sz w:val="18"/>
                <w:szCs w:val="18"/>
              </w:rPr>
            </w:pPr>
            <w:r w:rsidRPr="00BB64DC">
              <w:rPr>
                <w:rFonts w:cstheme="minorHAnsi"/>
                <w:color w:val="000000"/>
                <w:sz w:val="18"/>
                <w:szCs w:val="18"/>
              </w:rPr>
              <w:t>Noctur</w:t>
            </w:r>
            <w:r w:rsidR="002251B8">
              <w:rPr>
                <w:rFonts w:cstheme="minorHAnsi"/>
                <w:color w:val="000000"/>
                <w:sz w:val="18"/>
                <w:szCs w:val="18"/>
              </w:rPr>
              <w:t>na</w:t>
            </w:r>
            <w:r w:rsidRPr="00BB64DC">
              <w:rPr>
                <w:rFonts w:cstheme="minorHAnsi"/>
                <w:color w:val="000000"/>
                <w:sz w:val="18"/>
                <w:szCs w:val="18"/>
              </w:rPr>
              <w:t>l Enuresis</w:t>
            </w:r>
          </w:p>
        </w:tc>
        <w:tc>
          <w:tcPr>
            <w:tcW w:w="1744" w:type="dxa"/>
            <w:noWrap/>
            <w:hideMark/>
          </w:tcPr>
          <w:p w14:paraId="12710B17"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5C335D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CF553B1" w14:textId="6B90CF4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A989E4A" w14:textId="1F6FE5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BFD79C9" w14:textId="7639C5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6360C5B" w14:textId="5CE5A2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1.19</w:t>
            </w:r>
          </w:p>
        </w:tc>
      </w:tr>
      <w:tr w:rsidR="00BB64DC" w:rsidRPr="00BB64DC" w14:paraId="4BA00A21" w14:textId="77777777" w:rsidTr="00BB64DC">
        <w:trPr>
          <w:trHeight w:val="300"/>
        </w:trPr>
        <w:tc>
          <w:tcPr>
            <w:tcW w:w="4315" w:type="dxa"/>
            <w:noWrap/>
            <w:hideMark/>
          </w:tcPr>
          <w:p w14:paraId="5BE3D3D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Alcoholic Intoxication</w:t>
            </w:r>
          </w:p>
        </w:tc>
        <w:tc>
          <w:tcPr>
            <w:tcW w:w="1744" w:type="dxa"/>
            <w:noWrap/>
            <w:hideMark/>
          </w:tcPr>
          <w:p w14:paraId="4E43173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EDE0AE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2754C756" w14:textId="331D9C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70077B" w14:textId="6DB5F5D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6DBE056" w14:textId="6C8D45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3A1763" w14:textId="48E778F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1.17</w:t>
            </w:r>
          </w:p>
        </w:tc>
      </w:tr>
      <w:tr w:rsidR="00BB64DC" w:rsidRPr="00BB64DC" w14:paraId="5F2962CA" w14:textId="77777777" w:rsidTr="00BB64DC">
        <w:trPr>
          <w:trHeight w:val="300"/>
        </w:trPr>
        <w:tc>
          <w:tcPr>
            <w:tcW w:w="4315" w:type="dxa"/>
            <w:noWrap/>
            <w:hideMark/>
          </w:tcPr>
          <w:p w14:paraId="55B173AC"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Disorganized</w:t>
            </w:r>
          </w:p>
        </w:tc>
        <w:tc>
          <w:tcPr>
            <w:tcW w:w="1744" w:type="dxa"/>
            <w:noWrap/>
            <w:hideMark/>
          </w:tcPr>
          <w:p w14:paraId="13AF659A"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AD98FC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76E708F" w14:textId="7E238ED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E0E390" w14:textId="55FF02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86B4FA" w14:textId="5AD30D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2D98E00" w14:textId="0E08F7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1.16</w:t>
            </w:r>
          </w:p>
        </w:tc>
      </w:tr>
      <w:tr w:rsidR="00BB64DC" w:rsidRPr="00BB64DC" w14:paraId="2CF30AC9" w14:textId="77777777" w:rsidTr="00BB64DC">
        <w:trPr>
          <w:trHeight w:val="300"/>
        </w:trPr>
        <w:tc>
          <w:tcPr>
            <w:tcW w:w="4315" w:type="dxa"/>
            <w:noWrap/>
            <w:hideMark/>
          </w:tcPr>
          <w:p w14:paraId="51BFD74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Seizures</w:t>
            </w:r>
          </w:p>
        </w:tc>
        <w:tc>
          <w:tcPr>
            <w:tcW w:w="1744" w:type="dxa"/>
            <w:noWrap/>
            <w:hideMark/>
          </w:tcPr>
          <w:p w14:paraId="47B3AD7E"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31392AA"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30EE6012" w14:textId="159709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E863FC" w14:textId="1ED422B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550A565" w14:textId="316013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1E5EE48" w14:textId="26E1B4C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1.10</w:t>
            </w:r>
          </w:p>
        </w:tc>
      </w:tr>
      <w:tr w:rsidR="00BB64DC" w:rsidRPr="00BB64DC" w14:paraId="0AAB9A20" w14:textId="77777777" w:rsidTr="00BB64DC">
        <w:trPr>
          <w:trHeight w:val="300"/>
        </w:trPr>
        <w:tc>
          <w:tcPr>
            <w:tcW w:w="4315" w:type="dxa"/>
            <w:noWrap/>
            <w:hideMark/>
          </w:tcPr>
          <w:p w14:paraId="02F19791"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Epilepsies, Progressive</w:t>
            </w:r>
          </w:p>
        </w:tc>
        <w:tc>
          <w:tcPr>
            <w:tcW w:w="1744" w:type="dxa"/>
            <w:noWrap/>
            <w:hideMark/>
          </w:tcPr>
          <w:p w14:paraId="0950414A"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66E55C6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08176FF9" w14:textId="62A85B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62F585C" w14:textId="2AA4C2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15D7E0A" w14:textId="2901A6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AB91D73" w14:textId="6870E5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1.03</w:t>
            </w:r>
          </w:p>
        </w:tc>
      </w:tr>
      <w:tr w:rsidR="00BB64DC" w:rsidRPr="00BB64DC" w14:paraId="2A36E224" w14:textId="77777777" w:rsidTr="00BB64DC">
        <w:trPr>
          <w:trHeight w:val="300"/>
        </w:trPr>
        <w:tc>
          <w:tcPr>
            <w:tcW w:w="4315" w:type="dxa"/>
            <w:noWrap/>
            <w:hideMark/>
          </w:tcPr>
          <w:p w14:paraId="74446C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 xml:space="preserve">Aphasia, </w:t>
            </w:r>
            <w:proofErr w:type="spellStart"/>
            <w:r w:rsidRPr="00BB64DC">
              <w:rPr>
                <w:rFonts w:cstheme="minorHAnsi"/>
                <w:color w:val="000000"/>
                <w:sz w:val="18"/>
                <w:szCs w:val="18"/>
              </w:rPr>
              <w:t>Broca</w:t>
            </w:r>
            <w:proofErr w:type="spellEnd"/>
          </w:p>
        </w:tc>
        <w:tc>
          <w:tcPr>
            <w:tcW w:w="1744" w:type="dxa"/>
            <w:noWrap/>
            <w:hideMark/>
          </w:tcPr>
          <w:p w14:paraId="000FEB7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DC9F89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852C56C" w14:textId="4A0B8E9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A6C9E92" w14:textId="591202B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0C14D1" w14:textId="10D4D1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E875E3A" w14:textId="7ABFA7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5E1F6022" w14:textId="77777777" w:rsidTr="00BB64DC">
        <w:trPr>
          <w:trHeight w:val="300"/>
        </w:trPr>
        <w:tc>
          <w:tcPr>
            <w:tcW w:w="4315" w:type="dxa"/>
            <w:noWrap/>
            <w:hideMark/>
          </w:tcPr>
          <w:p w14:paraId="168E375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Combat Disorders</w:t>
            </w:r>
          </w:p>
        </w:tc>
        <w:tc>
          <w:tcPr>
            <w:tcW w:w="1744" w:type="dxa"/>
            <w:noWrap/>
            <w:hideMark/>
          </w:tcPr>
          <w:p w14:paraId="68EE3AFB"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6598D5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0491355B" w14:textId="744D452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1B88E3E" w14:textId="1C8478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035C47B" w14:textId="75D814C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9BF6200" w14:textId="4EF52FE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01AB77A1" w14:textId="77777777" w:rsidTr="00BB64DC">
        <w:trPr>
          <w:trHeight w:val="300"/>
        </w:trPr>
        <w:tc>
          <w:tcPr>
            <w:tcW w:w="4315" w:type="dxa"/>
            <w:noWrap/>
            <w:hideMark/>
          </w:tcPr>
          <w:p w14:paraId="74B7D2CA"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Multi-Infarct</w:t>
            </w:r>
          </w:p>
        </w:tc>
        <w:tc>
          <w:tcPr>
            <w:tcW w:w="1744" w:type="dxa"/>
            <w:noWrap/>
            <w:hideMark/>
          </w:tcPr>
          <w:p w14:paraId="4B1E7270"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A19119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EC5DFEB" w14:textId="33C9E05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82C2E6F" w14:textId="01EC4E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1FE4007" w14:textId="6ECFAE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EB0F02" w14:textId="3B3596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70FDA9DE" w14:textId="77777777" w:rsidTr="00BB64DC">
        <w:trPr>
          <w:trHeight w:val="300"/>
        </w:trPr>
        <w:tc>
          <w:tcPr>
            <w:tcW w:w="4315" w:type="dxa"/>
            <w:noWrap/>
            <w:hideMark/>
          </w:tcPr>
          <w:p w14:paraId="2A1912F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Dementia, Vascular</w:t>
            </w:r>
          </w:p>
        </w:tc>
        <w:tc>
          <w:tcPr>
            <w:tcW w:w="1744" w:type="dxa"/>
            <w:noWrap/>
            <w:hideMark/>
          </w:tcPr>
          <w:p w14:paraId="1EF8448D"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56AAB0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82F9177" w14:textId="05A52B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EC7A57" w14:textId="4DA614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21E3BF7" w14:textId="383E89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EF3CD6" w14:textId="625FD60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7EFA6C48" w14:textId="77777777" w:rsidTr="00BB64DC">
        <w:trPr>
          <w:trHeight w:val="300"/>
        </w:trPr>
        <w:tc>
          <w:tcPr>
            <w:tcW w:w="4315" w:type="dxa"/>
            <w:noWrap/>
            <w:hideMark/>
          </w:tcPr>
          <w:p w14:paraId="4E6A9878"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Depression, Postpartum</w:t>
            </w:r>
          </w:p>
        </w:tc>
        <w:tc>
          <w:tcPr>
            <w:tcW w:w="1744" w:type="dxa"/>
            <w:noWrap/>
            <w:hideMark/>
          </w:tcPr>
          <w:p w14:paraId="6A67FF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2D2C44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AC097B5" w14:textId="502EC11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988D246" w14:textId="76AB1F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0F780E7" w14:textId="044C352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218DD9C" w14:textId="37F18E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3D0B4C42" w14:textId="77777777" w:rsidTr="00BB64DC">
        <w:trPr>
          <w:trHeight w:val="300"/>
        </w:trPr>
        <w:tc>
          <w:tcPr>
            <w:tcW w:w="4315" w:type="dxa"/>
            <w:noWrap/>
            <w:hideMark/>
          </w:tcPr>
          <w:p w14:paraId="6818FDDA" w14:textId="77777777" w:rsidR="00BB64DC" w:rsidRPr="00BB64DC" w:rsidRDefault="00BB64DC" w:rsidP="00BB64DC">
            <w:pPr>
              <w:rPr>
                <w:rFonts w:cstheme="minorHAnsi"/>
                <w:color w:val="000000"/>
                <w:sz w:val="18"/>
                <w:szCs w:val="18"/>
              </w:rPr>
            </w:pPr>
            <w:r w:rsidRPr="00BB64DC">
              <w:rPr>
                <w:rFonts w:cstheme="minorHAnsi"/>
                <w:color w:val="000000"/>
                <w:sz w:val="18"/>
                <w:szCs w:val="18"/>
              </w:rPr>
              <w:t>Fetishism (Psychiatric)</w:t>
            </w:r>
          </w:p>
        </w:tc>
        <w:tc>
          <w:tcPr>
            <w:tcW w:w="1744" w:type="dxa"/>
            <w:noWrap/>
            <w:hideMark/>
          </w:tcPr>
          <w:p w14:paraId="21CF87D0"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3199F47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7A43E153" w14:textId="1E93E8C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9282F88" w14:textId="7789AC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5B429FB" w14:textId="5E7FC6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BBB5727" w14:textId="7ABFDA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33972B9D" w14:textId="77777777" w:rsidTr="00BB64DC">
        <w:trPr>
          <w:trHeight w:val="300"/>
        </w:trPr>
        <w:tc>
          <w:tcPr>
            <w:tcW w:w="4315" w:type="dxa"/>
            <w:noWrap/>
            <w:hideMark/>
          </w:tcPr>
          <w:p w14:paraId="757958B0" w14:textId="77777777" w:rsidR="00BB64DC" w:rsidRPr="00BB64DC" w:rsidRDefault="00BB64DC" w:rsidP="00BB64DC">
            <w:pPr>
              <w:rPr>
                <w:rFonts w:cstheme="minorHAnsi"/>
                <w:color w:val="000000"/>
                <w:sz w:val="18"/>
                <w:szCs w:val="18"/>
              </w:rPr>
            </w:pPr>
            <w:r w:rsidRPr="00BB64DC">
              <w:rPr>
                <w:rFonts w:cstheme="minorHAnsi"/>
                <w:color w:val="000000"/>
                <w:sz w:val="18"/>
                <w:szCs w:val="18"/>
              </w:rPr>
              <w:t>Jet Lag Syndrome</w:t>
            </w:r>
          </w:p>
        </w:tc>
        <w:tc>
          <w:tcPr>
            <w:tcW w:w="1744" w:type="dxa"/>
            <w:noWrap/>
            <w:hideMark/>
          </w:tcPr>
          <w:p w14:paraId="4B4C5A8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4B3A2AB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11847184" w14:textId="0B109C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10384AF" w14:textId="6FD703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05FC1A" w14:textId="35662F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3A532B5" w14:textId="06D3A6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5CCC7362" w14:textId="77777777" w:rsidTr="00BB64DC">
        <w:trPr>
          <w:trHeight w:val="300"/>
        </w:trPr>
        <w:tc>
          <w:tcPr>
            <w:tcW w:w="4315" w:type="dxa"/>
            <w:noWrap/>
            <w:hideMark/>
          </w:tcPr>
          <w:p w14:paraId="4970E2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Jet Lag Syndrome</w:t>
            </w:r>
          </w:p>
        </w:tc>
        <w:tc>
          <w:tcPr>
            <w:tcW w:w="1744" w:type="dxa"/>
            <w:noWrap/>
            <w:hideMark/>
          </w:tcPr>
          <w:p w14:paraId="0A9CF986"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31D334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52448A46" w14:textId="476B99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A797FB7" w14:textId="193D456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225529F" w14:textId="2C87C6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CDF47A6" w14:textId="3400BD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11DDFA9D" w14:textId="77777777" w:rsidTr="00BB64DC">
        <w:trPr>
          <w:trHeight w:val="300"/>
        </w:trPr>
        <w:tc>
          <w:tcPr>
            <w:tcW w:w="4315" w:type="dxa"/>
            <w:noWrap/>
            <w:hideMark/>
          </w:tcPr>
          <w:p w14:paraId="2A736CC4"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Motor Skills Disorders</w:t>
            </w:r>
          </w:p>
        </w:tc>
        <w:tc>
          <w:tcPr>
            <w:tcW w:w="1744" w:type="dxa"/>
            <w:noWrap/>
            <w:hideMark/>
          </w:tcPr>
          <w:p w14:paraId="29205FD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5A097D4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39178274" w14:textId="709A7C7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5F4736E" w14:textId="21651B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DFD3441" w14:textId="13B21B6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CA6DAB" w14:textId="659FC78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7E4A84EA" w14:textId="77777777" w:rsidTr="00BB64DC">
        <w:trPr>
          <w:trHeight w:val="300"/>
        </w:trPr>
        <w:tc>
          <w:tcPr>
            <w:tcW w:w="4315" w:type="dxa"/>
            <w:noWrap/>
            <w:hideMark/>
          </w:tcPr>
          <w:p w14:paraId="0BE40313"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Pick Disease of the Brain</w:t>
            </w:r>
          </w:p>
        </w:tc>
        <w:tc>
          <w:tcPr>
            <w:tcW w:w="1744" w:type="dxa"/>
            <w:noWrap/>
            <w:hideMark/>
          </w:tcPr>
          <w:p w14:paraId="45569F8F"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733F88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0FD1589D" w14:textId="1A9FDAB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D413A27" w14:textId="0A5DF0B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A60D011" w14:textId="158559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F1B1D93" w14:textId="7D177A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40AA32B9" w14:textId="77777777" w:rsidTr="00BB64DC">
        <w:trPr>
          <w:trHeight w:val="300"/>
        </w:trPr>
        <w:tc>
          <w:tcPr>
            <w:tcW w:w="4315" w:type="dxa"/>
            <w:noWrap/>
            <w:hideMark/>
          </w:tcPr>
          <w:p w14:paraId="0BD9F03C" w14:textId="77777777" w:rsidR="00BB64DC" w:rsidRPr="00BB64DC" w:rsidRDefault="00BB64DC" w:rsidP="00BB64DC">
            <w:pPr>
              <w:rPr>
                <w:rFonts w:cstheme="minorHAnsi"/>
                <w:color w:val="000000"/>
                <w:sz w:val="18"/>
                <w:szCs w:val="18"/>
              </w:rPr>
            </w:pPr>
            <w:r w:rsidRPr="00BB64DC">
              <w:rPr>
                <w:rFonts w:cstheme="minorHAnsi"/>
                <w:color w:val="000000"/>
                <w:sz w:val="18"/>
                <w:szCs w:val="18"/>
              </w:rPr>
              <w:t>Psychoses, Alcoholic</w:t>
            </w:r>
          </w:p>
        </w:tc>
        <w:tc>
          <w:tcPr>
            <w:tcW w:w="1744" w:type="dxa"/>
            <w:noWrap/>
            <w:hideMark/>
          </w:tcPr>
          <w:p w14:paraId="42E1DE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E2490C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0BD236C6" w14:textId="38CCE1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A8C0ABF" w14:textId="66D400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984F970" w14:textId="376C08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D61EC11" w14:textId="7BC9FB5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2E0DB5DB" w14:textId="77777777" w:rsidTr="00BB64DC">
        <w:trPr>
          <w:trHeight w:val="300"/>
        </w:trPr>
        <w:tc>
          <w:tcPr>
            <w:tcW w:w="4315" w:type="dxa"/>
            <w:noWrap/>
            <w:hideMark/>
          </w:tcPr>
          <w:p w14:paraId="5C68C849" w14:textId="59D2B3E7" w:rsidR="00BB64DC" w:rsidRPr="00BB64DC" w:rsidRDefault="00BB64DC" w:rsidP="00BB64DC">
            <w:pPr>
              <w:rPr>
                <w:rFonts w:cstheme="minorHAnsi"/>
                <w:color w:val="000000"/>
                <w:sz w:val="18"/>
                <w:szCs w:val="18"/>
              </w:rPr>
            </w:pPr>
            <w:r w:rsidRPr="00BB64DC">
              <w:rPr>
                <w:rFonts w:cstheme="minorHAnsi"/>
                <w:color w:val="000000"/>
                <w:sz w:val="18"/>
                <w:szCs w:val="18"/>
              </w:rPr>
              <w:t xml:space="preserve">Schizotypal </w:t>
            </w:r>
            <w:r w:rsidR="001A00A2">
              <w:rPr>
                <w:rFonts w:cstheme="minorHAnsi"/>
                <w:color w:val="000000"/>
                <w:sz w:val="18"/>
                <w:szCs w:val="18"/>
              </w:rPr>
              <w:t>Personality</w:t>
            </w:r>
            <w:r w:rsidRPr="00BB64DC">
              <w:rPr>
                <w:rFonts w:cstheme="minorHAnsi"/>
                <w:color w:val="000000"/>
                <w:sz w:val="18"/>
                <w:szCs w:val="18"/>
              </w:rPr>
              <w:t xml:space="preserve"> Disorder</w:t>
            </w:r>
          </w:p>
        </w:tc>
        <w:tc>
          <w:tcPr>
            <w:tcW w:w="1744" w:type="dxa"/>
            <w:noWrap/>
            <w:hideMark/>
          </w:tcPr>
          <w:p w14:paraId="3AD873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1CD8E2E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47854B40" w14:textId="61B49E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FA4AAD8" w14:textId="5CD38E8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B3AFD14" w14:textId="49DAB4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10BD596" w14:textId="31D589F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7C596FDE" w14:textId="77777777" w:rsidTr="00BB64DC">
        <w:trPr>
          <w:trHeight w:val="300"/>
        </w:trPr>
        <w:tc>
          <w:tcPr>
            <w:tcW w:w="4315" w:type="dxa"/>
            <w:noWrap/>
            <w:hideMark/>
          </w:tcPr>
          <w:p w14:paraId="5F066EA5" w14:textId="46BB145D" w:rsidR="00BB64DC" w:rsidRPr="00BB64DC" w:rsidRDefault="00BB64DC" w:rsidP="00BB64DC">
            <w:pPr>
              <w:rPr>
                <w:rFonts w:cstheme="minorHAnsi"/>
                <w:color w:val="000000"/>
                <w:sz w:val="18"/>
                <w:szCs w:val="18"/>
              </w:rPr>
            </w:pPr>
            <w:r w:rsidRPr="00BB64DC">
              <w:rPr>
                <w:rFonts w:cstheme="minorHAnsi"/>
                <w:color w:val="000000"/>
                <w:sz w:val="18"/>
                <w:szCs w:val="18"/>
              </w:rPr>
              <w:t>Seaso</w:t>
            </w:r>
            <w:r w:rsidR="002251B8">
              <w:rPr>
                <w:rFonts w:cstheme="minorHAnsi"/>
                <w:color w:val="000000"/>
                <w:sz w:val="18"/>
                <w:szCs w:val="18"/>
              </w:rPr>
              <w:t>na</w:t>
            </w:r>
            <w:r w:rsidRPr="00BB64DC">
              <w:rPr>
                <w:rFonts w:cstheme="minorHAnsi"/>
                <w:color w:val="000000"/>
                <w:sz w:val="18"/>
                <w:szCs w:val="18"/>
              </w:rPr>
              <w:t>l Affective Disorder</w:t>
            </w:r>
          </w:p>
        </w:tc>
        <w:tc>
          <w:tcPr>
            <w:tcW w:w="1744" w:type="dxa"/>
            <w:noWrap/>
            <w:hideMark/>
          </w:tcPr>
          <w:p w14:paraId="14CF92D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7A415FA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39006FAD" w14:textId="099557A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0C91530" w14:textId="3E3EC7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D3ECE5F" w14:textId="1F799B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D7FD6A0" w14:textId="3E61897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0B5F4AE9" w14:textId="77777777" w:rsidTr="00BB64DC">
        <w:trPr>
          <w:trHeight w:val="300"/>
        </w:trPr>
        <w:tc>
          <w:tcPr>
            <w:tcW w:w="4315" w:type="dxa"/>
            <w:noWrap/>
            <w:hideMark/>
          </w:tcPr>
          <w:p w14:paraId="0E259D40" w14:textId="60A4C45D" w:rsidR="00BB64DC" w:rsidRPr="00BB64DC" w:rsidRDefault="00BB64DC" w:rsidP="00BB64DC">
            <w:pPr>
              <w:rPr>
                <w:rFonts w:cstheme="minorHAnsi"/>
                <w:color w:val="000000"/>
                <w:sz w:val="18"/>
                <w:szCs w:val="18"/>
              </w:rPr>
            </w:pPr>
            <w:r w:rsidRPr="00BB64DC">
              <w:rPr>
                <w:rFonts w:cstheme="minorHAnsi"/>
                <w:color w:val="000000"/>
                <w:sz w:val="18"/>
                <w:szCs w:val="18"/>
              </w:rPr>
              <w:t>Seaso</w:t>
            </w:r>
            <w:r w:rsidR="002251B8">
              <w:rPr>
                <w:rFonts w:cstheme="minorHAnsi"/>
                <w:color w:val="000000"/>
                <w:sz w:val="18"/>
                <w:szCs w:val="18"/>
              </w:rPr>
              <w:t>na</w:t>
            </w:r>
            <w:r w:rsidRPr="00BB64DC">
              <w:rPr>
                <w:rFonts w:cstheme="minorHAnsi"/>
                <w:color w:val="000000"/>
                <w:sz w:val="18"/>
                <w:szCs w:val="18"/>
              </w:rPr>
              <w:t>l Affective Disorder</w:t>
            </w:r>
          </w:p>
        </w:tc>
        <w:tc>
          <w:tcPr>
            <w:tcW w:w="1744" w:type="dxa"/>
            <w:noWrap/>
            <w:hideMark/>
          </w:tcPr>
          <w:p w14:paraId="540E4EA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3EB610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37F67B59" w14:textId="4A86664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5E6E073" w14:textId="47E9E2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53D4A76" w14:textId="274237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5E4A91" w14:textId="5A66316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2C3BFB48" w14:textId="77777777" w:rsidTr="00BB64DC">
        <w:trPr>
          <w:trHeight w:val="300"/>
        </w:trPr>
        <w:tc>
          <w:tcPr>
            <w:tcW w:w="4315" w:type="dxa"/>
            <w:noWrap/>
            <w:hideMark/>
          </w:tcPr>
          <w:p w14:paraId="61C982E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Deprivation</w:t>
            </w:r>
          </w:p>
        </w:tc>
        <w:tc>
          <w:tcPr>
            <w:tcW w:w="1744" w:type="dxa"/>
            <w:noWrap/>
            <w:hideMark/>
          </w:tcPr>
          <w:p w14:paraId="0AAF5227"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2EF562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32C98BB6" w14:textId="349F643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90181A9" w14:textId="25A7C02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9D8183F" w14:textId="3ABA3E0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26F970" w14:textId="6BB1D7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33B27DF7" w14:textId="77777777" w:rsidTr="00BB64DC">
        <w:trPr>
          <w:trHeight w:val="300"/>
        </w:trPr>
        <w:tc>
          <w:tcPr>
            <w:tcW w:w="4315" w:type="dxa"/>
            <w:noWrap/>
            <w:hideMark/>
          </w:tcPr>
          <w:p w14:paraId="1423B87A"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 Circadian Rhythm</w:t>
            </w:r>
          </w:p>
        </w:tc>
        <w:tc>
          <w:tcPr>
            <w:tcW w:w="1744" w:type="dxa"/>
            <w:noWrap/>
            <w:hideMark/>
          </w:tcPr>
          <w:p w14:paraId="3968D718"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610851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42CEA73C" w14:textId="595D8D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CF28782" w14:textId="59F7BB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F45507B" w14:textId="4BC0FE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12D58C0" w14:textId="66BC7A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10DC130A" w14:textId="77777777" w:rsidTr="00BB64DC">
        <w:trPr>
          <w:trHeight w:val="300"/>
        </w:trPr>
        <w:tc>
          <w:tcPr>
            <w:tcW w:w="4315" w:type="dxa"/>
            <w:noWrap/>
            <w:hideMark/>
          </w:tcPr>
          <w:p w14:paraId="619739C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Sleep Disorders, Circadian Rhythm</w:t>
            </w:r>
          </w:p>
        </w:tc>
        <w:tc>
          <w:tcPr>
            <w:tcW w:w="1744" w:type="dxa"/>
            <w:noWrap/>
            <w:hideMark/>
          </w:tcPr>
          <w:p w14:paraId="018F96D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7C9A043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3BA019C8" w14:textId="401A84F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09D96A" w14:textId="3BDFA3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E65D1E" w14:textId="2748D4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8F4F25" w14:textId="3EDD9C9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49D5A298" w14:textId="77777777" w:rsidTr="00BB64DC">
        <w:trPr>
          <w:trHeight w:val="300"/>
        </w:trPr>
        <w:tc>
          <w:tcPr>
            <w:tcW w:w="4315" w:type="dxa"/>
            <w:noWrap/>
            <w:hideMark/>
          </w:tcPr>
          <w:p w14:paraId="65D31CE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Speech Disorders</w:t>
            </w:r>
          </w:p>
        </w:tc>
        <w:tc>
          <w:tcPr>
            <w:tcW w:w="1744" w:type="dxa"/>
            <w:noWrap/>
            <w:hideMark/>
          </w:tcPr>
          <w:p w14:paraId="6F07D10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9EC06D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ECE35CD" w14:textId="24FF6ED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7F2C3F4" w14:textId="3C35A40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54303F" w14:textId="573F939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3CBBB19" w14:textId="49E864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3E3FEFE0" w14:textId="77777777" w:rsidTr="00BB64DC">
        <w:trPr>
          <w:trHeight w:val="300"/>
        </w:trPr>
        <w:tc>
          <w:tcPr>
            <w:tcW w:w="4315" w:type="dxa"/>
            <w:noWrap/>
            <w:hideMark/>
          </w:tcPr>
          <w:p w14:paraId="23CB8C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Wernicke Encephalopathy</w:t>
            </w:r>
          </w:p>
        </w:tc>
        <w:tc>
          <w:tcPr>
            <w:tcW w:w="1744" w:type="dxa"/>
            <w:noWrap/>
            <w:hideMark/>
          </w:tcPr>
          <w:p w14:paraId="52D4C23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72CCB6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w:t>
            </w:r>
          </w:p>
        </w:tc>
        <w:tc>
          <w:tcPr>
            <w:tcW w:w="987" w:type="dxa"/>
            <w:noWrap/>
            <w:vAlign w:val="bottom"/>
            <w:hideMark/>
          </w:tcPr>
          <w:p w14:paraId="1C83B9BC" w14:textId="6391EAD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4792530" w14:textId="4372C5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6944548" w14:textId="7BA7D7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32A063" w14:textId="259D1B3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1.01</w:t>
            </w:r>
          </w:p>
        </w:tc>
      </w:tr>
      <w:tr w:rsidR="00BB64DC" w:rsidRPr="00BB64DC" w14:paraId="2285E31E" w14:textId="77777777" w:rsidTr="00BB64DC">
        <w:trPr>
          <w:trHeight w:val="300"/>
        </w:trPr>
        <w:tc>
          <w:tcPr>
            <w:tcW w:w="4315" w:type="dxa"/>
            <w:noWrap/>
            <w:hideMark/>
          </w:tcPr>
          <w:p w14:paraId="35E22C3B" w14:textId="77777777" w:rsidR="00BB64DC" w:rsidRPr="00BB64DC" w:rsidRDefault="00BB64DC" w:rsidP="00BB64DC">
            <w:pPr>
              <w:rPr>
                <w:rFonts w:cstheme="minorHAnsi"/>
                <w:color w:val="000000"/>
                <w:sz w:val="18"/>
                <w:szCs w:val="18"/>
              </w:rPr>
            </w:pPr>
            <w:r w:rsidRPr="00BB64DC">
              <w:rPr>
                <w:rFonts w:cstheme="minorHAnsi"/>
                <w:color w:val="000000"/>
                <w:sz w:val="18"/>
                <w:szCs w:val="18"/>
              </w:rPr>
              <w:t>Enuresis</w:t>
            </w:r>
          </w:p>
        </w:tc>
        <w:tc>
          <w:tcPr>
            <w:tcW w:w="1744" w:type="dxa"/>
            <w:noWrap/>
            <w:hideMark/>
          </w:tcPr>
          <w:p w14:paraId="40C7B4B1"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86BBB4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67FD3A02" w14:textId="58E8DC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8A7520A" w14:textId="062C9C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6033860" w14:textId="474BCB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496A6B3" w14:textId="17821D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0.96</w:t>
            </w:r>
          </w:p>
        </w:tc>
      </w:tr>
      <w:tr w:rsidR="00BB64DC" w:rsidRPr="00BB64DC" w14:paraId="1E1E4C22" w14:textId="77777777" w:rsidTr="00BB64DC">
        <w:trPr>
          <w:trHeight w:val="300"/>
        </w:trPr>
        <w:tc>
          <w:tcPr>
            <w:tcW w:w="4315" w:type="dxa"/>
            <w:noWrap/>
            <w:hideMark/>
          </w:tcPr>
          <w:p w14:paraId="0566B152"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and Disorders with Psychotic Features</w:t>
            </w:r>
          </w:p>
        </w:tc>
        <w:tc>
          <w:tcPr>
            <w:tcW w:w="1744" w:type="dxa"/>
            <w:noWrap/>
            <w:hideMark/>
          </w:tcPr>
          <w:p w14:paraId="4FAD4BD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464341A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D3ABFF9" w14:textId="3FC92E7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1E3632F" w14:textId="0D4370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B60F6F7" w14:textId="0EC5017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EF22FF" w14:textId="716E38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0.94</w:t>
            </w:r>
          </w:p>
        </w:tc>
      </w:tr>
      <w:tr w:rsidR="00BB64DC" w:rsidRPr="00BB64DC" w14:paraId="3D542954" w14:textId="77777777" w:rsidTr="00BB64DC">
        <w:trPr>
          <w:trHeight w:val="300"/>
        </w:trPr>
        <w:tc>
          <w:tcPr>
            <w:tcW w:w="4315" w:type="dxa"/>
            <w:noWrap/>
            <w:hideMark/>
          </w:tcPr>
          <w:p w14:paraId="0B5B705F" w14:textId="4FB2CB56" w:rsidR="00BB64DC" w:rsidRPr="00BB64DC" w:rsidRDefault="00BB64DC" w:rsidP="00BB64DC">
            <w:pPr>
              <w:rPr>
                <w:rFonts w:cstheme="minorHAnsi"/>
                <w:color w:val="000000"/>
                <w:sz w:val="18"/>
                <w:szCs w:val="18"/>
              </w:rPr>
            </w:pPr>
            <w:r w:rsidRPr="00BB64DC">
              <w:rPr>
                <w:rFonts w:cstheme="minorHAnsi"/>
                <w:color w:val="000000"/>
                <w:sz w:val="18"/>
                <w:szCs w:val="18"/>
              </w:rPr>
              <w:t>Noctur</w:t>
            </w:r>
            <w:r w:rsidR="002251B8">
              <w:rPr>
                <w:rFonts w:cstheme="minorHAnsi"/>
                <w:color w:val="000000"/>
                <w:sz w:val="18"/>
                <w:szCs w:val="18"/>
              </w:rPr>
              <w:t>na</w:t>
            </w:r>
            <w:r w:rsidRPr="00BB64DC">
              <w:rPr>
                <w:rFonts w:cstheme="minorHAnsi"/>
                <w:color w:val="000000"/>
                <w:sz w:val="18"/>
                <w:szCs w:val="18"/>
              </w:rPr>
              <w:t>l Enuresis</w:t>
            </w:r>
          </w:p>
        </w:tc>
        <w:tc>
          <w:tcPr>
            <w:tcW w:w="1744" w:type="dxa"/>
            <w:noWrap/>
            <w:hideMark/>
          </w:tcPr>
          <w:p w14:paraId="4DF2B2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72C7BDD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73CB99DA" w14:textId="2E63211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DA46FD" w14:textId="251E00B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E24F6C" w14:textId="11B1240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90DB136" w14:textId="0B5380F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0.89</w:t>
            </w:r>
          </w:p>
        </w:tc>
      </w:tr>
      <w:tr w:rsidR="00BB64DC" w:rsidRPr="00BB64DC" w14:paraId="2010A105" w14:textId="77777777" w:rsidTr="00BB64DC">
        <w:trPr>
          <w:trHeight w:val="300"/>
        </w:trPr>
        <w:tc>
          <w:tcPr>
            <w:tcW w:w="4315" w:type="dxa"/>
            <w:noWrap/>
            <w:hideMark/>
          </w:tcPr>
          <w:p w14:paraId="60C244A5"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Seizures</w:t>
            </w:r>
          </w:p>
        </w:tc>
        <w:tc>
          <w:tcPr>
            <w:tcW w:w="1744" w:type="dxa"/>
            <w:noWrap/>
            <w:hideMark/>
          </w:tcPr>
          <w:p w14:paraId="17D0529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DFC82B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4B2F2129" w14:textId="6E458E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A17FFB4" w14:textId="75F6645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5B9861E" w14:textId="68C898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95AEBB1" w14:textId="5BCC35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0.83</w:t>
            </w:r>
          </w:p>
        </w:tc>
      </w:tr>
      <w:tr w:rsidR="00BB64DC" w:rsidRPr="00BB64DC" w14:paraId="477C7F56" w14:textId="77777777" w:rsidTr="00BB64DC">
        <w:trPr>
          <w:trHeight w:val="300"/>
        </w:trPr>
        <w:tc>
          <w:tcPr>
            <w:tcW w:w="4315" w:type="dxa"/>
            <w:noWrap/>
            <w:hideMark/>
          </w:tcPr>
          <w:p w14:paraId="38FE0D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0561EC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8AB25C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78D5A4C0" w14:textId="6A04F41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71E48F2" w14:textId="3C3E44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E134AC" w14:textId="3556C8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DAE6C46" w14:textId="24F1C9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0.74</w:t>
            </w:r>
          </w:p>
        </w:tc>
      </w:tr>
      <w:tr w:rsidR="00BB64DC" w:rsidRPr="00BB64DC" w14:paraId="3D1EB48B" w14:textId="77777777" w:rsidTr="00BB64DC">
        <w:trPr>
          <w:trHeight w:val="300"/>
        </w:trPr>
        <w:tc>
          <w:tcPr>
            <w:tcW w:w="4315" w:type="dxa"/>
            <w:noWrap/>
            <w:hideMark/>
          </w:tcPr>
          <w:p w14:paraId="0E2DF22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Asperger Syndrome</w:t>
            </w:r>
          </w:p>
        </w:tc>
        <w:tc>
          <w:tcPr>
            <w:tcW w:w="1744" w:type="dxa"/>
            <w:noWrap/>
            <w:hideMark/>
          </w:tcPr>
          <w:p w14:paraId="13AF182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3F3DAE0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3C4984E1" w14:textId="36B4946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7B72C5" w14:textId="468D3A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9EED0E5" w14:textId="73874E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9D0DF98" w14:textId="078ACE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5F58C91B" w14:textId="77777777" w:rsidTr="00BB64DC">
        <w:trPr>
          <w:trHeight w:val="300"/>
        </w:trPr>
        <w:tc>
          <w:tcPr>
            <w:tcW w:w="4315" w:type="dxa"/>
            <w:noWrap/>
            <w:hideMark/>
          </w:tcPr>
          <w:p w14:paraId="5E0108A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Asperger Syndrome</w:t>
            </w:r>
          </w:p>
        </w:tc>
        <w:tc>
          <w:tcPr>
            <w:tcW w:w="1744" w:type="dxa"/>
            <w:noWrap/>
            <w:hideMark/>
          </w:tcPr>
          <w:p w14:paraId="68B66F98"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39E4148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7DF35D1F" w14:textId="0F147C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485A4E" w14:textId="7DD0E7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EBD5FD6" w14:textId="5908F8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2129E89" w14:textId="29EC63D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46302466" w14:textId="77777777" w:rsidTr="00BB64DC">
        <w:trPr>
          <w:trHeight w:val="300"/>
        </w:trPr>
        <w:tc>
          <w:tcPr>
            <w:tcW w:w="4315" w:type="dxa"/>
            <w:noWrap/>
            <w:hideMark/>
          </w:tcPr>
          <w:p w14:paraId="6C27FAC1" w14:textId="77777777" w:rsidR="00BB64DC" w:rsidRPr="00BB64DC" w:rsidRDefault="00BB64DC" w:rsidP="00BB64DC">
            <w:pPr>
              <w:rPr>
                <w:rFonts w:cstheme="minorHAnsi"/>
                <w:color w:val="000000"/>
                <w:sz w:val="18"/>
                <w:szCs w:val="18"/>
              </w:rPr>
            </w:pPr>
            <w:r w:rsidRPr="00BB64DC">
              <w:rPr>
                <w:rFonts w:cstheme="minorHAnsi"/>
                <w:color w:val="000000"/>
                <w:sz w:val="18"/>
                <w:szCs w:val="18"/>
              </w:rPr>
              <w:t>Asperger Syndrome</w:t>
            </w:r>
          </w:p>
        </w:tc>
        <w:tc>
          <w:tcPr>
            <w:tcW w:w="1744" w:type="dxa"/>
            <w:noWrap/>
            <w:hideMark/>
          </w:tcPr>
          <w:p w14:paraId="54CBB82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66545C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632BC50" w14:textId="21BCFA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6EF472" w14:textId="115D1DF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2A499C6" w14:textId="3B57F2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AC0B09" w14:textId="74981FC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21F5A308" w14:textId="77777777" w:rsidTr="00BB64DC">
        <w:trPr>
          <w:trHeight w:val="300"/>
        </w:trPr>
        <w:tc>
          <w:tcPr>
            <w:tcW w:w="4315" w:type="dxa"/>
            <w:noWrap/>
            <w:hideMark/>
          </w:tcPr>
          <w:p w14:paraId="3FF12583" w14:textId="77777777" w:rsidR="00BB64DC" w:rsidRPr="00BB64DC" w:rsidRDefault="00BB64DC" w:rsidP="00BB64DC">
            <w:pPr>
              <w:rPr>
                <w:rFonts w:cstheme="minorHAnsi"/>
                <w:color w:val="000000"/>
                <w:sz w:val="18"/>
                <w:szCs w:val="18"/>
              </w:rPr>
            </w:pPr>
            <w:r w:rsidRPr="00BB64DC">
              <w:rPr>
                <w:rFonts w:cstheme="minorHAnsi"/>
                <w:color w:val="000000"/>
                <w:sz w:val="18"/>
                <w:szCs w:val="18"/>
              </w:rPr>
              <w:t>Intellectual Disability</w:t>
            </w:r>
          </w:p>
        </w:tc>
        <w:tc>
          <w:tcPr>
            <w:tcW w:w="1744" w:type="dxa"/>
            <w:noWrap/>
            <w:hideMark/>
          </w:tcPr>
          <w:p w14:paraId="2138DE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1DCAC10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65C8709" w14:textId="6D36EC7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6B5150D" w14:textId="48F675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BF550B8" w14:textId="3E96B2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D2650C6" w14:textId="1175FD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44940F9C" w14:textId="77777777" w:rsidTr="00BB64DC">
        <w:trPr>
          <w:trHeight w:val="300"/>
        </w:trPr>
        <w:tc>
          <w:tcPr>
            <w:tcW w:w="4315" w:type="dxa"/>
            <w:noWrap/>
            <w:hideMark/>
          </w:tcPr>
          <w:p w14:paraId="677C41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Intellectual Disability</w:t>
            </w:r>
          </w:p>
        </w:tc>
        <w:tc>
          <w:tcPr>
            <w:tcW w:w="1744" w:type="dxa"/>
            <w:noWrap/>
            <w:hideMark/>
          </w:tcPr>
          <w:p w14:paraId="24E3CC33"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21D845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16ABFD7" w14:textId="4B9BE9C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74E8AD4" w14:textId="44AB1F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B3093D2" w14:textId="01E351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1A3D0F5" w14:textId="047B97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02F179AE" w14:textId="77777777" w:rsidTr="00BB64DC">
        <w:trPr>
          <w:trHeight w:val="300"/>
        </w:trPr>
        <w:tc>
          <w:tcPr>
            <w:tcW w:w="4315" w:type="dxa"/>
            <w:noWrap/>
            <w:hideMark/>
          </w:tcPr>
          <w:p w14:paraId="7F27ADE2" w14:textId="77777777" w:rsidR="00BB64DC" w:rsidRPr="00BB64DC" w:rsidRDefault="00BB64DC" w:rsidP="00BB64DC">
            <w:pPr>
              <w:rPr>
                <w:rFonts w:cstheme="minorHAnsi"/>
                <w:color w:val="000000"/>
                <w:sz w:val="18"/>
                <w:szCs w:val="18"/>
              </w:rPr>
            </w:pPr>
            <w:r w:rsidRPr="00BB64DC">
              <w:rPr>
                <w:rFonts w:cstheme="minorHAnsi"/>
                <w:color w:val="000000"/>
                <w:sz w:val="18"/>
                <w:szCs w:val="18"/>
              </w:rPr>
              <w:t>Intellectual Disability</w:t>
            </w:r>
          </w:p>
        </w:tc>
        <w:tc>
          <w:tcPr>
            <w:tcW w:w="1744" w:type="dxa"/>
            <w:noWrap/>
            <w:hideMark/>
          </w:tcPr>
          <w:p w14:paraId="3046AB9E"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232914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8FB680C" w14:textId="1C985E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D34A62" w14:textId="061BA0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7D96A04" w14:textId="08CCAAA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C5022E" w14:textId="6831F9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0.67</w:t>
            </w:r>
          </w:p>
        </w:tc>
      </w:tr>
      <w:tr w:rsidR="00BB64DC" w:rsidRPr="00BB64DC" w14:paraId="797E92E6" w14:textId="77777777" w:rsidTr="00BB64DC">
        <w:trPr>
          <w:trHeight w:val="300"/>
        </w:trPr>
        <w:tc>
          <w:tcPr>
            <w:tcW w:w="4315" w:type="dxa"/>
            <w:noWrap/>
            <w:hideMark/>
          </w:tcPr>
          <w:p w14:paraId="04D5A8F5" w14:textId="77777777" w:rsidR="00BB64DC" w:rsidRPr="00BB64DC" w:rsidRDefault="00BB64DC" w:rsidP="00BB64DC">
            <w:pPr>
              <w:rPr>
                <w:rFonts w:cstheme="minorHAnsi"/>
                <w:color w:val="000000"/>
                <w:sz w:val="18"/>
                <w:szCs w:val="18"/>
              </w:rPr>
            </w:pPr>
            <w:r w:rsidRPr="00BB64DC">
              <w:rPr>
                <w:rFonts w:cstheme="minorHAnsi"/>
                <w:color w:val="000000"/>
                <w:sz w:val="18"/>
                <w:szCs w:val="18"/>
              </w:rPr>
              <w:t>Huntington Disease</w:t>
            </w:r>
          </w:p>
        </w:tc>
        <w:tc>
          <w:tcPr>
            <w:tcW w:w="1744" w:type="dxa"/>
            <w:noWrap/>
            <w:hideMark/>
          </w:tcPr>
          <w:p w14:paraId="13BF80F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34C2886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10</w:t>
            </w:r>
          </w:p>
        </w:tc>
        <w:tc>
          <w:tcPr>
            <w:tcW w:w="987" w:type="dxa"/>
            <w:noWrap/>
            <w:vAlign w:val="bottom"/>
            <w:hideMark/>
          </w:tcPr>
          <w:p w14:paraId="25F72FAC" w14:textId="2E5BB72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6EC9252" w14:textId="04B6A6D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CB611CC" w14:textId="2E8904F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FD56B34" w14:textId="213FDF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0.66</w:t>
            </w:r>
          </w:p>
        </w:tc>
      </w:tr>
      <w:tr w:rsidR="00BB64DC" w:rsidRPr="00BB64DC" w14:paraId="5CE1D4F0" w14:textId="77777777" w:rsidTr="00BB64DC">
        <w:trPr>
          <w:trHeight w:val="300"/>
        </w:trPr>
        <w:tc>
          <w:tcPr>
            <w:tcW w:w="4315" w:type="dxa"/>
            <w:noWrap/>
            <w:hideMark/>
          </w:tcPr>
          <w:p w14:paraId="07D68462" w14:textId="29A7B5C0" w:rsidR="00BB64DC" w:rsidRPr="00BB64DC" w:rsidRDefault="00BB64DC" w:rsidP="00BB64DC">
            <w:pPr>
              <w:rPr>
                <w:rFonts w:cstheme="minorHAnsi"/>
                <w:color w:val="000000"/>
                <w:sz w:val="18"/>
                <w:szCs w:val="18"/>
              </w:rPr>
            </w:pPr>
            <w:r w:rsidRPr="00BB64DC">
              <w:rPr>
                <w:rFonts w:cstheme="minorHAnsi"/>
                <w:color w:val="000000"/>
                <w:sz w:val="18"/>
                <w:szCs w:val="18"/>
              </w:rPr>
              <w:t>Noctur</w:t>
            </w:r>
            <w:r w:rsidR="002251B8">
              <w:rPr>
                <w:rFonts w:cstheme="minorHAnsi"/>
                <w:color w:val="000000"/>
                <w:sz w:val="18"/>
                <w:szCs w:val="18"/>
              </w:rPr>
              <w:t>na</w:t>
            </w:r>
            <w:r w:rsidRPr="00BB64DC">
              <w:rPr>
                <w:rFonts w:cstheme="minorHAnsi"/>
                <w:color w:val="000000"/>
                <w:sz w:val="18"/>
                <w:szCs w:val="18"/>
              </w:rPr>
              <w:t>l Enuresis</w:t>
            </w:r>
          </w:p>
        </w:tc>
        <w:tc>
          <w:tcPr>
            <w:tcW w:w="1744" w:type="dxa"/>
            <w:noWrap/>
            <w:hideMark/>
          </w:tcPr>
          <w:p w14:paraId="4BA15CC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870E21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6D9F1F44" w14:textId="076FD0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C7F5E68" w14:textId="77E68A5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D556213" w14:textId="05D1565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A01F69" w14:textId="1736945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0.59</w:t>
            </w:r>
          </w:p>
        </w:tc>
      </w:tr>
      <w:tr w:rsidR="00BB64DC" w:rsidRPr="00BB64DC" w14:paraId="372C61D4" w14:textId="77777777" w:rsidTr="00BB64DC">
        <w:trPr>
          <w:trHeight w:val="300"/>
        </w:trPr>
        <w:tc>
          <w:tcPr>
            <w:tcW w:w="4315" w:type="dxa"/>
            <w:noWrap/>
            <w:hideMark/>
          </w:tcPr>
          <w:p w14:paraId="5EB2D433"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Disorganized</w:t>
            </w:r>
          </w:p>
        </w:tc>
        <w:tc>
          <w:tcPr>
            <w:tcW w:w="1744" w:type="dxa"/>
            <w:noWrap/>
            <w:hideMark/>
          </w:tcPr>
          <w:p w14:paraId="0D83A0A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DB66D9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A966A82" w14:textId="60D68D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780C95A" w14:textId="318F14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2B97083" w14:textId="6C0F5A6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1E443B" w14:textId="5D8414C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r>
      <w:tr w:rsidR="00BB64DC" w:rsidRPr="00BB64DC" w14:paraId="650E3ABF" w14:textId="77777777" w:rsidTr="00BB64DC">
        <w:trPr>
          <w:trHeight w:val="300"/>
        </w:trPr>
        <w:tc>
          <w:tcPr>
            <w:tcW w:w="4315" w:type="dxa"/>
            <w:noWrap/>
            <w:hideMark/>
          </w:tcPr>
          <w:p w14:paraId="3CB1C60D"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Disorganized</w:t>
            </w:r>
          </w:p>
        </w:tc>
        <w:tc>
          <w:tcPr>
            <w:tcW w:w="1744" w:type="dxa"/>
            <w:noWrap/>
            <w:hideMark/>
          </w:tcPr>
          <w:p w14:paraId="0B07B7DE"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42257CA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332B73E0" w14:textId="1A5874E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09191D" w14:textId="0BA2C7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91544F9" w14:textId="285094A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00403AF" w14:textId="48072C2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0.58</w:t>
            </w:r>
          </w:p>
        </w:tc>
      </w:tr>
      <w:tr w:rsidR="00BB64DC" w:rsidRPr="00BB64DC" w14:paraId="7D08A7D3" w14:textId="77777777" w:rsidTr="00BB64DC">
        <w:trPr>
          <w:trHeight w:val="300"/>
        </w:trPr>
        <w:tc>
          <w:tcPr>
            <w:tcW w:w="4315" w:type="dxa"/>
            <w:noWrap/>
            <w:hideMark/>
          </w:tcPr>
          <w:p w14:paraId="6DF09A0F"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Epilepsy, Juvenile</w:t>
            </w:r>
          </w:p>
        </w:tc>
        <w:tc>
          <w:tcPr>
            <w:tcW w:w="1744" w:type="dxa"/>
            <w:noWrap/>
            <w:hideMark/>
          </w:tcPr>
          <w:p w14:paraId="4253282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0B3795C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6E794BE1" w14:textId="0EE9EA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E60E21C" w14:textId="4603F1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CF3141" w14:textId="295986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8A13F5E" w14:textId="7BFCCA4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0.56</w:t>
            </w:r>
          </w:p>
        </w:tc>
      </w:tr>
      <w:tr w:rsidR="00BB64DC" w:rsidRPr="00BB64DC" w14:paraId="63275EBB" w14:textId="77777777" w:rsidTr="00BB64DC">
        <w:trPr>
          <w:trHeight w:val="300"/>
        </w:trPr>
        <w:tc>
          <w:tcPr>
            <w:tcW w:w="4315" w:type="dxa"/>
            <w:noWrap/>
            <w:hideMark/>
          </w:tcPr>
          <w:p w14:paraId="501B5013"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Sexual Dysfunctions, Psychological</w:t>
            </w:r>
          </w:p>
        </w:tc>
        <w:tc>
          <w:tcPr>
            <w:tcW w:w="1744" w:type="dxa"/>
            <w:noWrap/>
            <w:hideMark/>
          </w:tcPr>
          <w:p w14:paraId="42DBBDA5"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3074D7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4A34997D" w14:textId="2B9114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EF12B86" w14:textId="6C73A7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51F9FB9" w14:textId="71F687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93F7991" w14:textId="1CA231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r>
      <w:tr w:rsidR="00BB64DC" w:rsidRPr="00BB64DC" w14:paraId="2A6B97B2" w14:textId="77777777" w:rsidTr="00BB64DC">
        <w:trPr>
          <w:trHeight w:val="300"/>
        </w:trPr>
        <w:tc>
          <w:tcPr>
            <w:tcW w:w="4315" w:type="dxa"/>
            <w:noWrap/>
            <w:hideMark/>
          </w:tcPr>
          <w:p w14:paraId="786A087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Childhood</w:t>
            </w:r>
          </w:p>
        </w:tc>
        <w:tc>
          <w:tcPr>
            <w:tcW w:w="1744" w:type="dxa"/>
            <w:noWrap/>
            <w:hideMark/>
          </w:tcPr>
          <w:p w14:paraId="16D3C9F3"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55F7278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05B50F83" w14:textId="6ED3972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E20CC6A" w14:textId="425271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4EBE59" w14:textId="06FA24F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6E92CE1" w14:textId="5B68FA0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0.52</w:t>
            </w:r>
          </w:p>
        </w:tc>
      </w:tr>
      <w:tr w:rsidR="00BB64DC" w:rsidRPr="00BB64DC" w14:paraId="5894DD35" w14:textId="77777777" w:rsidTr="00BB64DC">
        <w:trPr>
          <w:trHeight w:val="300"/>
        </w:trPr>
        <w:tc>
          <w:tcPr>
            <w:tcW w:w="4315" w:type="dxa"/>
            <w:noWrap/>
            <w:hideMark/>
          </w:tcPr>
          <w:p w14:paraId="7CA746FA" w14:textId="77777777" w:rsidR="00BB64DC" w:rsidRPr="00BB64DC" w:rsidRDefault="00BB64DC" w:rsidP="00BB64DC">
            <w:pPr>
              <w:rPr>
                <w:rFonts w:cstheme="minorHAnsi"/>
                <w:color w:val="000000"/>
                <w:sz w:val="18"/>
                <w:szCs w:val="18"/>
              </w:rPr>
            </w:pPr>
            <w:r w:rsidRPr="00BB64DC">
              <w:rPr>
                <w:rFonts w:cstheme="minorHAnsi"/>
                <w:color w:val="000000"/>
                <w:sz w:val="18"/>
                <w:szCs w:val="18"/>
              </w:rPr>
              <w:t>Myoclonic Epilepsies, Progressive</w:t>
            </w:r>
          </w:p>
        </w:tc>
        <w:tc>
          <w:tcPr>
            <w:tcW w:w="1744" w:type="dxa"/>
            <w:noWrap/>
            <w:hideMark/>
          </w:tcPr>
          <w:p w14:paraId="385AD151"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0F1CEAD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636B0357" w14:textId="7149A3A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6BFF64" w14:textId="6A4393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931708E" w14:textId="2771750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8B7A72B" w14:textId="76F8369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3A68D2C5" w14:textId="77777777" w:rsidTr="00BB64DC">
        <w:trPr>
          <w:trHeight w:val="300"/>
        </w:trPr>
        <w:tc>
          <w:tcPr>
            <w:tcW w:w="4315" w:type="dxa"/>
            <w:noWrap/>
            <w:hideMark/>
          </w:tcPr>
          <w:p w14:paraId="61F72A1F" w14:textId="77777777" w:rsidR="00BB64DC" w:rsidRPr="00BB64DC" w:rsidRDefault="00BB64DC" w:rsidP="00BB64DC">
            <w:pPr>
              <w:rPr>
                <w:rFonts w:cstheme="minorHAnsi"/>
                <w:color w:val="000000"/>
                <w:sz w:val="18"/>
                <w:szCs w:val="18"/>
              </w:rPr>
            </w:pPr>
            <w:r w:rsidRPr="00BB64DC">
              <w:rPr>
                <w:rFonts w:cstheme="minorHAnsi"/>
                <w:color w:val="000000"/>
                <w:sz w:val="18"/>
                <w:szCs w:val="18"/>
              </w:rPr>
              <w:t>Paraphilias</w:t>
            </w:r>
          </w:p>
        </w:tc>
        <w:tc>
          <w:tcPr>
            <w:tcW w:w="1744" w:type="dxa"/>
            <w:noWrap/>
            <w:hideMark/>
          </w:tcPr>
          <w:p w14:paraId="6217C85E"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56EA793"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411F7BAF" w14:textId="3650357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FD8B4C6" w14:textId="73146EF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79C05B7" w14:textId="4D9A4AB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7942BFF" w14:textId="043FF14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1844DAEE" w14:textId="77777777" w:rsidTr="00BB64DC">
        <w:trPr>
          <w:trHeight w:val="300"/>
        </w:trPr>
        <w:tc>
          <w:tcPr>
            <w:tcW w:w="4315" w:type="dxa"/>
            <w:noWrap/>
            <w:hideMark/>
          </w:tcPr>
          <w:p w14:paraId="626A9014"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Lewy Body Disease</w:t>
            </w:r>
          </w:p>
        </w:tc>
        <w:tc>
          <w:tcPr>
            <w:tcW w:w="1744" w:type="dxa"/>
            <w:noWrap/>
            <w:hideMark/>
          </w:tcPr>
          <w:p w14:paraId="2D26382B"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E45887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3C91E619" w14:textId="50E2A3E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43519E2" w14:textId="5033E89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42ED3E9" w14:textId="472BE0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3845F32" w14:textId="71379D2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741D7241" w14:textId="77777777" w:rsidTr="00BB64DC">
        <w:trPr>
          <w:trHeight w:val="300"/>
        </w:trPr>
        <w:tc>
          <w:tcPr>
            <w:tcW w:w="4315" w:type="dxa"/>
            <w:noWrap/>
            <w:hideMark/>
          </w:tcPr>
          <w:p w14:paraId="248FA72B" w14:textId="77777777" w:rsidR="00BB64DC" w:rsidRPr="00BB64DC" w:rsidRDefault="00BB64DC" w:rsidP="00BB64DC">
            <w:pPr>
              <w:rPr>
                <w:rFonts w:cstheme="minorHAnsi"/>
                <w:color w:val="000000"/>
                <w:sz w:val="18"/>
                <w:szCs w:val="18"/>
              </w:rPr>
            </w:pPr>
            <w:r w:rsidRPr="00BB64DC">
              <w:rPr>
                <w:rFonts w:cstheme="minorHAnsi"/>
                <w:color w:val="000000"/>
                <w:sz w:val="18"/>
                <w:szCs w:val="18"/>
              </w:rPr>
              <w:t>Frontotemporal Dementia</w:t>
            </w:r>
          </w:p>
        </w:tc>
        <w:tc>
          <w:tcPr>
            <w:tcW w:w="1744" w:type="dxa"/>
            <w:noWrap/>
            <w:hideMark/>
          </w:tcPr>
          <w:p w14:paraId="360CD3C5"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2524FA6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6A7AA26" w14:textId="6DE89C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9372E06" w14:textId="707C7F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4ED7B31" w14:textId="23CC8C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59BC690" w14:textId="6D65DD0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245ED984" w14:textId="77777777" w:rsidTr="00BB64DC">
        <w:trPr>
          <w:trHeight w:val="300"/>
        </w:trPr>
        <w:tc>
          <w:tcPr>
            <w:tcW w:w="4315" w:type="dxa"/>
            <w:noWrap/>
            <w:hideMark/>
          </w:tcPr>
          <w:p w14:paraId="28B50FD7" w14:textId="77777777" w:rsidR="00BB64DC" w:rsidRPr="00BB64DC" w:rsidRDefault="00BB64DC" w:rsidP="00BB64DC">
            <w:pPr>
              <w:rPr>
                <w:rFonts w:cstheme="minorHAnsi"/>
                <w:color w:val="000000"/>
                <w:sz w:val="18"/>
                <w:szCs w:val="18"/>
              </w:rPr>
            </w:pPr>
            <w:r w:rsidRPr="00BB64DC">
              <w:rPr>
                <w:rFonts w:cstheme="minorHAnsi"/>
                <w:color w:val="000000"/>
                <w:sz w:val="18"/>
                <w:szCs w:val="18"/>
              </w:rPr>
              <w:t>Frontotemporal Dementia</w:t>
            </w:r>
          </w:p>
        </w:tc>
        <w:tc>
          <w:tcPr>
            <w:tcW w:w="1744" w:type="dxa"/>
            <w:noWrap/>
            <w:hideMark/>
          </w:tcPr>
          <w:p w14:paraId="452D780F"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7C639FD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14F773B1" w14:textId="0693141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41E0186" w14:textId="5649CB6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E2D62AC" w14:textId="70B935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E2F3706" w14:textId="73ED654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2CF84C22" w14:textId="77777777" w:rsidTr="00BB64DC">
        <w:trPr>
          <w:trHeight w:val="300"/>
        </w:trPr>
        <w:tc>
          <w:tcPr>
            <w:tcW w:w="4315" w:type="dxa"/>
            <w:noWrap/>
            <w:hideMark/>
          </w:tcPr>
          <w:p w14:paraId="65CB6C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Hypochondriasis</w:t>
            </w:r>
          </w:p>
        </w:tc>
        <w:tc>
          <w:tcPr>
            <w:tcW w:w="1744" w:type="dxa"/>
            <w:noWrap/>
            <w:hideMark/>
          </w:tcPr>
          <w:p w14:paraId="47FB2E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0A222102"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A59085E" w14:textId="3361FBE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A2D24B" w14:textId="70F79DB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6A606A" w14:textId="478664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D017BD4" w14:textId="358AC65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244FB52D" w14:textId="77777777" w:rsidTr="00BB64DC">
        <w:trPr>
          <w:trHeight w:val="300"/>
        </w:trPr>
        <w:tc>
          <w:tcPr>
            <w:tcW w:w="4315" w:type="dxa"/>
            <w:noWrap/>
            <w:hideMark/>
          </w:tcPr>
          <w:p w14:paraId="4C8D7F34" w14:textId="77777777" w:rsidR="00BB64DC" w:rsidRPr="00BB64DC" w:rsidRDefault="00BB64DC" w:rsidP="00BB64DC">
            <w:pPr>
              <w:rPr>
                <w:rFonts w:cstheme="minorHAnsi"/>
                <w:color w:val="000000"/>
                <w:sz w:val="18"/>
                <w:szCs w:val="18"/>
              </w:rPr>
            </w:pPr>
            <w:r w:rsidRPr="00BB64DC">
              <w:rPr>
                <w:rFonts w:cstheme="minorHAnsi"/>
                <w:color w:val="000000"/>
                <w:sz w:val="18"/>
                <w:szCs w:val="18"/>
              </w:rPr>
              <w:t>Hypochondriasis</w:t>
            </w:r>
          </w:p>
        </w:tc>
        <w:tc>
          <w:tcPr>
            <w:tcW w:w="1744" w:type="dxa"/>
            <w:noWrap/>
            <w:hideMark/>
          </w:tcPr>
          <w:p w14:paraId="6B55D9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577FA43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56CBA214" w14:textId="00DF90A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D15B9C6" w14:textId="596A260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84B8F9" w14:textId="5BB60D5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FB8EC57" w14:textId="5B2D23E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1394396B" w14:textId="77777777" w:rsidTr="00BB64DC">
        <w:trPr>
          <w:trHeight w:val="300"/>
        </w:trPr>
        <w:tc>
          <w:tcPr>
            <w:tcW w:w="4315" w:type="dxa"/>
            <w:noWrap/>
            <w:hideMark/>
          </w:tcPr>
          <w:p w14:paraId="20E644A9" w14:textId="3C87A019" w:rsidR="00BB64DC" w:rsidRPr="00BB64DC" w:rsidRDefault="00BB64DC" w:rsidP="00BB64DC">
            <w:pPr>
              <w:rPr>
                <w:rFonts w:cstheme="minorHAnsi"/>
                <w:color w:val="000000"/>
                <w:sz w:val="18"/>
                <w:szCs w:val="18"/>
              </w:rPr>
            </w:pPr>
            <w:r w:rsidRPr="00BB64DC">
              <w:rPr>
                <w:rFonts w:cstheme="minorHAnsi"/>
                <w:color w:val="000000"/>
                <w:sz w:val="18"/>
                <w:szCs w:val="18"/>
              </w:rPr>
              <w:t>Neo</w:t>
            </w:r>
            <w:r w:rsidR="00140655">
              <w:rPr>
                <w:rFonts w:cstheme="minorHAnsi"/>
                <w:color w:val="000000"/>
                <w:sz w:val="18"/>
                <w:szCs w:val="18"/>
              </w:rPr>
              <w:t>na</w:t>
            </w:r>
            <w:r w:rsidRPr="00BB64DC">
              <w:rPr>
                <w:rFonts w:cstheme="minorHAnsi"/>
                <w:color w:val="000000"/>
                <w:sz w:val="18"/>
                <w:szCs w:val="18"/>
              </w:rPr>
              <w:t>tal Abstinence Syndrome</w:t>
            </w:r>
          </w:p>
        </w:tc>
        <w:tc>
          <w:tcPr>
            <w:tcW w:w="1744" w:type="dxa"/>
            <w:noWrap/>
            <w:hideMark/>
          </w:tcPr>
          <w:p w14:paraId="3CE4BB8C"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2DFBAD8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w:t>
            </w:r>
          </w:p>
        </w:tc>
        <w:tc>
          <w:tcPr>
            <w:tcW w:w="987" w:type="dxa"/>
            <w:noWrap/>
            <w:vAlign w:val="bottom"/>
            <w:hideMark/>
          </w:tcPr>
          <w:p w14:paraId="2B3CA1FB" w14:textId="3758367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01EEBC8" w14:textId="68682B7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D482A14" w14:textId="0B86CD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83139C" w14:textId="6F83B38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0.51</w:t>
            </w:r>
          </w:p>
        </w:tc>
      </w:tr>
      <w:tr w:rsidR="00BB64DC" w:rsidRPr="00BB64DC" w14:paraId="19C7B952" w14:textId="77777777" w:rsidTr="00BB64DC">
        <w:trPr>
          <w:trHeight w:val="300"/>
        </w:trPr>
        <w:tc>
          <w:tcPr>
            <w:tcW w:w="4315" w:type="dxa"/>
            <w:noWrap/>
            <w:hideMark/>
          </w:tcPr>
          <w:p w14:paraId="386B6702"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0B5B86DB"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51512BD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320BBE5C" w14:textId="4737F55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7928E71" w14:textId="6CA9DCD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C6F2F50" w14:textId="6336C4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076D49F" w14:textId="10FC2F1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0.50</w:t>
            </w:r>
          </w:p>
        </w:tc>
      </w:tr>
      <w:tr w:rsidR="00BB64DC" w:rsidRPr="00BB64DC" w14:paraId="6A85354C" w14:textId="77777777" w:rsidTr="00BB64DC">
        <w:trPr>
          <w:trHeight w:val="300"/>
        </w:trPr>
        <w:tc>
          <w:tcPr>
            <w:tcW w:w="4315" w:type="dxa"/>
            <w:noWrap/>
            <w:hideMark/>
          </w:tcPr>
          <w:p w14:paraId="1E1D4573"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and Disorders with Psychotic Features</w:t>
            </w:r>
          </w:p>
        </w:tc>
        <w:tc>
          <w:tcPr>
            <w:tcW w:w="1744" w:type="dxa"/>
            <w:noWrap/>
            <w:hideMark/>
          </w:tcPr>
          <w:p w14:paraId="63FE0B44"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w:t>
            </w:r>
          </w:p>
        </w:tc>
        <w:tc>
          <w:tcPr>
            <w:tcW w:w="906" w:type="dxa"/>
            <w:noWrap/>
            <w:hideMark/>
          </w:tcPr>
          <w:p w14:paraId="24031C4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26608AD7" w14:textId="5C1C234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0BB12AD" w14:textId="7FDCBE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3C85603" w14:textId="1A9BF3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798586E" w14:textId="6F36B27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r>
      <w:tr w:rsidR="00BB64DC" w:rsidRPr="00BB64DC" w14:paraId="26212289" w14:textId="77777777" w:rsidTr="00BB64DC">
        <w:trPr>
          <w:trHeight w:val="300"/>
        </w:trPr>
        <w:tc>
          <w:tcPr>
            <w:tcW w:w="4315" w:type="dxa"/>
            <w:noWrap/>
            <w:hideMark/>
          </w:tcPr>
          <w:p w14:paraId="135A8D70"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and Disorders with Psychotic Features</w:t>
            </w:r>
          </w:p>
        </w:tc>
        <w:tc>
          <w:tcPr>
            <w:tcW w:w="1744" w:type="dxa"/>
            <w:noWrap/>
            <w:hideMark/>
          </w:tcPr>
          <w:p w14:paraId="13F0B996"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150C764D"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1A233467" w14:textId="7AE888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39E1162" w14:textId="6829A4D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20DBEC1" w14:textId="386D3C5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45BF05F" w14:textId="589C3A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0.47</w:t>
            </w:r>
          </w:p>
        </w:tc>
      </w:tr>
      <w:tr w:rsidR="00BB64DC" w:rsidRPr="00BB64DC" w14:paraId="5A28DFAA" w14:textId="77777777" w:rsidTr="00BB64DC">
        <w:trPr>
          <w:trHeight w:val="300"/>
        </w:trPr>
        <w:tc>
          <w:tcPr>
            <w:tcW w:w="4315" w:type="dxa"/>
            <w:noWrap/>
            <w:hideMark/>
          </w:tcPr>
          <w:p w14:paraId="6036BA2F"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Delirium</w:t>
            </w:r>
          </w:p>
        </w:tc>
        <w:tc>
          <w:tcPr>
            <w:tcW w:w="1744" w:type="dxa"/>
            <w:noWrap/>
            <w:hideMark/>
          </w:tcPr>
          <w:p w14:paraId="2E9183CD"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1F7A2A70"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2CBAD1CC" w14:textId="1B69185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60F410D" w14:textId="6DE117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3F3D34" w14:textId="79A35A6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1BD78C" w14:textId="626C23D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0.43</w:t>
            </w:r>
          </w:p>
        </w:tc>
      </w:tr>
      <w:tr w:rsidR="00BB64DC" w:rsidRPr="00BB64DC" w14:paraId="1FA28D8A" w14:textId="77777777" w:rsidTr="00BB64DC">
        <w:trPr>
          <w:trHeight w:val="300"/>
        </w:trPr>
        <w:tc>
          <w:tcPr>
            <w:tcW w:w="4315" w:type="dxa"/>
            <w:noWrap/>
            <w:hideMark/>
          </w:tcPr>
          <w:p w14:paraId="6D19535F" w14:textId="77777777" w:rsidR="00BB64DC" w:rsidRPr="00BB64DC" w:rsidRDefault="00BB64DC" w:rsidP="00BB64DC">
            <w:pPr>
              <w:rPr>
                <w:rFonts w:cstheme="minorHAnsi"/>
                <w:color w:val="000000"/>
                <w:sz w:val="18"/>
                <w:szCs w:val="18"/>
              </w:rPr>
            </w:pPr>
            <w:r w:rsidRPr="00BB64DC">
              <w:rPr>
                <w:rFonts w:cstheme="minorHAnsi"/>
                <w:color w:val="000000"/>
                <w:sz w:val="18"/>
                <w:szCs w:val="18"/>
              </w:rPr>
              <w:t>Morphine Dependence</w:t>
            </w:r>
          </w:p>
        </w:tc>
        <w:tc>
          <w:tcPr>
            <w:tcW w:w="1744" w:type="dxa"/>
            <w:noWrap/>
            <w:hideMark/>
          </w:tcPr>
          <w:p w14:paraId="7FA062D0" w14:textId="0F3521DA"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6FBB6C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419FDBD1" w14:textId="5CBC3AD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CC0AD81" w14:textId="28F9562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6CCF9C3" w14:textId="03BC458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096AE1E" w14:textId="1F905D3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0.41</w:t>
            </w:r>
          </w:p>
        </w:tc>
      </w:tr>
      <w:tr w:rsidR="00BB64DC" w:rsidRPr="00BB64DC" w14:paraId="789CBB86" w14:textId="77777777" w:rsidTr="00BB64DC">
        <w:trPr>
          <w:trHeight w:val="300"/>
        </w:trPr>
        <w:tc>
          <w:tcPr>
            <w:tcW w:w="4315" w:type="dxa"/>
            <w:noWrap/>
            <w:hideMark/>
          </w:tcPr>
          <w:p w14:paraId="3A1CBC67" w14:textId="77777777" w:rsidR="00BB64DC" w:rsidRPr="00BB64DC" w:rsidRDefault="00BB64DC" w:rsidP="00BB64DC">
            <w:pPr>
              <w:rPr>
                <w:rFonts w:cstheme="minorHAnsi"/>
                <w:color w:val="000000"/>
                <w:sz w:val="18"/>
                <w:szCs w:val="18"/>
              </w:rPr>
            </w:pPr>
            <w:r w:rsidRPr="00BB64DC">
              <w:rPr>
                <w:rFonts w:cstheme="minorHAnsi"/>
                <w:color w:val="000000"/>
                <w:sz w:val="18"/>
                <w:szCs w:val="18"/>
              </w:rPr>
              <w:t>Sexual Dysfunctions, Psychological</w:t>
            </w:r>
          </w:p>
        </w:tc>
        <w:tc>
          <w:tcPr>
            <w:tcW w:w="1744" w:type="dxa"/>
            <w:noWrap/>
            <w:hideMark/>
          </w:tcPr>
          <w:p w14:paraId="7B748A0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40DFAA0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11</w:t>
            </w:r>
          </w:p>
        </w:tc>
        <w:tc>
          <w:tcPr>
            <w:tcW w:w="987" w:type="dxa"/>
            <w:noWrap/>
            <w:vAlign w:val="bottom"/>
            <w:hideMark/>
          </w:tcPr>
          <w:p w14:paraId="5F8B6C18" w14:textId="388B3D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BEB77A" w14:textId="26626B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991863B" w14:textId="0845F80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ED76725" w14:textId="0B3CFB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r>
      <w:tr w:rsidR="00BB64DC" w:rsidRPr="00BB64DC" w14:paraId="57FE9BDC" w14:textId="77777777" w:rsidTr="00BB64DC">
        <w:trPr>
          <w:trHeight w:val="300"/>
        </w:trPr>
        <w:tc>
          <w:tcPr>
            <w:tcW w:w="4315" w:type="dxa"/>
            <w:noWrap/>
            <w:hideMark/>
          </w:tcPr>
          <w:p w14:paraId="2FD2EFA7"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Alcoholic Intoxication</w:t>
            </w:r>
          </w:p>
        </w:tc>
        <w:tc>
          <w:tcPr>
            <w:tcW w:w="1744" w:type="dxa"/>
            <w:noWrap/>
            <w:hideMark/>
          </w:tcPr>
          <w:p w14:paraId="4A40A9C4" w14:textId="77777777" w:rsidR="00BB64DC" w:rsidRPr="00BB64DC" w:rsidRDefault="00BB64DC" w:rsidP="00BB64DC">
            <w:pPr>
              <w:rPr>
                <w:rFonts w:cstheme="minorHAnsi"/>
                <w:color w:val="000000"/>
                <w:sz w:val="18"/>
                <w:szCs w:val="18"/>
              </w:rPr>
            </w:pPr>
            <w:r w:rsidRPr="00BB64DC">
              <w:rPr>
                <w:rFonts w:cstheme="minorHAnsi"/>
                <w:color w:val="000000"/>
                <w:sz w:val="18"/>
                <w:szCs w:val="18"/>
              </w:rPr>
              <w:t>Other</w:t>
            </w:r>
          </w:p>
        </w:tc>
        <w:tc>
          <w:tcPr>
            <w:tcW w:w="906" w:type="dxa"/>
            <w:noWrap/>
            <w:hideMark/>
          </w:tcPr>
          <w:p w14:paraId="2DBDA4B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5F64B228" w14:textId="599099B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51392C8" w14:textId="5259034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F2CBDC" w14:textId="3679ABA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F83A284" w14:textId="467B5DC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0.39</w:t>
            </w:r>
          </w:p>
        </w:tc>
      </w:tr>
      <w:tr w:rsidR="00BB64DC" w:rsidRPr="00BB64DC" w14:paraId="5ABF2881" w14:textId="77777777" w:rsidTr="00BB64DC">
        <w:trPr>
          <w:trHeight w:val="300"/>
        </w:trPr>
        <w:tc>
          <w:tcPr>
            <w:tcW w:w="4315" w:type="dxa"/>
            <w:noWrap/>
            <w:hideMark/>
          </w:tcPr>
          <w:p w14:paraId="5DAE3511"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 Catatonic</w:t>
            </w:r>
          </w:p>
        </w:tc>
        <w:tc>
          <w:tcPr>
            <w:tcW w:w="1744" w:type="dxa"/>
            <w:noWrap/>
            <w:hideMark/>
          </w:tcPr>
          <w:p w14:paraId="7F36A776" w14:textId="77777777" w:rsidR="00BB64DC" w:rsidRPr="00BB64DC" w:rsidRDefault="00BB64DC" w:rsidP="00BB64DC">
            <w:pPr>
              <w:rPr>
                <w:rFonts w:cstheme="minorHAnsi"/>
                <w:color w:val="000000"/>
                <w:sz w:val="18"/>
                <w:szCs w:val="18"/>
              </w:rPr>
            </w:pPr>
            <w:r w:rsidRPr="00BB64DC">
              <w:rPr>
                <w:rFonts w:cstheme="minorHAnsi"/>
                <w:color w:val="000000"/>
                <w:sz w:val="18"/>
                <w:szCs w:val="18"/>
              </w:rPr>
              <w:t>Phenethylamine</w:t>
            </w:r>
          </w:p>
        </w:tc>
        <w:tc>
          <w:tcPr>
            <w:tcW w:w="906" w:type="dxa"/>
            <w:noWrap/>
            <w:hideMark/>
          </w:tcPr>
          <w:p w14:paraId="6EC3555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56AE1E5B" w14:textId="3359654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0CF7FF8" w14:textId="0CFF2FA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36D310C" w14:textId="527F58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EFF7F2F" w14:textId="758B73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r>
      <w:tr w:rsidR="00BB64DC" w:rsidRPr="00BB64DC" w14:paraId="589D5FAC" w14:textId="77777777" w:rsidTr="00BB64DC">
        <w:trPr>
          <w:trHeight w:val="300"/>
        </w:trPr>
        <w:tc>
          <w:tcPr>
            <w:tcW w:w="4315" w:type="dxa"/>
            <w:noWrap/>
            <w:hideMark/>
          </w:tcPr>
          <w:p w14:paraId="7281D592" w14:textId="77777777" w:rsidR="00BB64DC" w:rsidRPr="00BB64DC" w:rsidRDefault="00BB64DC" w:rsidP="00BB64DC">
            <w:pPr>
              <w:rPr>
                <w:rFonts w:cstheme="minorHAnsi"/>
                <w:color w:val="000000"/>
                <w:sz w:val="18"/>
                <w:szCs w:val="18"/>
              </w:rPr>
            </w:pPr>
            <w:r w:rsidRPr="00BB64DC">
              <w:rPr>
                <w:rFonts w:cstheme="minorHAnsi"/>
                <w:color w:val="000000"/>
                <w:sz w:val="18"/>
                <w:szCs w:val="18"/>
              </w:rPr>
              <w:t>Anorexia Nervosa</w:t>
            </w:r>
          </w:p>
        </w:tc>
        <w:tc>
          <w:tcPr>
            <w:tcW w:w="1744" w:type="dxa"/>
            <w:noWrap/>
            <w:hideMark/>
          </w:tcPr>
          <w:p w14:paraId="79EB33C7" w14:textId="77777777" w:rsidR="00BB64DC" w:rsidRPr="00BB64DC" w:rsidRDefault="00BB64DC" w:rsidP="00BB64DC">
            <w:pPr>
              <w:rPr>
                <w:rFonts w:cstheme="minorHAnsi"/>
                <w:color w:val="000000"/>
                <w:sz w:val="18"/>
                <w:szCs w:val="18"/>
              </w:rPr>
            </w:pPr>
            <w:r w:rsidRPr="00BB64DC">
              <w:rPr>
                <w:rFonts w:cstheme="minorHAnsi"/>
                <w:color w:val="000000"/>
                <w:sz w:val="18"/>
                <w:szCs w:val="18"/>
              </w:rPr>
              <w:t>Tryptamine</w:t>
            </w:r>
          </w:p>
        </w:tc>
        <w:tc>
          <w:tcPr>
            <w:tcW w:w="906" w:type="dxa"/>
            <w:noWrap/>
            <w:hideMark/>
          </w:tcPr>
          <w:p w14:paraId="4F2E4F4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w:t>
            </w:r>
          </w:p>
        </w:tc>
        <w:tc>
          <w:tcPr>
            <w:tcW w:w="987" w:type="dxa"/>
            <w:noWrap/>
            <w:vAlign w:val="bottom"/>
            <w:hideMark/>
          </w:tcPr>
          <w:p w14:paraId="3EA54079" w14:textId="14C7589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4A73354" w14:textId="55A7924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D690164" w14:textId="0405014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0675E67" w14:textId="6106CA3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0.34</w:t>
            </w:r>
          </w:p>
        </w:tc>
      </w:tr>
      <w:tr w:rsidR="00BB64DC" w:rsidRPr="00BB64DC" w14:paraId="5F64B6FB" w14:textId="77777777" w:rsidTr="00BB64DC">
        <w:trPr>
          <w:trHeight w:val="300"/>
        </w:trPr>
        <w:tc>
          <w:tcPr>
            <w:tcW w:w="4315" w:type="dxa"/>
            <w:noWrap/>
            <w:hideMark/>
          </w:tcPr>
          <w:p w14:paraId="286C238D"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Amnesia, Anterograde</w:t>
            </w:r>
          </w:p>
        </w:tc>
        <w:tc>
          <w:tcPr>
            <w:tcW w:w="1744" w:type="dxa"/>
            <w:noWrap/>
            <w:hideMark/>
          </w:tcPr>
          <w:p w14:paraId="579C986F" w14:textId="02FC97E2"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2D90CDB7"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w:t>
            </w:r>
          </w:p>
        </w:tc>
        <w:tc>
          <w:tcPr>
            <w:tcW w:w="987" w:type="dxa"/>
            <w:noWrap/>
            <w:vAlign w:val="bottom"/>
            <w:hideMark/>
          </w:tcPr>
          <w:p w14:paraId="2730B4D5" w14:textId="2DC772C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2961092" w14:textId="1BDA86E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2066591" w14:textId="18A396E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A732BD0" w14:textId="1C360F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0.30</w:t>
            </w:r>
          </w:p>
        </w:tc>
      </w:tr>
      <w:tr w:rsidR="00BB64DC" w:rsidRPr="00BB64DC" w14:paraId="11DAAF11" w14:textId="77777777" w:rsidTr="00BB64DC">
        <w:trPr>
          <w:trHeight w:val="300"/>
        </w:trPr>
        <w:tc>
          <w:tcPr>
            <w:tcW w:w="4315" w:type="dxa"/>
            <w:noWrap/>
            <w:hideMark/>
          </w:tcPr>
          <w:p w14:paraId="35CCB505" w14:textId="77777777" w:rsidR="00BB64DC" w:rsidRPr="00BB64DC" w:rsidRDefault="00BB64DC" w:rsidP="00BB64DC">
            <w:pPr>
              <w:rPr>
                <w:rFonts w:cstheme="minorHAnsi"/>
                <w:color w:val="000000"/>
                <w:sz w:val="18"/>
                <w:szCs w:val="18"/>
              </w:rPr>
            </w:pPr>
            <w:r w:rsidRPr="00BB64DC">
              <w:rPr>
                <w:rFonts w:cstheme="minorHAnsi"/>
                <w:color w:val="000000"/>
                <w:sz w:val="18"/>
                <w:szCs w:val="18"/>
              </w:rPr>
              <w:lastRenderedPageBreak/>
              <w:t>Seizures, Febrile</w:t>
            </w:r>
          </w:p>
        </w:tc>
        <w:tc>
          <w:tcPr>
            <w:tcW w:w="1744" w:type="dxa"/>
            <w:noWrap/>
            <w:hideMark/>
          </w:tcPr>
          <w:p w14:paraId="094941A2"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5A679BE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53D49B4C" w14:textId="4D792262"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E569D29" w14:textId="28EF8B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BD7EC9B" w14:textId="35E4B5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59CF7C9" w14:textId="6387410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0.27</w:t>
            </w:r>
          </w:p>
        </w:tc>
      </w:tr>
      <w:tr w:rsidR="00BB64DC" w:rsidRPr="00BB64DC" w14:paraId="449A25BA" w14:textId="77777777" w:rsidTr="00BB64DC">
        <w:trPr>
          <w:trHeight w:val="300"/>
        </w:trPr>
        <w:tc>
          <w:tcPr>
            <w:tcW w:w="4315" w:type="dxa"/>
            <w:noWrap/>
            <w:hideMark/>
          </w:tcPr>
          <w:p w14:paraId="0D7AD8E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Disorders of Excessive Somnolence</w:t>
            </w:r>
          </w:p>
        </w:tc>
        <w:tc>
          <w:tcPr>
            <w:tcW w:w="1744" w:type="dxa"/>
            <w:noWrap/>
            <w:hideMark/>
          </w:tcPr>
          <w:p w14:paraId="3CDEB79B" w14:textId="611F1E6A"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73691E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5</w:t>
            </w:r>
          </w:p>
        </w:tc>
        <w:tc>
          <w:tcPr>
            <w:tcW w:w="987" w:type="dxa"/>
            <w:noWrap/>
            <w:vAlign w:val="bottom"/>
            <w:hideMark/>
          </w:tcPr>
          <w:p w14:paraId="1388D1B2" w14:textId="7C8CAE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E14DAB" w14:textId="498279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86D4ED9" w14:textId="429D04B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4769761" w14:textId="272CDB0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0.25</w:t>
            </w:r>
          </w:p>
        </w:tc>
      </w:tr>
      <w:tr w:rsidR="00BB64DC" w:rsidRPr="00BB64DC" w14:paraId="38B7681A" w14:textId="77777777" w:rsidTr="00BB64DC">
        <w:trPr>
          <w:trHeight w:val="300"/>
        </w:trPr>
        <w:tc>
          <w:tcPr>
            <w:tcW w:w="4315" w:type="dxa"/>
            <w:noWrap/>
            <w:hideMark/>
          </w:tcPr>
          <w:p w14:paraId="68A620F7" w14:textId="77777777" w:rsidR="00BB64DC" w:rsidRPr="00BB64DC" w:rsidRDefault="00BB64DC" w:rsidP="00BB64DC">
            <w:pPr>
              <w:rPr>
                <w:rFonts w:cstheme="minorHAnsi"/>
                <w:color w:val="000000"/>
                <w:sz w:val="18"/>
                <w:szCs w:val="18"/>
              </w:rPr>
            </w:pPr>
            <w:r w:rsidRPr="00BB64DC">
              <w:rPr>
                <w:rFonts w:cstheme="minorHAnsi"/>
                <w:color w:val="000000"/>
                <w:sz w:val="18"/>
                <w:szCs w:val="18"/>
              </w:rPr>
              <w:t>Enuresis</w:t>
            </w:r>
          </w:p>
        </w:tc>
        <w:tc>
          <w:tcPr>
            <w:tcW w:w="1744" w:type="dxa"/>
            <w:noWrap/>
            <w:hideMark/>
          </w:tcPr>
          <w:p w14:paraId="484BA01C"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184A401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73899E19" w14:textId="56FC09E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1832CEE" w14:textId="29AC199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05F6614" w14:textId="4AEF276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6DBC8EA" w14:textId="300163B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0.24</w:t>
            </w:r>
          </w:p>
        </w:tc>
      </w:tr>
      <w:tr w:rsidR="00BB64DC" w:rsidRPr="00BB64DC" w14:paraId="5245D26F" w14:textId="77777777" w:rsidTr="00BB64DC">
        <w:trPr>
          <w:trHeight w:val="300"/>
        </w:trPr>
        <w:tc>
          <w:tcPr>
            <w:tcW w:w="4315" w:type="dxa"/>
            <w:noWrap/>
            <w:hideMark/>
          </w:tcPr>
          <w:p w14:paraId="6F217A48" w14:textId="77777777" w:rsidR="00BB64DC" w:rsidRPr="00BB64DC" w:rsidRDefault="00BB64DC" w:rsidP="00BB64DC">
            <w:pPr>
              <w:rPr>
                <w:rFonts w:cstheme="minorHAnsi"/>
                <w:color w:val="000000"/>
                <w:sz w:val="18"/>
                <w:szCs w:val="18"/>
              </w:rPr>
            </w:pPr>
            <w:r w:rsidRPr="00BB64DC">
              <w:rPr>
                <w:rFonts w:cstheme="minorHAnsi"/>
                <w:color w:val="000000"/>
                <w:sz w:val="18"/>
                <w:szCs w:val="18"/>
              </w:rPr>
              <w:t>Epilepsy, Generalized</w:t>
            </w:r>
          </w:p>
        </w:tc>
        <w:tc>
          <w:tcPr>
            <w:tcW w:w="1744" w:type="dxa"/>
            <w:noWrap/>
            <w:hideMark/>
          </w:tcPr>
          <w:p w14:paraId="725D1397"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77C5765F"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7</w:t>
            </w:r>
          </w:p>
        </w:tc>
        <w:tc>
          <w:tcPr>
            <w:tcW w:w="987" w:type="dxa"/>
            <w:noWrap/>
            <w:vAlign w:val="bottom"/>
            <w:hideMark/>
          </w:tcPr>
          <w:p w14:paraId="6D5B17B7" w14:textId="7629C9C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AA9B566" w14:textId="198D68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BA0F5E1" w14:textId="4F4B889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9057AD4" w14:textId="2B8891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0.23</w:t>
            </w:r>
          </w:p>
        </w:tc>
      </w:tr>
      <w:tr w:rsidR="00BB64DC" w:rsidRPr="00BB64DC" w14:paraId="4D0E9463" w14:textId="77777777" w:rsidTr="00BB64DC">
        <w:trPr>
          <w:trHeight w:val="300"/>
        </w:trPr>
        <w:tc>
          <w:tcPr>
            <w:tcW w:w="4315" w:type="dxa"/>
            <w:noWrap/>
            <w:hideMark/>
          </w:tcPr>
          <w:p w14:paraId="5BA6C7BC"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Alzheimer Disease</w:t>
            </w:r>
          </w:p>
        </w:tc>
        <w:tc>
          <w:tcPr>
            <w:tcW w:w="1744" w:type="dxa"/>
            <w:noWrap/>
            <w:hideMark/>
          </w:tcPr>
          <w:p w14:paraId="28496837" w14:textId="555D3E20"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232FD58E"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7D207EAD" w14:textId="63F9D86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2A8A7BC" w14:textId="350351D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B37BEEB" w14:textId="3947FF4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4A44598" w14:textId="5ECF99B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0.22</w:t>
            </w:r>
          </w:p>
        </w:tc>
      </w:tr>
      <w:tr w:rsidR="00BB64DC" w:rsidRPr="00BB64DC" w14:paraId="5308EFEB" w14:textId="77777777" w:rsidTr="00BB64DC">
        <w:trPr>
          <w:trHeight w:val="300"/>
        </w:trPr>
        <w:tc>
          <w:tcPr>
            <w:tcW w:w="4315" w:type="dxa"/>
            <w:noWrap/>
            <w:hideMark/>
          </w:tcPr>
          <w:p w14:paraId="435F6E56" w14:textId="77777777" w:rsidR="00BB64DC" w:rsidRPr="00BB64DC" w:rsidRDefault="00BB64DC" w:rsidP="00BB64DC">
            <w:pPr>
              <w:rPr>
                <w:rFonts w:cstheme="minorHAnsi"/>
                <w:color w:val="000000"/>
                <w:sz w:val="18"/>
                <w:szCs w:val="18"/>
              </w:rPr>
            </w:pPr>
            <w:r w:rsidRPr="00BB64DC">
              <w:rPr>
                <w:rFonts w:cstheme="minorHAnsi"/>
                <w:color w:val="000000"/>
                <w:sz w:val="18"/>
                <w:szCs w:val="18"/>
              </w:rPr>
              <w:t>Alcohol Withdrawal Delirium</w:t>
            </w:r>
          </w:p>
        </w:tc>
        <w:tc>
          <w:tcPr>
            <w:tcW w:w="1744" w:type="dxa"/>
            <w:noWrap/>
            <w:hideMark/>
          </w:tcPr>
          <w:p w14:paraId="3F18A0F3"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Cathinone</w:t>
            </w:r>
          </w:p>
        </w:tc>
        <w:tc>
          <w:tcPr>
            <w:tcW w:w="906" w:type="dxa"/>
            <w:noWrap/>
            <w:hideMark/>
          </w:tcPr>
          <w:p w14:paraId="2EE35D99"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638A8FD2" w14:textId="49C027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5BC51F1" w14:textId="153B141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4A05E8C" w14:textId="114916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757EC17" w14:textId="532AEBF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0.21</w:t>
            </w:r>
          </w:p>
        </w:tc>
      </w:tr>
      <w:tr w:rsidR="00BB64DC" w:rsidRPr="00BB64DC" w14:paraId="49050B01" w14:textId="77777777" w:rsidTr="00BB64DC">
        <w:trPr>
          <w:trHeight w:val="300"/>
        </w:trPr>
        <w:tc>
          <w:tcPr>
            <w:tcW w:w="4315" w:type="dxa"/>
            <w:noWrap/>
            <w:hideMark/>
          </w:tcPr>
          <w:p w14:paraId="18E8E1BD" w14:textId="77777777" w:rsidR="00BB64DC" w:rsidRPr="00BB64DC" w:rsidRDefault="00BB64DC" w:rsidP="00BB64DC">
            <w:pPr>
              <w:rPr>
                <w:rFonts w:cstheme="minorHAnsi"/>
                <w:color w:val="000000"/>
                <w:sz w:val="18"/>
                <w:szCs w:val="18"/>
              </w:rPr>
            </w:pPr>
            <w:r w:rsidRPr="00BB64DC">
              <w:rPr>
                <w:rFonts w:cstheme="minorHAnsi"/>
                <w:color w:val="000000"/>
                <w:sz w:val="18"/>
                <w:szCs w:val="18"/>
              </w:rPr>
              <w:t>Erectile Dysfunction</w:t>
            </w:r>
          </w:p>
        </w:tc>
        <w:tc>
          <w:tcPr>
            <w:tcW w:w="1744" w:type="dxa"/>
            <w:noWrap/>
            <w:hideMark/>
          </w:tcPr>
          <w:p w14:paraId="3928E18F" w14:textId="2CA86C6D"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7061F2E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78AF89F6" w14:textId="54C408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14C95B0" w14:textId="2478C5AA"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2172307" w14:textId="6E6F213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CA7B62E" w14:textId="7C0164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0.21</w:t>
            </w:r>
          </w:p>
        </w:tc>
      </w:tr>
      <w:tr w:rsidR="00BB64DC" w:rsidRPr="00BB64DC" w14:paraId="0041A8AE" w14:textId="77777777" w:rsidTr="00BB64DC">
        <w:trPr>
          <w:trHeight w:val="300"/>
        </w:trPr>
        <w:tc>
          <w:tcPr>
            <w:tcW w:w="4315" w:type="dxa"/>
            <w:noWrap/>
            <w:hideMark/>
          </w:tcPr>
          <w:p w14:paraId="61840EC9" w14:textId="77777777" w:rsidR="00BB64DC" w:rsidRPr="00BB64DC" w:rsidRDefault="00BB64DC" w:rsidP="00BB64DC">
            <w:pPr>
              <w:rPr>
                <w:rFonts w:cstheme="minorHAnsi"/>
                <w:color w:val="000000"/>
                <w:sz w:val="18"/>
                <w:szCs w:val="18"/>
              </w:rPr>
            </w:pPr>
            <w:r w:rsidRPr="00BB64DC">
              <w:rPr>
                <w:rFonts w:cstheme="minorHAnsi"/>
                <w:color w:val="000000"/>
                <w:sz w:val="18"/>
                <w:szCs w:val="18"/>
              </w:rPr>
              <w:t>Amphetamine-Related Disorders</w:t>
            </w:r>
          </w:p>
        </w:tc>
        <w:tc>
          <w:tcPr>
            <w:tcW w:w="1744" w:type="dxa"/>
            <w:noWrap/>
            <w:hideMark/>
          </w:tcPr>
          <w:p w14:paraId="223824AA" w14:textId="439F50E6"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EE359F5"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27</w:t>
            </w:r>
          </w:p>
        </w:tc>
        <w:tc>
          <w:tcPr>
            <w:tcW w:w="987" w:type="dxa"/>
            <w:noWrap/>
            <w:vAlign w:val="bottom"/>
            <w:hideMark/>
          </w:tcPr>
          <w:p w14:paraId="52FF01CA" w14:textId="3C3722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BF490E8" w14:textId="649108A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067C4B0" w14:textId="77AD483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7F15473" w14:textId="103E402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0.18</w:t>
            </w:r>
          </w:p>
        </w:tc>
      </w:tr>
      <w:tr w:rsidR="00BB64DC" w:rsidRPr="00BB64DC" w14:paraId="687A4C31" w14:textId="77777777" w:rsidTr="00BB64DC">
        <w:trPr>
          <w:trHeight w:val="300"/>
        </w:trPr>
        <w:tc>
          <w:tcPr>
            <w:tcW w:w="4315" w:type="dxa"/>
            <w:noWrap/>
            <w:hideMark/>
          </w:tcPr>
          <w:p w14:paraId="71F0DA13" w14:textId="77777777" w:rsidR="00BB64DC" w:rsidRPr="00BB64DC" w:rsidRDefault="00BB64DC" w:rsidP="00BB64DC">
            <w:pPr>
              <w:rPr>
                <w:rFonts w:cstheme="minorHAnsi"/>
                <w:color w:val="000000"/>
                <w:sz w:val="18"/>
                <w:szCs w:val="18"/>
              </w:rPr>
            </w:pPr>
            <w:r w:rsidRPr="00BB64DC">
              <w:rPr>
                <w:rFonts w:cstheme="minorHAnsi"/>
                <w:color w:val="000000"/>
                <w:sz w:val="18"/>
                <w:szCs w:val="18"/>
              </w:rPr>
              <w:t>Autistic Disorder</w:t>
            </w:r>
          </w:p>
        </w:tc>
        <w:tc>
          <w:tcPr>
            <w:tcW w:w="1744" w:type="dxa"/>
            <w:noWrap/>
            <w:hideMark/>
          </w:tcPr>
          <w:p w14:paraId="3FEAF3F4" w14:textId="64D1CFE2"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339DB2D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32</w:t>
            </w:r>
          </w:p>
        </w:tc>
        <w:tc>
          <w:tcPr>
            <w:tcW w:w="987" w:type="dxa"/>
            <w:noWrap/>
            <w:vAlign w:val="bottom"/>
            <w:hideMark/>
          </w:tcPr>
          <w:p w14:paraId="43E24B07" w14:textId="250688C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B65277B" w14:textId="7DBF1E9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2A86EA7" w14:textId="603BC3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2A9D5C3" w14:textId="137C3DA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0.17</w:t>
            </w:r>
          </w:p>
        </w:tc>
      </w:tr>
      <w:tr w:rsidR="00BB64DC" w:rsidRPr="00BB64DC" w14:paraId="1D8A1CC5" w14:textId="77777777" w:rsidTr="00BB64DC">
        <w:trPr>
          <w:trHeight w:val="300"/>
        </w:trPr>
        <w:tc>
          <w:tcPr>
            <w:tcW w:w="4315" w:type="dxa"/>
            <w:noWrap/>
            <w:hideMark/>
          </w:tcPr>
          <w:p w14:paraId="36C9D00A"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Cognition Disorders</w:t>
            </w:r>
          </w:p>
        </w:tc>
        <w:tc>
          <w:tcPr>
            <w:tcW w:w="1744" w:type="dxa"/>
            <w:noWrap/>
            <w:hideMark/>
          </w:tcPr>
          <w:p w14:paraId="773EDA1C" w14:textId="6BD61AB8"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4142532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287C665E" w14:textId="0C6D301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76FF944" w14:textId="7B4CBE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DBA8CBB" w14:textId="1615392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8B5B268" w14:textId="540203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0.17</w:t>
            </w:r>
          </w:p>
        </w:tc>
      </w:tr>
      <w:tr w:rsidR="00BB64DC" w:rsidRPr="00BB64DC" w14:paraId="3007BD15" w14:textId="77777777" w:rsidTr="00BB64DC">
        <w:trPr>
          <w:trHeight w:val="300"/>
        </w:trPr>
        <w:tc>
          <w:tcPr>
            <w:tcW w:w="4315" w:type="dxa"/>
            <w:noWrap/>
            <w:hideMark/>
          </w:tcPr>
          <w:p w14:paraId="567E7500"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Delirium</w:t>
            </w:r>
          </w:p>
        </w:tc>
        <w:tc>
          <w:tcPr>
            <w:tcW w:w="1744" w:type="dxa"/>
            <w:noWrap/>
            <w:hideMark/>
          </w:tcPr>
          <w:p w14:paraId="4C5B6D1F" w14:textId="1CDF9DAA"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6A761C3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8</w:t>
            </w:r>
          </w:p>
        </w:tc>
        <w:tc>
          <w:tcPr>
            <w:tcW w:w="987" w:type="dxa"/>
            <w:noWrap/>
            <w:vAlign w:val="bottom"/>
            <w:hideMark/>
          </w:tcPr>
          <w:p w14:paraId="50258801" w14:textId="6B6EC7C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ADF6B46" w14:textId="5A95222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8233F42" w14:textId="6C7900B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B3EB737" w14:textId="6C8275C8"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0.17</w:t>
            </w:r>
          </w:p>
        </w:tc>
      </w:tr>
      <w:tr w:rsidR="00BB64DC" w:rsidRPr="00BB64DC" w14:paraId="65B1A748" w14:textId="77777777" w:rsidTr="00BB64DC">
        <w:trPr>
          <w:trHeight w:val="300"/>
        </w:trPr>
        <w:tc>
          <w:tcPr>
            <w:tcW w:w="4315" w:type="dxa"/>
            <w:noWrap/>
            <w:hideMark/>
          </w:tcPr>
          <w:p w14:paraId="33ED8B19" w14:textId="77777777" w:rsidR="00BB64DC" w:rsidRPr="00BB64DC" w:rsidRDefault="00BB64DC" w:rsidP="00BB64DC">
            <w:pPr>
              <w:rPr>
                <w:rFonts w:cstheme="minorHAnsi"/>
                <w:color w:val="000000"/>
                <w:sz w:val="18"/>
                <w:szCs w:val="18"/>
              </w:rPr>
            </w:pPr>
            <w:r w:rsidRPr="00BB64DC">
              <w:rPr>
                <w:rFonts w:cstheme="minorHAnsi"/>
                <w:color w:val="000000"/>
                <w:sz w:val="18"/>
                <w:szCs w:val="18"/>
              </w:rPr>
              <w:t>Consciousness Disorders</w:t>
            </w:r>
          </w:p>
        </w:tc>
        <w:tc>
          <w:tcPr>
            <w:tcW w:w="1744" w:type="dxa"/>
            <w:noWrap/>
            <w:hideMark/>
          </w:tcPr>
          <w:p w14:paraId="3AFE07F6" w14:textId="0CF455BC"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3E8445F4"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9</w:t>
            </w:r>
          </w:p>
        </w:tc>
        <w:tc>
          <w:tcPr>
            <w:tcW w:w="987" w:type="dxa"/>
            <w:noWrap/>
            <w:vAlign w:val="bottom"/>
            <w:hideMark/>
          </w:tcPr>
          <w:p w14:paraId="737C7675" w14:textId="2640D78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8D95806" w14:textId="0662BFD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51298DA" w14:textId="2F29FF0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57E9F4B" w14:textId="2E591F5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0.16</w:t>
            </w:r>
          </w:p>
        </w:tc>
      </w:tr>
      <w:tr w:rsidR="00BB64DC" w:rsidRPr="00BB64DC" w14:paraId="30EB2451" w14:textId="77777777" w:rsidTr="00BB64DC">
        <w:trPr>
          <w:trHeight w:val="300"/>
        </w:trPr>
        <w:tc>
          <w:tcPr>
            <w:tcW w:w="4315" w:type="dxa"/>
            <w:noWrap/>
            <w:hideMark/>
          </w:tcPr>
          <w:p w14:paraId="6B6B6758" w14:textId="77777777" w:rsidR="00BB64DC" w:rsidRPr="00BB64DC" w:rsidRDefault="00BB64DC" w:rsidP="00BB64DC">
            <w:pPr>
              <w:rPr>
                <w:rFonts w:cstheme="minorHAnsi"/>
                <w:color w:val="000000"/>
                <w:sz w:val="18"/>
                <w:szCs w:val="18"/>
              </w:rPr>
            </w:pPr>
            <w:r w:rsidRPr="00BB64DC">
              <w:rPr>
                <w:rFonts w:cstheme="minorHAnsi"/>
                <w:color w:val="000000"/>
                <w:sz w:val="18"/>
                <w:szCs w:val="18"/>
              </w:rPr>
              <w:t>Cataplexy</w:t>
            </w:r>
          </w:p>
        </w:tc>
        <w:tc>
          <w:tcPr>
            <w:tcW w:w="1744" w:type="dxa"/>
            <w:noWrap/>
            <w:hideMark/>
          </w:tcPr>
          <w:p w14:paraId="12689448" w14:textId="01EC322B"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10D44A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12</w:t>
            </w:r>
          </w:p>
        </w:tc>
        <w:tc>
          <w:tcPr>
            <w:tcW w:w="987" w:type="dxa"/>
            <w:noWrap/>
            <w:vAlign w:val="bottom"/>
            <w:hideMark/>
          </w:tcPr>
          <w:p w14:paraId="050EB05B" w14:textId="4A67DF7D"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F903AB3" w14:textId="2085B07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7B289BDF" w14:textId="6BE59C8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FF0B8B7" w14:textId="71198B8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0.15</w:t>
            </w:r>
          </w:p>
        </w:tc>
      </w:tr>
      <w:tr w:rsidR="00BB64DC" w:rsidRPr="00BB64DC" w14:paraId="1D8C0413" w14:textId="77777777" w:rsidTr="00BB64DC">
        <w:trPr>
          <w:trHeight w:val="300"/>
        </w:trPr>
        <w:tc>
          <w:tcPr>
            <w:tcW w:w="4315" w:type="dxa"/>
            <w:noWrap/>
            <w:hideMark/>
          </w:tcPr>
          <w:p w14:paraId="47DCF71D"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Stereotypic Movement Disorder</w:t>
            </w:r>
          </w:p>
        </w:tc>
        <w:tc>
          <w:tcPr>
            <w:tcW w:w="1744" w:type="dxa"/>
            <w:noWrap/>
            <w:hideMark/>
          </w:tcPr>
          <w:p w14:paraId="0300FC84" w14:textId="7A44DF3A"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7E3F36C"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16</w:t>
            </w:r>
          </w:p>
        </w:tc>
        <w:tc>
          <w:tcPr>
            <w:tcW w:w="987" w:type="dxa"/>
            <w:noWrap/>
            <w:vAlign w:val="bottom"/>
            <w:hideMark/>
          </w:tcPr>
          <w:p w14:paraId="5EFE5B2A" w14:textId="67FEC5E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5EFC3E6F" w14:textId="60585DE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DF422E9" w14:textId="450935A0"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9EBFE69" w14:textId="7851AF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0.11</w:t>
            </w:r>
          </w:p>
        </w:tc>
      </w:tr>
      <w:tr w:rsidR="00BB64DC" w:rsidRPr="00BB64DC" w14:paraId="5BA365A3" w14:textId="77777777" w:rsidTr="00BB64DC">
        <w:trPr>
          <w:trHeight w:val="300"/>
        </w:trPr>
        <w:tc>
          <w:tcPr>
            <w:tcW w:w="4315" w:type="dxa"/>
            <w:noWrap/>
            <w:hideMark/>
          </w:tcPr>
          <w:p w14:paraId="1F84FF08" w14:textId="77777777" w:rsidR="00BB64DC" w:rsidRPr="00BB64DC" w:rsidRDefault="00BB64DC" w:rsidP="00BB64DC">
            <w:pPr>
              <w:rPr>
                <w:rFonts w:cstheme="minorHAnsi"/>
                <w:color w:val="000000"/>
                <w:sz w:val="18"/>
                <w:szCs w:val="18"/>
              </w:rPr>
            </w:pPr>
            <w:r w:rsidRPr="00BB64DC">
              <w:rPr>
                <w:rFonts w:cstheme="minorHAnsi"/>
                <w:color w:val="000000"/>
                <w:sz w:val="18"/>
                <w:szCs w:val="18"/>
              </w:rPr>
              <w:t>Status Epilepticus</w:t>
            </w:r>
          </w:p>
        </w:tc>
        <w:tc>
          <w:tcPr>
            <w:tcW w:w="1744" w:type="dxa"/>
            <w:noWrap/>
            <w:hideMark/>
          </w:tcPr>
          <w:p w14:paraId="4C389D3D" w14:textId="62F7BE8E"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32F50401"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29</w:t>
            </w:r>
          </w:p>
        </w:tc>
        <w:tc>
          <w:tcPr>
            <w:tcW w:w="987" w:type="dxa"/>
            <w:noWrap/>
            <w:vAlign w:val="bottom"/>
            <w:hideMark/>
          </w:tcPr>
          <w:p w14:paraId="7CA761D7" w14:textId="65A4B99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C61803F" w14:textId="5E8A1786"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381D692" w14:textId="33C61777"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7113ECF" w14:textId="12BA9A5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0.10</w:t>
            </w:r>
          </w:p>
        </w:tc>
      </w:tr>
      <w:tr w:rsidR="00BB64DC" w:rsidRPr="00BB64DC" w14:paraId="62FBC1E0" w14:textId="77777777" w:rsidTr="00BB64DC">
        <w:trPr>
          <w:trHeight w:val="300"/>
        </w:trPr>
        <w:tc>
          <w:tcPr>
            <w:tcW w:w="4315" w:type="dxa"/>
            <w:noWrap/>
            <w:hideMark/>
          </w:tcPr>
          <w:p w14:paraId="267F0146" w14:textId="77777777" w:rsidR="00BB64DC" w:rsidRPr="00BB64DC" w:rsidRDefault="00BB64DC" w:rsidP="00BB64DC">
            <w:pPr>
              <w:rPr>
                <w:rFonts w:cstheme="minorHAnsi"/>
                <w:color w:val="000000"/>
                <w:sz w:val="18"/>
                <w:szCs w:val="18"/>
              </w:rPr>
            </w:pPr>
            <w:r w:rsidRPr="00BB64DC">
              <w:rPr>
                <w:rFonts w:cstheme="minorHAnsi"/>
                <w:color w:val="000000"/>
                <w:sz w:val="18"/>
                <w:szCs w:val="18"/>
              </w:rPr>
              <w:t>Learning Disorders</w:t>
            </w:r>
          </w:p>
        </w:tc>
        <w:tc>
          <w:tcPr>
            <w:tcW w:w="1744" w:type="dxa"/>
            <w:noWrap/>
            <w:hideMark/>
          </w:tcPr>
          <w:p w14:paraId="716092D9" w14:textId="68C84903"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20EE866B"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26</w:t>
            </w:r>
          </w:p>
        </w:tc>
        <w:tc>
          <w:tcPr>
            <w:tcW w:w="987" w:type="dxa"/>
            <w:noWrap/>
            <w:vAlign w:val="bottom"/>
            <w:hideMark/>
          </w:tcPr>
          <w:p w14:paraId="79A78CD0" w14:textId="01C9509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BD1EE84" w14:textId="0A598B1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FB8079C" w14:textId="258C2C1B"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4208B45A" w14:textId="3CE8997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0.09</w:t>
            </w:r>
          </w:p>
        </w:tc>
      </w:tr>
      <w:tr w:rsidR="00BB64DC" w:rsidRPr="00BB64DC" w14:paraId="26F6BF0D" w14:textId="77777777" w:rsidTr="00BB64DC">
        <w:trPr>
          <w:trHeight w:val="300"/>
        </w:trPr>
        <w:tc>
          <w:tcPr>
            <w:tcW w:w="4315" w:type="dxa"/>
            <w:noWrap/>
            <w:hideMark/>
          </w:tcPr>
          <w:p w14:paraId="6F499EC4" w14:textId="77777777" w:rsidR="00BB64DC" w:rsidRPr="00BB64DC" w:rsidRDefault="00BB64DC" w:rsidP="00BB64DC">
            <w:pPr>
              <w:rPr>
                <w:rFonts w:cstheme="minorHAnsi"/>
                <w:color w:val="000000"/>
                <w:sz w:val="18"/>
                <w:szCs w:val="18"/>
              </w:rPr>
            </w:pPr>
            <w:r w:rsidRPr="00BB64DC">
              <w:rPr>
                <w:rFonts w:cstheme="minorHAnsi"/>
                <w:color w:val="000000"/>
                <w:sz w:val="18"/>
                <w:szCs w:val="18"/>
              </w:rPr>
              <w:t>Schizophrenia</w:t>
            </w:r>
          </w:p>
        </w:tc>
        <w:tc>
          <w:tcPr>
            <w:tcW w:w="1744" w:type="dxa"/>
            <w:noWrap/>
            <w:hideMark/>
          </w:tcPr>
          <w:p w14:paraId="765CB0B9" w14:textId="0698196A"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5CF49C38"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2F1A09A7" w14:textId="22BBF36C"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4F1286F" w14:textId="138F984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A8D8DC" w14:textId="2083334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2941BAF" w14:textId="3A116039"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0.08</w:t>
            </w:r>
          </w:p>
        </w:tc>
      </w:tr>
      <w:tr w:rsidR="00BB64DC" w:rsidRPr="00BB64DC" w14:paraId="51FDC8CC" w14:textId="77777777" w:rsidTr="00BB64DC">
        <w:trPr>
          <w:trHeight w:val="300"/>
        </w:trPr>
        <w:tc>
          <w:tcPr>
            <w:tcW w:w="4315" w:type="dxa"/>
            <w:noWrap/>
            <w:hideMark/>
          </w:tcPr>
          <w:p w14:paraId="630C2239" w14:textId="77777777" w:rsidR="00BB64DC" w:rsidRPr="00BB64DC" w:rsidRDefault="00BB64DC" w:rsidP="00BB64DC">
            <w:pPr>
              <w:rPr>
                <w:rFonts w:cstheme="minorHAnsi"/>
                <w:color w:val="000000"/>
                <w:sz w:val="18"/>
                <w:szCs w:val="18"/>
              </w:rPr>
            </w:pPr>
            <w:r w:rsidRPr="00BB64DC">
              <w:rPr>
                <w:rFonts w:cstheme="minorHAnsi"/>
                <w:color w:val="000000"/>
                <w:sz w:val="18"/>
                <w:szCs w:val="18"/>
              </w:rPr>
              <w:t>Bipolar Disorder</w:t>
            </w:r>
          </w:p>
        </w:tc>
        <w:tc>
          <w:tcPr>
            <w:tcW w:w="1744" w:type="dxa"/>
            <w:noWrap/>
            <w:hideMark/>
          </w:tcPr>
          <w:p w14:paraId="6389D001" w14:textId="5395E012"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38FD946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42</w:t>
            </w:r>
          </w:p>
        </w:tc>
        <w:tc>
          <w:tcPr>
            <w:tcW w:w="987" w:type="dxa"/>
            <w:noWrap/>
            <w:vAlign w:val="bottom"/>
            <w:hideMark/>
          </w:tcPr>
          <w:p w14:paraId="7332E551" w14:textId="29A567A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2945395" w14:textId="33F3B72F"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0F57380D" w14:textId="24E2DAC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200DF1B1" w14:textId="4C47DA1E"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0.08</w:t>
            </w:r>
          </w:p>
        </w:tc>
      </w:tr>
      <w:tr w:rsidR="00BB64DC" w:rsidRPr="00BB64DC" w14:paraId="6457EC1E" w14:textId="77777777" w:rsidTr="00BB64DC">
        <w:trPr>
          <w:trHeight w:val="300"/>
        </w:trPr>
        <w:tc>
          <w:tcPr>
            <w:tcW w:w="4315" w:type="dxa"/>
            <w:noWrap/>
            <w:hideMark/>
          </w:tcPr>
          <w:p w14:paraId="100D2E7A" w14:textId="77777777" w:rsidR="00BB64DC" w:rsidRPr="00BB64DC" w:rsidRDefault="00BB64DC" w:rsidP="00BB64DC">
            <w:pPr>
              <w:rPr>
                <w:rFonts w:cstheme="minorHAnsi"/>
                <w:color w:val="000000"/>
                <w:sz w:val="18"/>
                <w:szCs w:val="18"/>
              </w:rPr>
            </w:pPr>
            <w:r w:rsidRPr="00BB64DC">
              <w:rPr>
                <w:rFonts w:cstheme="minorHAnsi"/>
                <w:color w:val="000000"/>
                <w:sz w:val="18"/>
                <w:szCs w:val="18"/>
              </w:rPr>
              <w:t>Depressive Disorder</w:t>
            </w:r>
          </w:p>
        </w:tc>
        <w:tc>
          <w:tcPr>
            <w:tcW w:w="1744" w:type="dxa"/>
            <w:noWrap/>
            <w:hideMark/>
          </w:tcPr>
          <w:p w14:paraId="64BCB52A" w14:textId="243486D2" w:rsidR="00BB64DC" w:rsidRPr="00BB64DC" w:rsidRDefault="000B7A33" w:rsidP="00BB64DC">
            <w:pPr>
              <w:rPr>
                <w:rFonts w:cstheme="minorHAnsi"/>
                <w:color w:val="000000"/>
                <w:sz w:val="18"/>
                <w:szCs w:val="18"/>
              </w:rPr>
            </w:pPr>
            <w:r>
              <w:rPr>
                <w:rFonts w:cstheme="minorHAnsi"/>
                <w:color w:val="000000"/>
                <w:sz w:val="18"/>
                <w:szCs w:val="18"/>
              </w:rPr>
              <w:t>Cannabinoid</w:t>
            </w:r>
          </w:p>
        </w:tc>
        <w:tc>
          <w:tcPr>
            <w:tcW w:w="906" w:type="dxa"/>
            <w:noWrap/>
            <w:hideMark/>
          </w:tcPr>
          <w:p w14:paraId="367F0AF6" w14:textId="77777777" w:rsidR="00BB64DC" w:rsidRPr="00BB64DC" w:rsidRDefault="00BB64DC" w:rsidP="00BB64DC">
            <w:pPr>
              <w:jc w:val="right"/>
              <w:rPr>
                <w:rFonts w:cstheme="minorHAnsi"/>
                <w:color w:val="000000"/>
                <w:sz w:val="18"/>
                <w:szCs w:val="18"/>
              </w:rPr>
            </w:pPr>
            <w:r w:rsidRPr="00BB64DC">
              <w:rPr>
                <w:rFonts w:cstheme="minorHAnsi"/>
                <w:color w:val="000000"/>
                <w:sz w:val="18"/>
                <w:szCs w:val="18"/>
              </w:rPr>
              <w:t>65</w:t>
            </w:r>
          </w:p>
        </w:tc>
        <w:tc>
          <w:tcPr>
            <w:tcW w:w="987" w:type="dxa"/>
            <w:noWrap/>
            <w:vAlign w:val="bottom"/>
            <w:hideMark/>
          </w:tcPr>
          <w:p w14:paraId="42D45F20" w14:textId="1D4EFEE4"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68522DB5" w14:textId="47EC0701"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33B065DA" w14:textId="5257F863"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0.00</w:t>
            </w:r>
          </w:p>
        </w:tc>
        <w:tc>
          <w:tcPr>
            <w:tcW w:w="0" w:type="auto"/>
            <w:noWrap/>
            <w:vAlign w:val="bottom"/>
            <w:hideMark/>
          </w:tcPr>
          <w:p w14:paraId="114021A8" w14:textId="300ACAC5" w:rsidR="00BB64DC" w:rsidRPr="00BB64DC" w:rsidRDefault="00BB64DC" w:rsidP="00BB64DC">
            <w:pPr>
              <w:jc w:val="right"/>
              <w:rPr>
                <w:rFonts w:cstheme="minorHAnsi"/>
                <w:color w:val="000000"/>
                <w:sz w:val="18"/>
                <w:szCs w:val="18"/>
              </w:rPr>
            </w:pPr>
            <w:r w:rsidRPr="00BB64DC">
              <w:rPr>
                <w:rFonts w:ascii="Calibri" w:hAnsi="Calibri" w:cs="Calibri"/>
                <w:color w:val="000000"/>
                <w:sz w:val="18"/>
                <w:szCs w:val="18"/>
              </w:rPr>
              <w:t>0.07</w:t>
            </w:r>
          </w:p>
        </w:tc>
      </w:tr>
    </w:tbl>
    <w:p w14:paraId="6FCD5D95" w14:textId="77777777" w:rsidR="000156A2" w:rsidRPr="00F843E1" w:rsidRDefault="000156A2" w:rsidP="000156A2">
      <w:pPr>
        <w:rPr>
          <w:rFonts w:cstheme="minorHAnsi"/>
          <w:sz w:val="18"/>
          <w:szCs w:val="18"/>
        </w:rPr>
      </w:pPr>
    </w:p>
    <w:p w14:paraId="39F203A3" w14:textId="77777777" w:rsidR="000156A2" w:rsidRPr="00F843E1" w:rsidRDefault="000156A2">
      <w:pPr>
        <w:rPr>
          <w:b/>
        </w:rPr>
      </w:pPr>
      <w:r w:rsidRPr="00F843E1">
        <w:rPr>
          <w:b/>
        </w:rPr>
        <w:br w:type="page"/>
      </w:r>
    </w:p>
    <w:p w14:paraId="1BD251F7" w14:textId="6898689B" w:rsidR="000156A2" w:rsidRPr="00632861" w:rsidRDefault="000156A2" w:rsidP="00B745C9">
      <w:pPr>
        <w:pStyle w:val="Heading2"/>
        <w:rPr>
          <w:rFonts w:ascii="Times New Roman" w:hAnsi="Times New Roman" w:cs="Times New Roman"/>
          <w:color w:val="auto"/>
          <w:sz w:val="24"/>
          <w:szCs w:val="24"/>
        </w:rPr>
      </w:pPr>
      <w:r w:rsidRPr="00632861">
        <w:rPr>
          <w:rFonts w:ascii="Times New Roman" w:hAnsi="Times New Roman" w:cs="Times New Roman"/>
          <w:b/>
          <w:color w:val="auto"/>
          <w:sz w:val="24"/>
          <w:szCs w:val="24"/>
        </w:rPr>
        <w:lastRenderedPageBreak/>
        <w:t>Table S10</w:t>
      </w:r>
      <w:r w:rsidRPr="00632861">
        <w:rPr>
          <w:rFonts w:ascii="Times New Roman" w:hAnsi="Times New Roman" w:cs="Times New Roman"/>
          <w:color w:val="auto"/>
          <w:sz w:val="24"/>
          <w:szCs w:val="24"/>
        </w:rPr>
        <w:t>: One-tailed KS-Test p-values for the statistical tests introduced in Figures 2 and 3.  The alternative hypothesis for all tests that the distribution tested has a greater cumulative distribution function than the randomized distributions.</w:t>
      </w:r>
    </w:p>
    <w:tbl>
      <w:tblPr>
        <w:tblW w:w="9810" w:type="dxa"/>
        <w:tblLook w:val="04A0" w:firstRow="1" w:lastRow="0" w:firstColumn="1" w:lastColumn="0" w:noHBand="0" w:noVBand="1"/>
      </w:tblPr>
      <w:tblGrid>
        <w:gridCol w:w="4676"/>
        <w:gridCol w:w="1354"/>
        <w:gridCol w:w="1260"/>
        <w:gridCol w:w="1170"/>
        <w:gridCol w:w="1350"/>
      </w:tblGrid>
      <w:tr w:rsidR="000156A2" w:rsidRPr="00F843E1" w14:paraId="7F9FF37B" w14:textId="77777777" w:rsidTr="00276B03">
        <w:tc>
          <w:tcPr>
            <w:tcW w:w="4676" w:type="dxa"/>
          </w:tcPr>
          <w:p w14:paraId="6E9F20D5" w14:textId="77777777" w:rsidR="000156A2" w:rsidRPr="00F843E1" w:rsidRDefault="000156A2" w:rsidP="00B05CE7">
            <w:pPr>
              <w:rPr>
                <w:rFonts w:cstheme="minorHAnsi"/>
                <w:sz w:val="18"/>
                <w:szCs w:val="18"/>
              </w:rPr>
            </w:pPr>
          </w:p>
        </w:tc>
        <w:tc>
          <w:tcPr>
            <w:tcW w:w="1354" w:type="dxa"/>
          </w:tcPr>
          <w:p w14:paraId="69BB7CBE" w14:textId="77777777" w:rsidR="000156A2" w:rsidRPr="00F843E1" w:rsidRDefault="000156A2" w:rsidP="00B05CE7">
            <w:pPr>
              <w:rPr>
                <w:rFonts w:cstheme="minorHAnsi"/>
                <w:i/>
                <w:sz w:val="18"/>
                <w:szCs w:val="18"/>
              </w:rPr>
            </w:pPr>
            <w:r w:rsidRPr="00F843E1">
              <w:rPr>
                <w:rFonts w:cstheme="minorHAnsi"/>
                <w:i/>
                <w:sz w:val="18"/>
                <w:szCs w:val="18"/>
              </w:rPr>
              <w:t>Top 10</w:t>
            </w:r>
          </w:p>
        </w:tc>
        <w:tc>
          <w:tcPr>
            <w:tcW w:w="1260" w:type="dxa"/>
          </w:tcPr>
          <w:p w14:paraId="58AD7E7B" w14:textId="77777777" w:rsidR="000156A2" w:rsidRPr="00F843E1" w:rsidRDefault="000156A2" w:rsidP="00B05CE7">
            <w:pPr>
              <w:rPr>
                <w:rFonts w:cstheme="minorHAnsi"/>
                <w:i/>
                <w:sz w:val="18"/>
                <w:szCs w:val="18"/>
              </w:rPr>
            </w:pPr>
            <w:r w:rsidRPr="00F843E1">
              <w:rPr>
                <w:rFonts w:cstheme="minorHAnsi"/>
                <w:i/>
                <w:sz w:val="18"/>
                <w:szCs w:val="18"/>
              </w:rPr>
              <w:t>Top 25</w:t>
            </w:r>
          </w:p>
        </w:tc>
        <w:tc>
          <w:tcPr>
            <w:tcW w:w="1170" w:type="dxa"/>
          </w:tcPr>
          <w:p w14:paraId="12DA1F62" w14:textId="77777777" w:rsidR="000156A2" w:rsidRPr="00F843E1" w:rsidRDefault="000156A2" w:rsidP="00B05CE7">
            <w:pPr>
              <w:rPr>
                <w:rFonts w:cstheme="minorHAnsi"/>
                <w:i/>
                <w:sz w:val="18"/>
                <w:szCs w:val="18"/>
              </w:rPr>
            </w:pPr>
            <w:r w:rsidRPr="00F843E1">
              <w:rPr>
                <w:rFonts w:cstheme="minorHAnsi"/>
                <w:i/>
                <w:sz w:val="18"/>
                <w:szCs w:val="18"/>
              </w:rPr>
              <w:t>Top 40</w:t>
            </w:r>
          </w:p>
        </w:tc>
        <w:tc>
          <w:tcPr>
            <w:tcW w:w="1350" w:type="dxa"/>
          </w:tcPr>
          <w:p w14:paraId="54F2BF41" w14:textId="77777777" w:rsidR="000156A2" w:rsidRPr="00F843E1" w:rsidRDefault="000156A2" w:rsidP="00B05CE7">
            <w:pPr>
              <w:rPr>
                <w:rFonts w:cstheme="minorHAnsi"/>
                <w:i/>
                <w:sz w:val="18"/>
                <w:szCs w:val="18"/>
              </w:rPr>
            </w:pPr>
            <w:r w:rsidRPr="00F843E1">
              <w:rPr>
                <w:rFonts w:cstheme="minorHAnsi"/>
                <w:i/>
                <w:sz w:val="18"/>
                <w:szCs w:val="18"/>
              </w:rPr>
              <w:t>Top100</w:t>
            </w:r>
          </w:p>
        </w:tc>
      </w:tr>
      <w:tr w:rsidR="000156A2" w:rsidRPr="00F843E1" w14:paraId="7C4EA672" w14:textId="77777777" w:rsidTr="00276B03">
        <w:tc>
          <w:tcPr>
            <w:tcW w:w="4676" w:type="dxa"/>
          </w:tcPr>
          <w:p w14:paraId="364CB1D7" w14:textId="77777777" w:rsidR="000156A2" w:rsidRPr="00F843E1" w:rsidRDefault="000156A2" w:rsidP="00B05CE7">
            <w:pPr>
              <w:rPr>
                <w:rFonts w:cstheme="minorHAnsi"/>
                <w:i/>
                <w:sz w:val="18"/>
                <w:szCs w:val="18"/>
              </w:rPr>
            </w:pPr>
            <w:r w:rsidRPr="00F843E1">
              <w:rPr>
                <w:rFonts w:cstheme="minorHAnsi"/>
                <w:i/>
                <w:sz w:val="18"/>
                <w:szCs w:val="18"/>
              </w:rPr>
              <w:t>Normalized indication rank against randomized indications</w:t>
            </w:r>
          </w:p>
        </w:tc>
        <w:tc>
          <w:tcPr>
            <w:tcW w:w="1354" w:type="dxa"/>
          </w:tcPr>
          <w:p w14:paraId="374F5E32" w14:textId="77777777" w:rsidR="000156A2" w:rsidRPr="00F843E1" w:rsidRDefault="000156A2" w:rsidP="00B05CE7">
            <w:pPr>
              <w:rPr>
                <w:rFonts w:cstheme="minorHAnsi"/>
                <w:sz w:val="18"/>
                <w:szCs w:val="18"/>
              </w:rPr>
            </w:pPr>
            <w:r w:rsidRPr="00F843E1">
              <w:rPr>
                <w:rFonts w:cstheme="minorHAnsi"/>
                <w:color w:val="000000"/>
                <w:sz w:val="18"/>
                <w:szCs w:val="18"/>
              </w:rPr>
              <w:t>1.622e-14</w:t>
            </w:r>
          </w:p>
        </w:tc>
        <w:tc>
          <w:tcPr>
            <w:tcW w:w="1260" w:type="dxa"/>
          </w:tcPr>
          <w:p w14:paraId="7ADD7CE0" w14:textId="77777777" w:rsidR="000156A2" w:rsidRPr="00F843E1" w:rsidRDefault="000156A2" w:rsidP="00B05CE7">
            <w:pPr>
              <w:rPr>
                <w:rFonts w:cstheme="minorHAnsi"/>
                <w:sz w:val="18"/>
                <w:szCs w:val="18"/>
              </w:rPr>
            </w:pPr>
            <w:r w:rsidRPr="00F843E1">
              <w:rPr>
                <w:rFonts w:cstheme="minorHAnsi"/>
                <w:color w:val="000000"/>
                <w:sz w:val="18"/>
                <w:szCs w:val="18"/>
              </w:rPr>
              <w:t>7.392e-11</w:t>
            </w:r>
          </w:p>
        </w:tc>
        <w:tc>
          <w:tcPr>
            <w:tcW w:w="1170" w:type="dxa"/>
          </w:tcPr>
          <w:p w14:paraId="1E0C9FFA" w14:textId="77777777" w:rsidR="000156A2" w:rsidRPr="00F843E1" w:rsidRDefault="000156A2" w:rsidP="00B05CE7">
            <w:pPr>
              <w:rPr>
                <w:rFonts w:cstheme="minorHAnsi"/>
                <w:sz w:val="18"/>
                <w:szCs w:val="18"/>
              </w:rPr>
            </w:pPr>
            <w:r w:rsidRPr="00F843E1">
              <w:rPr>
                <w:rFonts w:cstheme="minorHAnsi"/>
                <w:color w:val="000000"/>
                <w:sz w:val="18"/>
                <w:szCs w:val="18"/>
              </w:rPr>
              <w:t>4.030e-10</w:t>
            </w:r>
          </w:p>
        </w:tc>
        <w:tc>
          <w:tcPr>
            <w:tcW w:w="1350" w:type="dxa"/>
          </w:tcPr>
          <w:p w14:paraId="6562045F" w14:textId="77777777" w:rsidR="000156A2" w:rsidRPr="00F843E1" w:rsidRDefault="000156A2" w:rsidP="00B05CE7">
            <w:pPr>
              <w:rPr>
                <w:rFonts w:cstheme="minorHAnsi"/>
                <w:sz w:val="18"/>
                <w:szCs w:val="18"/>
              </w:rPr>
            </w:pPr>
            <w:r w:rsidRPr="00F843E1">
              <w:rPr>
                <w:rFonts w:cstheme="minorHAnsi"/>
                <w:color w:val="000000"/>
                <w:sz w:val="18"/>
                <w:szCs w:val="18"/>
              </w:rPr>
              <w:t>4.449e-08</w:t>
            </w:r>
          </w:p>
        </w:tc>
      </w:tr>
      <w:tr w:rsidR="000156A2" w:rsidRPr="00F843E1" w14:paraId="7C42B66A" w14:textId="77777777" w:rsidTr="00276B03">
        <w:tc>
          <w:tcPr>
            <w:tcW w:w="4676" w:type="dxa"/>
          </w:tcPr>
          <w:p w14:paraId="70545FDE" w14:textId="77777777" w:rsidR="000156A2" w:rsidRPr="00F843E1" w:rsidRDefault="000156A2" w:rsidP="00B05CE7">
            <w:pPr>
              <w:rPr>
                <w:rFonts w:cstheme="minorHAnsi"/>
                <w:i/>
                <w:sz w:val="18"/>
                <w:szCs w:val="18"/>
              </w:rPr>
            </w:pPr>
            <w:r w:rsidRPr="00F843E1">
              <w:rPr>
                <w:rFonts w:cstheme="minorHAnsi"/>
                <w:i/>
                <w:sz w:val="18"/>
                <w:szCs w:val="18"/>
              </w:rPr>
              <w:t>Normalized indication rank against randomized compounds</w:t>
            </w:r>
          </w:p>
        </w:tc>
        <w:tc>
          <w:tcPr>
            <w:tcW w:w="1354" w:type="dxa"/>
          </w:tcPr>
          <w:p w14:paraId="6FEEBC9C" w14:textId="77777777" w:rsidR="000156A2" w:rsidRPr="00F843E1" w:rsidRDefault="000156A2" w:rsidP="00B05CE7">
            <w:pPr>
              <w:rPr>
                <w:rFonts w:cstheme="minorHAnsi"/>
                <w:sz w:val="18"/>
                <w:szCs w:val="18"/>
              </w:rPr>
            </w:pPr>
            <w:r w:rsidRPr="00F843E1">
              <w:rPr>
                <w:rFonts w:cstheme="minorHAnsi"/>
                <w:color w:val="000000"/>
                <w:sz w:val="18"/>
                <w:szCs w:val="18"/>
              </w:rPr>
              <w:t>1.805e-35</w:t>
            </w:r>
          </w:p>
        </w:tc>
        <w:tc>
          <w:tcPr>
            <w:tcW w:w="1260" w:type="dxa"/>
          </w:tcPr>
          <w:p w14:paraId="34C69B58" w14:textId="77777777" w:rsidR="000156A2" w:rsidRPr="00F843E1" w:rsidRDefault="000156A2" w:rsidP="00B05CE7">
            <w:pPr>
              <w:rPr>
                <w:rFonts w:cstheme="minorHAnsi"/>
                <w:sz w:val="18"/>
                <w:szCs w:val="18"/>
              </w:rPr>
            </w:pPr>
            <w:r w:rsidRPr="00F843E1">
              <w:rPr>
                <w:rFonts w:cstheme="minorHAnsi"/>
                <w:color w:val="000000"/>
                <w:sz w:val="18"/>
                <w:szCs w:val="18"/>
              </w:rPr>
              <w:t>1.805e-35</w:t>
            </w:r>
          </w:p>
        </w:tc>
        <w:tc>
          <w:tcPr>
            <w:tcW w:w="1170" w:type="dxa"/>
          </w:tcPr>
          <w:p w14:paraId="42423D62" w14:textId="77777777" w:rsidR="000156A2" w:rsidRPr="00F843E1" w:rsidRDefault="000156A2" w:rsidP="00B05CE7">
            <w:pPr>
              <w:rPr>
                <w:rFonts w:cstheme="minorHAnsi"/>
                <w:sz w:val="18"/>
                <w:szCs w:val="18"/>
              </w:rPr>
            </w:pPr>
            <w:r w:rsidRPr="00F843E1">
              <w:rPr>
                <w:rFonts w:cstheme="minorHAnsi"/>
                <w:color w:val="000000"/>
                <w:sz w:val="18"/>
                <w:szCs w:val="18"/>
              </w:rPr>
              <w:t>1.694e-29</w:t>
            </w:r>
          </w:p>
        </w:tc>
        <w:tc>
          <w:tcPr>
            <w:tcW w:w="1350" w:type="dxa"/>
          </w:tcPr>
          <w:p w14:paraId="0239BE35" w14:textId="77777777" w:rsidR="000156A2" w:rsidRPr="00F843E1" w:rsidRDefault="000156A2" w:rsidP="00B05CE7">
            <w:pPr>
              <w:rPr>
                <w:rFonts w:cstheme="minorHAnsi"/>
                <w:sz w:val="18"/>
                <w:szCs w:val="18"/>
              </w:rPr>
            </w:pPr>
            <w:r w:rsidRPr="00F843E1">
              <w:rPr>
                <w:rFonts w:cstheme="minorHAnsi"/>
                <w:color w:val="000000"/>
                <w:sz w:val="18"/>
                <w:szCs w:val="18"/>
              </w:rPr>
              <w:t>8.553e-21</w:t>
            </w:r>
          </w:p>
        </w:tc>
      </w:tr>
      <w:tr w:rsidR="000156A2" w:rsidRPr="00F843E1" w14:paraId="2A5CDA41" w14:textId="77777777" w:rsidTr="00276B03">
        <w:tc>
          <w:tcPr>
            <w:tcW w:w="4676" w:type="dxa"/>
          </w:tcPr>
          <w:p w14:paraId="265D056F" w14:textId="77777777" w:rsidR="000156A2" w:rsidRPr="00F843E1" w:rsidRDefault="000156A2" w:rsidP="00B05CE7">
            <w:pPr>
              <w:rPr>
                <w:rFonts w:cstheme="minorHAnsi"/>
                <w:i/>
                <w:sz w:val="18"/>
                <w:szCs w:val="18"/>
              </w:rPr>
            </w:pPr>
            <w:r w:rsidRPr="00F843E1">
              <w:rPr>
                <w:rFonts w:cstheme="minorHAnsi"/>
                <w:i/>
                <w:sz w:val="18"/>
                <w:szCs w:val="18"/>
              </w:rPr>
              <w:t>Normalized compound rank against randomized indications</w:t>
            </w:r>
          </w:p>
        </w:tc>
        <w:tc>
          <w:tcPr>
            <w:tcW w:w="1354" w:type="dxa"/>
          </w:tcPr>
          <w:p w14:paraId="59A646B8" w14:textId="77777777" w:rsidR="000156A2" w:rsidRPr="00F843E1" w:rsidRDefault="000156A2" w:rsidP="00B05CE7">
            <w:pPr>
              <w:rPr>
                <w:rFonts w:cstheme="minorHAnsi"/>
                <w:sz w:val="18"/>
                <w:szCs w:val="18"/>
              </w:rPr>
            </w:pPr>
            <w:r w:rsidRPr="00F843E1">
              <w:rPr>
                <w:rFonts w:cstheme="minorHAnsi"/>
                <w:color w:val="000000"/>
                <w:sz w:val="18"/>
                <w:szCs w:val="18"/>
              </w:rPr>
              <w:t>1.960e-06</w:t>
            </w:r>
          </w:p>
        </w:tc>
        <w:tc>
          <w:tcPr>
            <w:tcW w:w="1260" w:type="dxa"/>
          </w:tcPr>
          <w:p w14:paraId="5AF3E10D" w14:textId="77777777" w:rsidR="000156A2" w:rsidRPr="00F843E1" w:rsidRDefault="000156A2" w:rsidP="00B05CE7">
            <w:pPr>
              <w:rPr>
                <w:rFonts w:cstheme="minorHAnsi"/>
                <w:sz w:val="18"/>
                <w:szCs w:val="18"/>
              </w:rPr>
            </w:pPr>
            <w:r w:rsidRPr="00F843E1">
              <w:rPr>
                <w:rFonts w:cstheme="minorHAnsi"/>
                <w:color w:val="000000"/>
                <w:sz w:val="18"/>
                <w:szCs w:val="18"/>
              </w:rPr>
              <w:t>6.955e-10</w:t>
            </w:r>
          </w:p>
        </w:tc>
        <w:tc>
          <w:tcPr>
            <w:tcW w:w="1170" w:type="dxa"/>
          </w:tcPr>
          <w:p w14:paraId="590D9241" w14:textId="77777777" w:rsidR="000156A2" w:rsidRPr="00F843E1" w:rsidRDefault="000156A2" w:rsidP="00B05CE7">
            <w:pPr>
              <w:rPr>
                <w:rFonts w:cstheme="minorHAnsi"/>
                <w:sz w:val="18"/>
                <w:szCs w:val="18"/>
              </w:rPr>
            </w:pPr>
            <w:r w:rsidRPr="00F843E1">
              <w:rPr>
                <w:rFonts w:cstheme="minorHAnsi"/>
                <w:color w:val="000000"/>
                <w:sz w:val="18"/>
                <w:szCs w:val="18"/>
              </w:rPr>
              <w:t>2.445e-15</w:t>
            </w:r>
          </w:p>
        </w:tc>
        <w:tc>
          <w:tcPr>
            <w:tcW w:w="1350" w:type="dxa"/>
          </w:tcPr>
          <w:p w14:paraId="78B09BFB" w14:textId="77777777" w:rsidR="000156A2" w:rsidRPr="00F843E1" w:rsidRDefault="000156A2" w:rsidP="00B05CE7">
            <w:pPr>
              <w:rPr>
                <w:rFonts w:cstheme="minorHAnsi"/>
                <w:sz w:val="18"/>
                <w:szCs w:val="18"/>
              </w:rPr>
            </w:pPr>
            <w:r w:rsidRPr="00F843E1">
              <w:rPr>
                <w:rFonts w:cstheme="minorHAnsi"/>
                <w:color w:val="000000"/>
                <w:sz w:val="18"/>
                <w:szCs w:val="18"/>
              </w:rPr>
              <w:t>8.796e-13</w:t>
            </w:r>
          </w:p>
        </w:tc>
      </w:tr>
      <w:tr w:rsidR="000156A2" w:rsidRPr="00F843E1" w14:paraId="712E2B70" w14:textId="77777777" w:rsidTr="00276B03">
        <w:trPr>
          <w:trHeight w:val="74"/>
        </w:trPr>
        <w:tc>
          <w:tcPr>
            <w:tcW w:w="4676" w:type="dxa"/>
          </w:tcPr>
          <w:p w14:paraId="472DC302" w14:textId="77777777" w:rsidR="000156A2" w:rsidRPr="00F843E1" w:rsidRDefault="000156A2" w:rsidP="00B05CE7">
            <w:pPr>
              <w:rPr>
                <w:rFonts w:cstheme="minorHAnsi"/>
                <w:i/>
                <w:sz w:val="18"/>
                <w:szCs w:val="18"/>
              </w:rPr>
            </w:pPr>
            <w:r w:rsidRPr="00F843E1">
              <w:rPr>
                <w:rFonts w:cstheme="minorHAnsi"/>
                <w:i/>
                <w:sz w:val="18"/>
                <w:szCs w:val="18"/>
              </w:rPr>
              <w:t>Normalized compound rank against randomized compounds</w:t>
            </w:r>
          </w:p>
        </w:tc>
        <w:tc>
          <w:tcPr>
            <w:tcW w:w="1354" w:type="dxa"/>
          </w:tcPr>
          <w:p w14:paraId="419F03EF" w14:textId="77777777" w:rsidR="000156A2" w:rsidRPr="00F843E1" w:rsidRDefault="000156A2" w:rsidP="00B05CE7">
            <w:pPr>
              <w:rPr>
                <w:rFonts w:cstheme="minorHAnsi"/>
                <w:sz w:val="18"/>
                <w:szCs w:val="18"/>
              </w:rPr>
            </w:pPr>
            <w:r w:rsidRPr="00F843E1">
              <w:rPr>
                <w:rFonts w:cstheme="minorHAnsi"/>
                <w:color w:val="000000"/>
                <w:sz w:val="18"/>
                <w:szCs w:val="18"/>
              </w:rPr>
              <w:t>1.504e-07</w:t>
            </w:r>
          </w:p>
        </w:tc>
        <w:tc>
          <w:tcPr>
            <w:tcW w:w="1260" w:type="dxa"/>
          </w:tcPr>
          <w:p w14:paraId="0C66CA5C" w14:textId="77777777" w:rsidR="000156A2" w:rsidRPr="00F843E1" w:rsidRDefault="000156A2" w:rsidP="00B05CE7">
            <w:pPr>
              <w:rPr>
                <w:rFonts w:cstheme="minorHAnsi"/>
                <w:sz w:val="18"/>
                <w:szCs w:val="18"/>
              </w:rPr>
            </w:pPr>
            <w:r w:rsidRPr="00F843E1">
              <w:rPr>
                <w:rFonts w:cstheme="minorHAnsi"/>
                <w:color w:val="000000"/>
                <w:sz w:val="18"/>
                <w:szCs w:val="18"/>
              </w:rPr>
              <w:t>7.772e-17</w:t>
            </w:r>
          </w:p>
        </w:tc>
        <w:tc>
          <w:tcPr>
            <w:tcW w:w="1170" w:type="dxa"/>
          </w:tcPr>
          <w:p w14:paraId="5E6DD96D" w14:textId="77777777" w:rsidR="000156A2" w:rsidRPr="00F843E1" w:rsidRDefault="000156A2" w:rsidP="00B05CE7">
            <w:pPr>
              <w:rPr>
                <w:rFonts w:cstheme="minorHAnsi"/>
                <w:sz w:val="18"/>
                <w:szCs w:val="18"/>
              </w:rPr>
            </w:pPr>
            <w:r w:rsidRPr="00F843E1">
              <w:rPr>
                <w:rFonts w:cstheme="minorHAnsi"/>
                <w:color w:val="000000"/>
                <w:sz w:val="18"/>
                <w:szCs w:val="18"/>
              </w:rPr>
              <w:t>1.476e-23</w:t>
            </w:r>
          </w:p>
        </w:tc>
        <w:tc>
          <w:tcPr>
            <w:tcW w:w="1350" w:type="dxa"/>
          </w:tcPr>
          <w:p w14:paraId="373B18AB" w14:textId="77777777" w:rsidR="000156A2" w:rsidRPr="00F843E1" w:rsidRDefault="000156A2" w:rsidP="00B05CE7">
            <w:pPr>
              <w:rPr>
                <w:rFonts w:cstheme="minorHAnsi"/>
                <w:sz w:val="18"/>
                <w:szCs w:val="18"/>
              </w:rPr>
            </w:pPr>
            <w:r w:rsidRPr="00F843E1">
              <w:rPr>
                <w:rFonts w:cstheme="minorHAnsi"/>
                <w:color w:val="000000"/>
                <w:sz w:val="18"/>
                <w:szCs w:val="18"/>
              </w:rPr>
              <w:t>4.665e-26</w:t>
            </w:r>
          </w:p>
        </w:tc>
      </w:tr>
    </w:tbl>
    <w:p w14:paraId="55C1CA9D" w14:textId="77777777" w:rsidR="00276B03" w:rsidRDefault="00276B03" w:rsidP="00334FEF">
      <w:pPr>
        <w:rPr>
          <w:rFonts w:ascii="Times New Roman" w:hAnsi="Times New Roman" w:cs="Times New Roman"/>
        </w:rPr>
      </w:pPr>
    </w:p>
    <w:p w14:paraId="7CDA66EE" w14:textId="77777777" w:rsidR="00276B03" w:rsidRDefault="00276B03" w:rsidP="00334FEF">
      <w:pPr>
        <w:rPr>
          <w:rFonts w:ascii="Times New Roman" w:hAnsi="Times New Roman" w:cs="Times New Roman"/>
        </w:rPr>
      </w:pPr>
    </w:p>
    <w:p w14:paraId="11A79CA7" w14:textId="77777777" w:rsidR="00276B03" w:rsidRDefault="00276B03" w:rsidP="00334FEF">
      <w:pPr>
        <w:rPr>
          <w:rFonts w:ascii="Times New Roman" w:hAnsi="Times New Roman" w:cs="Times New Roman"/>
        </w:rPr>
      </w:pPr>
    </w:p>
    <w:p w14:paraId="3412C485" w14:textId="67A88EC5" w:rsidR="0035298A" w:rsidRPr="00632861" w:rsidRDefault="0035298A" w:rsidP="00B745C9">
      <w:pPr>
        <w:pStyle w:val="Heading2"/>
        <w:rPr>
          <w:rFonts w:ascii="Times New Roman" w:hAnsi="Times New Roman" w:cs="Times New Roman"/>
          <w:color w:val="auto"/>
          <w:sz w:val="24"/>
          <w:szCs w:val="24"/>
        </w:rPr>
      </w:pPr>
      <w:r w:rsidRPr="00632861">
        <w:rPr>
          <w:rFonts w:ascii="Times New Roman" w:hAnsi="Times New Roman" w:cs="Times New Roman"/>
          <w:b/>
          <w:color w:val="auto"/>
          <w:sz w:val="24"/>
          <w:szCs w:val="24"/>
        </w:rPr>
        <w:t>Table S11</w:t>
      </w:r>
      <w:r w:rsidRPr="00632861">
        <w:rPr>
          <w:rFonts w:ascii="Times New Roman" w:hAnsi="Times New Roman" w:cs="Times New Roman"/>
          <w:color w:val="auto"/>
          <w:sz w:val="24"/>
          <w:szCs w:val="24"/>
        </w:rPr>
        <w:t>: One-tailed</w:t>
      </w:r>
      <w:r w:rsidR="00522FE2" w:rsidRPr="00632861">
        <w:rPr>
          <w:rFonts w:ascii="Times New Roman" w:hAnsi="Times New Roman" w:cs="Times New Roman"/>
          <w:color w:val="auto"/>
          <w:sz w:val="24"/>
          <w:szCs w:val="24"/>
        </w:rPr>
        <w:t xml:space="preserve"> paired</w:t>
      </w:r>
      <w:r w:rsidRPr="00632861">
        <w:rPr>
          <w:rFonts w:ascii="Times New Roman" w:hAnsi="Times New Roman" w:cs="Times New Roman"/>
          <w:color w:val="auto"/>
          <w:sz w:val="24"/>
          <w:szCs w:val="24"/>
        </w:rPr>
        <w:t xml:space="preserve"> </w:t>
      </w:r>
      <w:r w:rsidR="00522FE2" w:rsidRPr="00632861">
        <w:rPr>
          <w:rFonts w:ascii="Times New Roman" w:hAnsi="Times New Roman" w:cs="Times New Roman"/>
          <w:color w:val="auto"/>
          <w:sz w:val="24"/>
          <w:szCs w:val="24"/>
        </w:rPr>
        <w:t>T-</w:t>
      </w:r>
      <w:r w:rsidRPr="00632861">
        <w:rPr>
          <w:rFonts w:ascii="Times New Roman" w:hAnsi="Times New Roman" w:cs="Times New Roman"/>
          <w:color w:val="auto"/>
          <w:sz w:val="24"/>
          <w:szCs w:val="24"/>
        </w:rPr>
        <w:t>Test p-values for the statistical tests introduced in Figures 3.  The alternative hypothesis for all tests that the distribution tested has a greater cumulative distribution function than the randomized distributions.</w:t>
      </w:r>
    </w:p>
    <w:tbl>
      <w:tblPr>
        <w:tblW w:w="9810" w:type="dxa"/>
        <w:tblLook w:val="04A0" w:firstRow="1" w:lastRow="0" w:firstColumn="1" w:lastColumn="0" w:noHBand="0" w:noVBand="1"/>
      </w:tblPr>
      <w:tblGrid>
        <w:gridCol w:w="4676"/>
        <w:gridCol w:w="1354"/>
        <w:gridCol w:w="1260"/>
        <w:gridCol w:w="1170"/>
        <w:gridCol w:w="1350"/>
      </w:tblGrid>
      <w:tr w:rsidR="0035298A" w:rsidRPr="00F843E1" w14:paraId="4EEF5277" w14:textId="77777777" w:rsidTr="00AC3A90">
        <w:tc>
          <w:tcPr>
            <w:tcW w:w="4676" w:type="dxa"/>
          </w:tcPr>
          <w:p w14:paraId="4F09E514" w14:textId="77777777" w:rsidR="0035298A" w:rsidRPr="00F843E1" w:rsidRDefault="0035298A" w:rsidP="00AC3A90">
            <w:pPr>
              <w:rPr>
                <w:rFonts w:cstheme="minorHAnsi"/>
                <w:sz w:val="18"/>
                <w:szCs w:val="18"/>
              </w:rPr>
            </w:pPr>
          </w:p>
        </w:tc>
        <w:tc>
          <w:tcPr>
            <w:tcW w:w="1354" w:type="dxa"/>
          </w:tcPr>
          <w:p w14:paraId="49A60409" w14:textId="77777777" w:rsidR="0035298A" w:rsidRPr="00F843E1" w:rsidRDefault="0035298A" w:rsidP="00AC3A90">
            <w:pPr>
              <w:rPr>
                <w:rFonts w:cstheme="minorHAnsi"/>
                <w:i/>
                <w:sz w:val="18"/>
                <w:szCs w:val="18"/>
              </w:rPr>
            </w:pPr>
            <w:r w:rsidRPr="00F843E1">
              <w:rPr>
                <w:rFonts w:cstheme="minorHAnsi"/>
                <w:i/>
                <w:sz w:val="18"/>
                <w:szCs w:val="18"/>
              </w:rPr>
              <w:t>Top 10</w:t>
            </w:r>
          </w:p>
        </w:tc>
        <w:tc>
          <w:tcPr>
            <w:tcW w:w="1260" w:type="dxa"/>
          </w:tcPr>
          <w:p w14:paraId="00F5A9F6" w14:textId="77777777" w:rsidR="0035298A" w:rsidRPr="00F843E1" w:rsidRDefault="0035298A" w:rsidP="00AC3A90">
            <w:pPr>
              <w:rPr>
                <w:rFonts w:cstheme="minorHAnsi"/>
                <w:i/>
                <w:sz w:val="18"/>
                <w:szCs w:val="18"/>
              </w:rPr>
            </w:pPr>
            <w:r w:rsidRPr="00F843E1">
              <w:rPr>
                <w:rFonts w:cstheme="minorHAnsi"/>
                <w:i/>
                <w:sz w:val="18"/>
                <w:szCs w:val="18"/>
              </w:rPr>
              <w:t>Top 25</w:t>
            </w:r>
          </w:p>
        </w:tc>
        <w:tc>
          <w:tcPr>
            <w:tcW w:w="1170" w:type="dxa"/>
          </w:tcPr>
          <w:p w14:paraId="6B85E9ED" w14:textId="77777777" w:rsidR="0035298A" w:rsidRPr="00F843E1" w:rsidRDefault="0035298A" w:rsidP="00AC3A90">
            <w:pPr>
              <w:rPr>
                <w:rFonts w:cstheme="minorHAnsi"/>
                <w:i/>
                <w:sz w:val="18"/>
                <w:szCs w:val="18"/>
              </w:rPr>
            </w:pPr>
            <w:r w:rsidRPr="00F843E1">
              <w:rPr>
                <w:rFonts w:cstheme="minorHAnsi"/>
                <w:i/>
                <w:sz w:val="18"/>
                <w:szCs w:val="18"/>
              </w:rPr>
              <w:t>Top 40</w:t>
            </w:r>
          </w:p>
        </w:tc>
        <w:tc>
          <w:tcPr>
            <w:tcW w:w="1350" w:type="dxa"/>
          </w:tcPr>
          <w:p w14:paraId="0B6C25B5" w14:textId="77777777" w:rsidR="0035298A" w:rsidRPr="00F843E1" w:rsidRDefault="0035298A" w:rsidP="00AC3A90">
            <w:pPr>
              <w:rPr>
                <w:rFonts w:cstheme="minorHAnsi"/>
                <w:i/>
                <w:sz w:val="18"/>
                <w:szCs w:val="18"/>
              </w:rPr>
            </w:pPr>
            <w:r w:rsidRPr="00F843E1">
              <w:rPr>
                <w:rFonts w:cstheme="minorHAnsi"/>
                <w:i/>
                <w:sz w:val="18"/>
                <w:szCs w:val="18"/>
              </w:rPr>
              <w:t>Top100</w:t>
            </w:r>
          </w:p>
        </w:tc>
      </w:tr>
      <w:tr w:rsidR="0035298A" w:rsidRPr="00F843E1" w14:paraId="2B23B4EA" w14:textId="77777777" w:rsidTr="00AC3A90">
        <w:tc>
          <w:tcPr>
            <w:tcW w:w="4676" w:type="dxa"/>
          </w:tcPr>
          <w:p w14:paraId="3B6641BD" w14:textId="77777777" w:rsidR="0035298A" w:rsidRPr="00F843E1" w:rsidRDefault="0035298A" w:rsidP="00AC3A90">
            <w:pPr>
              <w:rPr>
                <w:rFonts w:cstheme="minorHAnsi"/>
                <w:i/>
                <w:sz w:val="18"/>
                <w:szCs w:val="18"/>
              </w:rPr>
            </w:pPr>
            <w:r w:rsidRPr="00F843E1">
              <w:rPr>
                <w:rFonts w:cstheme="minorHAnsi"/>
                <w:i/>
                <w:sz w:val="18"/>
                <w:szCs w:val="18"/>
              </w:rPr>
              <w:t>Normalized compound rank against randomized indications</w:t>
            </w:r>
          </w:p>
        </w:tc>
        <w:tc>
          <w:tcPr>
            <w:tcW w:w="1354" w:type="dxa"/>
          </w:tcPr>
          <w:p w14:paraId="5CF4B8CA" w14:textId="63475D79" w:rsidR="0035298A" w:rsidRPr="00F843E1" w:rsidRDefault="0035298A" w:rsidP="00AC3A90">
            <w:pPr>
              <w:rPr>
                <w:rFonts w:cstheme="minorHAnsi"/>
                <w:sz w:val="18"/>
                <w:szCs w:val="18"/>
              </w:rPr>
            </w:pPr>
            <w:r w:rsidRPr="0035298A">
              <w:rPr>
                <w:rFonts w:cstheme="minorHAnsi"/>
                <w:color w:val="000000"/>
                <w:sz w:val="18"/>
                <w:szCs w:val="18"/>
              </w:rPr>
              <w:t>7.84</w:t>
            </w:r>
            <w:r>
              <w:rPr>
                <w:rFonts w:cstheme="minorHAnsi"/>
                <w:color w:val="000000"/>
                <w:sz w:val="18"/>
                <w:szCs w:val="18"/>
              </w:rPr>
              <w:t>6</w:t>
            </w:r>
            <w:r w:rsidRPr="0035298A">
              <w:rPr>
                <w:rFonts w:cstheme="minorHAnsi"/>
                <w:color w:val="000000"/>
                <w:sz w:val="18"/>
                <w:szCs w:val="18"/>
              </w:rPr>
              <w:t>e-12</w:t>
            </w:r>
          </w:p>
        </w:tc>
        <w:tc>
          <w:tcPr>
            <w:tcW w:w="1260" w:type="dxa"/>
          </w:tcPr>
          <w:p w14:paraId="33620203" w14:textId="5B662529" w:rsidR="0035298A" w:rsidRPr="00F843E1" w:rsidRDefault="00F412BF" w:rsidP="00AC3A90">
            <w:pPr>
              <w:rPr>
                <w:rFonts w:cstheme="minorHAnsi"/>
                <w:sz w:val="18"/>
                <w:szCs w:val="18"/>
              </w:rPr>
            </w:pPr>
            <w:r w:rsidRPr="00F412BF">
              <w:rPr>
                <w:rFonts w:cstheme="minorHAnsi"/>
                <w:color w:val="000000"/>
                <w:sz w:val="18"/>
                <w:szCs w:val="18"/>
              </w:rPr>
              <w:t>3.121e-18</w:t>
            </w:r>
          </w:p>
        </w:tc>
        <w:tc>
          <w:tcPr>
            <w:tcW w:w="1170" w:type="dxa"/>
          </w:tcPr>
          <w:p w14:paraId="51F404C1" w14:textId="33A1F250" w:rsidR="0035298A" w:rsidRPr="00F843E1" w:rsidRDefault="003A778E" w:rsidP="00AC3A90">
            <w:pPr>
              <w:rPr>
                <w:rFonts w:cstheme="minorHAnsi"/>
                <w:sz w:val="18"/>
                <w:szCs w:val="18"/>
              </w:rPr>
            </w:pPr>
            <w:r w:rsidRPr="003A778E">
              <w:rPr>
                <w:rFonts w:cstheme="minorHAnsi"/>
                <w:color w:val="000000"/>
                <w:sz w:val="18"/>
                <w:szCs w:val="18"/>
              </w:rPr>
              <w:t>2.250e-21</w:t>
            </w:r>
          </w:p>
        </w:tc>
        <w:tc>
          <w:tcPr>
            <w:tcW w:w="1350" w:type="dxa"/>
          </w:tcPr>
          <w:p w14:paraId="19674DE3" w14:textId="41F35074" w:rsidR="0035298A" w:rsidRPr="00F843E1" w:rsidRDefault="00732758" w:rsidP="00AC3A90">
            <w:pPr>
              <w:rPr>
                <w:rFonts w:cstheme="minorHAnsi"/>
                <w:sz w:val="18"/>
                <w:szCs w:val="18"/>
              </w:rPr>
            </w:pPr>
            <w:r w:rsidRPr="00732758">
              <w:rPr>
                <w:rFonts w:cstheme="minorHAnsi"/>
                <w:color w:val="000000"/>
                <w:sz w:val="18"/>
                <w:szCs w:val="18"/>
              </w:rPr>
              <w:t>8.81</w:t>
            </w:r>
            <w:r>
              <w:rPr>
                <w:rFonts w:cstheme="minorHAnsi"/>
                <w:color w:val="000000"/>
                <w:sz w:val="18"/>
                <w:szCs w:val="18"/>
              </w:rPr>
              <w:t>1</w:t>
            </w:r>
            <w:r w:rsidRPr="00732758">
              <w:rPr>
                <w:rFonts w:cstheme="minorHAnsi"/>
                <w:color w:val="000000"/>
                <w:sz w:val="18"/>
                <w:szCs w:val="18"/>
              </w:rPr>
              <w:t>e-37</w:t>
            </w:r>
          </w:p>
        </w:tc>
      </w:tr>
      <w:tr w:rsidR="0035298A" w:rsidRPr="00F843E1" w14:paraId="5693E7F7" w14:textId="77777777" w:rsidTr="00AC3A90">
        <w:trPr>
          <w:trHeight w:val="74"/>
        </w:trPr>
        <w:tc>
          <w:tcPr>
            <w:tcW w:w="4676" w:type="dxa"/>
          </w:tcPr>
          <w:p w14:paraId="13E0385F" w14:textId="77777777" w:rsidR="0035298A" w:rsidRPr="00F843E1" w:rsidRDefault="0035298A" w:rsidP="00AC3A90">
            <w:pPr>
              <w:rPr>
                <w:rFonts w:cstheme="minorHAnsi"/>
                <w:i/>
                <w:sz w:val="18"/>
                <w:szCs w:val="18"/>
              </w:rPr>
            </w:pPr>
            <w:r w:rsidRPr="00F843E1">
              <w:rPr>
                <w:rFonts w:cstheme="minorHAnsi"/>
                <w:i/>
                <w:sz w:val="18"/>
                <w:szCs w:val="18"/>
              </w:rPr>
              <w:t>Normalized compound rank against randomized compounds</w:t>
            </w:r>
          </w:p>
        </w:tc>
        <w:tc>
          <w:tcPr>
            <w:tcW w:w="1354" w:type="dxa"/>
          </w:tcPr>
          <w:p w14:paraId="1BDF534E" w14:textId="1ACA1885" w:rsidR="0035298A" w:rsidRPr="00F843E1" w:rsidRDefault="0035298A" w:rsidP="00AC3A90">
            <w:pPr>
              <w:rPr>
                <w:rFonts w:cstheme="minorHAnsi"/>
                <w:sz w:val="18"/>
                <w:szCs w:val="18"/>
              </w:rPr>
            </w:pPr>
            <w:r w:rsidRPr="0035298A">
              <w:rPr>
                <w:rFonts w:cstheme="minorHAnsi"/>
                <w:color w:val="000000"/>
                <w:sz w:val="18"/>
                <w:szCs w:val="18"/>
              </w:rPr>
              <w:t>1.397e-08</w:t>
            </w:r>
          </w:p>
        </w:tc>
        <w:tc>
          <w:tcPr>
            <w:tcW w:w="1260" w:type="dxa"/>
          </w:tcPr>
          <w:p w14:paraId="618B930D" w14:textId="7DDBCF6D" w:rsidR="0035298A" w:rsidRPr="00F843E1" w:rsidRDefault="00F412BF" w:rsidP="00AC3A90">
            <w:pPr>
              <w:rPr>
                <w:rFonts w:cstheme="minorHAnsi"/>
                <w:sz w:val="18"/>
                <w:szCs w:val="18"/>
              </w:rPr>
            </w:pPr>
            <w:r w:rsidRPr="00F412BF">
              <w:rPr>
                <w:rFonts w:cstheme="minorHAnsi"/>
                <w:color w:val="000000"/>
                <w:sz w:val="18"/>
                <w:szCs w:val="18"/>
              </w:rPr>
              <w:t>1.34</w:t>
            </w:r>
            <w:r>
              <w:rPr>
                <w:rFonts w:cstheme="minorHAnsi"/>
                <w:color w:val="000000"/>
                <w:sz w:val="18"/>
                <w:szCs w:val="18"/>
              </w:rPr>
              <w:t>5</w:t>
            </w:r>
            <w:r w:rsidRPr="00F412BF">
              <w:rPr>
                <w:rFonts w:cstheme="minorHAnsi"/>
                <w:color w:val="000000"/>
                <w:sz w:val="18"/>
                <w:szCs w:val="18"/>
              </w:rPr>
              <w:t>e-10</w:t>
            </w:r>
          </w:p>
        </w:tc>
        <w:tc>
          <w:tcPr>
            <w:tcW w:w="1170" w:type="dxa"/>
          </w:tcPr>
          <w:p w14:paraId="42955102" w14:textId="1B4E147E" w:rsidR="0035298A" w:rsidRPr="00F843E1" w:rsidRDefault="003A778E" w:rsidP="00AC3A90">
            <w:pPr>
              <w:rPr>
                <w:rFonts w:cstheme="minorHAnsi"/>
                <w:sz w:val="18"/>
                <w:szCs w:val="18"/>
              </w:rPr>
            </w:pPr>
            <w:r w:rsidRPr="003A778E">
              <w:rPr>
                <w:rFonts w:cstheme="minorHAnsi"/>
                <w:color w:val="000000"/>
                <w:sz w:val="18"/>
                <w:szCs w:val="18"/>
              </w:rPr>
              <w:t>1.90</w:t>
            </w:r>
            <w:r>
              <w:rPr>
                <w:rFonts w:cstheme="minorHAnsi"/>
                <w:color w:val="000000"/>
                <w:sz w:val="18"/>
                <w:szCs w:val="18"/>
              </w:rPr>
              <w:t>4</w:t>
            </w:r>
            <w:r w:rsidRPr="003A778E">
              <w:rPr>
                <w:rFonts w:cstheme="minorHAnsi"/>
                <w:color w:val="000000"/>
                <w:sz w:val="18"/>
                <w:szCs w:val="18"/>
              </w:rPr>
              <w:t>e-08</w:t>
            </w:r>
          </w:p>
        </w:tc>
        <w:tc>
          <w:tcPr>
            <w:tcW w:w="1350" w:type="dxa"/>
          </w:tcPr>
          <w:p w14:paraId="75519A28" w14:textId="38422C2F" w:rsidR="0035298A" w:rsidRPr="00F843E1" w:rsidRDefault="00171134" w:rsidP="00AC3A90">
            <w:pPr>
              <w:rPr>
                <w:rFonts w:cstheme="minorHAnsi"/>
                <w:sz w:val="18"/>
                <w:szCs w:val="18"/>
              </w:rPr>
            </w:pPr>
            <w:r w:rsidRPr="00171134">
              <w:rPr>
                <w:rFonts w:cstheme="minorHAnsi"/>
                <w:color w:val="000000"/>
                <w:sz w:val="18"/>
                <w:szCs w:val="18"/>
              </w:rPr>
              <w:t>8.247e-16</w:t>
            </w:r>
          </w:p>
        </w:tc>
      </w:tr>
    </w:tbl>
    <w:p w14:paraId="0FC98F62" w14:textId="459B8B2B" w:rsidR="00585377" w:rsidRDefault="00585377" w:rsidP="00334FEF">
      <w:pPr>
        <w:rPr>
          <w:rFonts w:ascii="Times New Roman" w:hAnsi="Times New Roman" w:cs="Times New Roman"/>
        </w:rPr>
      </w:pPr>
    </w:p>
    <w:p w14:paraId="7B36C297" w14:textId="61E81D6B" w:rsidR="00585377" w:rsidRDefault="00585377">
      <w:pPr>
        <w:rPr>
          <w:rFonts w:ascii="Times New Roman" w:hAnsi="Times New Roman" w:cs="Times New Roman"/>
        </w:rPr>
      </w:pPr>
      <w:r>
        <w:rPr>
          <w:rFonts w:ascii="Times New Roman" w:hAnsi="Times New Roman" w:cs="Times New Roman"/>
        </w:rPr>
        <w:br w:type="page"/>
      </w:r>
    </w:p>
    <w:p w14:paraId="20BD730E" w14:textId="4AC7D3E9" w:rsidR="00585377" w:rsidRPr="00632861" w:rsidRDefault="00585377" w:rsidP="00632861">
      <w:pPr>
        <w:pStyle w:val="Heading2"/>
        <w:rPr>
          <w:rFonts w:ascii="Times New Roman" w:hAnsi="Times New Roman" w:cs="Times New Roman"/>
        </w:rPr>
      </w:pPr>
      <w:r w:rsidRPr="00632861">
        <w:rPr>
          <w:rFonts w:ascii="Times New Roman" w:hAnsi="Times New Roman" w:cs="Times New Roman"/>
          <w:b/>
          <w:color w:val="auto"/>
          <w:sz w:val="24"/>
          <w:szCs w:val="24"/>
        </w:rPr>
        <w:lastRenderedPageBreak/>
        <w:t>Table S12</w:t>
      </w:r>
      <w:r w:rsidRPr="00632861">
        <w:rPr>
          <w:rFonts w:ascii="Times New Roman" w:hAnsi="Times New Roman" w:cs="Times New Roman"/>
          <w:color w:val="auto"/>
          <w:sz w:val="24"/>
          <w:szCs w:val="24"/>
        </w:rPr>
        <w:t xml:space="preserve">: </w:t>
      </w:r>
      <w:r>
        <w:rPr>
          <w:rFonts w:ascii="Times New Roman" w:hAnsi="Times New Roman" w:cs="Times New Roman"/>
          <w:color w:val="auto"/>
          <w:sz w:val="24"/>
          <w:szCs w:val="24"/>
        </w:rPr>
        <w:t>Indication-Indication association counts for the Top10 predictions.</w:t>
      </w:r>
    </w:p>
    <w:tbl>
      <w:tblPr>
        <w:tblStyle w:val="PlainTable4"/>
        <w:tblW w:w="9060" w:type="dxa"/>
        <w:tblLook w:val="04A0" w:firstRow="1" w:lastRow="0" w:firstColumn="1" w:lastColumn="0" w:noHBand="0" w:noVBand="1"/>
      </w:tblPr>
      <w:tblGrid>
        <w:gridCol w:w="3420"/>
        <w:gridCol w:w="4012"/>
        <w:gridCol w:w="1628"/>
      </w:tblGrid>
      <w:tr w:rsidR="00585377" w14:paraId="383A36E4" w14:textId="77777777" w:rsidTr="006328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E075FE9" w14:textId="67EA1E98" w:rsidR="00585377" w:rsidRPr="00632861" w:rsidRDefault="00585377">
            <w:pPr>
              <w:rPr>
                <w:rFonts w:ascii="Calibri" w:hAnsi="Calibri" w:cs="Calibri"/>
                <w:color w:val="000000"/>
                <w:sz w:val="18"/>
                <w:szCs w:val="18"/>
              </w:rPr>
            </w:pPr>
            <w:r w:rsidRPr="00632861">
              <w:rPr>
                <w:rFonts w:ascii="Calibri" w:hAnsi="Calibri" w:cs="Calibri"/>
                <w:color w:val="000000"/>
                <w:sz w:val="18"/>
                <w:szCs w:val="18"/>
              </w:rPr>
              <w:t>Indication 1</w:t>
            </w:r>
          </w:p>
        </w:tc>
        <w:tc>
          <w:tcPr>
            <w:tcW w:w="0" w:type="dxa"/>
            <w:noWrap/>
            <w:hideMark/>
          </w:tcPr>
          <w:p w14:paraId="3BF74BD4" w14:textId="13B676AA" w:rsidR="00585377" w:rsidRPr="00632861" w:rsidRDefault="00585377">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Indication 2</w:t>
            </w:r>
          </w:p>
        </w:tc>
        <w:tc>
          <w:tcPr>
            <w:tcW w:w="0" w:type="dxa"/>
            <w:noWrap/>
            <w:hideMark/>
          </w:tcPr>
          <w:p w14:paraId="1924EA38" w14:textId="26BAD0D4" w:rsidR="00585377" w:rsidRPr="00632861" w:rsidRDefault="00585377">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Association</w:t>
            </w:r>
          </w:p>
        </w:tc>
      </w:tr>
      <w:tr w:rsidR="00585377" w14:paraId="472D4C50"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C58ACC9"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60E95A55"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Binge-Eating Disorder</w:t>
            </w:r>
          </w:p>
        </w:tc>
        <w:tc>
          <w:tcPr>
            <w:tcW w:w="0" w:type="auto"/>
            <w:noWrap/>
            <w:hideMark/>
          </w:tcPr>
          <w:p w14:paraId="733B5B5F"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2878CB42"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D57C32"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Personality Disorders</w:t>
            </w:r>
          </w:p>
        </w:tc>
        <w:tc>
          <w:tcPr>
            <w:tcW w:w="0" w:type="auto"/>
            <w:noWrap/>
            <w:hideMark/>
          </w:tcPr>
          <w:p w14:paraId="2C0A498E"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Binge-Eating Disorder</w:t>
            </w:r>
          </w:p>
        </w:tc>
        <w:tc>
          <w:tcPr>
            <w:tcW w:w="0" w:type="auto"/>
            <w:noWrap/>
            <w:hideMark/>
          </w:tcPr>
          <w:p w14:paraId="21B499B0"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72FFA5D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1A600B"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37E36142"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Bipolar Disorder</w:t>
            </w:r>
          </w:p>
        </w:tc>
        <w:tc>
          <w:tcPr>
            <w:tcW w:w="0" w:type="auto"/>
            <w:noWrap/>
            <w:hideMark/>
          </w:tcPr>
          <w:p w14:paraId="291703F5"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41E3F0F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4893EA2"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3034A27F"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Bipolar Disorder</w:t>
            </w:r>
          </w:p>
        </w:tc>
        <w:tc>
          <w:tcPr>
            <w:tcW w:w="0" w:type="auto"/>
            <w:noWrap/>
            <w:hideMark/>
          </w:tcPr>
          <w:p w14:paraId="6E4AAD36"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651E6728"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A039C7"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7DD55F68"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Cataplexy</w:t>
            </w:r>
          </w:p>
        </w:tc>
        <w:tc>
          <w:tcPr>
            <w:tcW w:w="0" w:type="auto"/>
            <w:noWrap/>
            <w:hideMark/>
          </w:tcPr>
          <w:p w14:paraId="7DBA09FF"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585377" w14:paraId="5E4F08A9"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685C8B"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0B339BA"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26BA90BA"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585377" w14:paraId="62FBD2E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0C141D"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Restless Legs Syndrome</w:t>
            </w:r>
          </w:p>
        </w:tc>
        <w:tc>
          <w:tcPr>
            <w:tcW w:w="0" w:type="auto"/>
            <w:noWrap/>
            <w:hideMark/>
          </w:tcPr>
          <w:p w14:paraId="7F6C5268"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79A2509F"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585377" w14:paraId="07240C2B"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D5E9F6"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367D759C"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0615A33D"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09CC13AC"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CF37928"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737BBB76"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6CD38617"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11B5C8ED"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51B75F0"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39886AD4"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41771D8F"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730CB3F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5E9D4A3"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768F2EF4"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Epilepsy</w:t>
            </w:r>
          </w:p>
        </w:tc>
        <w:tc>
          <w:tcPr>
            <w:tcW w:w="0" w:type="auto"/>
            <w:noWrap/>
            <w:hideMark/>
          </w:tcPr>
          <w:p w14:paraId="6E093A41"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7FE0D426"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96006C8"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03F10598"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50705104"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06442F0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F37C3DE"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Cataplexy</w:t>
            </w:r>
          </w:p>
        </w:tc>
        <w:tc>
          <w:tcPr>
            <w:tcW w:w="0" w:type="auto"/>
            <w:noWrap/>
            <w:hideMark/>
          </w:tcPr>
          <w:p w14:paraId="49620479"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5052744B"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0466FEB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CCC17D"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4A2796C0"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6BCF2262"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4C7ABF49"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E4688B8"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Bipolar Disorder</w:t>
            </w:r>
          </w:p>
        </w:tc>
        <w:tc>
          <w:tcPr>
            <w:tcW w:w="0" w:type="auto"/>
            <w:noWrap/>
            <w:hideMark/>
          </w:tcPr>
          <w:p w14:paraId="72F7FDAA"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Personality Disorders</w:t>
            </w:r>
          </w:p>
        </w:tc>
        <w:tc>
          <w:tcPr>
            <w:tcW w:w="0" w:type="auto"/>
            <w:noWrap/>
            <w:hideMark/>
          </w:tcPr>
          <w:p w14:paraId="2ECB68A8"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585377" w14:paraId="4A83EF0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C092D96"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272693B5"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Personality Disorders</w:t>
            </w:r>
          </w:p>
        </w:tc>
        <w:tc>
          <w:tcPr>
            <w:tcW w:w="0" w:type="auto"/>
            <w:noWrap/>
            <w:hideMark/>
          </w:tcPr>
          <w:p w14:paraId="0DFD53C9"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585377" w14:paraId="46DF50B9"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274E0EA"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18E54BE6"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Personality Disorders</w:t>
            </w:r>
          </w:p>
        </w:tc>
        <w:tc>
          <w:tcPr>
            <w:tcW w:w="0" w:type="auto"/>
            <w:noWrap/>
            <w:hideMark/>
          </w:tcPr>
          <w:p w14:paraId="2F9D76B2"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70E737F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289CAE"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310F8006"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3AAF4497"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4293116D"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5BA44C"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63BAEB39" w14:textId="77777777" w:rsidR="00585377" w:rsidRPr="00632861" w:rsidRDefault="005853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14DECE0A" w14:textId="77777777" w:rsidR="00585377" w:rsidRPr="00632861" w:rsidRDefault="005853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585377" w14:paraId="54466484"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105A7E" w14:textId="77777777" w:rsidR="00585377" w:rsidRPr="00632861" w:rsidRDefault="00585377">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516C49B9" w14:textId="77777777" w:rsidR="00585377" w:rsidRPr="00632861" w:rsidRDefault="005853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42550FA7" w14:textId="77777777" w:rsidR="00585377" w:rsidRPr="00632861" w:rsidRDefault="005853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bl>
    <w:p w14:paraId="70E91690" w14:textId="77777777" w:rsidR="00225D36" w:rsidRDefault="00225D36" w:rsidP="00225D36">
      <w:pPr>
        <w:rPr>
          <w:rFonts w:ascii="Times New Roman" w:hAnsi="Times New Roman" w:cs="Times New Roman"/>
        </w:rPr>
      </w:pPr>
    </w:p>
    <w:p w14:paraId="444E85B7" w14:textId="64DF40AC" w:rsidR="00627F96" w:rsidRPr="002F6FD6" w:rsidRDefault="00627F96" w:rsidP="00632861">
      <w:pPr>
        <w:rPr>
          <w:rFonts w:ascii="Times New Roman" w:hAnsi="Times New Roman" w:cs="Times New Roman"/>
        </w:rPr>
      </w:pPr>
      <w:r w:rsidRPr="002F6FD6">
        <w:rPr>
          <w:rFonts w:ascii="Times New Roman" w:hAnsi="Times New Roman" w:cs="Times New Roman"/>
          <w:b/>
        </w:rPr>
        <w:t>Table S1</w:t>
      </w:r>
      <w:r w:rsidR="004B5172">
        <w:rPr>
          <w:rFonts w:ascii="Times New Roman" w:hAnsi="Times New Roman" w:cs="Times New Roman"/>
          <w:b/>
        </w:rPr>
        <w:t>3</w:t>
      </w:r>
      <w:r w:rsidRPr="002F6FD6">
        <w:rPr>
          <w:rFonts w:ascii="Times New Roman" w:hAnsi="Times New Roman" w:cs="Times New Roman"/>
        </w:rPr>
        <w:t xml:space="preserve">: </w:t>
      </w:r>
      <w:r>
        <w:rPr>
          <w:rFonts w:ascii="Times New Roman" w:hAnsi="Times New Roman" w:cs="Times New Roman"/>
        </w:rPr>
        <w:t>Indication-Indication association counts for the Top</w:t>
      </w:r>
      <w:r w:rsidR="004B5172">
        <w:rPr>
          <w:rFonts w:ascii="Times New Roman" w:hAnsi="Times New Roman" w:cs="Times New Roman"/>
        </w:rPr>
        <w:t>25</w:t>
      </w:r>
      <w:r>
        <w:rPr>
          <w:rFonts w:ascii="Times New Roman" w:hAnsi="Times New Roman" w:cs="Times New Roman"/>
        </w:rPr>
        <w:t xml:space="preserve"> predictions.</w:t>
      </w:r>
    </w:p>
    <w:tbl>
      <w:tblPr>
        <w:tblStyle w:val="PlainTable4"/>
        <w:tblW w:w="2880" w:type="dxa"/>
        <w:tblLook w:val="04A0" w:firstRow="1" w:lastRow="0" w:firstColumn="1" w:lastColumn="0" w:noHBand="0" w:noVBand="1"/>
      </w:tblPr>
      <w:tblGrid>
        <w:gridCol w:w="2706"/>
        <w:gridCol w:w="3474"/>
        <w:gridCol w:w="1074"/>
      </w:tblGrid>
      <w:tr w:rsidR="004B5172" w:rsidRPr="004F04E1" w14:paraId="4F150C7E" w14:textId="77777777" w:rsidTr="006328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C6B3A6D" w14:textId="4C55B80B" w:rsidR="004B5172" w:rsidRPr="00632861" w:rsidRDefault="00AC3A90">
            <w:pPr>
              <w:rPr>
                <w:rFonts w:ascii="Calibri" w:hAnsi="Calibri" w:cs="Calibri"/>
                <w:color w:val="000000"/>
                <w:sz w:val="18"/>
                <w:szCs w:val="18"/>
              </w:rPr>
            </w:pPr>
            <w:r w:rsidRPr="00632861">
              <w:rPr>
                <w:rFonts w:ascii="Calibri" w:hAnsi="Calibri" w:cs="Calibri"/>
                <w:color w:val="000000"/>
                <w:sz w:val="18"/>
                <w:szCs w:val="18"/>
              </w:rPr>
              <w:t>Indication 1</w:t>
            </w:r>
          </w:p>
        </w:tc>
        <w:tc>
          <w:tcPr>
            <w:tcW w:w="0" w:type="dxa"/>
            <w:noWrap/>
            <w:hideMark/>
          </w:tcPr>
          <w:p w14:paraId="58AD17DA" w14:textId="5DE063F8" w:rsidR="004B5172" w:rsidRPr="00632861" w:rsidRDefault="00AC3A9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Indication 2</w:t>
            </w:r>
          </w:p>
        </w:tc>
        <w:tc>
          <w:tcPr>
            <w:tcW w:w="0" w:type="dxa"/>
            <w:noWrap/>
            <w:hideMark/>
          </w:tcPr>
          <w:p w14:paraId="0378DF24" w14:textId="3BEE4A75" w:rsidR="004B5172" w:rsidRPr="00632861" w:rsidRDefault="00225D36">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Association</w:t>
            </w:r>
          </w:p>
        </w:tc>
      </w:tr>
      <w:tr w:rsidR="004B5172" w:rsidRPr="004F04E1" w14:paraId="031CD67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58D2240" w14:textId="77777777" w:rsidR="004B5172" w:rsidRPr="00632861" w:rsidRDefault="004B5172" w:rsidP="00015AD8">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4267E158"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263CBC9F"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227097A7"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5C3746"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60C13A11"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6FDD9380"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2A9C2273"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476A8C6"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67359C3A"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Attention Deficit Disorder with Hyperactivity</w:t>
            </w:r>
          </w:p>
        </w:tc>
        <w:tc>
          <w:tcPr>
            <w:tcW w:w="0" w:type="auto"/>
            <w:noWrap/>
            <w:hideMark/>
          </w:tcPr>
          <w:p w14:paraId="0EB75748"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313BCE4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2E25F95"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0179ADC0"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340B5154"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10</w:t>
            </w:r>
          </w:p>
        </w:tc>
      </w:tr>
      <w:tr w:rsidR="004B5172" w:rsidRPr="004F04E1" w14:paraId="4F1B3103"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66033A"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0A96A074"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4F962BCD"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7</w:t>
            </w:r>
          </w:p>
        </w:tc>
      </w:tr>
      <w:tr w:rsidR="004B5172" w:rsidRPr="004F04E1" w14:paraId="5DDB638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1341C40"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Narcolepsy</w:t>
            </w:r>
          </w:p>
        </w:tc>
        <w:tc>
          <w:tcPr>
            <w:tcW w:w="0" w:type="auto"/>
            <w:noWrap/>
            <w:hideMark/>
          </w:tcPr>
          <w:p w14:paraId="272CAD20"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77FA7159"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166900D3"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4865084"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6FCBB84F"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756A9F2A"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9</w:t>
            </w:r>
          </w:p>
        </w:tc>
      </w:tr>
      <w:tr w:rsidR="004B5172" w:rsidRPr="004F04E1" w14:paraId="179DCA15"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5516E26"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2FFB9D4B"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Epilepsies, Myoclonic</w:t>
            </w:r>
          </w:p>
        </w:tc>
        <w:tc>
          <w:tcPr>
            <w:tcW w:w="0" w:type="auto"/>
            <w:noWrap/>
            <w:hideMark/>
          </w:tcPr>
          <w:p w14:paraId="62CE18E4"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7</w:t>
            </w:r>
          </w:p>
        </w:tc>
      </w:tr>
      <w:tr w:rsidR="004B5172" w:rsidRPr="004F04E1" w14:paraId="745ABA5A"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B5E46A5"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0AC8F891"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5AF4973C"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B5172" w:rsidRPr="004F04E1" w14:paraId="231CCBA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7ABFB91"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7BDEC0AA"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2B92358A"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B5172" w:rsidRPr="004F04E1" w14:paraId="41EEDA44"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BE457A"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87C1170"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4AB5F7C3"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8</w:t>
            </w:r>
          </w:p>
        </w:tc>
      </w:tr>
      <w:tr w:rsidR="004B5172" w:rsidRPr="004F04E1" w14:paraId="3F58A8BF"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384829"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Epilepsies, Myoclonic</w:t>
            </w:r>
          </w:p>
        </w:tc>
        <w:tc>
          <w:tcPr>
            <w:tcW w:w="0" w:type="auto"/>
            <w:noWrap/>
            <w:hideMark/>
          </w:tcPr>
          <w:p w14:paraId="2134FE20"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0905D212"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10</w:t>
            </w:r>
          </w:p>
        </w:tc>
      </w:tr>
      <w:tr w:rsidR="004B5172" w:rsidRPr="004F04E1" w14:paraId="661C032B"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74E87AB"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Narcolepsy</w:t>
            </w:r>
          </w:p>
        </w:tc>
        <w:tc>
          <w:tcPr>
            <w:tcW w:w="0" w:type="auto"/>
            <w:noWrap/>
            <w:hideMark/>
          </w:tcPr>
          <w:p w14:paraId="2AB7949F"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5FCD6802"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0B85C48E"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B27EC8"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69B6A9A7"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1F975432"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621A0004"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5D22C84"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0B028EE3"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7C304027"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B5172" w:rsidRPr="004F04E1" w14:paraId="7737A2B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A7F905E"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2AD223BE" w14:textId="77777777" w:rsidR="004B5172" w:rsidRPr="00632861" w:rsidRDefault="004B51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5AB1EF56" w14:textId="77777777" w:rsidR="004B5172" w:rsidRPr="00632861" w:rsidRDefault="004B5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B5172" w:rsidRPr="004F04E1" w14:paraId="3581479D"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C6B071A" w14:textId="77777777" w:rsidR="004B5172" w:rsidRPr="00632861" w:rsidRDefault="004B5172">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20FC2D37" w14:textId="77777777" w:rsidR="004B5172" w:rsidRPr="00632861" w:rsidRDefault="004B51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055F5660" w14:textId="77777777" w:rsidR="004B5172" w:rsidRPr="00632861" w:rsidRDefault="004B5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bl>
    <w:p w14:paraId="3DE5EF57" w14:textId="777C0BE1" w:rsidR="00225D36" w:rsidRPr="00632861" w:rsidRDefault="00225D36" w:rsidP="00334FEF">
      <w:pPr>
        <w:rPr>
          <w:rFonts w:ascii="Times New Roman" w:hAnsi="Times New Roman" w:cs="Times New Roman"/>
          <w:sz w:val="18"/>
          <w:szCs w:val="18"/>
        </w:rPr>
      </w:pPr>
    </w:p>
    <w:p w14:paraId="6CE0B717" w14:textId="4BD557D0" w:rsidR="00225D36" w:rsidRDefault="00225D36">
      <w:pPr>
        <w:rPr>
          <w:rFonts w:ascii="Times New Roman" w:hAnsi="Times New Roman" w:cs="Times New Roman"/>
        </w:rPr>
      </w:pPr>
      <w:r>
        <w:rPr>
          <w:rFonts w:ascii="Times New Roman" w:hAnsi="Times New Roman" w:cs="Times New Roman"/>
        </w:rPr>
        <w:br w:type="page"/>
      </w:r>
    </w:p>
    <w:p w14:paraId="5296B6F4" w14:textId="1CFB1F73" w:rsidR="004F04E1" w:rsidRDefault="004F04E1">
      <w:pPr>
        <w:rPr>
          <w:rFonts w:ascii="Times New Roman" w:hAnsi="Times New Roman" w:cs="Times New Roman"/>
        </w:rPr>
      </w:pPr>
      <w:r w:rsidRPr="002F6FD6">
        <w:rPr>
          <w:rFonts w:ascii="Times New Roman" w:hAnsi="Times New Roman" w:cs="Times New Roman"/>
          <w:b/>
        </w:rPr>
        <w:lastRenderedPageBreak/>
        <w:t>Table S1</w:t>
      </w:r>
      <w:r>
        <w:rPr>
          <w:rFonts w:ascii="Times New Roman" w:hAnsi="Times New Roman" w:cs="Times New Roman"/>
          <w:b/>
        </w:rPr>
        <w:t>4</w:t>
      </w:r>
      <w:r w:rsidRPr="002F6FD6">
        <w:rPr>
          <w:rFonts w:ascii="Times New Roman" w:hAnsi="Times New Roman" w:cs="Times New Roman"/>
        </w:rPr>
        <w:t xml:space="preserve">: </w:t>
      </w:r>
      <w:r>
        <w:rPr>
          <w:rFonts w:ascii="Times New Roman" w:hAnsi="Times New Roman" w:cs="Times New Roman"/>
        </w:rPr>
        <w:t>Indication-Indication association counts for the Top40 predictions.</w:t>
      </w:r>
    </w:p>
    <w:tbl>
      <w:tblPr>
        <w:tblStyle w:val="PlainTable4"/>
        <w:tblW w:w="2880" w:type="dxa"/>
        <w:tblLook w:val="04A0" w:firstRow="1" w:lastRow="0" w:firstColumn="1" w:lastColumn="0" w:noHBand="0" w:noVBand="1"/>
      </w:tblPr>
      <w:tblGrid>
        <w:gridCol w:w="3454"/>
        <w:gridCol w:w="3474"/>
        <w:gridCol w:w="1074"/>
      </w:tblGrid>
      <w:tr w:rsidR="00015AD8" w:rsidRPr="004F04E1" w14:paraId="7445ECFE" w14:textId="77777777" w:rsidTr="006328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995437D" w14:textId="2127B62A" w:rsidR="00015AD8" w:rsidRPr="00632861" w:rsidRDefault="00015AD8">
            <w:pPr>
              <w:rPr>
                <w:rFonts w:ascii="Calibri" w:hAnsi="Calibri" w:cs="Calibri"/>
                <w:color w:val="000000"/>
                <w:sz w:val="18"/>
                <w:szCs w:val="18"/>
              </w:rPr>
            </w:pPr>
            <w:r w:rsidRPr="00632861">
              <w:rPr>
                <w:rFonts w:ascii="Calibri" w:hAnsi="Calibri" w:cs="Calibri"/>
                <w:color w:val="000000"/>
                <w:sz w:val="18"/>
                <w:szCs w:val="18"/>
              </w:rPr>
              <w:t>Indication 1</w:t>
            </w:r>
          </w:p>
        </w:tc>
        <w:tc>
          <w:tcPr>
            <w:tcW w:w="0" w:type="dxa"/>
            <w:noWrap/>
            <w:hideMark/>
          </w:tcPr>
          <w:p w14:paraId="3E4AC5F6" w14:textId="48555043" w:rsidR="00015AD8" w:rsidRPr="00632861" w:rsidRDefault="00015AD8">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Indication 2</w:t>
            </w:r>
          </w:p>
        </w:tc>
        <w:tc>
          <w:tcPr>
            <w:tcW w:w="0" w:type="dxa"/>
            <w:noWrap/>
            <w:hideMark/>
          </w:tcPr>
          <w:p w14:paraId="55994702" w14:textId="2C024C73" w:rsidR="00015AD8" w:rsidRPr="00632861" w:rsidRDefault="00015AD8">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Association</w:t>
            </w:r>
          </w:p>
        </w:tc>
      </w:tr>
      <w:tr w:rsidR="00015AD8" w:rsidRPr="004F04E1" w14:paraId="1E32F576"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A1C13D"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0D7F0978"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Alzheimer Disease</w:t>
            </w:r>
          </w:p>
        </w:tc>
        <w:tc>
          <w:tcPr>
            <w:tcW w:w="0" w:type="auto"/>
            <w:noWrap/>
            <w:hideMark/>
          </w:tcPr>
          <w:p w14:paraId="5D9AFEEF"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4935071A"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3FF7328"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19F17D5B"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6062CBE5"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3F770266"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5E5467"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7D8B2BB"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Attention Deficit Disorder with Hyperactivity</w:t>
            </w:r>
          </w:p>
        </w:tc>
        <w:tc>
          <w:tcPr>
            <w:tcW w:w="0" w:type="auto"/>
            <w:noWrap/>
            <w:hideMark/>
          </w:tcPr>
          <w:p w14:paraId="5F4D9C6E"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5F5CFD03"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A3E61C"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51BF9EF5"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3F41EE3A"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77940CBB"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D63430B"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340FC680"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5C3EFD9B"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10</w:t>
            </w:r>
          </w:p>
        </w:tc>
      </w:tr>
      <w:tr w:rsidR="00015AD8" w:rsidRPr="004F04E1" w14:paraId="51FC154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5B95195"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317B671E"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Cocaine-Related Disorders</w:t>
            </w:r>
          </w:p>
        </w:tc>
        <w:tc>
          <w:tcPr>
            <w:tcW w:w="0" w:type="auto"/>
            <w:noWrap/>
            <w:hideMark/>
          </w:tcPr>
          <w:p w14:paraId="662FC742"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13</w:t>
            </w:r>
          </w:p>
        </w:tc>
      </w:tr>
      <w:tr w:rsidR="00015AD8" w:rsidRPr="004F04E1" w14:paraId="5D8F3FBA"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C83621"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71D16FD2"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0ABBB158"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015AD8" w:rsidRPr="004F04E1" w14:paraId="5E24590B"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8CBCB4"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41302214"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6E982730"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9</w:t>
            </w:r>
          </w:p>
        </w:tc>
      </w:tr>
      <w:tr w:rsidR="00015AD8" w:rsidRPr="004F04E1" w14:paraId="28EDDB15"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378D789"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3DF162C2"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Learning Disorders</w:t>
            </w:r>
          </w:p>
        </w:tc>
        <w:tc>
          <w:tcPr>
            <w:tcW w:w="0" w:type="auto"/>
            <w:noWrap/>
            <w:hideMark/>
          </w:tcPr>
          <w:p w14:paraId="70668AF5"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015AD8" w:rsidRPr="004F04E1" w14:paraId="1BBBFE45"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7FA74B1"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6E5B8FC0"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Learning Disorders</w:t>
            </w:r>
          </w:p>
        </w:tc>
        <w:tc>
          <w:tcPr>
            <w:tcW w:w="0" w:type="auto"/>
            <w:noWrap/>
            <w:hideMark/>
          </w:tcPr>
          <w:p w14:paraId="49A6B6B4"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015AD8" w:rsidRPr="004F04E1" w14:paraId="31055F39"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6165F9B"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735E7C2C"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Learning Disorders</w:t>
            </w:r>
          </w:p>
        </w:tc>
        <w:tc>
          <w:tcPr>
            <w:tcW w:w="0" w:type="auto"/>
            <w:noWrap/>
            <w:hideMark/>
          </w:tcPr>
          <w:p w14:paraId="0ACE8D0A"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015AD8" w:rsidRPr="004F04E1" w14:paraId="11B0221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22D617"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17BF5A9"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Narcolepsy</w:t>
            </w:r>
          </w:p>
        </w:tc>
        <w:tc>
          <w:tcPr>
            <w:tcW w:w="0" w:type="auto"/>
            <w:noWrap/>
            <w:hideMark/>
          </w:tcPr>
          <w:p w14:paraId="3B8C5546"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70FCFCCE"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18A705"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25CC3C6A"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Psychotic Disorders</w:t>
            </w:r>
          </w:p>
        </w:tc>
        <w:tc>
          <w:tcPr>
            <w:tcW w:w="0" w:type="auto"/>
            <w:noWrap/>
            <w:hideMark/>
          </w:tcPr>
          <w:p w14:paraId="273680EE"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015AD8" w:rsidRPr="004F04E1" w14:paraId="59787F97"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47B5C94"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B9B6969"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Psychotic Disorders</w:t>
            </w:r>
          </w:p>
        </w:tc>
        <w:tc>
          <w:tcPr>
            <w:tcW w:w="0" w:type="auto"/>
            <w:noWrap/>
            <w:hideMark/>
          </w:tcPr>
          <w:p w14:paraId="1427E492"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49B4BBFC"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EC3B9CA"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35BB76D7"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Psychotic Disorders</w:t>
            </w:r>
          </w:p>
        </w:tc>
        <w:tc>
          <w:tcPr>
            <w:tcW w:w="0" w:type="auto"/>
            <w:noWrap/>
            <w:hideMark/>
          </w:tcPr>
          <w:p w14:paraId="73CAE4B4"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35029C14"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59C9048"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5257FCE9"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148E5FEC"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5AC95E8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2A7FB6"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397237CB"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6DD335F1"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009D8AFA"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A3C442B"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51031BC"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0950ECEA"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0EC9ABCF"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E9549D"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305FE2EE"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699185DF"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7C88DAC9"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9D0D7F9"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0BFA5901"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1E354445"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20A55F2F"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93E5B6A"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5845B7DD"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05AB88A2"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100622D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4147A0"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7A65656A"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1EF09EBB"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567DE565"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740ADE"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3CD1C249"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561749FA"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2F976829"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D62AE9"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5138F09B"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10733A7C"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3A6A3D6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83C0D0"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7F88D62F"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3F8DB51F"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227ED0A5"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8C27BC7"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78132F39"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130784D0"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015AD8" w:rsidRPr="004F04E1" w14:paraId="52EF9400"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616FC71"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6ADF6539"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173B2462"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79C24E74"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C0D9A04"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40DA7960"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186F1D43"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312405F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E48C468"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Schizophrenia</w:t>
            </w:r>
          </w:p>
        </w:tc>
        <w:tc>
          <w:tcPr>
            <w:tcW w:w="0" w:type="auto"/>
            <w:noWrap/>
            <w:hideMark/>
          </w:tcPr>
          <w:p w14:paraId="38A3A4D2"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78F6DA5C"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015AD8" w:rsidRPr="004F04E1" w14:paraId="12F28573"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05A906"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4A323248" w14:textId="77777777" w:rsidR="00015AD8" w:rsidRPr="00632861" w:rsidRDefault="00015AD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02BFCB9A" w14:textId="77777777" w:rsidR="00015AD8" w:rsidRPr="00632861" w:rsidRDefault="00015AD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015AD8" w:rsidRPr="004F04E1" w14:paraId="38326D6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CF65096" w14:textId="77777777" w:rsidR="00015AD8" w:rsidRPr="00632861" w:rsidRDefault="00015AD8">
            <w:pPr>
              <w:rPr>
                <w:rFonts w:ascii="Calibri" w:hAnsi="Calibri" w:cs="Calibri"/>
                <w:b w:val="0"/>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107E8A19" w14:textId="77777777" w:rsidR="00015AD8" w:rsidRPr="00632861" w:rsidRDefault="00015AD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6184A172" w14:textId="77777777" w:rsidR="00015AD8" w:rsidRPr="00632861" w:rsidRDefault="00015AD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bl>
    <w:p w14:paraId="4078DB26" w14:textId="049F303B" w:rsidR="00015AD8" w:rsidRDefault="00015AD8" w:rsidP="00334FEF">
      <w:pPr>
        <w:rPr>
          <w:rFonts w:ascii="Times New Roman" w:hAnsi="Times New Roman" w:cs="Times New Roman"/>
        </w:rPr>
      </w:pPr>
    </w:p>
    <w:p w14:paraId="6A09F417" w14:textId="53E0923A" w:rsidR="00015AD8" w:rsidRDefault="00015AD8">
      <w:pPr>
        <w:rPr>
          <w:rFonts w:ascii="Times New Roman" w:hAnsi="Times New Roman" w:cs="Times New Roman"/>
        </w:rPr>
      </w:pPr>
      <w:r>
        <w:rPr>
          <w:rFonts w:ascii="Times New Roman" w:hAnsi="Times New Roman" w:cs="Times New Roman"/>
        </w:rPr>
        <w:br w:type="page"/>
      </w:r>
    </w:p>
    <w:p w14:paraId="69568AF1" w14:textId="5CEBE71E" w:rsidR="004F04E1" w:rsidRDefault="004F04E1">
      <w:pPr>
        <w:rPr>
          <w:rFonts w:ascii="Times New Roman" w:hAnsi="Times New Roman" w:cs="Times New Roman"/>
        </w:rPr>
      </w:pPr>
      <w:r w:rsidRPr="002F6FD6">
        <w:rPr>
          <w:rFonts w:ascii="Times New Roman" w:hAnsi="Times New Roman" w:cs="Times New Roman"/>
          <w:b/>
        </w:rPr>
        <w:lastRenderedPageBreak/>
        <w:t>Table S1</w:t>
      </w:r>
      <w:r>
        <w:rPr>
          <w:rFonts w:ascii="Times New Roman" w:hAnsi="Times New Roman" w:cs="Times New Roman"/>
          <w:b/>
        </w:rPr>
        <w:t>5</w:t>
      </w:r>
      <w:r w:rsidRPr="002F6FD6">
        <w:rPr>
          <w:rFonts w:ascii="Times New Roman" w:hAnsi="Times New Roman" w:cs="Times New Roman"/>
        </w:rPr>
        <w:t xml:space="preserve">: </w:t>
      </w:r>
      <w:r>
        <w:rPr>
          <w:rFonts w:ascii="Times New Roman" w:hAnsi="Times New Roman" w:cs="Times New Roman"/>
        </w:rPr>
        <w:t>Indication-Indication association counts for the Top100 predictions.</w:t>
      </w:r>
    </w:p>
    <w:tbl>
      <w:tblPr>
        <w:tblStyle w:val="PlainTable4"/>
        <w:tblW w:w="2880" w:type="dxa"/>
        <w:tblLook w:val="04A0" w:firstRow="1" w:lastRow="0" w:firstColumn="1" w:lastColumn="0" w:noHBand="0" w:noVBand="1"/>
      </w:tblPr>
      <w:tblGrid>
        <w:gridCol w:w="3564"/>
        <w:gridCol w:w="3474"/>
        <w:gridCol w:w="1074"/>
      </w:tblGrid>
      <w:tr w:rsidR="004F04E1" w:rsidRPr="004F04E1" w14:paraId="09184BCA" w14:textId="77777777" w:rsidTr="006328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5CF2CC5" w14:textId="7E763273" w:rsidR="004F04E1" w:rsidRPr="00632861" w:rsidRDefault="004F04E1">
            <w:pPr>
              <w:rPr>
                <w:rFonts w:ascii="Calibri" w:hAnsi="Calibri" w:cs="Calibri"/>
                <w:color w:val="000000"/>
                <w:sz w:val="18"/>
                <w:szCs w:val="18"/>
              </w:rPr>
            </w:pPr>
            <w:r>
              <w:rPr>
                <w:rFonts w:ascii="Calibri" w:hAnsi="Calibri" w:cs="Calibri"/>
                <w:color w:val="000000"/>
                <w:sz w:val="18"/>
                <w:szCs w:val="18"/>
              </w:rPr>
              <w:t>Indication 1</w:t>
            </w:r>
          </w:p>
        </w:tc>
        <w:tc>
          <w:tcPr>
            <w:tcW w:w="0" w:type="dxa"/>
            <w:noWrap/>
            <w:hideMark/>
          </w:tcPr>
          <w:p w14:paraId="77F52F6B" w14:textId="2F696140" w:rsidR="004F04E1" w:rsidRPr="00632861" w:rsidRDefault="004F04E1">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Indication 2</w:t>
            </w:r>
          </w:p>
        </w:tc>
        <w:tc>
          <w:tcPr>
            <w:tcW w:w="0" w:type="dxa"/>
            <w:noWrap/>
            <w:hideMark/>
          </w:tcPr>
          <w:p w14:paraId="1429225F" w14:textId="24C951BD" w:rsidR="004F04E1" w:rsidRPr="00632861" w:rsidRDefault="004F04E1">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Association</w:t>
            </w:r>
          </w:p>
        </w:tc>
      </w:tr>
      <w:tr w:rsidR="004F04E1" w:rsidRPr="004F04E1" w14:paraId="6821B21A"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203D7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63E35AE4"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Alzheimer Disease</w:t>
            </w:r>
          </w:p>
        </w:tc>
        <w:tc>
          <w:tcPr>
            <w:tcW w:w="0" w:type="auto"/>
            <w:noWrap/>
            <w:hideMark/>
          </w:tcPr>
          <w:p w14:paraId="2422DA69"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496C2F8E"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FBA85F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61B2D5A8"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Alzheimer Disease</w:t>
            </w:r>
          </w:p>
        </w:tc>
        <w:tc>
          <w:tcPr>
            <w:tcW w:w="0" w:type="auto"/>
            <w:noWrap/>
            <w:hideMark/>
          </w:tcPr>
          <w:p w14:paraId="24BB8864"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F04E1" w:rsidRPr="004F04E1" w14:paraId="75124FD9"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694283"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1F2972F5"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Alzheimer Disease</w:t>
            </w:r>
          </w:p>
        </w:tc>
        <w:tc>
          <w:tcPr>
            <w:tcW w:w="0" w:type="auto"/>
            <w:noWrap/>
            <w:hideMark/>
          </w:tcPr>
          <w:p w14:paraId="142BF2E7"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210884C9"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8E200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1970AC67"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Amnesia</w:t>
            </w:r>
          </w:p>
        </w:tc>
        <w:tc>
          <w:tcPr>
            <w:tcW w:w="0" w:type="auto"/>
            <w:noWrap/>
            <w:hideMark/>
          </w:tcPr>
          <w:p w14:paraId="1292B3CD"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4F04E1" w:rsidRPr="004F04E1" w14:paraId="47E225E8"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DAC72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0A17A6A6"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4860E29B"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5F30BB2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9D507B4"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0C9556BE"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582D5C09"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11</w:t>
            </w:r>
          </w:p>
        </w:tc>
      </w:tr>
      <w:tr w:rsidR="004F04E1" w:rsidRPr="004F04E1" w14:paraId="2787FC6F"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87D679"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553BD8F7"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Anxiety Disorders</w:t>
            </w:r>
          </w:p>
        </w:tc>
        <w:tc>
          <w:tcPr>
            <w:tcW w:w="0" w:type="auto"/>
            <w:noWrap/>
            <w:hideMark/>
          </w:tcPr>
          <w:p w14:paraId="73FF630E"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6D5110BB"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EBFAFA"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6081BB1"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Attention Deficit Disorder with Hyperactivity</w:t>
            </w:r>
          </w:p>
        </w:tc>
        <w:tc>
          <w:tcPr>
            <w:tcW w:w="0" w:type="auto"/>
            <w:noWrap/>
            <w:hideMark/>
          </w:tcPr>
          <w:p w14:paraId="401B2B18"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4F04E1" w:rsidRPr="004F04E1" w14:paraId="04515648"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9FBCE0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2C1C5C6E"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Attention Deficit Disorder with Hyperactivity</w:t>
            </w:r>
          </w:p>
        </w:tc>
        <w:tc>
          <w:tcPr>
            <w:tcW w:w="0" w:type="auto"/>
            <w:noWrap/>
            <w:hideMark/>
          </w:tcPr>
          <w:p w14:paraId="5712B908"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F04E1" w:rsidRPr="004F04E1" w14:paraId="6FA557B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F67AAA0"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070984E2"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Autistic Disorder</w:t>
            </w:r>
          </w:p>
        </w:tc>
        <w:tc>
          <w:tcPr>
            <w:tcW w:w="0" w:type="auto"/>
            <w:noWrap/>
            <w:hideMark/>
          </w:tcPr>
          <w:p w14:paraId="133B93E4"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F04E1" w:rsidRPr="004F04E1" w14:paraId="44733A27"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523B332"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359E4E38"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Autistic Disorder</w:t>
            </w:r>
          </w:p>
        </w:tc>
        <w:tc>
          <w:tcPr>
            <w:tcW w:w="0" w:type="auto"/>
            <w:noWrap/>
            <w:hideMark/>
          </w:tcPr>
          <w:p w14:paraId="152B9802"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4F04E1" w:rsidRPr="004F04E1" w14:paraId="0AD7FCC0"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38AB134"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ABCD2DC"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Autistic Disorder</w:t>
            </w:r>
          </w:p>
        </w:tc>
        <w:tc>
          <w:tcPr>
            <w:tcW w:w="0" w:type="auto"/>
            <w:noWrap/>
            <w:hideMark/>
          </w:tcPr>
          <w:p w14:paraId="48F219E3"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8</w:t>
            </w:r>
          </w:p>
        </w:tc>
      </w:tr>
      <w:tr w:rsidR="004F04E1" w:rsidRPr="004F04E1" w14:paraId="017053E0"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B07F8B7"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1BDD4958"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135365AD"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7CB37F37"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4E6A6D"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5455BE53"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78735C94"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4F04E1" w:rsidRPr="004F04E1" w14:paraId="637A7DBB"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D245F17"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47609D71"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6084D8B5"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0BCA5D7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D3650F0"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57CBF781"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46E2F47E"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66EC232C"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D6F7F74"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Schizophrenia</w:t>
            </w:r>
          </w:p>
        </w:tc>
        <w:tc>
          <w:tcPr>
            <w:tcW w:w="0" w:type="auto"/>
            <w:noWrap/>
            <w:hideMark/>
          </w:tcPr>
          <w:p w14:paraId="69798950"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7695ABC9"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1DA4F66F"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C0E3138"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1782E9D8"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1451B54D"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4F04E1" w:rsidRPr="004F04E1" w14:paraId="410E4B2D"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C8EC149"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6B99F9DD"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w:t>
            </w:r>
          </w:p>
        </w:tc>
        <w:tc>
          <w:tcPr>
            <w:tcW w:w="0" w:type="auto"/>
            <w:noWrap/>
            <w:hideMark/>
          </w:tcPr>
          <w:p w14:paraId="0D138627"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04479DE7"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C66E259"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72066AD6"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7B3D9344"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7</w:t>
            </w:r>
          </w:p>
        </w:tc>
      </w:tr>
      <w:tr w:rsidR="004F04E1" w:rsidRPr="004F04E1" w14:paraId="337548D4"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A8166A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Autistic Disorder</w:t>
            </w:r>
          </w:p>
        </w:tc>
        <w:tc>
          <w:tcPr>
            <w:tcW w:w="0" w:type="auto"/>
            <w:noWrap/>
            <w:hideMark/>
          </w:tcPr>
          <w:p w14:paraId="614D1127"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6497ED3E"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56FC8A14"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577B6A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CA7AD2A"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57AB0570"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12</w:t>
            </w:r>
          </w:p>
        </w:tc>
      </w:tr>
      <w:tr w:rsidR="004F04E1" w:rsidRPr="004F04E1" w14:paraId="5E672AFB"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14A0CCA"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00D96DF7"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305C4245"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3DD7D18B"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E8C353"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1A9A2B1C"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Depressive Disorder, Major</w:t>
            </w:r>
          </w:p>
        </w:tc>
        <w:tc>
          <w:tcPr>
            <w:tcW w:w="0" w:type="auto"/>
            <w:noWrap/>
            <w:hideMark/>
          </w:tcPr>
          <w:p w14:paraId="2774907D"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6</w:t>
            </w:r>
          </w:p>
        </w:tc>
      </w:tr>
      <w:tr w:rsidR="004F04E1" w:rsidRPr="004F04E1" w14:paraId="7395F5E6"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B8E9BF0"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90102E1"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Psychotic Disorders</w:t>
            </w:r>
          </w:p>
        </w:tc>
        <w:tc>
          <w:tcPr>
            <w:tcW w:w="0" w:type="auto"/>
            <w:noWrap/>
            <w:hideMark/>
          </w:tcPr>
          <w:p w14:paraId="46D85086"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7</w:t>
            </w:r>
          </w:p>
        </w:tc>
      </w:tr>
      <w:tr w:rsidR="004F04E1" w:rsidRPr="004F04E1" w14:paraId="565646BC"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0774D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481B02F3"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4F4CF4C0"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F04E1" w:rsidRPr="004F04E1" w14:paraId="4EB69379"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E48418"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Attention Deficit Disorder with Hyperactivity</w:t>
            </w:r>
          </w:p>
        </w:tc>
        <w:tc>
          <w:tcPr>
            <w:tcW w:w="0" w:type="auto"/>
            <w:noWrap/>
            <w:hideMark/>
          </w:tcPr>
          <w:p w14:paraId="47AC78D7"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3EA4AE11"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4B0F61E6"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4465D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5404D87A"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58F1B090"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4F04E1" w:rsidRPr="004F04E1" w14:paraId="628BEDFC"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82B8960"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2941F308"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62153480"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3</w:t>
            </w:r>
          </w:p>
        </w:tc>
      </w:tr>
      <w:tr w:rsidR="004F04E1" w:rsidRPr="004F04E1" w14:paraId="50D9C4D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35D46F"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052371C8"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Schizophrenia</w:t>
            </w:r>
          </w:p>
        </w:tc>
        <w:tc>
          <w:tcPr>
            <w:tcW w:w="0" w:type="auto"/>
            <w:noWrap/>
            <w:hideMark/>
          </w:tcPr>
          <w:p w14:paraId="3BD0B5C3"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4</w:t>
            </w:r>
          </w:p>
        </w:tc>
      </w:tr>
      <w:tr w:rsidR="004F04E1" w:rsidRPr="004F04E1" w14:paraId="42AE8EB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61657D"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Amnesia</w:t>
            </w:r>
          </w:p>
        </w:tc>
        <w:tc>
          <w:tcPr>
            <w:tcW w:w="0" w:type="auto"/>
            <w:noWrap/>
            <w:hideMark/>
          </w:tcPr>
          <w:p w14:paraId="2C7F5024"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2B3245DA"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7</w:t>
            </w:r>
          </w:p>
        </w:tc>
      </w:tr>
      <w:tr w:rsidR="004F04E1" w:rsidRPr="004F04E1" w14:paraId="6347F90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A4F59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7C6F75A7"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5B017DE7"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9</w:t>
            </w:r>
          </w:p>
        </w:tc>
      </w:tr>
      <w:tr w:rsidR="004F04E1" w:rsidRPr="004F04E1" w14:paraId="26416EA3"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299A3F"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Autistic Disorder</w:t>
            </w:r>
          </w:p>
        </w:tc>
        <w:tc>
          <w:tcPr>
            <w:tcW w:w="0" w:type="auto"/>
            <w:noWrap/>
            <w:hideMark/>
          </w:tcPr>
          <w:p w14:paraId="660F43C4"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72A7B115"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6</w:t>
            </w:r>
          </w:p>
        </w:tc>
      </w:tr>
      <w:tr w:rsidR="004F04E1" w:rsidRPr="004F04E1" w14:paraId="7E33F52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73E2E5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6785AD1B"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0E4EC04D"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23</w:t>
            </w:r>
          </w:p>
        </w:tc>
      </w:tr>
      <w:tr w:rsidR="004F04E1" w:rsidRPr="004F04E1" w14:paraId="52288684"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A4FE4C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56098961"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Seizures</w:t>
            </w:r>
          </w:p>
        </w:tc>
        <w:tc>
          <w:tcPr>
            <w:tcW w:w="0" w:type="auto"/>
            <w:noWrap/>
            <w:hideMark/>
          </w:tcPr>
          <w:p w14:paraId="46E82036"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4F04E1" w:rsidRPr="004F04E1" w14:paraId="1F612E3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BD5A0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3634BEB4"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2084BD5C"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74612B6D"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36CBDE"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7380653"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4B576F99"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27A1B786"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CBF58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Depressive Disorder</w:t>
            </w:r>
          </w:p>
        </w:tc>
        <w:tc>
          <w:tcPr>
            <w:tcW w:w="0" w:type="auto"/>
            <w:noWrap/>
            <w:hideMark/>
          </w:tcPr>
          <w:p w14:paraId="0197ECEE"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3C691D9C"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5F040CA2"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20A6A6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64A1636F"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1E708DFE"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427941AD"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658801"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Schizophrenia</w:t>
            </w:r>
          </w:p>
        </w:tc>
        <w:tc>
          <w:tcPr>
            <w:tcW w:w="0" w:type="auto"/>
            <w:noWrap/>
            <w:hideMark/>
          </w:tcPr>
          <w:p w14:paraId="071F7073"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5C299656"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587D0650"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D95AE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6D81D7BD"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293E5CDB"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7B5EA2D6"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F681336"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66B5EAE3"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Disorders</w:t>
            </w:r>
          </w:p>
        </w:tc>
        <w:tc>
          <w:tcPr>
            <w:tcW w:w="0" w:type="auto"/>
            <w:noWrap/>
            <w:hideMark/>
          </w:tcPr>
          <w:p w14:paraId="6C00F25C"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5BC37BA1"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899EFD6"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Anxiety Disorders</w:t>
            </w:r>
          </w:p>
        </w:tc>
        <w:tc>
          <w:tcPr>
            <w:tcW w:w="0" w:type="auto"/>
            <w:noWrap/>
            <w:hideMark/>
          </w:tcPr>
          <w:p w14:paraId="4492EDF0"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53BEDA24"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7C0A5951"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56AC68C"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1C4FDAC1"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3E87D530"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4C18D732"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411722F"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Depressive Disorder</w:t>
            </w:r>
          </w:p>
        </w:tc>
        <w:tc>
          <w:tcPr>
            <w:tcW w:w="0" w:type="auto"/>
            <w:noWrap/>
            <w:hideMark/>
          </w:tcPr>
          <w:p w14:paraId="1C56555C"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37156D8F"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60EC4A53"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004879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78D33B78"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5A9D55AA"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0428C7C5"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3EC3DBF"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lastRenderedPageBreak/>
              <w:t>Schizophrenia</w:t>
            </w:r>
          </w:p>
        </w:tc>
        <w:tc>
          <w:tcPr>
            <w:tcW w:w="0" w:type="auto"/>
            <w:noWrap/>
            <w:hideMark/>
          </w:tcPr>
          <w:p w14:paraId="7909C24B"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066FA565"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25A7F0C2"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848D43"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172BFBC3"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Sleep Initiation and Maintenance Disorders</w:t>
            </w:r>
          </w:p>
        </w:tc>
        <w:tc>
          <w:tcPr>
            <w:tcW w:w="0" w:type="auto"/>
            <w:noWrap/>
            <w:hideMark/>
          </w:tcPr>
          <w:p w14:paraId="0D663911"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29967CDA"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CC0311"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Cocaine-Related Disorders</w:t>
            </w:r>
          </w:p>
        </w:tc>
        <w:tc>
          <w:tcPr>
            <w:tcW w:w="0" w:type="auto"/>
            <w:noWrap/>
            <w:hideMark/>
          </w:tcPr>
          <w:p w14:paraId="4B9E6CAE"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17BC3052"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r w:rsidR="004F04E1" w:rsidRPr="004F04E1" w14:paraId="2748DBF7"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D40807B"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Depressive Disorder, Major</w:t>
            </w:r>
          </w:p>
        </w:tc>
        <w:tc>
          <w:tcPr>
            <w:tcW w:w="0" w:type="auto"/>
            <w:noWrap/>
            <w:hideMark/>
          </w:tcPr>
          <w:p w14:paraId="7E8D9485"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1887A81B"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05F59224"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12B6980"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Psychotic Disorders</w:t>
            </w:r>
          </w:p>
        </w:tc>
        <w:tc>
          <w:tcPr>
            <w:tcW w:w="0" w:type="auto"/>
            <w:noWrap/>
            <w:hideMark/>
          </w:tcPr>
          <w:p w14:paraId="697B1403"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31BB9FFE"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6E7E7188" w14:textId="77777777" w:rsidTr="006328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8F431C4"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Schizophrenia</w:t>
            </w:r>
          </w:p>
        </w:tc>
        <w:tc>
          <w:tcPr>
            <w:tcW w:w="0" w:type="auto"/>
            <w:noWrap/>
            <w:hideMark/>
          </w:tcPr>
          <w:p w14:paraId="0B25F902" w14:textId="77777777" w:rsidR="004F04E1" w:rsidRPr="00632861" w:rsidRDefault="004F04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4ACE7C2C" w14:textId="77777777" w:rsidR="004F04E1" w:rsidRPr="00632861" w:rsidRDefault="004F04E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2</w:t>
            </w:r>
          </w:p>
        </w:tc>
      </w:tr>
      <w:tr w:rsidR="004F04E1" w:rsidRPr="004F04E1" w14:paraId="439BC83A" w14:textId="77777777" w:rsidTr="006328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D66E8A" w14:textId="77777777" w:rsidR="004F04E1" w:rsidRPr="00632861" w:rsidRDefault="004F04E1">
            <w:pPr>
              <w:rPr>
                <w:rFonts w:ascii="Calibri" w:hAnsi="Calibri" w:cs="Calibri"/>
                <w:b w:val="0"/>
                <w:color w:val="000000"/>
                <w:sz w:val="18"/>
                <w:szCs w:val="18"/>
              </w:rPr>
            </w:pPr>
            <w:r w:rsidRPr="00632861">
              <w:rPr>
                <w:rFonts w:ascii="Calibri" w:hAnsi="Calibri" w:cs="Calibri"/>
                <w:color w:val="000000"/>
                <w:sz w:val="18"/>
                <w:szCs w:val="18"/>
              </w:rPr>
              <w:t>Seizures</w:t>
            </w:r>
          </w:p>
        </w:tc>
        <w:tc>
          <w:tcPr>
            <w:tcW w:w="0" w:type="auto"/>
            <w:noWrap/>
            <w:hideMark/>
          </w:tcPr>
          <w:p w14:paraId="545B489F" w14:textId="77777777" w:rsidR="004F04E1" w:rsidRPr="00632861" w:rsidRDefault="004F04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Substance Withdrawal Syndrome</w:t>
            </w:r>
          </w:p>
        </w:tc>
        <w:tc>
          <w:tcPr>
            <w:tcW w:w="0" w:type="auto"/>
            <w:noWrap/>
            <w:hideMark/>
          </w:tcPr>
          <w:p w14:paraId="4CFDE735" w14:textId="77777777" w:rsidR="004F04E1" w:rsidRPr="00632861" w:rsidRDefault="004F04E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32861">
              <w:rPr>
                <w:rFonts w:ascii="Calibri" w:hAnsi="Calibri" w:cs="Calibri"/>
                <w:color w:val="000000"/>
                <w:sz w:val="18"/>
                <w:szCs w:val="18"/>
              </w:rPr>
              <w:t>5</w:t>
            </w:r>
          </w:p>
        </w:tc>
      </w:tr>
    </w:tbl>
    <w:p w14:paraId="5C96148C" w14:textId="22665B24" w:rsidR="004F04E1" w:rsidRDefault="004F04E1" w:rsidP="00334FEF">
      <w:pPr>
        <w:rPr>
          <w:rFonts w:ascii="Times New Roman" w:hAnsi="Times New Roman" w:cs="Times New Roman"/>
        </w:rPr>
      </w:pPr>
    </w:p>
    <w:p w14:paraId="72FE5741" w14:textId="52519D2C" w:rsidR="00225D36" w:rsidRPr="00015AD8" w:rsidRDefault="004F04E1" w:rsidP="00334FEF">
      <w:pPr>
        <w:rPr>
          <w:rFonts w:ascii="Times New Roman" w:hAnsi="Times New Roman" w:cs="Times New Roman"/>
        </w:rPr>
      </w:pPr>
      <w:r>
        <w:rPr>
          <w:rFonts w:ascii="Times New Roman" w:hAnsi="Times New Roman" w:cs="Times New Roman"/>
        </w:rPr>
        <w:br w:type="page"/>
      </w:r>
    </w:p>
    <w:p w14:paraId="0B0C0C9D" w14:textId="43F7C7FF" w:rsidR="00935DF6" w:rsidRPr="008B4895" w:rsidRDefault="00935DF6" w:rsidP="008B4895">
      <w:pPr>
        <w:pStyle w:val="Heading1"/>
        <w:spacing w:before="120" w:after="120"/>
        <w:jc w:val="center"/>
        <w:rPr>
          <w:rFonts w:ascii="Times New Roman" w:hAnsi="Times New Roman" w:cs="Times New Roman"/>
          <w:b/>
          <w:bCs/>
        </w:rPr>
      </w:pPr>
      <w:r w:rsidRPr="008B4895">
        <w:rPr>
          <w:rFonts w:ascii="Times New Roman" w:hAnsi="Times New Roman" w:cs="Times New Roman"/>
          <w:b/>
          <w:bCs/>
        </w:rPr>
        <w:lastRenderedPageBreak/>
        <w:t>References</w:t>
      </w:r>
    </w:p>
    <w:p w14:paraId="2FBD0E9F" w14:textId="4DB4783B" w:rsidR="00551474" w:rsidRPr="00551474" w:rsidRDefault="00935DF6" w:rsidP="00551474">
      <w:pPr>
        <w:widowControl w:val="0"/>
        <w:autoSpaceDE w:val="0"/>
        <w:autoSpaceDN w:val="0"/>
        <w:adjustRightInd w:val="0"/>
        <w:ind w:left="640" w:hanging="640"/>
        <w:rPr>
          <w:rFonts w:ascii="Times New Roman" w:hAnsi="Times New Roman" w:cs="Times New Roman"/>
          <w:noProof/>
        </w:rPr>
      </w:pPr>
      <w:r w:rsidRPr="00F843E1">
        <w:rPr>
          <w:rFonts w:ascii="Times New Roman" w:hAnsi="Times New Roman" w:cs="Times New Roman"/>
        </w:rPr>
        <w:fldChar w:fldCharType="begin" w:fldLock="1"/>
      </w:r>
      <w:r w:rsidRPr="00F843E1">
        <w:rPr>
          <w:rFonts w:ascii="Times New Roman" w:hAnsi="Times New Roman" w:cs="Times New Roman"/>
        </w:rPr>
        <w:instrText xml:space="preserve">ADDIN Mendeley Bibliography CSL_BIBLIOGRAPHY </w:instrText>
      </w:r>
      <w:r w:rsidRPr="00F843E1">
        <w:rPr>
          <w:rFonts w:ascii="Times New Roman" w:hAnsi="Times New Roman" w:cs="Times New Roman"/>
        </w:rPr>
        <w:fldChar w:fldCharType="separate"/>
      </w:r>
      <w:r w:rsidR="00551474" w:rsidRPr="00551474">
        <w:rPr>
          <w:rFonts w:ascii="Times New Roman" w:hAnsi="Times New Roman" w:cs="Times New Roman"/>
          <w:noProof/>
        </w:rPr>
        <w:t>1.</w:t>
      </w:r>
      <w:r w:rsidR="00551474" w:rsidRPr="00551474">
        <w:rPr>
          <w:rFonts w:ascii="Times New Roman" w:hAnsi="Times New Roman" w:cs="Times New Roman"/>
          <w:noProof/>
        </w:rPr>
        <w:tab/>
        <w:t xml:space="preserve">Haslam, C. </w:t>
      </w:r>
      <w:r w:rsidR="00551474" w:rsidRPr="00551474">
        <w:rPr>
          <w:rFonts w:ascii="Times New Roman" w:hAnsi="Times New Roman" w:cs="Times New Roman"/>
          <w:i/>
          <w:iCs/>
          <w:noProof/>
        </w:rPr>
        <w:t>et al.</w:t>
      </w:r>
      <w:r w:rsidR="00551474" w:rsidRPr="00551474">
        <w:rPr>
          <w:rFonts w:ascii="Times New Roman" w:hAnsi="Times New Roman" w:cs="Times New Roman"/>
          <w:noProof/>
        </w:rPr>
        <w:t xml:space="preserve"> The Evolution of MALDI-TOF Mass Spectrometry toward Ultra-High-Throughput Screening: 1536-Well Format and Beyond. </w:t>
      </w:r>
      <w:r w:rsidR="00551474" w:rsidRPr="00551474">
        <w:rPr>
          <w:rFonts w:ascii="Times New Roman" w:hAnsi="Times New Roman" w:cs="Times New Roman"/>
          <w:i/>
          <w:iCs/>
          <w:noProof/>
        </w:rPr>
        <w:t>J. Biomol. Screen.</w:t>
      </w:r>
      <w:r w:rsidR="00551474" w:rsidRPr="00551474">
        <w:rPr>
          <w:rFonts w:ascii="Times New Roman" w:hAnsi="Times New Roman" w:cs="Times New Roman"/>
          <w:noProof/>
        </w:rPr>
        <w:t xml:space="preserve"> </w:t>
      </w:r>
      <w:r w:rsidR="00551474" w:rsidRPr="00551474">
        <w:rPr>
          <w:rFonts w:ascii="Times New Roman" w:hAnsi="Times New Roman" w:cs="Times New Roman"/>
          <w:b/>
          <w:bCs/>
          <w:noProof/>
        </w:rPr>
        <w:t>21</w:t>
      </w:r>
      <w:r w:rsidR="00551474" w:rsidRPr="00551474">
        <w:rPr>
          <w:rFonts w:ascii="Times New Roman" w:hAnsi="Times New Roman" w:cs="Times New Roman"/>
          <w:noProof/>
        </w:rPr>
        <w:t>, 176–186 (2016).</w:t>
      </w:r>
    </w:p>
    <w:p w14:paraId="02E6B3F2"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w:t>
      </w:r>
      <w:r w:rsidRPr="00551474">
        <w:rPr>
          <w:rFonts w:ascii="Times New Roman" w:hAnsi="Times New Roman" w:cs="Times New Roman"/>
          <w:noProof/>
        </w:rPr>
        <w:tab/>
        <w:t xml:space="preserve">Pérez-Moreno, G. </w:t>
      </w:r>
      <w:r w:rsidRPr="00551474">
        <w:rPr>
          <w:rFonts w:ascii="Times New Roman" w:hAnsi="Times New Roman" w:cs="Times New Roman"/>
          <w:i/>
          <w:iCs/>
          <w:noProof/>
        </w:rPr>
        <w:t>et al.</w:t>
      </w:r>
      <w:r w:rsidRPr="00551474">
        <w:rPr>
          <w:rFonts w:ascii="Times New Roman" w:hAnsi="Times New Roman" w:cs="Times New Roman"/>
          <w:noProof/>
        </w:rPr>
        <w:t xml:space="preserve"> Discovery of New Compounds Active against Plasmodium falciparum by High Throughput Screening of Microbial Natural Products. </w:t>
      </w:r>
      <w:r w:rsidRPr="00551474">
        <w:rPr>
          <w:rFonts w:ascii="Times New Roman" w:hAnsi="Times New Roman" w:cs="Times New Roman"/>
          <w:i/>
          <w:iCs/>
          <w:noProof/>
        </w:rPr>
        <w:t>PLoS One</w:t>
      </w:r>
      <w:r w:rsidRPr="00551474">
        <w:rPr>
          <w:rFonts w:ascii="Times New Roman" w:hAnsi="Times New Roman" w:cs="Times New Roman"/>
          <w:noProof/>
        </w:rPr>
        <w:t xml:space="preserve"> </w:t>
      </w:r>
      <w:r w:rsidRPr="00551474">
        <w:rPr>
          <w:rFonts w:ascii="Times New Roman" w:hAnsi="Times New Roman" w:cs="Times New Roman"/>
          <w:b/>
          <w:bCs/>
          <w:noProof/>
        </w:rPr>
        <w:t>11</w:t>
      </w:r>
      <w:r w:rsidRPr="00551474">
        <w:rPr>
          <w:rFonts w:ascii="Times New Roman" w:hAnsi="Times New Roman" w:cs="Times New Roman"/>
          <w:noProof/>
        </w:rPr>
        <w:t>, e0145812 (2016).</w:t>
      </w:r>
    </w:p>
    <w:p w14:paraId="6791F7A5"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w:t>
      </w:r>
      <w:r w:rsidRPr="00551474">
        <w:rPr>
          <w:rFonts w:ascii="Times New Roman" w:hAnsi="Times New Roman" w:cs="Times New Roman"/>
          <w:noProof/>
        </w:rPr>
        <w:tab/>
        <w:t xml:space="preserve">Sinclair, I. </w:t>
      </w:r>
      <w:r w:rsidRPr="00551474">
        <w:rPr>
          <w:rFonts w:ascii="Times New Roman" w:hAnsi="Times New Roman" w:cs="Times New Roman"/>
          <w:i/>
          <w:iCs/>
          <w:noProof/>
        </w:rPr>
        <w:t>et al.</w:t>
      </w:r>
      <w:r w:rsidRPr="00551474">
        <w:rPr>
          <w:rFonts w:ascii="Times New Roman" w:hAnsi="Times New Roman" w:cs="Times New Roman"/>
          <w:noProof/>
        </w:rPr>
        <w:t xml:space="preserve"> Novel Acoustic Loading of a Mass Spectrometer: Toward Next-Generation High-Throughput MS Screening. </w:t>
      </w:r>
      <w:r w:rsidRPr="00551474">
        <w:rPr>
          <w:rFonts w:ascii="Times New Roman" w:hAnsi="Times New Roman" w:cs="Times New Roman"/>
          <w:i/>
          <w:iCs/>
          <w:noProof/>
        </w:rPr>
        <w:t>J. Lab. Autom.</w:t>
      </w:r>
      <w:r w:rsidRPr="00551474">
        <w:rPr>
          <w:rFonts w:ascii="Times New Roman" w:hAnsi="Times New Roman" w:cs="Times New Roman"/>
          <w:noProof/>
        </w:rPr>
        <w:t xml:space="preserve"> </w:t>
      </w:r>
      <w:r w:rsidRPr="00551474">
        <w:rPr>
          <w:rFonts w:ascii="Times New Roman" w:hAnsi="Times New Roman" w:cs="Times New Roman"/>
          <w:b/>
          <w:bCs/>
          <w:noProof/>
        </w:rPr>
        <w:t>21</w:t>
      </w:r>
      <w:r w:rsidRPr="00551474">
        <w:rPr>
          <w:rFonts w:ascii="Times New Roman" w:hAnsi="Times New Roman" w:cs="Times New Roman"/>
          <w:noProof/>
        </w:rPr>
        <w:t>, 19–26 (2016).</w:t>
      </w:r>
    </w:p>
    <w:p w14:paraId="65D65FA4"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4.</w:t>
      </w:r>
      <w:r w:rsidRPr="00551474">
        <w:rPr>
          <w:rFonts w:ascii="Times New Roman" w:hAnsi="Times New Roman" w:cs="Times New Roman"/>
          <w:noProof/>
        </w:rPr>
        <w:tab/>
        <w:t xml:space="preserve">Sun, X., Vilar, S. &amp; Tatonetti, N. P. High-Throughput Methods for Combinatorial Drug Discovery. </w:t>
      </w:r>
      <w:r w:rsidRPr="00551474">
        <w:rPr>
          <w:rFonts w:ascii="Times New Roman" w:hAnsi="Times New Roman" w:cs="Times New Roman"/>
          <w:i/>
          <w:iCs/>
          <w:noProof/>
        </w:rPr>
        <w:t>Sci. Transl. Med.</w:t>
      </w:r>
      <w:r w:rsidRPr="00551474">
        <w:rPr>
          <w:rFonts w:ascii="Times New Roman" w:hAnsi="Times New Roman" w:cs="Times New Roman"/>
          <w:noProof/>
        </w:rPr>
        <w:t xml:space="preserve"> </w:t>
      </w:r>
      <w:r w:rsidRPr="00551474">
        <w:rPr>
          <w:rFonts w:ascii="Times New Roman" w:hAnsi="Times New Roman" w:cs="Times New Roman"/>
          <w:b/>
          <w:bCs/>
          <w:noProof/>
        </w:rPr>
        <w:t>5</w:t>
      </w:r>
      <w:r w:rsidRPr="00551474">
        <w:rPr>
          <w:rFonts w:ascii="Times New Roman" w:hAnsi="Times New Roman" w:cs="Times New Roman"/>
          <w:noProof/>
        </w:rPr>
        <w:t>, (2013).</w:t>
      </w:r>
    </w:p>
    <w:p w14:paraId="6C1FFA3B"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5.</w:t>
      </w:r>
      <w:r w:rsidRPr="00551474">
        <w:rPr>
          <w:rFonts w:ascii="Times New Roman" w:hAnsi="Times New Roman" w:cs="Times New Roman"/>
          <w:noProof/>
        </w:rPr>
        <w:tab/>
        <w:t xml:space="preserve">Jenwitheesuk, E., Horst, J. A., Rivas, K. L., Van Voorhis, W. C. &amp; Samudrala, R. Novel paradigms for drug discovery: computational multitarget screening. </w:t>
      </w:r>
      <w:r w:rsidRPr="00551474">
        <w:rPr>
          <w:rFonts w:ascii="Times New Roman" w:hAnsi="Times New Roman" w:cs="Times New Roman"/>
          <w:i/>
          <w:iCs/>
          <w:noProof/>
        </w:rPr>
        <w:t>Trends Pharmacol. Sci.</w:t>
      </w:r>
      <w:r w:rsidRPr="00551474">
        <w:rPr>
          <w:rFonts w:ascii="Times New Roman" w:hAnsi="Times New Roman" w:cs="Times New Roman"/>
          <w:noProof/>
        </w:rPr>
        <w:t xml:space="preserve"> </w:t>
      </w:r>
      <w:r w:rsidRPr="00551474">
        <w:rPr>
          <w:rFonts w:ascii="Times New Roman" w:hAnsi="Times New Roman" w:cs="Times New Roman"/>
          <w:b/>
          <w:bCs/>
          <w:noProof/>
        </w:rPr>
        <w:t>29</w:t>
      </w:r>
      <w:r w:rsidRPr="00551474">
        <w:rPr>
          <w:rFonts w:ascii="Times New Roman" w:hAnsi="Times New Roman" w:cs="Times New Roman"/>
          <w:noProof/>
        </w:rPr>
        <w:t>, 62–71 (2008).</w:t>
      </w:r>
    </w:p>
    <w:p w14:paraId="21CF999A"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6.</w:t>
      </w:r>
      <w:r w:rsidRPr="00551474">
        <w:rPr>
          <w:rFonts w:ascii="Times New Roman" w:hAnsi="Times New Roman" w:cs="Times New Roman"/>
          <w:noProof/>
        </w:rPr>
        <w:tab/>
        <w:t xml:space="preserve">Pink, R., Hudson, A., Mouriès, M.-A. &amp; Bendig, M. Opportunities and Challenges in Antiparasitic Drug Discovery. </w:t>
      </w:r>
      <w:r w:rsidRPr="00551474">
        <w:rPr>
          <w:rFonts w:ascii="Times New Roman" w:hAnsi="Times New Roman" w:cs="Times New Roman"/>
          <w:i/>
          <w:iCs/>
          <w:noProof/>
        </w:rPr>
        <w:t>Nat. Rev. Drug Discov.</w:t>
      </w:r>
      <w:r w:rsidRPr="00551474">
        <w:rPr>
          <w:rFonts w:ascii="Times New Roman" w:hAnsi="Times New Roman" w:cs="Times New Roman"/>
          <w:noProof/>
        </w:rPr>
        <w:t xml:space="preserve"> </w:t>
      </w:r>
      <w:r w:rsidRPr="00551474">
        <w:rPr>
          <w:rFonts w:ascii="Times New Roman" w:hAnsi="Times New Roman" w:cs="Times New Roman"/>
          <w:b/>
          <w:bCs/>
          <w:noProof/>
        </w:rPr>
        <w:t>4</w:t>
      </w:r>
      <w:r w:rsidRPr="00551474">
        <w:rPr>
          <w:rFonts w:ascii="Times New Roman" w:hAnsi="Times New Roman" w:cs="Times New Roman"/>
          <w:noProof/>
        </w:rPr>
        <w:t>, 727–740 (2005).</w:t>
      </w:r>
    </w:p>
    <w:p w14:paraId="34447FA3"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7.</w:t>
      </w:r>
      <w:r w:rsidRPr="00551474">
        <w:rPr>
          <w:rFonts w:ascii="Times New Roman" w:hAnsi="Times New Roman" w:cs="Times New Roman"/>
          <w:noProof/>
        </w:rPr>
        <w:tab/>
        <w:t xml:space="preserve">Lombardino, J. G. &amp; Lowe, J. A. The role of the medicinal chemist in drug discovery--then and now. </w:t>
      </w:r>
      <w:r w:rsidRPr="00551474">
        <w:rPr>
          <w:rFonts w:ascii="Times New Roman" w:hAnsi="Times New Roman" w:cs="Times New Roman"/>
          <w:i/>
          <w:iCs/>
          <w:noProof/>
        </w:rPr>
        <w:t>Nat Rev Drug Discov</w:t>
      </w:r>
      <w:r w:rsidRPr="00551474">
        <w:rPr>
          <w:rFonts w:ascii="Times New Roman" w:hAnsi="Times New Roman" w:cs="Times New Roman"/>
          <w:noProof/>
        </w:rPr>
        <w:t xml:space="preserve"> </w:t>
      </w:r>
      <w:r w:rsidRPr="00551474">
        <w:rPr>
          <w:rFonts w:ascii="Times New Roman" w:hAnsi="Times New Roman" w:cs="Times New Roman"/>
          <w:b/>
          <w:bCs/>
          <w:noProof/>
        </w:rPr>
        <w:t>3</w:t>
      </w:r>
      <w:r w:rsidRPr="00551474">
        <w:rPr>
          <w:rFonts w:ascii="Times New Roman" w:hAnsi="Times New Roman" w:cs="Times New Roman"/>
          <w:noProof/>
        </w:rPr>
        <w:t>, 853–862 (2004).</w:t>
      </w:r>
    </w:p>
    <w:p w14:paraId="42E17020"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8.</w:t>
      </w:r>
      <w:r w:rsidRPr="00551474">
        <w:rPr>
          <w:rFonts w:ascii="Times New Roman" w:hAnsi="Times New Roman" w:cs="Times New Roman"/>
          <w:noProof/>
        </w:rPr>
        <w:tab/>
        <w:t xml:space="preserve">Kar, S. &amp; Roy, K. How far can virtual screening take us in drug discovery? </w:t>
      </w:r>
      <w:r w:rsidRPr="00551474">
        <w:rPr>
          <w:rFonts w:ascii="Times New Roman" w:hAnsi="Times New Roman" w:cs="Times New Roman"/>
          <w:i/>
          <w:iCs/>
          <w:noProof/>
        </w:rPr>
        <w:t>Expert Opin. Drug Discov.</w:t>
      </w:r>
      <w:r w:rsidRPr="00551474">
        <w:rPr>
          <w:rFonts w:ascii="Times New Roman" w:hAnsi="Times New Roman" w:cs="Times New Roman"/>
          <w:noProof/>
        </w:rPr>
        <w:t xml:space="preserve"> </w:t>
      </w:r>
      <w:r w:rsidRPr="00551474">
        <w:rPr>
          <w:rFonts w:ascii="Times New Roman" w:hAnsi="Times New Roman" w:cs="Times New Roman"/>
          <w:b/>
          <w:bCs/>
          <w:noProof/>
        </w:rPr>
        <w:t>8</w:t>
      </w:r>
      <w:r w:rsidRPr="00551474">
        <w:rPr>
          <w:rFonts w:ascii="Times New Roman" w:hAnsi="Times New Roman" w:cs="Times New Roman"/>
          <w:noProof/>
        </w:rPr>
        <w:t>, 245–261 (2013).</w:t>
      </w:r>
    </w:p>
    <w:p w14:paraId="5D974248"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9.</w:t>
      </w:r>
      <w:r w:rsidRPr="00551474">
        <w:rPr>
          <w:rFonts w:ascii="Times New Roman" w:hAnsi="Times New Roman" w:cs="Times New Roman"/>
          <w:noProof/>
        </w:rPr>
        <w:tab/>
        <w:t xml:space="preserve">Bottegoni, G., Favia, A. D., Recanatini, M. &amp; Cavalli, A. The role of fragment-based and computational methods in polypharmacology. </w:t>
      </w:r>
      <w:r w:rsidRPr="00551474">
        <w:rPr>
          <w:rFonts w:ascii="Times New Roman" w:hAnsi="Times New Roman" w:cs="Times New Roman"/>
          <w:i/>
          <w:iCs/>
          <w:noProof/>
        </w:rPr>
        <w:t>Drug Discov. Today</w:t>
      </w:r>
      <w:r w:rsidRPr="00551474">
        <w:rPr>
          <w:rFonts w:ascii="Times New Roman" w:hAnsi="Times New Roman" w:cs="Times New Roman"/>
          <w:noProof/>
        </w:rPr>
        <w:t xml:space="preserve"> </w:t>
      </w:r>
      <w:r w:rsidRPr="00551474">
        <w:rPr>
          <w:rFonts w:ascii="Times New Roman" w:hAnsi="Times New Roman" w:cs="Times New Roman"/>
          <w:b/>
          <w:bCs/>
          <w:noProof/>
        </w:rPr>
        <w:t>17</w:t>
      </w:r>
      <w:r w:rsidRPr="00551474">
        <w:rPr>
          <w:rFonts w:ascii="Times New Roman" w:hAnsi="Times New Roman" w:cs="Times New Roman"/>
          <w:noProof/>
        </w:rPr>
        <w:t>, 23–34 (2012).</w:t>
      </w:r>
    </w:p>
    <w:p w14:paraId="0ED6A903"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10.</w:t>
      </w:r>
      <w:r w:rsidRPr="00551474">
        <w:rPr>
          <w:rFonts w:ascii="Times New Roman" w:hAnsi="Times New Roman" w:cs="Times New Roman"/>
          <w:noProof/>
        </w:rPr>
        <w:tab/>
        <w:t xml:space="preserve">Perola, E., Walters, W. P. &amp; Charifson, P. S. A detailed comparison of current docking and scoring methods on systems of pharmaceutical relevance. </w:t>
      </w:r>
      <w:r w:rsidRPr="00551474">
        <w:rPr>
          <w:rFonts w:ascii="Times New Roman" w:hAnsi="Times New Roman" w:cs="Times New Roman"/>
          <w:i/>
          <w:iCs/>
          <w:noProof/>
        </w:rPr>
        <w:t>Proteins Struct. Funct. Bioinforma.</w:t>
      </w:r>
      <w:r w:rsidRPr="00551474">
        <w:rPr>
          <w:rFonts w:ascii="Times New Roman" w:hAnsi="Times New Roman" w:cs="Times New Roman"/>
          <w:noProof/>
        </w:rPr>
        <w:t xml:space="preserve"> </w:t>
      </w:r>
      <w:r w:rsidRPr="00551474">
        <w:rPr>
          <w:rFonts w:ascii="Times New Roman" w:hAnsi="Times New Roman" w:cs="Times New Roman"/>
          <w:b/>
          <w:bCs/>
          <w:noProof/>
        </w:rPr>
        <w:t>56</w:t>
      </w:r>
      <w:r w:rsidRPr="00551474">
        <w:rPr>
          <w:rFonts w:ascii="Times New Roman" w:hAnsi="Times New Roman" w:cs="Times New Roman"/>
          <w:noProof/>
        </w:rPr>
        <w:t>, 235–249 (2004).</w:t>
      </w:r>
    </w:p>
    <w:p w14:paraId="5C1E9E4C"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11.</w:t>
      </w:r>
      <w:r w:rsidRPr="00551474">
        <w:rPr>
          <w:rFonts w:ascii="Times New Roman" w:hAnsi="Times New Roman" w:cs="Times New Roman"/>
          <w:noProof/>
        </w:rPr>
        <w:tab/>
        <w:t xml:space="preserve">Ou-Yang, S. </w:t>
      </w:r>
      <w:r w:rsidRPr="00551474">
        <w:rPr>
          <w:rFonts w:ascii="Times New Roman" w:hAnsi="Times New Roman" w:cs="Times New Roman"/>
          <w:i/>
          <w:iCs/>
          <w:noProof/>
        </w:rPr>
        <w:t>et al.</w:t>
      </w:r>
      <w:r w:rsidRPr="00551474">
        <w:rPr>
          <w:rFonts w:ascii="Times New Roman" w:hAnsi="Times New Roman" w:cs="Times New Roman"/>
          <w:noProof/>
        </w:rPr>
        <w:t xml:space="preserve"> Computational drug discovery. </w:t>
      </w:r>
      <w:r w:rsidRPr="00551474">
        <w:rPr>
          <w:rFonts w:ascii="Times New Roman" w:hAnsi="Times New Roman" w:cs="Times New Roman"/>
          <w:i/>
          <w:iCs/>
          <w:noProof/>
        </w:rPr>
        <w:t>Acta Pharmacol. Sin.</w:t>
      </w:r>
      <w:r w:rsidRPr="00551474">
        <w:rPr>
          <w:rFonts w:ascii="Times New Roman" w:hAnsi="Times New Roman" w:cs="Times New Roman"/>
          <w:noProof/>
        </w:rPr>
        <w:t xml:space="preserve"> </w:t>
      </w:r>
      <w:r w:rsidRPr="00551474">
        <w:rPr>
          <w:rFonts w:ascii="Times New Roman" w:hAnsi="Times New Roman" w:cs="Times New Roman"/>
          <w:b/>
          <w:bCs/>
          <w:noProof/>
        </w:rPr>
        <w:t>33</w:t>
      </w:r>
      <w:r w:rsidRPr="00551474">
        <w:rPr>
          <w:rFonts w:ascii="Times New Roman" w:hAnsi="Times New Roman" w:cs="Times New Roman"/>
          <w:noProof/>
        </w:rPr>
        <w:t>, 1131–1140 (2012).</w:t>
      </w:r>
    </w:p>
    <w:p w14:paraId="1DABAB05"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12.</w:t>
      </w:r>
      <w:r w:rsidRPr="00551474">
        <w:rPr>
          <w:rFonts w:ascii="Times New Roman" w:hAnsi="Times New Roman" w:cs="Times New Roman"/>
          <w:noProof/>
        </w:rPr>
        <w:tab/>
        <w:t xml:space="preserve">Deng, Z., Chuaqui, C. &amp; Singh, J. Structural Interaction Fingerprint (SIFt):  A Novel Method for Analyzing Three-Dimensional Protein−Ligand Binding Interactions. </w:t>
      </w:r>
      <w:r w:rsidRPr="00551474">
        <w:rPr>
          <w:rFonts w:ascii="Times New Roman" w:hAnsi="Times New Roman" w:cs="Times New Roman"/>
          <w:i/>
          <w:iCs/>
          <w:noProof/>
        </w:rPr>
        <w:t>J. Med. Chem.</w:t>
      </w:r>
      <w:r w:rsidRPr="00551474">
        <w:rPr>
          <w:rFonts w:ascii="Times New Roman" w:hAnsi="Times New Roman" w:cs="Times New Roman"/>
          <w:noProof/>
        </w:rPr>
        <w:t xml:space="preserve"> </w:t>
      </w:r>
      <w:r w:rsidRPr="00551474">
        <w:rPr>
          <w:rFonts w:ascii="Times New Roman" w:hAnsi="Times New Roman" w:cs="Times New Roman"/>
          <w:b/>
          <w:bCs/>
          <w:noProof/>
        </w:rPr>
        <w:t>47</w:t>
      </w:r>
      <w:r w:rsidRPr="00551474">
        <w:rPr>
          <w:rFonts w:ascii="Times New Roman" w:hAnsi="Times New Roman" w:cs="Times New Roman"/>
          <w:noProof/>
        </w:rPr>
        <w:t>, 337–344 (2004).</w:t>
      </w:r>
    </w:p>
    <w:p w14:paraId="5DCC9763"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13.</w:t>
      </w:r>
      <w:r w:rsidRPr="00551474">
        <w:rPr>
          <w:rFonts w:ascii="Times New Roman" w:hAnsi="Times New Roman" w:cs="Times New Roman"/>
          <w:noProof/>
        </w:rPr>
        <w:tab/>
        <w:t xml:space="preserve">Pouliot, Y., Chiang, A. P. &amp; Butte, A. J. Predicting Adverse Drug Reactions Using Publicly Available PubChem BioAssay Data. </w:t>
      </w:r>
      <w:r w:rsidRPr="00551474">
        <w:rPr>
          <w:rFonts w:ascii="Times New Roman" w:hAnsi="Times New Roman" w:cs="Times New Roman"/>
          <w:i/>
          <w:iCs/>
          <w:noProof/>
        </w:rPr>
        <w:t>Clin. Pharmacol. Ther.</w:t>
      </w:r>
      <w:r w:rsidRPr="00551474">
        <w:rPr>
          <w:rFonts w:ascii="Times New Roman" w:hAnsi="Times New Roman" w:cs="Times New Roman"/>
          <w:noProof/>
        </w:rPr>
        <w:t xml:space="preserve"> </w:t>
      </w:r>
      <w:r w:rsidRPr="00551474">
        <w:rPr>
          <w:rFonts w:ascii="Times New Roman" w:hAnsi="Times New Roman" w:cs="Times New Roman"/>
          <w:b/>
          <w:bCs/>
          <w:noProof/>
        </w:rPr>
        <w:t>90</w:t>
      </w:r>
      <w:r w:rsidRPr="00551474">
        <w:rPr>
          <w:rFonts w:ascii="Times New Roman" w:hAnsi="Times New Roman" w:cs="Times New Roman"/>
          <w:noProof/>
        </w:rPr>
        <w:t>, 90–99 (2011).</w:t>
      </w:r>
    </w:p>
    <w:p w14:paraId="0CD89021"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14.</w:t>
      </w:r>
      <w:r w:rsidRPr="00551474">
        <w:rPr>
          <w:rFonts w:ascii="Times New Roman" w:hAnsi="Times New Roman" w:cs="Times New Roman"/>
          <w:noProof/>
        </w:rPr>
        <w:tab/>
        <w:t xml:space="preserve">Bernard, B. &amp; Samudrala, R. A generalized knowledge-based discriminatory function for biomolecular interactions. </w:t>
      </w:r>
      <w:r w:rsidRPr="00551474">
        <w:rPr>
          <w:rFonts w:ascii="Times New Roman" w:hAnsi="Times New Roman" w:cs="Times New Roman"/>
          <w:i/>
          <w:iCs/>
          <w:noProof/>
        </w:rPr>
        <w:t>Proteins Struct. Funct. Bioinforma.</w:t>
      </w:r>
      <w:r w:rsidRPr="00551474">
        <w:rPr>
          <w:rFonts w:ascii="Times New Roman" w:hAnsi="Times New Roman" w:cs="Times New Roman"/>
          <w:noProof/>
        </w:rPr>
        <w:t xml:space="preserve"> (2009). doi:10.1002/prot.22323</w:t>
      </w:r>
    </w:p>
    <w:p w14:paraId="6B1DE953"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15.</w:t>
      </w:r>
      <w:r w:rsidRPr="00551474">
        <w:rPr>
          <w:rFonts w:ascii="Times New Roman" w:hAnsi="Times New Roman" w:cs="Times New Roman"/>
          <w:noProof/>
        </w:rPr>
        <w:tab/>
        <w:t xml:space="preserve">Yuriev, E. &amp; Ramsland, P. A. Latest developments in molecular docking: 2010-2011 in review. </w:t>
      </w:r>
      <w:r w:rsidRPr="00551474">
        <w:rPr>
          <w:rFonts w:ascii="Times New Roman" w:hAnsi="Times New Roman" w:cs="Times New Roman"/>
          <w:i/>
          <w:iCs/>
          <w:noProof/>
        </w:rPr>
        <w:t>J. Mol. Recognit.</w:t>
      </w:r>
      <w:r w:rsidRPr="00551474">
        <w:rPr>
          <w:rFonts w:ascii="Times New Roman" w:hAnsi="Times New Roman" w:cs="Times New Roman"/>
          <w:noProof/>
        </w:rPr>
        <w:t xml:space="preserve"> </w:t>
      </w:r>
      <w:r w:rsidRPr="00551474">
        <w:rPr>
          <w:rFonts w:ascii="Times New Roman" w:hAnsi="Times New Roman" w:cs="Times New Roman"/>
          <w:b/>
          <w:bCs/>
          <w:noProof/>
        </w:rPr>
        <w:t>26</w:t>
      </w:r>
      <w:r w:rsidRPr="00551474">
        <w:rPr>
          <w:rFonts w:ascii="Times New Roman" w:hAnsi="Times New Roman" w:cs="Times New Roman"/>
          <w:noProof/>
        </w:rPr>
        <w:t>, 215–239 (2013).</w:t>
      </w:r>
    </w:p>
    <w:p w14:paraId="758CFCDA"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16.</w:t>
      </w:r>
      <w:r w:rsidRPr="00551474">
        <w:rPr>
          <w:rFonts w:ascii="Times New Roman" w:hAnsi="Times New Roman" w:cs="Times New Roman"/>
          <w:noProof/>
        </w:rPr>
        <w:tab/>
        <w:t xml:space="preserve">Yuriev, E., Holien, J. &amp; Ramsland, P. A. Improvements, trends, and new ideas in molecular docking: 2012-2013 in review. </w:t>
      </w:r>
      <w:r w:rsidRPr="00551474">
        <w:rPr>
          <w:rFonts w:ascii="Times New Roman" w:hAnsi="Times New Roman" w:cs="Times New Roman"/>
          <w:i/>
          <w:iCs/>
          <w:noProof/>
        </w:rPr>
        <w:t>Journal of Molecular Recognition</w:t>
      </w:r>
      <w:r w:rsidRPr="00551474">
        <w:rPr>
          <w:rFonts w:ascii="Times New Roman" w:hAnsi="Times New Roman" w:cs="Times New Roman"/>
          <w:noProof/>
        </w:rPr>
        <w:t xml:space="preserve"> (2015). doi:10.1002/jmr.2471</w:t>
      </w:r>
    </w:p>
    <w:p w14:paraId="3CCD2005"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17.</w:t>
      </w:r>
      <w:r w:rsidRPr="00551474">
        <w:rPr>
          <w:rFonts w:ascii="Times New Roman" w:hAnsi="Times New Roman" w:cs="Times New Roman"/>
          <w:noProof/>
        </w:rPr>
        <w:tab/>
        <w:t xml:space="preserve">Grigoryan, A. V., Wang, H. &amp; Cardozo, T. J. Can the Energy Gap in the Protein-Ligand Binding Energy Landscape Be Used as a Descriptor in Virtual Ligand Screening? </w:t>
      </w:r>
      <w:r w:rsidRPr="00551474">
        <w:rPr>
          <w:rFonts w:ascii="Times New Roman" w:hAnsi="Times New Roman" w:cs="Times New Roman"/>
          <w:i/>
          <w:iCs/>
          <w:noProof/>
        </w:rPr>
        <w:t>PLoS One</w:t>
      </w:r>
      <w:r w:rsidRPr="00551474">
        <w:rPr>
          <w:rFonts w:ascii="Times New Roman" w:hAnsi="Times New Roman" w:cs="Times New Roman"/>
          <w:noProof/>
        </w:rPr>
        <w:t xml:space="preserve"> </w:t>
      </w:r>
      <w:r w:rsidRPr="00551474">
        <w:rPr>
          <w:rFonts w:ascii="Times New Roman" w:hAnsi="Times New Roman" w:cs="Times New Roman"/>
          <w:b/>
          <w:bCs/>
          <w:noProof/>
        </w:rPr>
        <w:t>7</w:t>
      </w:r>
      <w:r w:rsidRPr="00551474">
        <w:rPr>
          <w:rFonts w:ascii="Times New Roman" w:hAnsi="Times New Roman" w:cs="Times New Roman"/>
          <w:noProof/>
        </w:rPr>
        <w:t>, e46532 (2012).</w:t>
      </w:r>
    </w:p>
    <w:p w14:paraId="24523E27"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18.</w:t>
      </w:r>
      <w:r w:rsidRPr="00551474">
        <w:rPr>
          <w:rFonts w:ascii="Times New Roman" w:hAnsi="Times New Roman" w:cs="Times New Roman"/>
          <w:noProof/>
        </w:rPr>
        <w:tab/>
        <w:t xml:space="preserve">Trott, O. &amp; Olson, A. J. AutoDock Vina: improving the speed and accuracy of docking with a new scoring function, efficient optimization, and multithreading. </w:t>
      </w:r>
      <w:r w:rsidRPr="00551474">
        <w:rPr>
          <w:rFonts w:ascii="Times New Roman" w:hAnsi="Times New Roman" w:cs="Times New Roman"/>
          <w:i/>
          <w:iCs/>
          <w:noProof/>
        </w:rPr>
        <w:t>J. Comput. Chem.</w:t>
      </w:r>
      <w:r w:rsidRPr="00551474">
        <w:rPr>
          <w:rFonts w:ascii="Times New Roman" w:hAnsi="Times New Roman" w:cs="Times New Roman"/>
          <w:noProof/>
        </w:rPr>
        <w:t xml:space="preserve"> </w:t>
      </w:r>
      <w:r w:rsidRPr="00551474">
        <w:rPr>
          <w:rFonts w:ascii="Times New Roman" w:hAnsi="Times New Roman" w:cs="Times New Roman"/>
          <w:b/>
          <w:bCs/>
          <w:noProof/>
        </w:rPr>
        <w:t>31</w:t>
      </w:r>
      <w:r w:rsidRPr="00551474">
        <w:rPr>
          <w:rFonts w:ascii="Times New Roman" w:hAnsi="Times New Roman" w:cs="Times New Roman"/>
          <w:noProof/>
        </w:rPr>
        <w:t>, 455–61 (2010).</w:t>
      </w:r>
    </w:p>
    <w:p w14:paraId="02272BF3"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19.</w:t>
      </w:r>
      <w:r w:rsidRPr="00551474">
        <w:rPr>
          <w:rFonts w:ascii="Times New Roman" w:hAnsi="Times New Roman" w:cs="Times New Roman"/>
          <w:noProof/>
        </w:rPr>
        <w:tab/>
        <w:t xml:space="preserve">Verdonk, M. L., Cole, J. C., Hartshorn, M. J., Murray, C. W. &amp; Taylor, R. D. Improved protein-ligand docking using GOLD. </w:t>
      </w:r>
      <w:r w:rsidRPr="00551474">
        <w:rPr>
          <w:rFonts w:ascii="Times New Roman" w:hAnsi="Times New Roman" w:cs="Times New Roman"/>
          <w:i/>
          <w:iCs/>
          <w:noProof/>
        </w:rPr>
        <w:t>Proteins Struct. Funct. Bioinforma.</w:t>
      </w:r>
      <w:r w:rsidRPr="00551474">
        <w:rPr>
          <w:rFonts w:ascii="Times New Roman" w:hAnsi="Times New Roman" w:cs="Times New Roman"/>
          <w:noProof/>
        </w:rPr>
        <w:t xml:space="preserve"> </w:t>
      </w:r>
      <w:r w:rsidRPr="00551474">
        <w:rPr>
          <w:rFonts w:ascii="Times New Roman" w:hAnsi="Times New Roman" w:cs="Times New Roman"/>
          <w:b/>
          <w:bCs/>
          <w:noProof/>
        </w:rPr>
        <w:t>52</w:t>
      </w:r>
      <w:r w:rsidRPr="00551474">
        <w:rPr>
          <w:rFonts w:ascii="Times New Roman" w:hAnsi="Times New Roman" w:cs="Times New Roman"/>
          <w:noProof/>
        </w:rPr>
        <w:t>, 609–623 (2003).</w:t>
      </w:r>
    </w:p>
    <w:p w14:paraId="33CDAB39"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20.</w:t>
      </w:r>
      <w:r w:rsidRPr="00551474">
        <w:rPr>
          <w:rFonts w:ascii="Times New Roman" w:hAnsi="Times New Roman" w:cs="Times New Roman"/>
          <w:noProof/>
        </w:rPr>
        <w:tab/>
        <w:t xml:space="preserve">Jenwitheesuk, E. &amp; Samudrala, R. Identification of Potential Multitarget Antimalarial Drugs. </w:t>
      </w:r>
      <w:r w:rsidRPr="00551474">
        <w:rPr>
          <w:rFonts w:ascii="Times New Roman" w:hAnsi="Times New Roman" w:cs="Times New Roman"/>
          <w:i/>
          <w:iCs/>
          <w:noProof/>
        </w:rPr>
        <w:t>JAMA</w:t>
      </w:r>
      <w:r w:rsidRPr="00551474">
        <w:rPr>
          <w:rFonts w:ascii="Times New Roman" w:hAnsi="Times New Roman" w:cs="Times New Roman"/>
          <w:noProof/>
        </w:rPr>
        <w:t xml:space="preserve"> </w:t>
      </w:r>
      <w:r w:rsidRPr="00551474">
        <w:rPr>
          <w:rFonts w:ascii="Times New Roman" w:hAnsi="Times New Roman" w:cs="Times New Roman"/>
          <w:b/>
          <w:bCs/>
          <w:noProof/>
        </w:rPr>
        <w:t>294</w:t>
      </w:r>
      <w:r w:rsidRPr="00551474">
        <w:rPr>
          <w:rFonts w:ascii="Times New Roman" w:hAnsi="Times New Roman" w:cs="Times New Roman"/>
          <w:noProof/>
        </w:rPr>
        <w:t>, 1487 (2005).</w:t>
      </w:r>
    </w:p>
    <w:p w14:paraId="742E680C"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21.</w:t>
      </w:r>
      <w:r w:rsidRPr="00551474">
        <w:rPr>
          <w:rFonts w:ascii="Times New Roman" w:hAnsi="Times New Roman" w:cs="Times New Roman"/>
          <w:noProof/>
        </w:rPr>
        <w:tab/>
        <w:t xml:space="preserve">Tubert-Brohman, I., Sherman, W., Repasky, M. &amp; Beuming, T. Improved Docking of Polypeptides with Glide. </w:t>
      </w:r>
      <w:r w:rsidRPr="00551474">
        <w:rPr>
          <w:rFonts w:ascii="Times New Roman" w:hAnsi="Times New Roman" w:cs="Times New Roman"/>
          <w:i/>
          <w:iCs/>
          <w:noProof/>
        </w:rPr>
        <w:t>J. Chem. Inf. Model.</w:t>
      </w:r>
      <w:r w:rsidRPr="00551474">
        <w:rPr>
          <w:rFonts w:ascii="Times New Roman" w:hAnsi="Times New Roman" w:cs="Times New Roman"/>
          <w:noProof/>
        </w:rPr>
        <w:t xml:space="preserve"> </w:t>
      </w:r>
      <w:r w:rsidRPr="00551474">
        <w:rPr>
          <w:rFonts w:ascii="Times New Roman" w:hAnsi="Times New Roman" w:cs="Times New Roman"/>
          <w:b/>
          <w:bCs/>
          <w:noProof/>
        </w:rPr>
        <w:t>53</w:t>
      </w:r>
      <w:r w:rsidRPr="00551474">
        <w:rPr>
          <w:rFonts w:ascii="Times New Roman" w:hAnsi="Times New Roman" w:cs="Times New Roman"/>
          <w:noProof/>
        </w:rPr>
        <w:t>, 1689–1699 (2013).</w:t>
      </w:r>
    </w:p>
    <w:p w14:paraId="335A89FF"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22.</w:t>
      </w:r>
      <w:r w:rsidRPr="00551474">
        <w:rPr>
          <w:rFonts w:ascii="Times New Roman" w:hAnsi="Times New Roman" w:cs="Times New Roman"/>
          <w:noProof/>
        </w:rPr>
        <w:tab/>
        <w:t xml:space="preserve">Carlson, H. A. </w:t>
      </w:r>
      <w:r w:rsidRPr="00551474">
        <w:rPr>
          <w:rFonts w:ascii="Times New Roman" w:hAnsi="Times New Roman" w:cs="Times New Roman"/>
          <w:i/>
          <w:iCs/>
          <w:noProof/>
        </w:rPr>
        <w:t>et al.</w:t>
      </w:r>
      <w:r w:rsidRPr="00551474">
        <w:rPr>
          <w:rFonts w:ascii="Times New Roman" w:hAnsi="Times New Roman" w:cs="Times New Roman"/>
          <w:noProof/>
        </w:rPr>
        <w:t xml:space="preserve"> CSAR 2014: A Benchmark Exercise Using Unpublished Data from Pharma. </w:t>
      </w:r>
      <w:r w:rsidRPr="00551474">
        <w:rPr>
          <w:rFonts w:ascii="Times New Roman" w:hAnsi="Times New Roman" w:cs="Times New Roman"/>
          <w:i/>
          <w:iCs/>
          <w:noProof/>
        </w:rPr>
        <w:t>J. Chem. Inf. Model.</w:t>
      </w:r>
      <w:r w:rsidRPr="00551474">
        <w:rPr>
          <w:rFonts w:ascii="Times New Roman" w:hAnsi="Times New Roman" w:cs="Times New Roman"/>
          <w:noProof/>
        </w:rPr>
        <w:t xml:space="preserve"> </w:t>
      </w:r>
      <w:r w:rsidRPr="00551474">
        <w:rPr>
          <w:rFonts w:ascii="Times New Roman" w:hAnsi="Times New Roman" w:cs="Times New Roman"/>
          <w:b/>
          <w:bCs/>
          <w:noProof/>
        </w:rPr>
        <w:t>56</w:t>
      </w:r>
      <w:r w:rsidRPr="00551474">
        <w:rPr>
          <w:rFonts w:ascii="Times New Roman" w:hAnsi="Times New Roman" w:cs="Times New Roman"/>
          <w:noProof/>
        </w:rPr>
        <w:t>, 1063–1077 (2016).</w:t>
      </w:r>
    </w:p>
    <w:p w14:paraId="336CDC5F"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23.</w:t>
      </w:r>
      <w:r w:rsidRPr="00551474">
        <w:rPr>
          <w:rFonts w:ascii="Times New Roman" w:hAnsi="Times New Roman" w:cs="Times New Roman"/>
          <w:noProof/>
        </w:rPr>
        <w:tab/>
        <w:t xml:space="preserve">Damm-Ganamet, K. L., Smith, R. D., Dunbar, J. B., Stuckey, J. A. &amp; Carlson, H. A. CSAR benchmark exercise 2011-2012: Evaluation of results from docking and relative ranking of blinded congeneric series. </w:t>
      </w:r>
      <w:r w:rsidRPr="00551474">
        <w:rPr>
          <w:rFonts w:ascii="Times New Roman" w:hAnsi="Times New Roman" w:cs="Times New Roman"/>
          <w:i/>
          <w:iCs/>
          <w:noProof/>
        </w:rPr>
        <w:t>J. Chem. Inf. Model.</w:t>
      </w:r>
      <w:r w:rsidRPr="00551474">
        <w:rPr>
          <w:rFonts w:ascii="Times New Roman" w:hAnsi="Times New Roman" w:cs="Times New Roman"/>
          <w:noProof/>
        </w:rPr>
        <w:t xml:space="preserve"> </w:t>
      </w:r>
      <w:r w:rsidRPr="00551474">
        <w:rPr>
          <w:rFonts w:ascii="Times New Roman" w:hAnsi="Times New Roman" w:cs="Times New Roman"/>
          <w:b/>
          <w:bCs/>
          <w:noProof/>
        </w:rPr>
        <w:t>53</w:t>
      </w:r>
      <w:r w:rsidRPr="00551474">
        <w:rPr>
          <w:rFonts w:ascii="Times New Roman" w:hAnsi="Times New Roman" w:cs="Times New Roman"/>
          <w:noProof/>
        </w:rPr>
        <w:t>, 1853–1870 (2013).</w:t>
      </w:r>
    </w:p>
    <w:p w14:paraId="724EEF17"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24.</w:t>
      </w:r>
      <w:r w:rsidRPr="00551474">
        <w:rPr>
          <w:rFonts w:ascii="Times New Roman" w:hAnsi="Times New Roman" w:cs="Times New Roman"/>
          <w:noProof/>
        </w:rPr>
        <w:tab/>
        <w:t xml:space="preserve">Jenwitheesuk, E. </w:t>
      </w:r>
      <w:r w:rsidRPr="00551474">
        <w:rPr>
          <w:rFonts w:ascii="Times New Roman" w:hAnsi="Times New Roman" w:cs="Times New Roman"/>
          <w:i/>
          <w:iCs/>
          <w:noProof/>
        </w:rPr>
        <w:t>et al.</w:t>
      </w:r>
      <w:r w:rsidRPr="00551474">
        <w:rPr>
          <w:rFonts w:ascii="Times New Roman" w:hAnsi="Times New Roman" w:cs="Times New Roman"/>
          <w:noProof/>
        </w:rPr>
        <w:t xml:space="preserve"> Improved prediction of HIV-1 protease-inhibitor binding energies by molecular dynamics simulations. </w:t>
      </w:r>
      <w:r w:rsidRPr="00551474">
        <w:rPr>
          <w:rFonts w:ascii="Times New Roman" w:hAnsi="Times New Roman" w:cs="Times New Roman"/>
          <w:i/>
          <w:iCs/>
          <w:noProof/>
        </w:rPr>
        <w:t>BMC Struct. Biol. 2003 31</w:t>
      </w:r>
      <w:r w:rsidRPr="00551474">
        <w:rPr>
          <w:rFonts w:ascii="Times New Roman" w:hAnsi="Times New Roman" w:cs="Times New Roman"/>
          <w:noProof/>
        </w:rPr>
        <w:t xml:space="preserve"> </w:t>
      </w:r>
      <w:r w:rsidRPr="00551474">
        <w:rPr>
          <w:rFonts w:ascii="Times New Roman" w:hAnsi="Times New Roman" w:cs="Times New Roman"/>
          <w:b/>
          <w:bCs/>
          <w:noProof/>
        </w:rPr>
        <w:t>40</w:t>
      </w:r>
      <w:r w:rsidRPr="00551474">
        <w:rPr>
          <w:rFonts w:ascii="Times New Roman" w:hAnsi="Times New Roman" w:cs="Times New Roman"/>
          <w:noProof/>
        </w:rPr>
        <w:t>, 299–309 (2003).</w:t>
      </w:r>
    </w:p>
    <w:p w14:paraId="5937499A"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25.</w:t>
      </w:r>
      <w:r w:rsidRPr="00551474">
        <w:rPr>
          <w:rFonts w:ascii="Times New Roman" w:hAnsi="Times New Roman" w:cs="Times New Roman"/>
          <w:noProof/>
        </w:rPr>
        <w:tab/>
        <w:t xml:space="preserve">Wang, Z. </w:t>
      </w:r>
      <w:r w:rsidRPr="00551474">
        <w:rPr>
          <w:rFonts w:ascii="Times New Roman" w:hAnsi="Times New Roman" w:cs="Times New Roman"/>
          <w:i/>
          <w:iCs/>
          <w:noProof/>
        </w:rPr>
        <w:t>et al.</w:t>
      </w:r>
      <w:r w:rsidRPr="00551474">
        <w:rPr>
          <w:rFonts w:ascii="Times New Roman" w:hAnsi="Times New Roman" w:cs="Times New Roman"/>
          <w:noProof/>
        </w:rPr>
        <w:t xml:space="preserve"> Comprehensive evaluation of ten docking programs on a diverse set of protein-ligand </w:t>
      </w:r>
      <w:r w:rsidRPr="00551474">
        <w:rPr>
          <w:rFonts w:ascii="Times New Roman" w:hAnsi="Times New Roman" w:cs="Times New Roman"/>
          <w:noProof/>
        </w:rPr>
        <w:lastRenderedPageBreak/>
        <w:t xml:space="preserve">complexes: the prediction accuracy of sampling power and scoring power. </w:t>
      </w:r>
      <w:r w:rsidRPr="00551474">
        <w:rPr>
          <w:rFonts w:ascii="Times New Roman" w:hAnsi="Times New Roman" w:cs="Times New Roman"/>
          <w:i/>
          <w:iCs/>
          <w:noProof/>
        </w:rPr>
        <w:t>Phys. Chem. Chem. Phys.</w:t>
      </w:r>
      <w:r w:rsidRPr="00551474">
        <w:rPr>
          <w:rFonts w:ascii="Times New Roman" w:hAnsi="Times New Roman" w:cs="Times New Roman"/>
          <w:noProof/>
        </w:rPr>
        <w:t xml:space="preserve"> </w:t>
      </w:r>
      <w:r w:rsidRPr="00551474">
        <w:rPr>
          <w:rFonts w:ascii="Times New Roman" w:hAnsi="Times New Roman" w:cs="Times New Roman"/>
          <w:b/>
          <w:bCs/>
          <w:noProof/>
        </w:rPr>
        <w:t>18</w:t>
      </w:r>
      <w:r w:rsidRPr="00551474">
        <w:rPr>
          <w:rFonts w:ascii="Times New Roman" w:hAnsi="Times New Roman" w:cs="Times New Roman"/>
          <w:noProof/>
        </w:rPr>
        <w:t>, 12964–12975 (2016).</w:t>
      </w:r>
    </w:p>
    <w:p w14:paraId="390F89B7"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26.</w:t>
      </w:r>
      <w:r w:rsidRPr="00551474">
        <w:rPr>
          <w:rFonts w:ascii="Times New Roman" w:hAnsi="Times New Roman" w:cs="Times New Roman"/>
          <w:noProof/>
        </w:rPr>
        <w:tab/>
        <w:t xml:space="preserve">Carlson, H. A. &amp; McCammon, J. A. Accommodating protein flexibility in computational drug design. </w:t>
      </w:r>
      <w:r w:rsidRPr="00551474">
        <w:rPr>
          <w:rFonts w:ascii="Times New Roman" w:hAnsi="Times New Roman" w:cs="Times New Roman"/>
          <w:i/>
          <w:iCs/>
          <w:noProof/>
        </w:rPr>
        <w:t>Mol. Pharmacol.</w:t>
      </w:r>
      <w:r w:rsidRPr="00551474">
        <w:rPr>
          <w:rFonts w:ascii="Times New Roman" w:hAnsi="Times New Roman" w:cs="Times New Roman"/>
          <w:noProof/>
        </w:rPr>
        <w:t xml:space="preserve"> </w:t>
      </w:r>
      <w:r w:rsidRPr="00551474">
        <w:rPr>
          <w:rFonts w:ascii="Times New Roman" w:hAnsi="Times New Roman" w:cs="Times New Roman"/>
          <w:b/>
          <w:bCs/>
          <w:noProof/>
        </w:rPr>
        <w:t>57</w:t>
      </w:r>
      <w:r w:rsidRPr="00551474">
        <w:rPr>
          <w:rFonts w:ascii="Times New Roman" w:hAnsi="Times New Roman" w:cs="Times New Roman"/>
          <w:noProof/>
        </w:rPr>
        <w:t>, 213–8 (2000).</w:t>
      </w:r>
    </w:p>
    <w:p w14:paraId="2422F31F"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27.</w:t>
      </w:r>
      <w:r w:rsidRPr="00551474">
        <w:rPr>
          <w:rFonts w:ascii="Times New Roman" w:hAnsi="Times New Roman" w:cs="Times New Roman"/>
          <w:noProof/>
        </w:rPr>
        <w:tab/>
        <w:t xml:space="preserve">Cross, J. B. </w:t>
      </w:r>
      <w:r w:rsidRPr="00551474">
        <w:rPr>
          <w:rFonts w:ascii="Times New Roman" w:hAnsi="Times New Roman" w:cs="Times New Roman"/>
          <w:i/>
          <w:iCs/>
          <w:noProof/>
        </w:rPr>
        <w:t>et al.</w:t>
      </w:r>
      <w:r w:rsidRPr="00551474">
        <w:rPr>
          <w:rFonts w:ascii="Times New Roman" w:hAnsi="Times New Roman" w:cs="Times New Roman"/>
          <w:noProof/>
        </w:rPr>
        <w:t xml:space="preserve"> Comparison of Several Molecular Docking Programs: Pose Prediction and Virtual Screening Accuracy. </w:t>
      </w:r>
      <w:r w:rsidRPr="00551474">
        <w:rPr>
          <w:rFonts w:ascii="Times New Roman" w:hAnsi="Times New Roman" w:cs="Times New Roman"/>
          <w:i/>
          <w:iCs/>
          <w:noProof/>
        </w:rPr>
        <w:t>J. Chem. Inf. Model.</w:t>
      </w:r>
      <w:r w:rsidRPr="00551474">
        <w:rPr>
          <w:rFonts w:ascii="Times New Roman" w:hAnsi="Times New Roman" w:cs="Times New Roman"/>
          <w:noProof/>
        </w:rPr>
        <w:t xml:space="preserve"> </w:t>
      </w:r>
      <w:r w:rsidRPr="00551474">
        <w:rPr>
          <w:rFonts w:ascii="Times New Roman" w:hAnsi="Times New Roman" w:cs="Times New Roman"/>
          <w:b/>
          <w:bCs/>
          <w:noProof/>
        </w:rPr>
        <w:t>49</w:t>
      </w:r>
      <w:r w:rsidRPr="00551474">
        <w:rPr>
          <w:rFonts w:ascii="Times New Roman" w:hAnsi="Times New Roman" w:cs="Times New Roman"/>
          <w:noProof/>
        </w:rPr>
        <w:t>, 1455–1474 (2009).</w:t>
      </w:r>
    </w:p>
    <w:p w14:paraId="6BD5A43B"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28.</w:t>
      </w:r>
      <w:r w:rsidRPr="00551474">
        <w:rPr>
          <w:rFonts w:ascii="Times New Roman" w:hAnsi="Times New Roman" w:cs="Times New Roman"/>
          <w:noProof/>
        </w:rPr>
        <w:tab/>
        <w:t xml:space="preserve">Biesiada, J., Porollo, A., Velayutham, P., Kouril, M. &amp; Meller, J. Survey of public domain software for docking simulations and virtual screening. </w:t>
      </w:r>
      <w:r w:rsidRPr="00551474">
        <w:rPr>
          <w:rFonts w:ascii="Times New Roman" w:hAnsi="Times New Roman" w:cs="Times New Roman"/>
          <w:i/>
          <w:iCs/>
          <w:noProof/>
        </w:rPr>
        <w:t>Hum. Genomics</w:t>
      </w:r>
      <w:r w:rsidRPr="00551474">
        <w:rPr>
          <w:rFonts w:ascii="Times New Roman" w:hAnsi="Times New Roman" w:cs="Times New Roman"/>
          <w:noProof/>
        </w:rPr>
        <w:t xml:space="preserve"> </w:t>
      </w:r>
      <w:r w:rsidRPr="00551474">
        <w:rPr>
          <w:rFonts w:ascii="Times New Roman" w:hAnsi="Times New Roman" w:cs="Times New Roman"/>
          <w:b/>
          <w:bCs/>
          <w:noProof/>
        </w:rPr>
        <w:t>5</w:t>
      </w:r>
      <w:r w:rsidRPr="00551474">
        <w:rPr>
          <w:rFonts w:ascii="Times New Roman" w:hAnsi="Times New Roman" w:cs="Times New Roman"/>
          <w:noProof/>
        </w:rPr>
        <w:t>, 497–505 (2011).</w:t>
      </w:r>
    </w:p>
    <w:p w14:paraId="7E0A5F92"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29.</w:t>
      </w:r>
      <w:r w:rsidRPr="00551474">
        <w:rPr>
          <w:rFonts w:ascii="Times New Roman" w:hAnsi="Times New Roman" w:cs="Times New Roman"/>
          <w:noProof/>
        </w:rPr>
        <w:tab/>
        <w:t xml:space="preserve">Brewerton, S. C. The use of protein-ligand interaction fingerprints in docking. </w:t>
      </w:r>
      <w:r w:rsidRPr="00551474">
        <w:rPr>
          <w:rFonts w:ascii="Times New Roman" w:hAnsi="Times New Roman" w:cs="Times New Roman"/>
          <w:i/>
          <w:iCs/>
          <w:noProof/>
        </w:rPr>
        <w:t>Curr. Opin. Drug Discov. Devel.</w:t>
      </w:r>
      <w:r w:rsidRPr="00551474">
        <w:rPr>
          <w:rFonts w:ascii="Times New Roman" w:hAnsi="Times New Roman" w:cs="Times New Roman"/>
          <w:noProof/>
        </w:rPr>
        <w:t xml:space="preserve"> </w:t>
      </w:r>
      <w:r w:rsidRPr="00551474">
        <w:rPr>
          <w:rFonts w:ascii="Times New Roman" w:hAnsi="Times New Roman" w:cs="Times New Roman"/>
          <w:b/>
          <w:bCs/>
          <w:noProof/>
        </w:rPr>
        <w:t>11</w:t>
      </w:r>
      <w:r w:rsidRPr="00551474">
        <w:rPr>
          <w:rFonts w:ascii="Times New Roman" w:hAnsi="Times New Roman" w:cs="Times New Roman"/>
          <w:noProof/>
        </w:rPr>
        <w:t>, 356–64 (2008).</w:t>
      </w:r>
    </w:p>
    <w:p w14:paraId="6F0152DB"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30.</w:t>
      </w:r>
      <w:r w:rsidRPr="00551474">
        <w:rPr>
          <w:rFonts w:ascii="Times New Roman" w:hAnsi="Times New Roman" w:cs="Times New Roman"/>
          <w:noProof/>
        </w:rPr>
        <w:tab/>
        <w:t xml:space="preserve">Huang, S.-Y. &amp; Zou, X. Ensemble docking of multiple protein structures: Considering protein structural variations in molecular docking. </w:t>
      </w:r>
      <w:r w:rsidRPr="00551474">
        <w:rPr>
          <w:rFonts w:ascii="Times New Roman" w:hAnsi="Times New Roman" w:cs="Times New Roman"/>
          <w:i/>
          <w:iCs/>
          <w:noProof/>
        </w:rPr>
        <w:t>Proteins Struct. Funct. Bioinforma.</w:t>
      </w:r>
      <w:r w:rsidRPr="00551474">
        <w:rPr>
          <w:rFonts w:ascii="Times New Roman" w:hAnsi="Times New Roman" w:cs="Times New Roman"/>
          <w:noProof/>
        </w:rPr>
        <w:t xml:space="preserve"> </w:t>
      </w:r>
      <w:r w:rsidRPr="00551474">
        <w:rPr>
          <w:rFonts w:ascii="Times New Roman" w:hAnsi="Times New Roman" w:cs="Times New Roman"/>
          <w:b/>
          <w:bCs/>
          <w:noProof/>
        </w:rPr>
        <w:t>66</w:t>
      </w:r>
      <w:r w:rsidRPr="00551474">
        <w:rPr>
          <w:rFonts w:ascii="Times New Roman" w:hAnsi="Times New Roman" w:cs="Times New Roman"/>
          <w:noProof/>
        </w:rPr>
        <w:t>, 399–421 (2006).</w:t>
      </w:r>
    </w:p>
    <w:p w14:paraId="20D48E47"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31.</w:t>
      </w:r>
      <w:r w:rsidRPr="00551474">
        <w:rPr>
          <w:rFonts w:ascii="Times New Roman" w:hAnsi="Times New Roman" w:cs="Times New Roman"/>
          <w:noProof/>
        </w:rPr>
        <w:tab/>
        <w:t xml:space="preserve">Huang, S.-Y. &amp; Zou, X. Efficient molecular docking of NMR structures: application to HIV-1 protease. </w:t>
      </w:r>
      <w:r w:rsidRPr="00551474">
        <w:rPr>
          <w:rFonts w:ascii="Times New Roman" w:hAnsi="Times New Roman" w:cs="Times New Roman"/>
          <w:i/>
          <w:iCs/>
          <w:noProof/>
        </w:rPr>
        <w:t>Protein Sci.</w:t>
      </w:r>
      <w:r w:rsidRPr="00551474">
        <w:rPr>
          <w:rFonts w:ascii="Times New Roman" w:hAnsi="Times New Roman" w:cs="Times New Roman"/>
          <w:noProof/>
        </w:rPr>
        <w:t xml:space="preserve"> </w:t>
      </w:r>
      <w:r w:rsidRPr="00551474">
        <w:rPr>
          <w:rFonts w:ascii="Times New Roman" w:hAnsi="Times New Roman" w:cs="Times New Roman"/>
          <w:b/>
          <w:bCs/>
          <w:noProof/>
        </w:rPr>
        <w:t>16</w:t>
      </w:r>
      <w:r w:rsidRPr="00551474">
        <w:rPr>
          <w:rFonts w:ascii="Times New Roman" w:hAnsi="Times New Roman" w:cs="Times New Roman"/>
          <w:noProof/>
        </w:rPr>
        <w:t>, 43–51 (2007).</w:t>
      </w:r>
    </w:p>
    <w:p w14:paraId="1562F0DE"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32.</w:t>
      </w:r>
      <w:r w:rsidRPr="00551474">
        <w:rPr>
          <w:rFonts w:ascii="Times New Roman" w:hAnsi="Times New Roman" w:cs="Times New Roman"/>
          <w:noProof/>
        </w:rPr>
        <w:tab/>
        <w:t xml:space="preserve">Friesner, R. A. </w:t>
      </w:r>
      <w:r w:rsidRPr="00551474">
        <w:rPr>
          <w:rFonts w:ascii="Times New Roman" w:hAnsi="Times New Roman" w:cs="Times New Roman"/>
          <w:i/>
          <w:iCs/>
          <w:noProof/>
        </w:rPr>
        <w:t>et al.</w:t>
      </w:r>
      <w:r w:rsidRPr="00551474">
        <w:rPr>
          <w:rFonts w:ascii="Times New Roman" w:hAnsi="Times New Roman" w:cs="Times New Roman"/>
          <w:noProof/>
        </w:rPr>
        <w:t xml:space="preserve"> Glide:  A New Approach for Rapid, Accurate Docking and Scoring. 1. Method and Assessment of Docking Accuracy. </w:t>
      </w:r>
      <w:r w:rsidRPr="00551474">
        <w:rPr>
          <w:rFonts w:ascii="Times New Roman" w:hAnsi="Times New Roman" w:cs="Times New Roman"/>
          <w:i/>
          <w:iCs/>
          <w:noProof/>
        </w:rPr>
        <w:t>J. Med. Chem.</w:t>
      </w:r>
      <w:r w:rsidRPr="00551474">
        <w:rPr>
          <w:rFonts w:ascii="Times New Roman" w:hAnsi="Times New Roman" w:cs="Times New Roman"/>
          <w:noProof/>
        </w:rPr>
        <w:t xml:space="preserve"> </w:t>
      </w:r>
      <w:r w:rsidRPr="00551474">
        <w:rPr>
          <w:rFonts w:ascii="Times New Roman" w:hAnsi="Times New Roman" w:cs="Times New Roman"/>
          <w:b/>
          <w:bCs/>
          <w:noProof/>
        </w:rPr>
        <w:t>47</w:t>
      </w:r>
      <w:r w:rsidRPr="00551474">
        <w:rPr>
          <w:rFonts w:ascii="Times New Roman" w:hAnsi="Times New Roman" w:cs="Times New Roman"/>
          <w:noProof/>
        </w:rPr>
        <w:t>, 1739–1749 (2004).</w:t>
      </w:r>
    </w:p>
    <w:p w14:paraId="0FBF3B89"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33.</w:t>
      </w:r>
      <w:r w:rsidRPr="00551474">
        <w:rPr>
          <w:rFonts w:ascii="Times New Roman" w:hAnsi="Times New Roman" w:cs="Times New Roman"/>
          <w:noProof/>
        </w:rPr>
        <w:tab/>
        <w:t xml:space="preserve">Wong, C. F. Flexible receptor docking for drug discovery. </w:t>
      </w:r>
      <w:r w:rsidRPr="00551474">
        <w:rPr>
          <w:rFonts w:ascii="Times New Roman" w:hAnsi="Times New Roman" w:cs="Times New Roman"/>
          <w:i/>
          <w:iCs/>
          <w:noProof/>
        </w:rPr>
        <w:t>Expert Opin. Drug Discov.</w:t>
      </w:r>
      <w:r w:rsidRPr="00551474">
        <w:rPr>
          <w:rFonts w:ascii="Times New Roman" w:hAnsi="Times New Roman" w:cs="Times New Roman"/>
          <w:noProof/>
        </w:rPr>
        <w:t xml:space="preserve"> </w:t>
      </w:r>
      <w:r w:rsidRPr="00551474">
        <w:rPr>
          <w:rFonts w:ascii="Times New Roman" w:hAnsi="Times New Roman" w:cs="Times New Roman"/>
          <w:b/>
          <w:bCs/>
          <w:noProof/>
        </w:rPr>
        <w:t>10</w:t>
      </w:r>
      <w:r w:rsidRPr="00551474">
        <w:rPr>
          <w:rFonts w:ascii="Times New Roman" w:hAnsi="Times New Roman" w:cs="Times New Roman"/>
          <w:noProof/>
        </w:rPr>
        <w:t>, 1189–1200 (2015).</w:t>
      </w:r>
    </w:p>
    <w:p w14:paraId="365BA3CD"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34.</w:t>
      </w:r>
      <w:r w:rsidRPr="00551474">
        <w:rPr>
          <w:rFonts w:ascii="Times New Roman" w:hAnsi="Times New Roman" w:cs="Times New Roman"/>
          <w:noProof/>
        </w:rPr>
        <w:tab/>
        <w:t xml:space="preserve">Kuenemann, M. A. </w:t>
      </w:r>
      <w:r w:rsidRPr="00551474">
        <w:rPr>
          <w:rFonts w:ascii="Times New Roman" w:hAnsi="Times New Roman" w:cs="Times New Roman"/>
          <w:i/>
          <w:iCs/>
          <w:noProof/>
        </w:rPr>
        <w:t>et al.</w:t>
      </w:r>
      <w:r w:rsidRPr="00551474">
        <w:rPr>
          <w:rFonts w:ascii="Times New Roman" w:hAnsi="Times New Roman" w:cs="Times New Roman"/>
          <w:noProof/>
        </w:rPr>
        <w:t xml:space="preserve"> In silico design of low molecular weight protein-protein interaction inhibitors: Overall concept and recent advances. </w:t>
      </w:r>
      <w:r w:rsidRPr="00551474">
        <w:rPr>
          <w:rFonts w:ascii="Times New Roman" w:hAnsi="Times New Roman" w:cs="Times New Roman"/>
          <w:i/>
          <w:iCs/>
          <w:noProof/>
        </w:rPr>
        <w:t>Progress in Biophysics and Molecular Biology</w:t>
      </w:r>
      <w:r w:rsidRPr="00551474">
        <w:rPr>
          <w:rFonts w:ascii="Times New Roman" w:hAnsi="Times New Roman" w:cs="Times New Roman"/>
          <w:noProof/>
        </w:rPr>
        <w:t xml:space="preserve"> </w:t>
      </w:r>
      <w:r w:rsidRPr="00551474">
        <w:rPr>
          <w:rFonts w:ascii="Times New Roman" w:hAnsi="Times New Roman" w:cs="Times New Roman"/>
          <w:b/>
          <w:bCs/>
          <w:noProof/>
        </w:rPr>
        <w:t>119</w:t>
      </w:r>
      <w:r w:rsidRPr="00551474">
        <w:rPr>
          <w:rFonts w:ascii="Times New Roman" w:hAnsi="Times New Roman" w:cs="Times New Roman"/>
          <w:noProof/>
        </w:rPr>
        <w:t>, 20–32 (2015).</w:t>
      </w:r>
    </w:p>
    <w:p w14:paraId="74A7CFAD"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35.</w:t>
      </w:r>
      <w:r w:rsidRPr="00551474">
        <w:rPr>
          <w:rFonts w:ascii="Times New Roman" w:hAnsi="Times New Roman" w:cs="Times New Roman"/>
          <w:noProof/>
        </w:rPr>
        <w:tab/>
        <w:t xml:space="preserve">Hao, G.-F. </w:t>
      </w:r>
      <w:r w:rsidRPr="00551474">
        <w:rPr>
          <w:rFonts w:ascii="Times New Roman" w:hAnsi="Times New Roman" w:cs="Times New Roman"/>
          <w:i/>
          <w:iCs/>
          <w:noProof/>
        </w:rPr>
        <w:t>et al.</w:t>
      </w:r>
      <w:r w:rsidRPr="00551474">
        <w:rPr>
          <w:rFonts w:ascii="Times New Roman" w:hAnsi="Times New Roman" w:cs="Times New Roman"/>
          <w:noProof/>
        </w:rPr>
        <w:t xml:space="preserve"> Computational discovery of picomolar Q(o) site inhibitors of cytochrome bc1 complex. </w:t>
      </w:r>
      <w:r w:rsidRPr="00551474">
        <w:rPr>
          <w:rFonts w:ascii="Times New Roman" w:hAnsi="Times New Roman" w:cs="Times New Roman"/>
          <w:i/>
          <w:iCs/>
          <w:noProof/>
        </w:rPr>
        <w:t>J. Am. Chem. Soc.</w:t>
      </w:r>
      <w:r w:rsidRPr="00551474">
        <w:rPr>
          <w:rFonts w:ascii="Times New Roman" w:hAnsi="Times New Roman" w:cs="Times New Roman"/>
          <w:noProof/>
        </w:rPr>
        <w:t xml:space="preserve"> </w:t>
      </w:r>
      <w:r w:rsidRPr="00551474">
        <w:rPr>
          <w:rFonts w:ascii="Times New Roman" w:hAnsi="Times New Roman" w:cs="Times New Roman"/>
          <w:b/>
          <w:bCs/>
          <w:noProof/>
        </w:rPr>
        <w:t>134</w:t>
      </w:r>
      <w:r w:rsidRPr="00551474">
        <w:rPr>
          <w:rFonts w:ascii="Times New Roman" w:hAnsi="Times New Roman" w:cs="Times New Roman"/>
          <w:noProof/>
        </w:rPr>
        <w:t>, 11168–76 (2012).</w:t>
      </w:r>
    </w:p>
    <w:p w14:paraId="64D728BD"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36.</w:t>
      </w:r>
      <w:r w:rsidRPr="00551474">
        <w:rPr>
          <w:rFonts w:ascii="Times New Roman" w:hAnsi="Times New Roman" w:cs="Times New Roman"/>
          <w:noProof/>
        </w:rPr>
        <w:tab/>
        <w:t xml:space="preserve">Yang, T. </w:t>
      </w:r>
      <w:r w:rsidRPr="00551474">
        <w:rPr>
          <w:rFonts w:ascii="Times New Roman" w:hAnsi="Times New Roman" w:cs="Times New Roman"/>
          <w:i/>
          <w:iCs/>
          <w:noProof/>
        </w:rPr>
        <w:t>et al.</w:t>
      </w:r>
      <w:r w:rsidRPr="00551474">
        <w:rPr>
          <w:rFonts w:ascii="Times New Roman" w:hAnsi="Times New Roman" w:cs="Times New Roman"/>
          <w:noProof/>
        </w:rPr>
        <w:t xml:space="preserve"> Virtual screening using molecular simulations. </w:t>
      </w:r>
      <w:r w:rsidRPr="00551474">
        <w:rPr>
          <w:rFonts w:ascii="Times New Roman" w:hAnsi="Times New Roman" w:cs="Times New Roman"/>
          <w:i/>
          <w:iCs/>
          <w:noProof/>
        </w:rPr>
        <w:t>Proteins Struct. Funct. Bioinforma.</w:t>
      </w:r>
      <w:r w:rsidRPr="00551474">
        <w:rPr>
          <w:rFonts w:ascii="Times New Roman" w:hAnsi="Times New Roman" w:cs="Times New Roman"/>
          <w:noProof/>
        </w:rPr>
        <w:t xml:space="preserve"> </w:t>
      </w:r>
      <w:r w:rsidRPr="00551474">
        <w:rPr>
          <w:rFonts w:ascii="Times New Roman" w:hAnsi="Times New Roman" w:cs="Times New Roman"/>
          <w:b/>
          <w:bCs/>
          <w:noProof/>
        </w:rPr>
        <w:t>79</w:t>
      </w:r>
      <w:r w:rsidRPr="00551474">
        <w:rPr>
          <w:rFonts w:ascii="Times New Roman" w:hAnsi="Times New Roman" w:cs="Times New Roman"/>
          <w:noProof/>
        </w:rPr>
        <w:t>, 1940–1951 (2011).</w:t>
      </w:r>
    </w:p>
    <w:p w14:paraId="2D42D578"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37.</w:t>
      </w:r>
      <w:r w:rsidRPr="00551474">
        <w:rPr>
          <w:rFonts w:ascii="Times New Roman" w:hAnsi="Times New Roman" w:cs="Times New Roman"/>
          <w:noProof/>
        </w:rPr>
        <w:tab/>
        <w:t xml:space="preserve">Minie, M. </w:t>
      </w:r>
      <w:r w:rsidRPr="00551474">
        <w:rPr>
          <w:rFonts w:ascii="Times New Roman" w:hAnsi="Times New Roman" w:cs="Times New Roman"/>
          <w:i/>
          <w:iCs/>
          <w:noProof/>
        </w:rPr>
        <w:t>et al.</w:t>
      </w:r>
      <w:r w:rsidRPr="00551474">
        <w:rPr>
          <w:rFonts w:ascii="Times New Roman" w:hAnsi="Times New Roman" w:cs="Times New Roman"/>
          <w:noProof/>
        </w:rPr>
        <w:t xml:space="preserve"> CANDO and the infinite drug discovery frontier. </w:t>
      </w:r>
      <w:r w:rsidRPr="00551474">
        <w:rPr>
          <w:rFonts w:ascii="Times New Roman" w:hAnsi="Times New Roman" w:cs="Times New Roman"/>
          <w:i/>
          <w:iCs/>
          <w:noProof/>
        </w:rPr>
        <w:t>Drug Discovery Today</w:t>
      </w:r>
      <w:r w:rsidRPr="00551474">
        <w:rPr>
          <w:rFonts w:ascii="Times New Roman" w:hAnsi="Times New Roman" w:cs="Times New Roman"/>
          <w:noProof/>
        </w:rPr>
        <w:t xml:space="preserve"> (2014). doi:10.1016/j.drudis.2014.06.018</w:t>
      </w:r>
    </w:p>
    <w:p w14:paraId="78042B44"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38.</w:t>
      </w:r>
      <w:r w:rsidRPr="00551474">
        <w:rPr>
          <w:rFonts w:ascii="Times New Roman" w:hAnsi="Times New Roman" w:cs="Times New Roman"/>
          <w:noProof/>
        </w:rPr>
        <w:tab/>
        <w:t xml:space="preserve">Sethi, G., Chopra, G. &amp; Samudrala, R. Multiscale Modelling of Relationships between Protein Classes and Drug Behavior Across all Diseases Using the CANDO Platform. </w:t>
      </w:r>
      <w:r w:rsidRPr="00551474">
        <w:rPr>
          <w:rFonts w:ascii="Times New Roman" w:hAnsi="Times New Roman" w:cs="Times New Roman"/>
          <w:i/>
          <w:iCs/>
          <w:noProof/>
        </w:rPr>
        <w:t>Mini Rev. Med. Chem.</w:t>
      </w:r>
      <w:r w:rsidRPr="00551474">
        <w:rPr>
          <w:rFonts w:ascii="Times New Roman" w:hAnsi="Times New Roman" w:cs="Times New Roman"/>
          <w:noProof/>
        </w:rPr>
        <w:t xml:space="preserve"> </w:t>
      </w:r>
      <w:r w:rsidRPr="00551474">
        <w:rPr>
          <w:rFonts w:ascii="Times New Roman" w:hAnsi="Times New Roman" w:cs="Times New Roman"/>
          <w:b/>
          <w:bCs/>
          <w:noProof/>
        </w:rPr>
        <w:t>15</w:t>
      </w:r>
      <w:r w:rsidRPr="00551474">
        <w:rPr>
          <w:rFonts w:ascii="Times New Roman" w:hAnsi="Times New Roman" w:cs="Times New Roman"/>
          <w:noProof/>
        </w:rPr>
        <w:t>, 705–717 (2015).</w:t>
      </w:r>
    </w:p>
    <w:p w14:paraId="52FCC544"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39.</w:t>
      </w:r>
      <w:r w:rsidRPr="00551474">
        <w:rPr>
          <w:rFonts w:ascii="Times New Roman" w:hAnsi="Times New Roman" w:cs="Times New Roman"/>
          <w:noProof/>
        </w:rPr>
        <w:tab/>
        <w:t xml:space="preserve">Chopra, G. &amp; Samudrala, R. Exploring Polypharmacology in Drug Discovery and Repurposing Using the CANDO Platform. </w:t>
      </w:r>
      <w:r w:rsidRPr="00551474">
        <w:rPr>
          <w:rFonts w:ascii="Times New Roman" w:hAnsi="Times New Roman" w:cs="Times New Roman"/>
          <w:i/>
          <w:iCs/>
          <w:noProof/>
        </w:rPr>
        <w:t>Curr. Pharm. Des.</w:t>
      </w:r>
      <w:r w:rsidRPr="00551474">
        <w:rPr>
          <w:rFonts w:ascii="Times New Roman" w:hAnsi="Times New Roman" w:cs="Times New Roman"/>
          <w:noProof/>
        </w:rPr>
        <w:t xml:space="preserve"> </w:t>
      </w:r>
      <w:r w:rsidRPr="00551474">
        <w:rPr>
          <w:rFonts w:ascii="Times New Roman" w:hAnsi="Times New Roman" w:cs="Times New Roman"/>
          <w:b/>
          <w:bCs/>
          <w:noProof/>
        </w:rPr>
        <w:t>22</w:t>
      </w:r>
      <w:r w:rsidRPr="00551474">
        <w:rPr>
          <w:rFonts w:ascii="Times New Roman" w:hAnsi="Times New Roman" w:cs="Times New Roman"/>
          <w:noProof/>
        </w:rPr>
        <w:t>, 3109–23 (2016).</w:t>
      </w:r>
    </w:p>
    <w:p w14:paraId="46289B64" w14:textId="77777777" w:rsidR="00551474" w:rsidRPr="00551474" w:rsidRDefault="00551474" w:rsidP="00551474">
      <w:pPr>
        <w:widowControl w:val="0"/>
        <w:autoSpaceDE w:val="0"/>
        <w:autoSpaceDN w:val="0"/>
        <w:adjustRightInd w:val="0"/>
        <w:ind w:left="640" w:hanging="640"/>
        <w:rPr>
          <w:rFonts w:ascii="Times New Roman" w:hAnsi="Times New Roman" w:cs="Times New Roman"/>
          <w:noProof/>
        </w:rPr>
      </w:pPr>
      <w:r w:rsidRPr="00551474">
        <w:rPr>
          <w:rFonts w:ascii="Times New Roman" w:hAnsi="Times New Roman" w:cs="Times New Roman"/>
          <w:noProof/>
        </w:rPr>
        <w:t>40.</w:t>
      </w:r>
      <w:r w:rsidRPr="00551474">
        <w:rPr>
          <w:rFonts w:ascii="Times New Roman" w:hAnsi="Times New Roman" w:cs="Times New Roman"/>
          <w:noProof/>
        </w:rPr>
        <w:tab/>
        <w:t xml:space="preserve">O’Boyle, N. M. </w:t>
      </w:r>
      <w:r w:rsidRPr="00551474">
        <w:rPr>
          <w:rFonts w:ascii="Times New Roman" w:hAnsi="Times New Roman" w:cs="Times New Roman"/>
          <w:i/>
          <w:iCs/>
          <w:noProof/>
        </w:rPr>
        <w:t>et al.</w:t>
      </w:r>
      <w:r w:rsidRPr="00551474">
        <w:rPr>
          <w:rFonts w:ascii="Times New Roman" w:hAnsi="Times New Roman" w:cs="Times New Roman"/>
          <w:noProof/>
        </w:rPr>
        <w:t xml:space="preserve"> Open Babel: An open chemical toolbox. </w:t>
      </w:r>
      <w:r w:rsidRPr="00551474">
        <w:rPr>
          <w:rFonts w:ascii="Times New Roman" w:hAnsi="Times New Roman" w:cs="Times New Roman"/>
          <w:i/>
          <w:iCs/>
          <w:noProof/>
        </w:rPr>
        <w:t>J. Cheminform.</w:t>
      </w:r>
      <w:r w:rsidRPr="00551474">
        <w:rPr>
          <w:rFonts w:ascii="Times New Roman" w:hAnsi="Times New Roman" w:cs="Times New Roman"/>
          <w:noProof/>
        </w:rPr>
        <w:t xml:space="preserve"> </w:t>
      </w:r>
      <w:r w:rsidRPr="00551474">
        <w:rPr>
          <w:rFonts w:ascii="Times New Roman" w:hAnsi="Times New Roman" w:cs="Times New Roman"/>
          <w:b/>
          <w:bCs/>
          <w:noProof/>
        </w:rPr>
        <w:t>3</w:t>
      </w:r>
      <w:r w:rsidRPr="00551474">
        <w:rPr>
          <w:rFonts w:ascii="Times New Roman" w:hAnsi="Times New Roman" w:cs="Times New Roman"/>
          <w:noProof/>
        </w:rPr>
        <w:t>, 33 (2011).</w:t>
      </w:r>
    </w:p>
    <w:p w14:paraId="0C5FE9B6" w14:textId="1EFB00B4" w:rsidR="00935DF6" w:rsidRPr="00F843E1" w:rsidRDefault="00935DF6" w:rsidP="00A6092C">
      <w:pPr>
        <w:widowControl w:val="0"/>
        <w:autoSpaceDE w:val="0"/>
        <w:autoSpaceDN w:val="0"/>
        <w:adjustRightInd w:val="0"/>
        <w:ind w:left="640" w:hanging="640"/>
        <w:rPr>
          <w:rFonts w:ascii="Times New Roman" w:hAnsi="Times New Roman" w:cs="Times New Roman"/>
        </w:rPr>
      </w:pPr>
      <w:r w:rsidRPr="00F843E1">
        <w:rPr>
          <w:rFonts w:ascii="Times New Roman" w:hAnsi="Times New Roman" w:cs="Times New Roman"/>
        </w:rPr>
        <w:fldChar w:fldCharType="end"/>
      </w:r>
      <w:r w:rsidR="00B80B3F" w:rsidRPr="00F843E1">
        <w:rPr>
          <w:rFonts w:ascii="Times New Roman" w:hAnsi="Times New Roman" w:cs="Times New Roman"/>
        </w:rPr>
        <w:t xml:space="preserve"> </w:t>
      </w:r>
    </w:p>
    <w:sectPr w:rsidR="00935DF6" w:rsidRPr="00F843E1" w:rsidSect="000156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Segoe UI Symbol"/>
    <w:panose1 w:val="020B0604020202020204"/>
    <w:charset w:val="02"/>
    <w:family w:val="auto"/>
    <w:pitch w:val="default"/>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Times New Roman"/>
    <w:panose1 w:val="020B0604020202020204"/>
    <w:charset w:val="00"/>
    <w:family w:val="auto"/>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A30908"/>
    <w:multiLevelType w:val="hybridMultilevel"/>
    <w:tmpl w:val="9C2CB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F3557A"/>
    <w:multiLevelType w:val="multilevel"/>
    <w:tmpl w:val="08A632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3MDE2NDY3sjCwMDNT0lEKTi0uzszPAykwNK4FAGlg8qYtAAAA"/>
  </w:docVars>
  <w:rsids>
    <w:rsidRoot w:val="0088525A"/>
    <w:rsid w:val="000119FA"/>
    <w:rsid w:val="000156A2"/>
    <w:rsid w:val="00015AD8"/>
    <w:rsid w:val="00017844"/>
    <w:rsid w:val="00020FBE"/>
    <w:rsid w:val="00026AB5"/>
    <w:rsid w:val="000419BE"/>
    <w:rsid w:val="00055737"/>
    <w:rsid w:val="00063F3F"/>
    <w:rsid w:val="00070BF9"/>
    <w:rsid w:val="00070C96"/>
    <w:rsid w:val="000B5442"/>
    <w:rsid w:val="000B7334"/>
    <w:rsid w:val="000B7A33"/>
    <w:rsid w:val="000C28DA"/>
    <w:rsid w:val="000C7B10"/>
    <w:rsid w:val="000E2074"/>
    <w:rsid w:val="000E4530"/>
    <w:rsid w:val="000E4DC0"/>
    <w:rsid w:val="000E5DE1"/>
    <w:rsid w:val="00100969"/>
    <w:rsid w:val="001100B2"/>
    <w:rsid w:val="00114C5E"/>
    <w:rsid w:val="001245B2"/>
    <w:rsid w:val="001318AF"/>
    <w:rsid w:val="00140655"/>
    <w:rsid w:val="00147527"/>
    <w:rsid w:val="001478F9"/>
    <w:rsid w:val="00150245"/>
    <w:rsid w:val="0015085E"/>
    <w:rsid w:val="001539C6"/>
    <w:rsid w:val="00171134"/>
    <w:rsid w:val="00174558"/>
    <w:rsid w:val="00180659"/>
    <w:rsid w:val="0018223B"/>
    <w:rsid w:val="00186F54"/>
    <w:rsid w:val="00191A46"/>
    <w:rsid w:val="00196E83"/>
    <w:rsid w:val="001A00A2"/>
    <w:rsid w:val="001A6785"/>
    <w:rsid w:val="001B083B"/>
    <w:rsid w:val="001C0A7F"/>
    <w:rsid w:val="001C67E7"/>
    <w:rsid w:val="001D2C6F"/>
    <w:rsid w:val="001D5D85"/>
    <w:rsid w:val="001E50D9"/>
    <w:rsid w:val="002137FA"/>
    <w:rsid w:val="00213BBF"/>
    <w:rsid w:val="00222D88"/>
    <w:rsid w:val="00223358"/>
    <w:rsid w:val="002251B8"/>
    <w:rsid w:val="00225D36"/>
    <w:rsid w:val="00234D7C"/>
    <w:rsid w:val="00256139"/>
    <w:rsid w:val="002569E0"/>
    <w:rsid w:val="00257F0F"/>
    <w:rsid w:val="0026666F"/>
    <w:rsid w:val="00276B03"/>
    <w:rsid w:val="00277AE1"/>
    <w:rsid w:val="0028639F"/>
    <w:rsid w:val="002935C4"/>
    <w:rsid w:val="0029432D"/>
    <w:rsid w:val="002A4414"/>
    <w:rsid w:val="002A7022"/>
    <w:rsid w:val="002B70A2"/>
    <w:rsid w:val="002D6E60"/>
    <w:rsid w:val="002F6576"/>
    <w:rsid w:val="00302B48"/>
    <w:rsid w:val="00306BD3"/>
    <w:rsid w:val="00310E5D"/>
    <w:rsid w:val="00334FA9"/>
    <w:rsid w:val="00334FEF"/>
    <w:rsid w:val="00340752"/>
    <w:rsid w:val="00341A58"/>
    <w:rsid w:val="003429CB"/>
    <w:rsid w:val="0035298A"/>
    <w:rsid w:val="00365FA9"/>
    <w:rsid w:val="00373973"/>
    <w:rsid w:val="00384E21"/>
    <w:rsid w:val="00385C54"/>
    <w:rsid w:val="00386FB3"/>
    <w:rsid w:val="003A1ABE"/>
    <w:rsid w:val="003A1B85"/>
    <w:rsid w:val="003A778E"/>
    <w:rsid w:val="003B34AA"/>
    <w:rsid w:val="003B6812"/>
    <w:rsid w:val="003C0C45"/>
    <w:rsid w:val="003C6F32"/>
    <w:rsid w:val="003D3C4D"/>
    <w:rsid w:val="003D421E"/>
    <w:rsid w:val="003D7EF7"/>
    <w:rsid w:val="00413212"/>
    <w:rsid w:val="004143C4"/>
    <w:rsid w:val="00414482"/>
    <w:rsid w:val="004151D4"/>
    <w:rsid w:val="0041548A"/>
    <w:rsid w:val="004175DD"/>
    <w:rsid w:val="00421054"/>
    <w:rsid w:val="00424A8A"/>
    <w:rsid w:val="00431EE0"/>
    <w:rsid w:val="004373E9"/>
    <w:rsid w:val="004524D0"/>
    <w:rsid w:val="00460200"/>
    <w:rsid w:val="0047177E"/>
    <w:rsid w:val="00471ED6"/>
    <w:rsid w:val="00487222"/>
    <w:rsid w:val="004A6940"/>
    <w:rsid w:val="004A6A24"/>
    <w:rsid w:val="004B3FEC"/>
    <w:rsid w:val="004B5172"/>
    <w:rsid w:val="004B5B34"/>
    <w:rsid w:val="004C7229"/>
    <w:rsid w:val="004C7DB5"/>
    <w:rsid w:val="004E2FA7"/>
    <w:rsid w:val="004E5E40"/>
    <w:rsid w:val="004F04E1"/>
    <w:rsid w:val="0050596C"/>
    <w:rsid w:val="0051772C"/>
    <w:rsid w:val="00522FE2"/>
    <w:rsid w:val="005448B6"/>
    <w:rsid w:val="00551474"/>
    <w:rsid w:val="005515D5"/>
    <w:rsid w:val="0056524A"/>
    <w:rsid w:val="00572471"/>
    <w:rsid w:val="00577DD4"/>
    <w:rsid w:val="00585377"/>
    <w:rsid w:val="0058785D"/>
    <w:rsid w:val="005A27CA"/>
    <w:rsid w:val="005A4EEA"/>
    <w:rsid w:val="005A7EEC"/>
    <w:rsid w:val="005F3098"/>
    <w:rsid w:val="006034BB"/>
    <w:rsid w:val="00627F96"/>
    <w:rsid w:val="00632861"/>
    <w:rsid w:val="00683D4B"/>
    <w:rsid w:val="00686B4B"/>
    <w:rsid w:val="00692855"/>
    <w:rsid w:val="00696CC8"/>
    <w:rsid w:val="006A09E2"/>
    <w:rsid w:val="006A124C"/>
    <w:rsid w:val="006A55C9"/>
    <w:rsid w:val="006F03B1"/>
    <w:rsid w:val="0070116E"/>
    <w:rsid w:val="00702A1A"/>
    <w:rsid w:val="00703E5A"/>
    <w:rsid w:val="00713933"/>
    <w:rsid w:val="007150B3"/>
    <w:rsid w:val="00732758"/>
    <w:rsid w:val="007464FE"/>
    <w:rsid w:val="0074720F"/>
    <w:rsid w:val="00750C6F"/>
    <w:rsid w:val="00755B72"/>
    <w:rsid w:val="007604AB"/>
    <w:rsid w:val="00762A31"/>
    <w:rsid w:val="00775B57"/>
    <w:rsid w:val="0078239E"/>
    <w:rsid w:val="007860A0"/>
    <w:rsid w:val="00790881"/>
    <w:rsid w:val="00792F64"/>
    <w:rsid w:val="00795979"/>
    <w:rsid w:val="007C3348"/>
    <w:rsid w:val="007C4B8C"/>
    <w:rsid w:val="007C720A"/>
    <w:rsid w:val="007D29EE"/>
    <w:rsid w:val="007F3CE8"/>
    <w:rsid w:val="007F6E90"/>
    <w:rsid w:val="00811D85"/>
    <w:rsid w:val="0081295A"/>
    <w:rsid w:val="00812E31"/>
    <w:rsid w:val="00831C58"/>
    <w:rsid w:val="00833CF2"/>
    <w:rsid w:val="008346A2"/>
    <w:rsid w:val="008438A6"/>
    <w:rsid w:val="00843FCF"/>
    <w:rsid w:val="00860FF4"/>
    <w:rsid w:val="00861BE4"/>
    <w:rsid w:val="0087279A"/>
    <w:rsid w:val="00873368"/>
    <w:rsid w:val="0088525A"/>
    <w:rsid w:val="008852D5"/>
    <w:rsid w:val="008B088A"/>
    <w:rsid w:val="008B4895"/>
    <w:rsid w:val="008C15F6"/>
    <w:rsid w:val="008E352D"/>
    <w:rsid w:val="00900F73"/>
    <w:rsid w:val="00905287"/>
    <w:rsid w:val="00905CC9"/>
    <w:rsid w:val="00914825"/>
    <w:rsid w:val="009157BD"/>
    <w:rsid w:val="00922CCA"/>
    <w:rsid w:val="009320A0"/>
    <w:rsid w:val="00935DF6"/>
    <w:rsid w:val="00940A6A"/>
    <w:rsid w:val="00953DFD"/>
    <w:rsid w:val="009604FE"/>
    <w:rsid w:val="00982DDC"/>
    <w:rsid w:val="009852E5"/>
    <w:rsid w:val="009B52F0"/>
    <w:rsid w:val="009B780C"/>
    <w:rsid w:val="009C2CBB"/>
    <w:rsid w:val="009C30A1"/>
    <w:rsid w:val="009C3DCA"/>
    <w:rsid w:val="00A1342A"/>
    <w:rsid w:val="00A13E1B"/>
    <w:rsid w:val="00A312C9"/>
    <w:rsid w:val="00A326F8"/>
    <w:rsid w:val="00A36F94"/>
    <w:rsid w:val="00A6092C"/>
    <w:rsid w:val="00A624D4"/>
    <w:rsid w:val="00A765AC"/>
    <w:rsid w:val="00A96C2B"/>
    <w:rsid w:val="00AB61EF"/>
    <w:rsid w:val="00AC3A90"/>
    <w:rsid w:val="00AE0DAA"/>
    <w:rsid w:val="00AF15D7"/>
    <w:rsid w:val="00AF58C7"/>
    <w:rsid w:val="00B01916"/>
    <w:rsid w:val="00B05CE7"/>
    <w:rsid w:val="00B11664"/>
    <w:rsid w:val="00B13EDF"/>
    <w:rsid w:val="00B14260"/>
    <w:rsid w:val="00B16301"/>
    <w:rsid w:val="00B24615"/>
    <w:rsid w:val="00B37C63"/>
    <w:rsid w:val="00B41692"/>
    <w:rsid w:val="00B51429"/>
    <w:rsid w:val="00B6411E"/>
    <w:rsid w:val="00B745C9"/>
    <w:rsid w:val="00B80B3F"/>
    <w:rsid w:val="00BA6A11"/>
    <w:rsid w:val="00BB1DEE"/>
    <w:rsid w:val="00BB54DD"/>
    <w:rsid w:val="00BB64DC"/>
    <w:rsid w:val="00BD322A"/>
    <w:rsid w:val="00BE220B"/>
    <w:rsid w:val="00BE3B3A"/>
    <w:rsid w:val="00BF1ADE"/>
    <w:rsid w:val="00BF1B2E"/>
    <w:rsid w:val="00BF21CA"/>
    <w:rsid w:val="00BF6F48"/>
    <w:rsid w:val="00C17637"/>
    <w:rsid w:val="00C177AB"/>
    <w:rsid w:val="00C44A1C"/>
    <w:rsid w:val="00C46D55"/>
    <w:rsid w:val="00C53CD6"/>
    <w:rsid w:val="00C55E1C"/>
    <w:rsid w:val="00C56473"/>
    <w:rsid w:val="00C61447"/>
    <w:rsid w:val="00C621ED"/>
    <w:rsid w:val="00C665DE"/>
    <w:rsid w:val="00C80949"/>
    <w:rsid w:val="00C86C3B"/>
    <w:rsid w:val="00C97412"/>
    <w:rsid w:val="00CC1416"/>
    <w:rsid w:val="00CC2D44"/>
    <w:rsid w:val="00CC3432"/>
    <w:rsid w:val="00CD6870"/>
    <w:rsid w:val="00CE56F7"/>
    <w:rsid w:val="00CF0434"/>
    <w:rsid w:val="00CF1934"/>
    <w:rsid w:val="00CF3D9C"/>
    <w:rsid w:val="00D029E3"/>
    <w:rsid w:val="00D13EE4"/>
    <w:rsid w:val="00D17B04"/>
    <w:rsid w:val="00D20AEE"/>
    <w:rsid w:val="00D22328"/>
    <w:rsid w:val="00D365D2"/>
    <w:rsid w:val="00D373AC"/>
    <w:rsid w:val="00D45887"/>
    <w:rsid w:val="00D54B25"/>
    <w:rsid w:val="00D67A47"/>
    <w:rsid w:val="00D67A61"/>
    <w:rsid w:val="00D81E12"/>
    <w:rsid w:val="00D92092"/>
    <w:rsid w:val="00D92466"/>
    <w:rsid w:val="00D93508"/>
    <w:rsid w:val="00D97446"/>
    <w:rsid w:val="00DA57B4"/>
    <w:rsid w:val="00DA7DDF"/>
    <w:rsid w:val="00DB35E8"/>
    <w:rsid w:val="00DC6A40"/>
    <w:rsid w:val="00DD37D3"/>
    <w:rsid w:val="00DE5A53"/>
    <w:rsid w:val="00DF46E2"/>
    <w:rsid w:val="00DF6F94"/>
    <w:rsid w:val="00E015B9"/>
    <w:rsid w:val="00E0197B"/>
    <w:rsid w:val="00E02E54"/>
    <w:rsid w:val="00E04B6C"/>
    <w:rsid w:val="00E3064B"/>
    <w:rsid w:val="00E31A8C"/>
    <w:rsid w:val="00E44B14"/>
    <w:rsid w:val="00E60625"/>
    <w:rsid w:val="00E606BB"/>
    <w:rsid w:val="00E626AD"/>
    <w:rsid w:val="00E7296D"/>
    <w:rsid w:val="00E7749D"/>
    <w:rsid w:val="00E83ABE"/>
    <w:rsid w:val="00E86AAD"/>
    <w:rsid w:val="00E86FC5"/>
    <w:rsid w:val="00E919B2"/>
    <w:rsid w:val="00E92863"/>
    <w:rsid w:val="00E93953"/>
    <w:rsid w:val="00E95844"/>
    <w:rsid w:val="00EA0E76"/>
    <w:rsid w:val="00EA2117"/>
    <w:rsid w:val="00EC38A6"/>
    <w:rsid w:val="00F03684"/>
    <w:rsid w:val="00F33C8B"/>
    <w:rsid w:val="00F40BED"/>
    <w:rsid w:val="00F412BF"/>
    <w:rsid w:val="00F43312"/>
    <w:rsid w:val="00F44C0D"/>
    <w:rsid w:val="00F50A0E"/>
    <w:rsid w:val="00F65BDA"/>
    <w:rsid w:val="00F73CCF"/>
    <w:rsid w:val="00F843E1"/>
    <w:rsid w:val="00F90863"/>
    <w:rsid w:val="00F94E54"/>
    <w:rsid w:val="00FA7F34"/>
    <w:rsid w:val="00FC2CEE"/>
    <w:rsid w:val="00FD1EF3"/>
    <w:rsid w:val="00FD6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600D"/>
  <w15:chartTrackingRefBased/>
  <w15:docId w15:val="{2FC450C6-B08B-6445-A8E1-428C15298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7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5B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27C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75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5B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935C4"/>
    <w:rPr>
      <w:color w:val="0563C1" w:themeColor="hyperlink"/>
      <w:u w:val="single"/>
    </w:rPr>
  </w:style>
  <w:style w:type="character" w:styleId="UnresolvedMention">
    <w:name w:val="Unresolved Mention"/>
    <w:basedOn w:val="DefaultParagraphFont"/>
    <w:uiPriority w:val="99"/>
    <w:rsid w:val="002935C4"/>
    <w:rPr>
      <w:color w:val="808080"/>
      <w:shd w:val="clear" w:color="auto" w:fill="E6E6E6"/>
    </w:rPr>
  </w:style>
  <w:style w:type="table" w:styleId="TableGrid">
    <w:name w:val="Table Grid"/>
    <w:basedOn w:val="TableNormal"/>
    <w:uiPriority w:val="39"/>
    <w:rsid w:val="002A4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A44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2A44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441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441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2A441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441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4414"/>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2A4414"/>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2A441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5A27CA"/>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786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0A0"/>
    <w:rPr>
      <w:rFonts w:ascii="Segoe UI" w:hAnsi="Segoe UI" w:cs="Segoe UI"/>
      <w:sz w:val="18"/>
      <w:szCs w:val="18"/>
    </w:rPr>
  </w:style>
  <w:style w:type="paragraph" w:styleId="ListParagraph">
    <w:name w:val="List Paragraph"/>
    <w:basedOn w:val="Normal"/>
    <w:uiPriority w:val="34"/>
    <w:qFormat/>
    <w:rsid w:val="003A1ABE"/>
    <w:pPr>
      <w:ind w:left="720"/>
      <w:contextualSpacing/>
    </w:pPr>
  </w:style>
  <w:style w:type="character" w:customStyle="1" w:styleId="pl-pds">
    <w:name w:val="pl-pds"/>
    <w:basedOn w:val="DefaultParagraphFont"/>
    <w:rsid w:val="00B37C63"/>
  </w:style>
  <w:style w:type="table" w:styleId="PlainTable5">
    <w:name w:val="Plain Table 5"/>
    <w:basedOn w:val="TableNormal"/>
    <w:uiPriority w:val="45"/>
    <w:rsid w:val="004B51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A36F94"/>
    <w:rPr>
      <w:color w:val="954F72"/>
      <w:u w:val="single"/>
    </w:rPr>
  </w:style>
  <w:style w:type="paragraph" w:customStyle="1" w:styleId="msonormal0">
    <w:name w:val="msonormal"/>
    <w:basedOn w:val="Normal"/>
    <w:rsid w:val="00A36F94"/>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B61EF"/>
    <w:rPr>
      <w:sz w:val="16"/>
      <w:szCs w:val="16"/>
    </w:rPr>
  </w:style>
  <w:style w:type="paragraph" w:styleId="CommentText">
    <w:name w:val="annotation text"/>
    <w:basedOn w:val="Normal"/>
    <w:link w:val="CommentTextChar"/>
    <w:uiPriority w:val="99"/>
    <w:semiHidden/>
    <w:unhideWhenUsed/>
    <w:rsid w:val="00AB61EF"/>
    <w:pPr>
      <w:spacing w:after="160"/>
      <w:jc w:val="both"/>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AB61E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177AB"/>
    <w:pPr>
      <w:spacing w:after="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C177AB"/>
    <w:rPr>
      <w:rFonts w:ascii="Times New Roman" w:hAnsi="Times New Roman"/>
      <w:b/>
      <w:bCs/>
      <w:sz w:val="20"/>
      <w:szCs w:val="20"/>
    </w:rPr>
  </w:style>
  <w:style w:type="character" w:customStyle="1" w:styleId="emailstyle15">
    <w:name w:val="emailstyle15"/>
    <w:basedOn w:val="DefaultParagraphFont"/>
    <w:semiHidden/>
    <w:rsid w:val="00C177AB"/>
    <w:rPr>
      <w:rFonts w:asciiTheme="minorHAnsi" w:eastAsiaTheme="minorHAnsi" w:hAnsiTheme="minorHAnsi" w:cstheme="minorBidi" w:hint="default"/>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509">
      <w:bodyDiv w:val="1"/>
      <w:marLeft w:val="0"/>
      <w:marRight w:val="0"/>
      <w:marTop w:val="0"/>
      <w:marBottom w:val="0"/>
      <w:divBdr>
        <w:top w:val="none" w:sz="0" w:space="0" w:color="auto"/>
        <w:left w:val="none" w:sz="0" w:space="0" w:color="auto"/>
        <w:bottom w:val="none" w:sz="0" w:space="0" w:color="auto"/>
        <w:right w:val="none" w:sz="0" w:space="0" w:color="auto"/>
      </w:divBdr>
    </w:div>
    <w:div w:id="77675835">
      <w:bodyDiv w:val="1"/>
      <w:marLeft w:val="0"/>
      <w:marRight w:val="0"/>
      <w:marTop w:val="0"/>
      <w:marBottom w:val="0"/>
      <w:divBdr>
        <w:top w:val="none" w:sz="0" w:space="0" w:color="auto"/>
        <w:left w:val="none" w:sz="0" w:space="0" w:color="auto"/>
        <w:bottom w:val="none" w:sz="0" w:space="0" w:color="auto"/>
        <w:right w:val="none" w:sz="0" w:space="0" w:color="auto"/>
      </w:divBdr>
    </w:div>
    <w:div w:id="112092402">
      <w:bodyDiv w:val="1"/>
      <w:marLeft w:val="0"/>
      <w:marRight w:val="0"/>
      <w:marTop w:val="0"/>
      <w:marBottom w:val="0"/>
      <w:divBdr>
        <w:top w:val="none" w:sz="0" w:space="0" w:color="auto"/>
        <w:left w:val="none" w:sz="0" w:space="0" w:color="auto"/>
        <w:bottom w:val="none" w:sz="0" w:space="0" w:color="auto"/>
        <w:right w:val="none" w:sz="0" w:space="0" w:color="auto"/>
      </w:divBdr>
    </w:div>
    <w:div w:id="215748939">
      <w:bodyDiv w:val="1"/>
      <w:marLeft w:val="0"/>
      <w:marRight w:val="0"/>
      <w:marTop w:val="0"/>
      <w:marBottom w:val="0"/>
      <w:divBdr>
        <w:top w:val="none" w:sz="0" w:space="0" w:color="auto"/>
        <w:left w:val="none" w:sz="0" w:space="0" w:color="auto"/>
        <w:bottom w:val="none" w:sz="0" w:space="0" w:color="auto"/>
        <w:right w:val="none" w:sz="0" w:space="0" w:color="auto"/>
      </w:divBdr>
    </w:div>
    <w:div w:id="470487281">
      <w:bodyDiv w:val="1"/>
      <w:marLeft w:val="0"/>
      <w:marRight w:val="0"/>
      <w:marTop w:val="0"/>
      <w:marBottom w:val="0"/>
      <w:divBdr>
        <w:top w:val="none" w:sz="0" w:space="0" w:color="auto"/>
        <w:left w:val="none" w:sz="0" w:space="0" w:color="auto"/>
        <w:bottom w:val="none" w:sz="0" w:space="0" w:color="auto"/>
        <w:right w:val="none" w:sz="0" w:space="0" w:color="auto"/>
      </w:divBdr>
    </w:div>
    <w:div w:id="774400276">
      <w:bodyDiv w:val="1"/>
      <w:marLeft w:val="0"/>
      <w:marRight w:val="0"/>
      <w:marTop w:val="0"/>
      <w:marBottom w:val="0"/>
      <w:divBdr>
        <w:top w:val="none" w:sz="0" w:space="0" w:color="auto"/>
        <w:left w:val="none" w:sz="0" w:space="0" w:color="auto"/>
        <w:bottom w:val="none" w:sz="0" w:space="0" w:color="auto"/>
        <w:right w:val="none" w:sz="0" w:space="0" w:color="auto"/>
      </w:divBdr>
    </w:div>
    <w:div w:id="796871338">
      <w:bodyDiv w:val="1"/>
      <w:marLeft w:val="0"/>
      <w:marRight w:val="0"/>
      <w:marTop w:val="0"/>
      <w:marBottom w:val="0"/>
      <w:divBdr>
        <w:top w:val="none" w:sz="0" w:space="0" w:color="auto"/>
        <w:left w:val="none" w:sz="0" w:space="0" w:color="auto"/>
        <w:bottom w:val="none" w:sz="0" w:space="0" w:color="auto"/>
        <w:right w:val="none" w:sz="0" w:space="0" w:color="auto"/>
      </w:divBdr>
    </w:div>
    <w:div w:id="1503398807">
      <w:bodyDiv w:val="1"/>
      <w:marLeft w:val="0"/>
      <w:marRight w:val="0"/>
      <w:marTop w:val="0"/>
      <w:marBottom w:val="0"/>
      <w:divBdr>
        <w:top w:val="none" w:sz="0" w:space="0" w:color="auto"/>
        <w:left w:val="none" w:sz="0" w:space="0" w:color="auto"/>
        <w:bottom w:val="none" w:sz="0" w:space="0" w:color="auto"/>
        <w:right w:val="none" w:sz="0" w:space="0" w:color="auto"/>
      </w:divBdr>
    </w:div>
    <w:div w:id="1553693333">
      <w:bodyDiv w:val="1"/>
      <w:marLeft w:val="0"/>
      <w:marRight w:val="0"/>
      <w:marTop w:val="0"/>
      <w:marBottom w:val="0"/>
      <w:divBdr>
        <w:top w:val="none" w:sz="0" w:space="0" w:color="auto"/>
        <w:left w:val="none" w:sz="0" w:space="0" w:color="auto"/>
        <w:bottom w:val="none" w:sz="0" w:space="0" w:color="auto"/>
        <w:right w:val="none" w:sz="0" w:space="0" w:color="auto"/>
      </w:divBdr>
    </w:div>
    <w:div w:id="17183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emf"/><Relationship Id="rId299" Type="http://schemas.openxmlformats.org/officeDocument/2006/relationships/image" Target="media/image293.emf"/><Relationship Id="rId21" Type="http://schemas.openxmlformats.org/officeDocument/2006/relationships/image" Target="media/image15.emf"/><Relationship Id="rId63" Type="http://schemas.openxmlformats.org/officeDocument/2006/relationships/image" Target="media/image57.emf"/><Relationship Id="rId159" Type="http://schemas.openxmlformats.org/officeDocument/2006/relationships/image" Target="media/image153.emf"/><Relationship Id="rId324" Type="http://schemas.openxmlformats.org/officeDocument/2006/relationships/image" Target="media/image318.emf"/><Relationship Id="rId366" Type="http://schemas.openxmlformats.org/officeDocument/2006/relationships/image" Target="media/image360.emf"/><Relationship Id="rId170" Type="http://schemas.openxmlformats.org/officeDocument/2006/relationships/image" Target="media/image164.emf"/><Relationship Id="rId226" Type="http://schemas.openxmlformats.org/officeDocument/2006/relationships/image" Target="media/image220.emf"/><Relationship Id="rId433" Type="http://schemas.openxmlformats.org/officeDocument/2006/relationships/image" Target="media/image427.emf"/><Relationship Id="rId268" Type="http://schemas.openxmlformats.org/officeDocument/2006/relationships/image" Target="media/image262.emf"/><Relationship Id="rId32" Type="http://schemas.openxmlformats.org/officeDocument/2006/relationships/image" Target="media/image26.emf"/><Relationship Id="rId74" Type="http://schemas.openxmlformats.org/officeDocument/2006/relationships/image" Target="media/image68.emf"/><Relationship Id="rId128" Type="http://schemas.openxmlformats.org/officeDocument/2006/relationships/image" Target="media/image122.emf"/><Relationship Id="rId335" Type="http://schemas.openxmlformats.org/officeDocument/2006/relationships/image" Target="media/image329.emf"/><Relationship Id="rId377" Type="http://schemas.openxmlformats.org/officeDocument/2006/relationships/image" Target="media/image371.emf"/><Relationship Id="rId5" Type="http://schemas.openxmlformats.org/officeDocument/2006/relationships/webSettings" Target="webSettings.xml"/><Relationship Id="rId181" Type="http://schemas.openxmlformats.org/officeDocument/2006/relationships/image" Target="media/image175.emf"/><Relationship Id="rId237" Type="http://schemas.openxmlformats.org/officeDocument/2006/relationships/image" Target="media/image231.emf"/><Relationship Id="rId402" Type="http://schemas.openxmlformats.org/officeDocument/2006/relationships/image" Target="media/image396.emf"/><Relationship Id="rId279" Type="http://schemas.openxmlformats.org/officeDocument/2006/relationships/image" Target="media/image273.emf"/><Relationship Id="rId43" Type="http://schemas.openxmlformats.org/officeDocument/2006/relationships/image" Target="media/image37.emf"/><Relationship Id="rId139" Type="http://schemas.openxmlformats.org/officeDocument/2006/relationships/image" Target="media/image133.emf"/><Relationship Id="rId290" Type="http://schemas.openxmlformats.org/officeDocument/2006/relationships/image" Target="media/image284.emf"/><Relationship Id="rId304" Type="http://schemas.openxmlformats.org/officeDocument/2006/relationships/image" Target="media/image298.emf"/><Relationship Id="rId346" Type="http://schemas.openxmlformats.org/officeDocument/2006/relationships/image" Target="media/image340.emf"/><Relationship Id="rId388" Type="http://schemas.openxmlformats.org/officeDocument/2006/relationships/image" Target="media/image382.emf"/><Relationship Id="rId85" Type="http://schemas.openxmlformats.org/officeDocument/2006/relationships/image" Target="media/image79.emf"/><Relationship Id="rId150" Type="http://schemas.openxmlformats.org/officeDocument/2006/relationships/image" Target="media/image144.emf"/><Relationship Id="rId192" Type="http://schemas.openxmlformats.org/officeDocument/2006/relationships/image" Target="media/image186.emf"/><Relationship Id="rId206" Type="http://schemas.openxmlformats.org/officeDocument/2006/relationships/image" Target="media/image200.emf"/><Relationship Id="rId413" Type="http://schemas.openxmlformats.org/officeDocument/2006/relationships/image" Target="media/image407.emf"/><Relationship Id="rId248" Type="http://schemas.openxmlformats.org/officeDocument/2006/relationships/image" Target="media/image242.emf"/><Relationship Id="rId12" Type="http://schemas.openxmlformats.org/officeDocument/2006/relationships/image" Target="media/image6.emf"/><Relationship Id="rId108" Type="http://schemas.openxmlformats.org/officeDocument/2006/relationships/image" Target="media/image102.emf"/><Relationship Id="rId315" Type="http://schemas.openxmlformats.org/officeDocument/2006/relationships/image" Target="media/image309.emf"/><Relationship Id="rId357" Type="http://schemas.openxmlformats.org/officeDocument/2006/relationships/image" Target="media/image351.emf"/><Relationship Id="rId54" Type="http://schemas.openxmlformats.org/officeDocument/2006/relationships/image" Target="media/image48.emf"/><Relationship Id="rId96" Type="http://schemas.openxmlformats.org/officeDocument/2006/relationships/image" Target="media/image90.emf"/><Relationship Id="rId161" Type="http://schemas.openxmlformats.org/officeDocument/2006/relationships/image" Target="media/image155.emf"/><Relationship Id="rId217" Type="http://schemas.openxmlformats.org/officeDocument/2006/relationships/image" Target="media/image211.emf"/><Relationship Id="rId399" Type="http://schemas.openxmlformats.org/officeDocument/2006/relationships/image" Target="media/image393.emf"/><Relationship Id="rId259" Type="http://schemas.openxmlformats.org/officeDocument/2006/relationships/image" Target="media/image253.emf"/><Relationship Id="rId424" Type="http://schemas.openxmlformats.org/officeDocument/2006/relationships/image" Target="media/image418.emf"/><Relationship Id="rId23" Type="http://schemas.openxmlformats.org/officeDocument/2006/relationships/image" Target="media/image17.emf"/><Relationship Id="rId119" Type="http://schemas.openxmlformats.org/officeDocument/2006/relationships/image" Target="media/image113.emf"/><Relationship Id="rId270" Type="http://schemas.openxmlformats.org/officeDocument/2006/relationships/image" Target="media/image264.emf"/><Relationship Id="rId326" Type="http://schemas.openxmlformats.org/officeDocument/2006/relationships/image" Target="media/image320.emf"/><Relationship Id="rId65" Type="http://schemas.openxmlformats.org/officeDocument/2006/relationships/image" Target="media/image59.emf"/><Relationship Id="rId130" Type="http://schemas.openxmlformats.org/officeDocument/2006/relationships/image" Target="media/image124.emf"/><Relationship Id="rId368" Type="http://schemas.openxmlformats.org/officeDocument/2006/relationships/image" Target="media/image362.emf"/><Relationship Id="rId172" Type="http://schemas.openxmlformats.org/officeDocument/2006/relationships/image" Target="media/image166.emf"/><Relationship Id="rId228" Type="http://schemas.openxmlformats.org/officeDocument/2006/relationships/image" Target="media/image222.emf"/><Relationship Id="rId435" Type="http://schemas.openxmlformats.org/officeDocument/2006/relationships/image" Target="media/image429.emf"/><Relationship Id="rId281" Type="http://schemas.openxmlformats.org/officeDocument/2006/relationships/image" Target="media/image275.emf"/><Relationship Id="rId337" Type="http://schemas.openxmlformats.org/officeDocument/2006/relationships/image" Target="media/image331.emf"/><Relationship Id="rId34" Type="http://schemas.openxmlformats.org/officeDocument/2006/relationships/image" Target="media/image28.emf"/><Relationship Id="rId76" Type="http://schemas.openxmlformats.org/officeDocument/2006/relationships/image" Target="media/image70.emf"/><Relationship Id="rId141" Type="http://schemas.openxmlformats.org/officeDocument/2006/relationships/image" Target="media/image135.emf"/><Relationship Id="rId379" Type="http://schemas.openxmlformats.org/officeDocument/2006/relationships/image" Target="media/image373.emf"/><Relationship Id="rId7" Type="http://schemas.openxmlformats.org/officeDocument/2006/relationships/image" Target="media/image1.png"/><Relationship Id="rId183" Type="http://schemas.openxmlformats.org/officeDocument/2006/relationships/image" Target="media/image177.emf"/><Relationship Id="rId239" Type="http://schemas.openxmlformats.org/officeDocument/2006/relationships/image" Target="media/image233.emf"/><Relationship Id="rId390" Type="http://schemas.openxmlformats.org/officeDocument/2006/relationships/image" Target="media/image384.emf"/><Relationship Id="rId404" Type="http://schemas.openxmlformats.org/officeDocument/2006/relationships/image" Target="media/image398.emf"/><Relationship Id="rId250" Type="http://schemas.openxmlformats.org/officeDocument/2006/relationships/image" Target="media/image244.emf"/><Relationship Id="rId292" Type="http://schemas.openxmlformats.org/officeDocument/2006/relationships/image" Target="media/image286.emf"/><Relationship Id="rId306" Type="http://schemas.openxmlformats.org/officeDocument/2006/relationships/image" Target="media/image300.emf"/><Relationship Id="rId45" Type="http://schemas.openxmlformats.org/officeDocument/2006/relationships/image" Target="media/image39.emf"/><Relationship Id="rId87" Type="http://schemas.openxmlformats.org/officeDocument/2006/relationships/image" Target="media/image81.emf"/><Relationship Id="rId110" Type="http://schemas.openxmlformats.org/officeDocument/2006/relationships/image" Target="media/image104.emf"/><Relationship Id="rId348" Type="http://schemas.openxmlformats.org/officeDocument/2006/relationships/image" Target="media/image342.emf"/><Relationship Id="rId152" Type="http://schemas.openxmlformats.org/officeDocument/2006/relationships/image" Target="media/image146.emf"/><Relationship Id="rId194" Type="http://schemas.openxmlformats.org/officeDocument/2006/relationships/image" Target="media/image188.emf"/><Relationship Id="rId208" Type="http://schemas.openxmlformats.org/officeDocument/2006/relationships/image" Target="media/image202.emf"/><Relationship Id="rId415" Type="http://schemas.openxmlformats.org/officeDocument/2006/relationships/image" Target="media/image409.emf"/><Relationship Id="rId261" Type="http://schemas.openxmlformats.org/officeDocument/2006/relationships/image" Target="media/image255.emf"/><Relationship Id="rId14" Type="http://schemas.openxmlformats.org/officeDocument/2006/relationships/image" Target="media/image8.emf"/><Relationship Id="rId56" Type="http://schemas.openxmlformats.org/officeDocument/2006/relationships/image" Target="media/image50.emf"/><Relationship Id="rId317" Type="http://schemas.openxmlformats.org/officeDocument/2006/relationships/image" Target="media/image311.emf"/><Relationship Id="rId359" Type="http://schemas.openxmlformats.org/officeDocument/2006/relationships/image" Target="media/image353.emf"/><Relationship Id="rId98" Type="http://schemas.openxmlformats.org/officeDocument/2006/relationships/image" Target="media/image92.emf"/><Relationship Id="rId121" Type="http://schemas.openxmlformats.org/officeDocument/2006/relationships/image" Target="media/image115.emf"/><Relationship Id="rId163" Type="http://schemas.openxmlformats.org/officeDocument/2006/relationships/image" Target="media/image157.emf"/><Relationship Id="rId219" Type="http://schemas.openxmlformats.org/officeDocument/2006/relationships/image" Target="media/image213.emf"/><Relationship Id="rId370" Type="http://schemas.openxmlformats.org/officeDocument/2006/relationships/image" Target="media/image364.emf"/><Relationship Id="rId426" Type="http://schemas.openxmlformats.org/officeDocument/2006/relationships/image" Target="media/image420.emf"/><Relationship Id="rId230" Type="http://schemas.openxmlformats.org/officeDocument/2006/relationships/image" Target="media/image224.emf"/><Relationship Id="rId25" Type="http://schemas.openxmlformats.org/officeDocument/2006/relationships/image" Target="media/image19.emf"/><Relationship Id="rId67" Type="http://schemas.openxmlformats.org/officeDocument/2006/relationships/image" Target="media/image61.emf"/><Relationship Id="rId272" Type="http://schemas.openxmlformats.org/officeDocument/2006/relationships/image" Target="media/image266.emf"/><Relationship Id="rId328" Type="http://schemas.openxmlformats.org/officeDocument/2006/relationships/image" Target="media/image322.emf"/><Relationship Id="rId132" Type="http://schemas.openxmlformats.org/officeDocument/2006/relationships/image" Target="media/image126.emf"/><Relationship Id="rId174" Type="http://schemas.openxmlformats.org/officeDocument/2006/relationships/image" Target="media/image168.emf"/><Relationship Id="rId381" Type="http://schemas.openxmlformats.org/officeDocument/2006/relationships/image" Target="media/image375.emf"/><Relationship Id="rId241" Type="http://schemas.openxmlformats.org/officeDocument/2006/relationships/image" Target="media/image235.emf"/><Relationship Id="rId437" Type="http://schemas.openxmlformats.org/officeDocument/2006/relationships/theme" Target="theme/theme1.xml"/><Relationship Id="rId36" Type="http://schemas.openxmlformats.org/officeDocument/2006/relationships/image" Target="media/image30.emf"/><Relationship Id="rId283" Type="http://schemas.openxmlformats.org/officeDocument/2006/relationships/image" Target="media/image277.emf"/><Relationship Id="rId339" Type="http://schemas.openxmlformats.org/officeDocument/2006/relationships/image" Target="media/image333.emf"/><Relationship Id="rId78" Type="http://schemas.openxmlformats.org/officeDocument/2006/relationships/image" Target="media/image72.emf"/><Relationship Id="rId101" Type="http://schemas.openxmlformats.org/officeDocument/2006/relationships/image" Target="media/image95.emf"/><Relationship Id="rId143" Type="http://schemas.openxmlformats.org/officeDocument/2006/relationships/image" Target="media/image137.emf"/><Relationship Id="rId185" Type="http://schemas.openxmlformats.org/officeDocument/2006/relationships/image" Target="media/image179.emf"/><Relationship Id="rId350" Type="http://schemas.openxmlformats.org/officeDocument/2006/relationships/image" Target="media/image344.emf"/><Relationship Id="rId406" Type="http://schemas.openxmlformats.org/officeDocument/2006/relationships/image" Target="media/image400.emf"/><Relationship Id="rId9" Type="http://schemas.openxmlformats.org/officeDocument/2006/relationships/image" Target="media/image3.emf"/><Relationship Id="rId210" Type="http://schemas.openxmlformats.org/officeDocument/2006/relationships/image" Target="media/image204.emf"/><Relationship Id="rId392" Type="http://schemas.openxmlformats.org/officeDocument/2006/relationships/image" Target="media/image386.emf"/><Relationship Id="rId252" Type="http://schemas.openxmlformats.org/officeDocument/2006/relationships/image" Target="media/image246.emf"/><Relationship Id="rId294" Type="http://schemas.openxmlformats.org/officeDocument/2006/relationships/image" Target="media/image288.emf"/><Relationship Id="rId308" Type="http://schemas.openxmlformats.org/officeDocument/2006/relationships/image" Target="media/image302.emf"/><Relationship Id="rId47" Type="http://schemas.openxmlformats.org/officeDocument/2006/relationships/image" Target="media/image41.emf"/><Relationship Id="rId89" Type="http://schemas.openxmlformats.org/officeDocument/2006/relationships/image" Target="media/image83.emf"/><Relationship Id="rId112" Type="http://schemas.openxmlformats.org/officeDocument/2006/relationships/image" Target="media/image106.emf"/><Relationship Id="rId154" Type="http://schemas.openxmlformats.org/officeDocument/2006/relationships/image" Target="media/image148.emf"/><Relationship Id="rId361" Type="http://schemas.openxmlformats.org/officeDocument/2006/relationships/image" Target="media/image355.emf"/><Relationship Id="rId196" Type="http://schemas.openxmlformats.org/officeDocument/2006/relationships/image" Target="media/image190.emf"/><Relationship Id="rId417" Type="http://schemas.openxmlformats.org/officeDocument/2006/relationships/image" Target="media/image411.emf"/><Relationship Id="rId16" Type="http://schemas.openxmlformats.org/officeDocument/2006/relationships/image" Target="media/image10.emf"/><Relationship Id="rId221" Type="http://schemas.openxmlformats.org/officeDocument/2006/relationships/image" Target="media/image215.emf"/><Relationship Id="rId263" Type="http://schemas.openxmlformats.org/officeDocument/2006/relationships/image" Target="media/image257.emf"/><Relationship Id="rId319" Type="http://schemas.openxmlformats.org/officeDocument/2006/relationships/image" Target="media/image313.emf"/><Relationship Id="rId58" Type="http://schemas.openxmlformats.org/officeDocument/2006/relationships/image" Target="media/image52.emf"/><Relationship Id="rId123" Type="http://schemas.openxmlformats.org/officeDocument/2006/relationships/image" Target="media/image117.emf"/><Relationship Id="rId330" Type="http://schemas.openxmlformats.org/officeDocument/2006/relationships/image" Target="media/image324.emf"/><Relationship Id="rId165" Type="http://schemas.openxmlformats.org/officeDocument/2006/relationships/image" Target="media/image159.emf"/><Relationship Id="rId372" Type="http://schemas.openxmlformats.org/officeDocument/2006/relationships/image" Target="media/image366.emf"/><Relationship Id="rId428" Type="http://schemas.openxmlformats.org/officeDocument/2006/relationships/image" Target="media/image422.emf"/><Relationship Id="rId232" Type="http://schemas.openxmlformats.org/officeDocument/2006/relationships/image" Target="media/image226.emf"/><Relationship Id="rId274" Type="http://schemas.openxmlformats.org/officeDocument/2006/relationships/image" Target="media/image268.emf"/><Relationship Id="rId27" Type="http://schemas.openxmlformats.org/officeDocument/2006/relationships/image" Target="media/image21.emf"/><Relationship Id="rId69" Type="http://schemas.openxmlformats.org/officeDocument/2006/relationships/image" Target="media/image63.emf"/><Relationship Id="rId134" Type="http://schemas.openxmlformats.org/officeDocument/2006/relationships/image" Target="media/image128.emf"/><Relationship Id="rId80" Type="http://schemas.openxmlformats.org/officeDocument/2006/relationships/image" Target="media/image74.emf"/><Relationship Id="rId176" Type="http://schemas.openxmlformats.org/officeDocument/2006/relationships/image" Target="media/image170.emf"/><Relationship Id="rId341" Type="http://schemas.openxmlformats.org/officeDocument/2006/relationships/image" Target="media/image335.emf"/><Relationship Id="rId383" Type="http://schemas.openxmlformats.org/officeDocument/2006/relationships/image" Target="media/image377.emf"/><Relationship Id="rId201" Type="http://schemas.openxmlformats.org/officeDocument/2006/relationships/image" Target="media/image195.emf"/><Relationship Id="rId243" Type="http://schemas.openxmlformats.org/officeDocument/2006/relationships/image" Target="media/image237.emf"/><Relationship Id="rId285" Type="http://schemas.openxmlformats.org/officeDocument/2006/relationships/image" Target="media/image279.emf"/><Relationship Id="rId38" Type="http://schemas.openxmlformats.org/officeDocument/2006/relationships/image" Target="media/image32.emf"/><Relationship Id="rId103" Type="http://schemas.openxmlformats.org/officeDocument/2006/relationships/image" Target="media/image97.emf"/><Relationship Id="rId310" Type="http://schemas.openxmlformats.org/officeDocument/2006/relationships/image" Target="media/image304.emf"/><Relationship Id="rId91" Type="http://schemas.openxmlformats.org/officeDocument/2006/relationships/image" Target="media/image85.emf"/><Relationship Id="rId145" Type="http://schemas.openxmlformats.org/officeDocument/2006/relationships/image" Target="media/image139.emf"/><Relationship Id="rId187" Type="http://schemas.openxmlformats.org/officeDocument/2006/relationships/image" Target="media/image181.emf"/><Relationship Id="rId352" Type="http://schemas.openxmlformats.org/officeDocument/2006/relationships/image" Target="media/image346.emf"/><Relationship Id="rId394" Type="http://schemas.openxmlformats.org/officeDocument/2006/relationships/image" Target="media/image388.emf"/><Relationship Id="rId408" Type="http://schemas.openxmlformats.org/officeDocument/2006/relationships/image" Target="media/image402.emf"/><Relationship Id="rId212" Type="http://schemas.openxmlformats.org/officeDocument/2006/relationships/image" Target="media/image206.emf"/><Relationship Id="rId254" Type="http://schemas.openxmlformats.org/officeDocument/2006/relationships/image" Target="media/image248.emf"/><Relationship Id="rId49" Type="http://schemas.openxmlformats.org/officeDocument/2006/relationships/image" Target="media/image43.emf"/><Relationship Id="rId114" Type="http://schemas.openxmlformats.org/officeDocument/2006/relationships/image" Target="media/image108.emf"/><Relationship Id="rId296" Type="http://schemas.openxmlformats.org/officeDocument/2006/relationships/image" Target="media/image290.emf"/><Relationship Id="rId60" Type="http://schemas.openxmlformats.org/officeDocument/2006/relationships/image" Target="media/image54.emf"/><Relationship Id="rId81" Type="http://schemas.openxmlformats.org/officeDocument/2006/relationships/image" Target="media/image75.emf"/><Relationship Id="rId135" Type="http://schemas.openxmlformats.org/officeDocument/2006/relationships/image" Target="media/image129.emf"/><Relationship Id="rId156" Type="http://schemas.openxmlformats.org/officeDocument/2006/relationships/image" Target="media/image150.emf"/><Relationship Id="rId177" Type="http://schemas.openxmlformats.org/officeDocument/2006/relationships/image" Target="media/image171.emf"/><Relationship Id="rId198" Type="http://schemas.openxmlformats.org/officeDocument/2006/relationships/image" Target="media/image192.emf"/><Relationship Id="rId321" Type="http://schemas.openxmlformats.org/officeDocument/2006/relationships/image" Target="media/image315.emf"/><Relationship Id="rId342" Type="http://schemas.openxmlformats.org/officeDocument/2006/relationships/image" Target="media/image336.emf"/><Relationship Id="rId363" Type="http://schemas.openxmlformats.org/officeDocument/2006/relationships/image" Target="media/image357.emf"/><Relationship Id="rId384" Type="http://schemas.openxmlformats.org/officeDocument/2006/relationships/image" Target="media/image378.emf"/><Relationship Id="rId419" Type="http://schemas.openxmlformats.org/officeDocument/2006/relationships/image" Target="media/image413.emf"/><Relationship Id="rId202" Type="http://schemas.openxmlformats.org/officeDocument/2006/relationships/image" Target="media/image196.emf"/><Relationship Id="rId223" Type="http://schemas.openxmlformats.org/officeDocument/2006/relationships/image" Target="media/image217.emf"/><Relationship Id="rId244" Type="http://schemas.openxmlformats.org/officeDocument/2006/relationships/image" Target="media/image238.emf"/><Relationship Id="rId430" Type="http://schemas.openxmlformats.org/officeDocument/2006/relationships/image" Target="media/image424.emf"/><Relationship Id="rId18" Type="http://schemas.openxmlformats.org/officeDocument/2006/relationships/image" Target="media/image12.emf"/><Relationship Id="rId39" Type="http://schemas.openxmlformats.org/officeDocument/2006/relationships/image" Target="media/image33.emf"/><Relationship Id="rId265" Type="http://schemas.openxmlformats.org/officeDocument/2006/relationships/image" Target="media/image259.emf"/><Relationship Id="rId286" Type="http://schemas.openxmlformats.org/officeDocument/2006/relationships/image" Target="media/image280.emf"/><Relationship Id="rId50" Type="http://schemas.openxmlformats.org/officeDocument/2006/relationships/image" Target="media/image44.emf"/><Relationship Id="rId104" Type="http://schemas.openxmlformats.org/officeDocument/2006/relationships/image" Target="media/image98.emf"/><Relationship Id="rId125" Type="http://schemas.openxmlformats.org/officeDocument/2006/relationships/image" Target="media/image119.emf"/><Relationship Id="rId146" Type="http://schemas.openxmlformats.org/officeDocument/2006/relationships/image" Target="media/image140.emf"/><Relationship Id="rId167" Type="http://schemas.openxmlformats.org/officeDocument/2006/relationships/image" Target="media/image161.emf"/><Relationship Id="rId188" Type="http://schemas.openxmlformats.org/officeDocument/2006/relationships/image" Target="media/image182.emf"/><Relationship Id="rId311" Type="http://schemas.openxmlformats.org/officeDocument/2006/relationships/image" Target="media/image305.emf"/><Relationship Id="rId332" Type="http://schemas.openxmlformats.org/officeDocument/2006/relationships/image" Target="media/image326.emf"/><Relationship Id="rId353" Type="http://schemas.openxmlformats.org/officeDocument/2006/relationships/image" Target="media/image347.emf"/><Relationship Id="rId374" Type="http://schemas.openxmlformats.org/officeDocument/2006/relationships/image" Target="media/image368.emf"/><Relationship Id="rId395" Type="http://schemas.openxmlformats.org/officeDocument/2006/relationships/image" Target="media/image389.emf"/><Relationship Id="rId409" Type="http://schemas.openxmlformats.org/officeDocument/2006/relationships/image" Target="media/image403.emf"/><Relationship Id="rId71" Type="http://schemas.openxmlformats.org/officeDocument/2006/relationships/image" Target="media/image65.emf"/><Relationship Id="rId92" Type="http://schemas.openxmlformats.org/officeDocument/2006/relationships/image" Target="media/image86.emf"/><Relationship Id="rId213" Type="http://schemas.openxmlformats.org/officeDocument/2006/relationships/image" Target="media/image207.emf"/><Relationship Id="rId234" Type="http://schemas.openxmlformats.org/officeDocument/2006/relationships/image" Target="media/image228.emf"/><Relationship Id="rId420" Type="http://schemas.openxmlformats.org/officeDocument/2006/relationships/image" Target="media/image414.emf"/><Relationship Id="rId2" Type="http://schemas.openxmlformats.org/officeDocument/2006/relationships/numbering" Target="numbering.xml"/><Relationship Id="rId29" Type="http://schemas.openxmlformats.org/officeDocument/2006/relationships/image" Target="media/image23.emf"/><Relationship Id="rId255" Type="http://schemas.openxmlformats.org/officeDocument/2006/relationships/image" Target="media/image249.emf"/><Relationship Id="rId276" Type="http://schemas.openxmlformats.org/officeDocument/2006/relationships/image" Target="media/image270.emf"/><Relationship Id="rId297" Type="http://schemas.openxmlformats.org/officeDocument/2006/relationships/image" Target="media/image291.emf"/><Relationship Id="rId40" Type="http://schemas.openxmlformats.org/officeDocument/2006/relationships/image" Target="media/image34.emf"/><Relationship Id="rId115" Type="http://schemas.openxmlformats.org/officeDocument/2006/relationships/image" Target="media/image109.emf"/><Relationship Id="rId136" Type="http://schemas.openxmlformats.org/officeDocument/2006/relationships/image" Target="media/image130.emf"/><Relationship Id="rId157" Type="http://schemas.openxmlformats.org/officeDocument/2006/relationships/image" Target="media/image151.emf"/><Relationship Id="rId178" Type="http://schemas.openxmlformats.org/officeDocument/2006/relationships/image" Target="media/image172.emf"/><Relationship Id="rId301" Type="http://schemas.openxmlformats.org/officeDocument/2006/relationships/image" Target="media/image295.emf"/><Relationship Id="rId322" Type="http://schemas.openxmlformats.org/officeDocument/2006/relationships/image" Target="media/image316.emf"/><Relationship Id="rId343" Type="http://schemas.openxmlformats.org/officeDocument/2006/relationships/image" Target="media/image337.emf"/><Relationship Id="rId364" Type="http://schemas.openxmlformats.org/officeDocument/2006/relationships/image" Target="media/image358.emf"/><Relationship Id="rId61" Type="http://schemas.openxmlformats.org/officeDocument/2006/relationships/image" Target="media/image55.emf"/><Relationship Id="rId82" Type="http://schemas.openxmlformats.org/officeDocument/2006/relationships/image" Target="media/image76.emf"/><Relationship Id="rId199" Type="http://schemas.openxmlformats.org/officeDocument/2006/relationships/image" Target="media/image193.emf"/><Relationship Id="rId203" Type="http://schemas.openxmlformats.org/officeDocument/2006/relationships/image" Target="media/image197.emf"/><Relationship Id="rId385" Type="http://schemas.openxmlformats.org/officeDocument/2006/relationships/image" Target="media/image379.emf"/><Relationship Id="rId19" Type="http://schemas.openxmlformats.org/officeDocument/2006/relationships/image" Target="media/image13.emf"/><Relationship Id="rId224" Type="http://schemas.openxmlformats.org/officeDocument/2006/relationships/image" Target="media/image218.emf"/><Relationship Id="rId245" Type="http://schemas.openxmlformats.org/officeDocument/2006/relationships/image" Target="media/image239.emf"/><Relationship Id="rId266" Type="http://schemas.openxmlformats.org/officeDocument/2006/relationships/image" Target="media/image260.emf"/><Relationship Id="rId287" Type="http://schemas.openxmlformats.org/officeDocument/2006/relationships/image" Target="media/image281.emf"/><Relationship Id="rId410" Type="http://schemas.openxmlformats.org/officeDocument/2006/relationships/image" Target="media/image404.emf"/><Relationship Id="rId431" Type="http://schemas.openxmlformats.org/officeDocument/2006/relationships/image" Target="media/image425.emf"/><Relationship Id="rId30" Type="http://schemas.openxmlformats.org/officeDocument/2006/relationships/image" Target="media/image24.emf"/><Relationship Id="rId105" Type="http://schemas.openxmlformats.org/officeDocument/2006/relationships/image" Target="media/image99.emf"/><Relationship Id="rId126" Type="http://schemas.openxmlformats.org/officeDocument/2006/relationships/image" Target="media/image120.emf"/><Relationship Id="rId147" Type="http://schemas.openxmlformats.org/officeDocument/2006/relationships/image" Target="media/image141.emf"/><Relationship Id="rId168" Type="http://schemas.openxmlformats.org/officeDocument/2006/relationships/image" Target="media/image162.emf"/><Relationship Id="rId312" Type="http://schemas.openxmlformats.org/officeDocument/2006/relationships/image" Target="media/image306.emf"/><Relationship Id="rId333" Type="http://schemas.openxmlformats.org/officeDocument/2006/relationships/image" Target="media/image327.emf"/><Relationship Id="rId354" Type="http://schemas.openxmlformats.org/officeDocument/2006/relationships/image" Target="media/image348.emf"/><Relationship Id="rId51" Type="http://schemas.openxmlformats.org/officeDocument/2006/relationships/image" Target="media/image45.emf"/><Relationship Id="rId72" Type="http://schemas.openxmlformats.org/officeDocument/2006/relationships/image" Target="media/image66.emf"/><Relationship Id="rId93" Type="http://schemas.openxmlformats.org/officeDocument/2006/relationships/image" Target="media/image87.emf"/><Relationship Id="rId189" Type="http://schemas.openxmlformats.org/officeDocument/2006/relationships/image" Target="media/image183.emf"/><Relationship Id="rId375" Type="http://schemas.openxmlformats.org/officeDocument/2006/relationships/image" Target="media/image369.emf"/><Relationship Id="rId396" Type="http://schemas.openxmlformats.org/officeDocument/2006/relationships/image" Target="media/image390.emf"/><Relationship Id="rId3" Type="http://schemas.openxmlformats.org/officeDocument/2006/relationships/styles" Target="styles.xml"/><Relationship Id="rId214" Type="http://schemas.openxmlformats.org/officeDocument/2006/relationships/image" Target="media/image208.emf"/><Relationship Id="rId235" Type="http://schemas.openxmlformats.org/officeDocument/2006/relationships/image" Target="media/image229.emf"/><Relationship Id="rId256" Type="http://schemas.openxmlformats.org/officeDocument/2006/relationships/image" Target="media/image250.emf"/><Relationship Id="rId277" Type="http://schemas.openxmlformats.org/officeDocument/2006/relationships/image" Target="media/image271.emf"/><Relationship Id="rId298" Type="http://schemas.openxmlformats.org/officeDocument/2006/relationships/image" Target="media/image292.emf"/><Relationship Id="rId400" Type="http://schemas.openxmlformats.org/officeDocument/2006/relationships/image" Target="media/image394.emf"/><Relationship Id="rId421" Type="http://schemas.openxmlformats.org/officeDocument/2006/relationships/image" Target="media/image415.emf"/><Relationship Id="rId116" Type="http://schemas.openxmlformats.org/officeDocument/2006/relationships/image" Target="media/image110.emf"/><Relationship Id="rId137" Type="http://schemas.openxmlformats.org/officeDocument/2006/relationships/image" Target="media/image131.emf"/><Relationship Id="rId158" Type="http://schemas.openxmlformats.org/officeDocument/2006/relationships/image" Target="media/image152.emf"/><Relationship Id="rId302" Type="http://schemas.openxmlformats.org/officeDocument/2006/relationships/image" Target="media/image296.emf"/><Relationship Id="rId323" Type="http://schemas.openxmlformats.org/officeDocument/2006/relationships/image" Target="media/image317.emf"/><Relationship Id="rId344" Type="http://schemas.openxmlformats.org/officeDocument/2006/relationships/image" Target="media/image338.emf"/><Relationship Id="rId20" Type="http://schemas.openxmlformats.org/officeDocument/2006/relationships/image" Target="media/image14.emf"/><Relationship Id="rId41" Type="http://schemas.openxmlformats.org/officeDocument/2006/relationships/image" Target="media/image35.emf"/><Relationship Id="rId62" Type="http://schemas.openxmlformats.org/officeDocument/2006/relationships/image" Target="media/image56.emf"/><Relationship Id="rId83" Type="http://schemas.openxmlformats.org/officeDocument/2006/relationships/image" Target="media/image77.emf"/><Relationship Id="rId179" Type="http://schemas.openxmlformats.org/officeDocument/2006/relationships/image" Target="media/image173.emf"/><Relationship Id="rId365" Type="http://schemas.openxmlformats.org/officeDocument/2006/relationships/image" Target="media/image359.emf"/><Relationship Id="rId386" Type="http://schemas.openxmlformats.org/officeDocument/2006/relationships/image" Target="media/image380.emf"/><Relationship Id="rId190" Type="http://schemas.openxmlformats.org/officeDocument/2006/relationships/image" Target="media/image184.emf"/><Relationship Id="rId204" Type="http://schemas.openxmlformats.org/officeDocument/2006/relationships/image" Target="media/image198.emf"/><Relationship Id="rId225" Type="http://schemas.openxmlformats.org/officeDocument/2006/relationships/image" Target="media/image219.emf"/><Relationship Id="rId246" Type="http://schemas.openxmlformats.org/officeDocument/2006/relationships/image" Target="media/image240.emf"/><Relationship Id="rId267" Type="http://schemas.openxmlformats.org/officeDocument/2006/relationships/image" Target="media/image261.emf"/><Relationship Id="rId288" Type="http://schemas.openxmlformats.org/officeDocument/2006/relationships/image" Target="media/image282.emf"/><Relationship Id="rId411" Type="http://schemas.openxmlformats.org/officeDocument/2006/relationships/image" Target="media/image405.emf"/><Relationship Id="rId432" Type="http://schemas.openxmlformats.org/officeDocument/2006/relationships/image" Target="media/image426.emf"/><Relationship Id="rId106" Type="http://schemas.openxmlformats.org/officeDocument/2006/relationships/image" Target="media/image100.emf"/><Relationship Id="rId127" Type="http://schemas.openxmlformats.org/officeDocument/2006/relationships/image" Target="media/image121.emf"/><Relationship Id="rId313" Type="http://schemas.openxmlformats.org/officeDocument/2006/relationships/image" Target="media/image307.emf"/><Relationship Id="rId10" Type="http://schemas.openxmlformats.org/officeDocument/2006/relationships/image" Target="media/image4.emf"/><Relationship Id="rId31" Type="http://schemas.openxmlformats.org/officeDocument/2006/relationships/image" Target="media/image25.emf"/><Relationship Id="rId52" Type="http://schemas.openxmlformats.org/officeDocument/2006/relationships/image" Target="media/image46.emf"/><Relationship Id="rId73" Type="http://schemas.openxmlformats.org/officeDocument/2006/relationships/image" Target="media/image67.emf"/><Relationship Id="rId94" Type="http://schemas.openxmlformats.org/officeDocument/2006/relationships/image" Target="media/image88.emf"/><Relationship Id="rId148" Type="http://schemas.openxmlformats.org/officeDocument/2006/relationships/image" Target="media/image142.emf"/><Relationship Id="rId169" Type="http://schemas.openxmlformats.org/officeDocument/2006/relationships/image" Target="media/image163.emf"/><Relationship Id="rId334" Type="http://schemas.openxmlformats.org/officeDocument/2006/relationships/image" Target="media/image328.emf"/><Relationship Id="rId355" Type="http://schemas.openxmlformats.org/officeDocument/2006/relationships/image" Target="media/image349.emf"/><Relationship Id="rId376" Type="http://schemas.openxmlformats.org/officeDocument/2006/relationships/image" Target="media/image370.emf"/><Relationship Id="rId397" Type="http://schemas.openxmlformats.org/officeDocument/2006/relationships/image" Target="media/image391.emf"/><Relationship Id="rId4" Type="http://schemas.openxmlformats.org/officeDocument/2006/relationships/settings" Target="settings.xml"/><Relationship Id="rId180" Type="http://schemas.openxmlformats.org/officeDocument/2006/relationships/image" Target="media/image174.emf"/><Relationship Id="rId215" Type="http://schemas.openxmlformats.org/officeDocument/2006/relationships/image" Target="media/image209.emf"/><Relationship Id="rId236" Type="http://schemas.openxmlformats.org/officeDocument/2006/relationships/image" Target="media/image230.emf"/><Relationship Id="rId257" Type="http://schemas.openxmlformats.org/officeDocument/2006/relationships/image" Target="media/image251.emf"/><Relationship Id="rId278" Type="http://schemas.openxmlformats.org/officeDocument/2006/relationships/image" Target="media/image272.emf"/><Relationship Id="rId401" Type="http://schemas.openxmlformats.org/officeDocument/2006/relationships/image" Target="media/image395.emf"/><Relationship Id="rId422" Type="http://schemas.openxmlformats.org/officeDocument/2006/relationships/image" Target="media/image416.emf"/><Relationship Id="rId303" Type="http://schemas.openxmlformats.org/officeDocument/2006/relationships/image" Target="media/image297.emf"/><Relationship Id="rId42" Type="http://schemas.openxmlformats.org/officeDocument/2006/relationships/image" Target="media/image36.emf"/><Relationship Id="rId84" Type="http://schemas.openxmlformats.org/officeDocument/2006/relationships/image" Target="media/image78.emf"/><Relationship Id="rId138" Type="http://schemas.openxmlformats.org/officeDocument/2006/relationships/image" Target="media/image132.emf"/><Relationship Id="rId345" Type="http://schemas.openxmlformats.org/officeDocument/2006/relationships/image" Target="media/image339.emf"/><Relationship Id="rId387" Type="http://schemas.openxmlformats.org/officeDocument/2006/relationships/image" Target="media/image381.emf"/><Relationship Id="rId191" Type="http://schemas.openxmlformats.org/officeDocument/2006/relationships/image" Target="media/image185.emf"/><Relationship Id="rId205" Type="http://schemas.openxmlformats.org/officeDocument/2006/relationships/image" Target="media/image199.emf"/><Relationship Id="rId247" Type="http://schemas.openxmlformats.org/officeDocument/2006/relationships/image" Target="media/image241.emf"/><Relationship Id="rId412" Type="http://schemas.openxmlformats.org/officeDocument/2006/relationships/image" Target="media/image406.emf"/><Relationship Id="rId107" Type="http://schemas.openxmlformats.org/officeDocument/2006/relationships/image" Target="media/image101.emf"/><Relationship Id="rId289" Type="http://schemas.openxmlformats.org/officeDocument/2006/relationships/image" Target="media/image283.emf"/><Relationship Id="rId11" Type="http://schemas.openxmlformats.org/officeDocument/2006/relationships/image" Target="media/image5.emf"/><Relationship Id="rId53" Type="http://schemas.openxmlformats.org/officeDocument/2006/relationships/image" Target="media/image47.emf"/><Relationship Id="rId149" Type="http://schemas.openxmlformats.org/officeDocument/2006/relationships/image" Target="media/image143.emf"/><Relationship Id="rId314" Type="http://schemas.openxmlformats.org/officeDocument/2006/relationships/image" Target="media/image308.emf"/><Relationship Id="rId356" Type="http://schemas.openxmlformats.org/officeDocument/2006/relationships/image" Target="media/image350.emf"/><Relationship Id="rId398" Type="http://schemas.openxmlformats.org/officeDocument/2006/relationships/image" Target="media/image392.emf"/><Relationship Id="rId95" Type="http://schemas.openxmlformats.org/officeDocument/2006/relationships/image" Target="media/image89.emf"/><Relationship Id="rId160" Type="http://schemas.openxmlformats.org/officeDocument/2006/relationships/image" Target="media/image154.emf"/><Relationship Id="rId216" Type="http://schemas.openxmlformats.org/officeDocument/2006/relationships/image" Target="media/image210.emf"/><Relationship Id="rId423" Type="http://schemas.openxmlformats.org/officeDocument/2006/relationships/image" Target="media/image417.emf"/><Relationship Id="rId258" Type="http://schemas.openxmlformats.org/officeDocument/2006/relationships/image" Target="media/image252.emf"/><Relationship Id="rId22" Type="http://schemas.openxmlformats.org/officeDocument/2006/relationships/image" Target="media/image16.emf"/><Relationship Id="rId64" Type="http://schemas.openxmlformats.org/officeDocument/2006/relationships/image" Target="media/image58.emf"/><Relationship Id="rId118" Type="http://schemas.openxmlformats.org/officeDocument/2006/relationships/image" Target="media/image112.emf"/><Relationship Id="rId325" Type="http://schemas.openxmlformats.org/officeDocument/2006/relationships/image" Target="media/image319.emf"/><Relationship Id="rId367" Type="http://schemas.openxmlformats.org/officeDocument/2006/relationships/image" Target="media/image361.emf"/><Relationship Id="rId171" Type="http://schemas.openxmlformats.org/officeDocument/2006/relationships/image" Target="media/image165.emf"/><Relationship Id="rId227" Type="http://schemas.openxmlformats.org/officeDocument/2006/relationships/image" Target="media/image221.emf"/><Relationship Id="rId269" Type="http://schemas.openxmlformats.org/officeDocument/2006/relationships/image" Target="media/image263.emf"/><Relationship Id="rId434" Type="http://schemas.openxmlformats.org/officeDocument/2006/relationships/image" Target="media/image428.emf"/><Relationship Id="rId33" Type="http://schemas.openxmlformats.org/officeDocument/2006/relationships/image" Target="media/image27.emf"/><Relationship Id="rId129" Type="http://schemas.openxmlformats.org/officeDocument/2006/relationships/image" Target="media/image123.emf"/><Relationship Id="rId280" Type="http://schemas.openxmlformats.org/officeDocument/2006/relationships/image" Target="media/image274.emf"/><Relationship Id="rId336" Type="http://schemas.openxmlformats.org/officeDocument/2006/relationships/image" Target="media/image330.emf"/><Relationship Id="rId75" Type="http://schemas.openxmlformats.org/officeDocument/2006/relationships/image" Target="media/image69.emf"/><Relationship Id="rId140" Type="http://schemas.openxmlformats.org/officeDocument/2006/relationships/image" Target="media/image134.emf"/><Relationship Id="rId182" Type="http://schemas.openxmlformats.org/officeDocument/2006/relationships/image" Target="media/image176.emf"/><Relationship Id="rId378" Type="http://schemas.openxmlformats.org/officeDocument/2006/relationships/image" Target="media/image372.emf"/><Relationship Id="rId403" Type="http://schemas.openxmlformats.org/officeDocument/2006/relationships/image" Target="media/image397.emf"/><Relationship Id="rId6" Type="http://schemas.openxmlformats.org/officeDocument/2006/relationships/hyperlink" Target="http://protinfo.org/cando" TargetMode="External"/><Relationship Id="rId238" Type="http://schemas.openxmlformats.org/officeDocument/2006/relationships/image" Target="media/image232.emf"/><Relationship Id="rId291" Type="http://schemas.openxmlformats.org/officeDocument/2006/relationships/image" Target="media/image285.emf"/><Relationship Id="rId305" Type="http://schemas.openxmlformats.org/officeDocument/2006/relationships/image" Target="media/image299.emf"/><Relationship Id="rId347" Type="http://schemas.openxmlformats.org/officeDocument/2006/relationships/image" Target="media/image341.emf"/><Relationship Id="rId44" Type="http://schemas.openxmlformats.org/officeDocument/2006/relationships/image" Target="media/image38.emf"/><Relationship Id="rId86" Type="http://schemas.openxmlformats.org/officeDocument/2006/relationships/image" Target="media/image80.emf"/><Relationship Id="rId151" Type="http://schemas.openxmlformats.org/officeDocument/2006/relationships/image" Target="media/image145.emf"/><Relationship Id="rId389" Type="http://schemas.openxmlformats.org/officeDocument/2006/relationships/image" Target="media/image383.emf"/><Relationship Id="rId193" Type="http://schemas.openxmlformats.org/officeDocument/2006/relationships/image" Target="media/image187.emf"/><Relationship Id="rId207" Type="http://schemas.openxmlformats.org/officeDocument/2006/relationships/image" Target="media/image201.emf"/><Relationship Id="rId249" Type="http://schemas.openxmlformats.org/officeDocument/2006/relationships/image" Target="media/image243.emf"/><Relationship Id="rId414" Type="http://schemas.openxmlformats.org/officeDocument/2006/relationships/image" Target="media/image408.emf"/><Relationship Id="rId13" Type="http://schemas.openxmlformats.org/officeDocument/2006/relationships/image" Target="media/image7.emf"/><Relationship Id="rId109" Type="http://schemas.openxmlformats.org/officeDocument/2006/relationships/image" Target="media/image103.emf"/><Relationship Id="rId260" Type="http://schemas.openxmlformats.org/officeDocument/2006/relationships/image" Target="media/image254.emf"/><Relationship Id="rId316" Type="http://schemas.openxmlformats.org/officeDocument/2006/relationships/image" Target="media/image310.emf"/><Relationship Id="rId55" Type="http://schemas.openxmlformats.org/officeDocument/2006/relationships/image" Target="media/image49.emf"/><Relationship Id="rId97" Type="http://schemas.openxmlformats.org/officeDocument/2006/relationships/image" Target="media/image91.emf"/><Relationship Id="rId120" Type="http://schemas.openxmlformats.org/officeDocument/2006/relationships/image" Target="media/image114.emf"/><Relationship Id="rId358" Type="http://schemas.openxmlformats.org/officeDocument/2006/relationships/image" Target="media/image352.emf"/><Relationship Id="rId162" Type="http://schemas.openxmlformats.org/officeDocument/2006/relationships/image" Target="media/image156.emf"/><Relationship Id="rId218" Type="http://schemas.openxmlformats.org/officeDocument/2006/relationships/image" Target="media/image212.emf"/><Relationship Id="rId425" Type="http://schemas.openxmlformats.org/officeDocument/2006/relationships/image" Target="media/image419.emf"/><Relationship Id="rId271" Type="http://schemas.openxmlformats.org/officeDocument/2006/relationships/image" Target="media/image265.emf"/><Relationship Id="rId24" Type="http://schemas.openxmlformats.org/officeDocument/2006/relationships/image" Target="media/image18.emf"/><Relationship Id="rId66" Type="http://schemas.openxmlformats.org/officeDocument/2006/relationships/image" Target="media/image60.emf"/><Relationship Id="rId131" Type="http://schemas.openxmlformats.org/officeDocument/2006/relationships/image" Target="media/image125.emf"/><Relationship Id="rId327" Type="http://schemas.openxmlformats.org/officeDocument/2006/relationships/image" Target="media/image321.emf"/><Relationship Id="rId369" Type="http://schemas.openxmlformats.org/officeDocument/2006/relationships/image" Target="media/image363.emf"/><Relationship Id="rId173" Type="http://schemas.openxmlformats.org/officeDocument/2006/relationships/image" Target="media/image167.emf"/><Relationship Id="rId229" Type="http://schemas.openxmlformats.org/officeDocument/2006/relationships/image" Target="media/image223.emf"/><Relationship Id="rId380" Type="http://schemas.openxmlformats.org/officeDocument/2006/relationships/image" Target="media/image374.emf"/><Relationship Id="rId436" Type="http://schemas.openxmlformats.org/officeDocument/2006/relationships/fontTable" Target="fontTable.xml"/><Relationship Id="rId240" Type="http://schemas.openxmlformats.org/officeDocument/2006/relationships/image" Target="media/image234.emf"/><Relationship Id="rId35" Type="http://schemas.openxmlformats.org/officeDocument/2006/relationships/image" Target="media/image29.emf"/><Relationship Id="rId77" Type="http://schemas.openxmlformats.org/officeDocument/2006/relationships/image" Target="media/image71.emf"/><Relationship Id="rId100" Type="http://schemas.openxmlformats.org/officeDocument/2006/relationships/image" Target="media/image94.emf"/><Relationship Id="rId282" Type="http://schemas.openxmlformats.org/officeDocument/2006/relationships/image" Target="media/image276.emf"/><Relationship Id="rId338" Type="http://schemas.openxmlformats.org/officeDocument/2006/relationships/image" Target="media/image332.emf"/><Relationship Id="rId8" Type="http://schemas.openxmlformats.org/officeDocument/2006/relationships/image" Target="media/image2.emf"/><Relationship Id="rId142" Type="http://schemas.openxmlformats.org/officeDocument/2006/relationships/image" Target="media/image136.emf"/><Relationship Id="rId184" Type="http://schemas.openxmlformats.org/officeDocument/2006/relationships/image" Target="media/image178.emf"/><Relationship Id="rId391" Type="http://schemas.openxmlformats.org/officeDocument/2006/relationships/image" Target="media/image385.emf"/><Relationship Id="rId405" Type="http://schemas.openxmlformats.org/officeDocument/2006/relationships/image" Target="media/image399.emf"/><Relationship Id="rId251" Type="http://schemas.openxmlformats.org/officeDocument/2006/relationships/image" Target="media/image245.emf"/><Relationship Id="rId46" Type="http://schemas.openxmlformats.org/officeDocument/2006/relationships/image" Target="media/image40.emf"/><Relationship Id="rId293" Type="http://schemas.openxmlformats.org/officeDocument/2006/relationships/image" Target="media/image287.emf"/><Relationship Id="rId307" Type="http://schemas.openxmlformats.org/officeDocument/2006/relationships/image" Target="media/image301.emf"/><Relationship Id="rId349" Type="http://schemas.openxmlformats.org/officeDocument/2006/relationships/image" Target="media/image343.emf"/><Relationship Id="rId88" Type="http://schemas.openxmlformats.org/officeDocument/2006/relationships/image" Target="media/image82.emf"/><Relationship Id="rId111" Type="http://schemas.openxmlformats.org/officeDocument/2006/relationships/image" Target="media/image105.emf"/><Relationship Id="rId153" Type="http://schemas.openxmlformats.org/officeDocument/2006/relationships/image" Target="media/image147.emf"/><Relationship Id="rId195" Type="http://schemas.openxmlformats.org/officeDocument/2006/relationships/image" Target="media/image189.emf"/><Relationship Id="rId209" Type="http://schemas.openxmlformats.org/officeDocument/2006/relationships/image" Target="media/image203.emf"/><Relationship Id="rId360" Type="http://schemas.openxmlformats.org/officeDocument/2006/relationships/image" Target="media/image354.emf"/><Relationship Id="rId416" Type="http://schemas.openxmlformats.org/officeDocument/2006/relationships/image" Target="media/image410.emf"/><Relationship Id="rId220" Type="http://schemas.openxmlformats.org/officeDocument/2006/relationships/image" Target="media/image214.emf"/><Relationship Id="rId15" Type="http://schemas.openxmlformats.org/officeDocument/2006/relationships/image" Target="media/image9.emf"/><Relationship Id="rId57" Type="http://schemas.openxmlformats.org/officeDocument/2006/relationships/image" Target="media/image51.emf"/><Relationship Id="rId262" Type="http://schemas.openxmlformats.org/officeDocument/2006/relationships/image" Target="media/image256.emf"/><Relationship Id="rId318" Type="http://schemas.openxmlformats.org/officeDocument/2006/relationships/image" Target="media/image312.emf"/><Relationship Id="rId99" Type="http://schemas.openxmlformats.org/officeDocument/2006/relationships/image" Target="media/image93.emf"/><Relationship Id="rId122" Type="http://schemas.openxmlformats.org/officeDocument/2006/relationships/image" Target="media/image116.emf"/><Relationship Id="rId164" Type="http://schemas.openxmlformats.org/officeDocument/2006/relationships/image" Target="media/image158.emf"/><Relationship Id="rId371" Type="http://schemas.openxmlformats.org/officeDocument/2006/relationships/image" Target="media/image365.emf"/><Relationship Id="rId427" Type="http://schemas.openxmlformats.org/officeDocument/2006/relationships/image" Target="media/image421.emf"/><Relationship Id="rId26" Type="http://schemas.openxmlformats.org/officeDocument/2006/relationships/image" Target="media/image20.emf"/><Relationship Id="rId231" Type="http://schemas.openxmlformats.org/officeDocument/2006/relationships/image" Target="media/image225.emf"/><Relationship Id="rId273" Type="http://schemas.openxmlformats.org/officeDocument/2006/relationships/image" Target="media/image267.emf"/><Relationship Id="rId329" Type="http://schemas.openxmlformats.org/officeDocument/2006/relationships/image" Target="media/image323.emf"/><Relationship Id="rId68" Type="http://schemas.openxmlformats.org/officeDocument/2006/relationships/image" Target="media/image62.emf"/><Relationship Id="rId133" Type="http://schemas.openxmlformats.org/officeDocument/2006/relationships/image" Target="media/image127.emf"/><Relationship Id="rId175" Type="http://schemas.openxmlformats.org/officeDocument/2006/relationships/image" Target="media/image169.emf"/><Relationship Id="rId340" Type="http://schemas.openxmlformats.org/officeDocument/2006/relationships/image" Target="media/image334.emf"/><Relationship Id="rId200" Type="http://schemas.openxmlformats.org/officeDocument/2006/relationships/image" Target="media/image194.emf"/><Relationship Id="rId382" Type="http://schemas.openxmlformats.org/officeDocument/2006/relationships/image" Target="media/image376.emf"/><Relationship Id="rId242" Type="http://schemas.openxmlformats.org/officeDocument/2006/relationships/image" Target="media/image236.emf"/><Relationship Id="rId284" Type="http://schemas.openxmlformats.org/officeDocument/2006/relationships/image" Target="media/image278.emf"/><Relationship Id="rId37" Type="http://schemas.openxmlformats.org/officeDocument/2006/relationships/image" Target="media/image31.emf"/><Relationship Id="rId79" Type="http://schemas.openxmlformats.org/officeDocument/2006/relationships/image" Target="media/image73.emf"/><Relationship Id="rId102" Type="http://schemas.openxmlformats.org/officeDocument/2006/relationships/image" Target="media/image96.emf"/><Relationship Id="rId144" Type="http://schemas.openxmlformats.org/officeDocument/2006/relationships/image" Target="media/image138.emf"/><Relationship Id="rId90" Type="http://schemas.openxmlformats.org/officeDocument/2006/relationships/image" Target="media/image84.emf"/><Relationship Id="rId186" Type="http://schemas.openxmlformats.org/officeDocument/2006/relationships/image" Target="media/image180.emf"/><Relationship Id="rId351" Type="http://schemas.openxmlformats.org/officeDocument/2006/relationships/image" Target="media/image345.emf"/><Relationship Id="rId393" Type="http://schemas.openxmlformats.org/officeDocument/2006/relationships/image" Target="media/image387.emf"/><Relationship Id="rId407" Type="http://schemas.openxmlformats.org/officeDocument/2006/relationships/image" Target="media/image401.emf"/><Relationship Id="rId211" Type="http://schemas.openxmlformats.org/officeDocument/2006/relationships/image" Target="media/image205.emf"/><Relationship Id="rId253" Type="http://schemas.openxmlformats.org/officeDocument/2006/relationships/image" Target="media/image247.emf"/><Relationship Id="rId295" Type="http://schemas.openxmlformats.org/officeDocument/2006/relationships/image" Target="media/image289.emf"/><Relationship Id="rId309" Type="http://schemas.openxmlformats.org/officeDocument/2006/relationships/image" Target="media/image303.emf"/><Relationship Id="rId48" Type="http://schemas.openxmlformats.org/officeDocument/2006/relationships/image" Target="media/image42.emf"/><Relationship Id="rId113" Type="http://schemas.openxmlformats.org/officeDocument/2006/relationships/image" Target="media/image107.emf"/><Relationship Id="rId320" Type="http://schemas.openxmlformats.org/officeDocument/2006/relationships/image" Target="media/image314.emf"/><Relationship Id="rId155" Type="http://schemas.openxmlformats.org/officeDocument/2006/relationships/image" Target="media/image149.emf"/><Relationship Id="rId197" Type="http://schemas.openxmlformats.org/officeDocument/2006/relationships/image" Target="media/image191.emf"/><Relationship Id="rId362" Type="http://schemas.openxmlformats.org/officeDocument/2006/relationships/image" Target="media/image356.emf"/><Relationship Id="rId418" Type="http://schemas.openxmlformats.org/officeDocument/2006/relationships/image" Target="media/image412.emf"/><Relationship Id="rId222" Type="http://schemas.openxmlformats.org/officeDocument/2006/relationships/image" Target="media/image216.emf"/><Relationship Id="rId264" Type="http://schemas.openxmlformats.org/officeDocument/2006/relationships/image" Target="media/image258.emf"/><Relationship Id="rId17" Type="http://schemas.openxmlformats.org/officeDocument/2006/relationships/image" Target="media/image11.emf"/><Relationship Id="rId59" Type="http://schemas.openxmlformats.org/officeDocument/2006/relationships/image" Target="media/image53.emf"/><Relationship Id="rId124" Type="http://schemas.openxmlformats.org/officeDocument/2006/relationships/image" Target="media/image118.emf"/><Relationship Id="rId70" Type="http://schemas.openxmlformats.org/officeDocument/2006/relationships/image" Target="media/image64.emf"/><Relationship Id="rId166" Type="http://schemas.openxmlformats.org/officeDocument/2006/relationships/image" Target="media/image160.emf"/><Relationship Id="rId331" Type="http://schemas.openxmlformats.org/officeDocument/2006/relationships/image" Target="media/image325.emf"/><Relationship Id="rId373" Type="http://schemas.openxmlformats.org/officeDocument/2006/relationships/image" Target="media/image367.emf"/><Relationship Id="rId429" Type="http://schemas.openxmlformats.org/officeDocument/2006/relationships/image" Target="media/image423.emf"/><Relationship Id="rId1" Type="http://schemas.openxmlformats.org/officeDocument/2006/relationships/customXml" Target="../customXml/item1.xml"/><Relationship Id="rId233" Type="http://schemas.openxmlformats.org/officeDocument/2006/relationships/image" Target="media/image227.emf"/><Relationship Id="rId28" Type="http://schemas.openxmlformats.org/officeDocument/2006/relationships/image" Target="media/image22.emf"/><Relationship Id="rId275" Type="http://schemas.openxmlformats.org/officeDocument/2006/relationships/image" Target="media/image269.emf"/><Relationship Id="rId300" Type="http://schemas.openxmlformats.org/officeDocument/2006/relationships/image" Target="media/image29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9E82A-9850-8149-B675-9AA20D5CE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38580</Words>
  <Characters>219910</Characters>
  <Application>Microsoft Office Word</Application>
  <DocSecurity>0</DocSecurity>
  <Lines>1832</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Chopra</dc:creator>
  <cp:keywords/>
  <dc:description/>
  <cp:lastModifiedBy>Chopra, Gaurav</cp:lastModifiedBy>
  <cp:revision>3</cp:revision>
  <dcterms:created xsi:type="dcterms:W3CDTF">2019-05-20T18:23:00Z</dcterms:created>
  <dcterms:modified xsi:type="dcterms:W3CDTF">2019-05-20T18:24:00Z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http://www.zotero.org/styles/bioinformatics</vt:lpwstr>
  </property>
  <property fmtid="{D5CDD505-2E9C-101B-9397-08002B2CF9AE}" pid="5" name="Mendeley Recent Style Name 1_1">
    <vt:lpwstr>Bioinformatics</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http://www.zotero.org/styles/journal-of-computational-chemistry</vt:lpwstr>
  </property>
  <property fmtid="{D5CDD505-2E9C-101B-9397-08002B2CF9AE}" pid="11" name="Mendeley Recent Style Name 4_1">
    <vt:lpwstr>Journal of Computational Chemistry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http://www.zotero.org/styles/royal-society-of-chemistry</vt:lpwstr>
  </property>
  <property fmtid="{D5CDD505-2E9C-101B-9397-08002B2CF9AE}" pid="19" name="Mendeley Recent Style Name 8_1">
    <vt:lpwstr>Royal Society of Chemistry</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ed672768-1d3e-341f-a326-1157f6f77195</vt:lpwstr>
  </property>
  <property fmtid="{D5CDD505-2E9C-101B-9397-08002B2CF9AE}" pid="24" name="Mendeley Citation Style_1">
    <vt:lpwstr>http://www.zotero.org/styles/scientific-reports</vt:lpwstr>
  </property>
</Properties>
</file>