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E1E54AB" w14:textId="33C70A2C" w:rsidR="00654E8F" w:rsidRPr="0011386F" w:rsidRDefault="00F0008E" w:rsidP="0001436A">
      <w:pPr>
        <w:pStyle w:val="SupplementaryMaterial"/>
        <w:rPr>
          <w:b w:val="0"/>
        </w:rPr>
      </w:pPr>
      <w:r w:rsidRPr="0011386F"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 w:rsidR="00654E8F" w:rsidRPr="0011386F">
        <w:t>Supplementary Material</w:t>
      </w:r>
    </w:p>
    <w:p w14:paraId="72FC467B" w14:textId="77777777" w:rsidR="006137C1" w:rsidRPr="009D4495" w:rsidRDefault="006137C1" w:rsidP="006137C1">
      <w:pPr>
        <w:pStyle w:val="pre-body"/>
        <w:rPr>
          <w:rFonts w:ascii="Times New Roman" w:hAnsi="Times New Roman" w:cs="Times New Roman"/>
          <w:b w:val="0"/>
          <w:color w:val="000000" w:themeColor="text1"/>
          <w:sz w:val="44"/>
          <w:szCs w:val="44"/>
        </w:rPr>
      </w:pPr>
      <w:r w:rsidRPr="004E3AF6">
        <w:rPr>
          <w:rFonts w:ascii="Times New Roman" w:hAnsi="Times New Roman" w:cs="Times New Roman"/>
          <w:b w:val="0"/>
          <w:color w:val="000000" w:themeColor="text1"/>
          <w:sz w:val="44"/>
          <w:szCs w:val="44"/>
        </w:rPr>
        <w:t>Identifying Key Predictive Features for Opioid Use Disorder Using Machine Learning</w:t>
      </w:r>
    </w:p>
    <w:p w14:paraId="4CA30A66" w14:textId="53976B4D" w:rsidR="00817DD6" w:rsidRPr="0011386F" w:rsidRDefault="00817DD6" w:rsidP="0001436A">
      <w:pPr>
        <w:pStyle w:val="Title"/>
      </w:pPr>
    </w:p>
    <w:p w14:paraId="25D2C293" w14:textId="036AA984" w:rsidR="002868E2" w:rsidRPr="0011386F" w:rsidRDefault="00737D7F" w:rsidP="0001436A">
      <w:pPr>
        <w:pStyle w:val="AuthorList"/>
      </w:pPr>
      <w:r w:rsidRPr="0011386F">
        <w:t>Suraiya Akhter</w:t>
      </w:r>
      <w:r w:rsidR="002868E2" w:rsidRPr="0011386F">
        <w:t xml:space="preserve">*, </w:t>
      </w:r>
      <w:r w:rsidRPr="0011386F">
        <w:t>John H. Miller</w:t>
      </w:r>
    </w:p>
    <w:p w14:paraId="217F3AE0" w14:textId="0AEA9563" w:rsidR="002868E2" w:rsidRPr="0011386F" w:rsidRDefault="002868E2" w:rsidP="00994A3D">
      <w:pPr>
        <w:spacing w:before="240" w:after="0"/>
        <w:rPr>
          <w:rFonts w:cs="Times New Roman"/>
        </w:rPr>
      </w:pPr>
      <w:r w:rsidRPr="0011386F">
        <w:rPr>
          <w:rFonts w:cs="Times New Roman"/>
          <w:b/>
        </w:rPr>
        <w:t>* Correspondence:</w:t>
      </w:r>
      <w:r w:rsidR="00DD7A09" w:rsidRPr="0011386F">
        <w:rPr>
          <w:rFonts w:cs="Times New Roman"/>
          <w:b/>
        </w:rPr>
        <w:t xml:space="preserve"> </w:t>
      </w:r>
      <w:r w:rsidR="00737D7F" w:rsidRPr="0011386F">
        <w:rPr>
          <w:rFonts w:cs="Times New Roman"/>
          <w:szCs w:val="24"/>
        </w:rPr>
        <w:t>s</w:t>
      </w:r>
      <w:r w:rsidR="00176B03">
        <w:rPr>
          <w:rFonts w:cs="Times New Roman"/>
          <w:szCs w:val="24"/>
        </w:rPr>
        <w:t>akhter1</w:t>
      </w:r>
      <w:r w:rsidR="00737D7F" w:rsidRPr="0011386F">
        <w:rPr>
          <w:rFonts w:cs="Times New Roman"/>
          <w:szCs w:val="24"/>
        </w:rPr>
        <w:t>@</w:t>
      </w:r>
      <w:r w:rsidR="00176B03">
        <w:rPr>
          <w:rFonts w:cs="Times New Roman"/>
          <w:szCs w:val="24"/>
        </w:rPr>
        <w:t>emporia</w:t>
      </w:r>
      <w:r w:rsidR="00737D7F" w:rsidRPr="0011386F">
        <w:rPr>
          <w:rFonts w:cs="Times New Roman"/>
          <w:szCs w:val="24"/>
        </w:rPr>
        <w:t>.edu</w:t>
      </w:r>
    </w:p>
    <w:p w14:paraId="29026311" w14:textId="77777777" w:rsidR="00EA3D3C" w:rsidRPr="0011386F" w:rsidRDefault="00654E8F" w:rsidP="0001436A">
      <w:pPr>
        <w:pStyle w:val="Heading1"/>
      </w:pPr>
      <w:r w:rsidRPr="0011386F">
        <w:t>Supplementary Data</w:t>
      </w:r>
    </w:p>
    <w:p w14:paraId="78B9962B" w14:textId="77777777" w:rsidR="0028017F" w:rsidRPr="0011386F" w:rsidRDefault="007A7528" w:rsidP="0028017F">
      <w:pPr>
        <w:pStyle w:val="Heading2"/>
      </w:pPr>
      <w:r w:rsidRPr="0011386F">
        <w:t>Training dataset</w:t>
      </w:r>
    </w:p>
    <w:p w14:paraId="607AC9FF" w14:textId="321371ED" w:rsidR="00FB0E73" w:rsidRPr="00B54EA0" w:rsidRDefault="00B54EA0" w:rsidP="00FB0E73">
      <w:pPr>
        <w:rPr>
          <w:rFonts w:cs="Times New Roman"/>
          <w:sz w:val="20"/>
          <w:szCs w:val="20"/>
        </w:rPr>
      </w:pPr>
      <w:r w:rsidRPr="00B54EA0">
        <w:rPr>
          <w:rFonts w:cs="Times New Roman"/>
          <w:sz w:val="20"/>
          <w:szCs w:val="20"/>
        </w:rPr>
        <w:t>The training dataset can be accessible at https://github.com/suraiya14/O</w:t>
      </w:r>
      <w:r w:rsidR="004A3DF7">
        <w:rPr>
          <w:rFonts w:cs="Times New Roman"/>
          <w:sz w:val="20"/>
          <w:szCs w:val="20"/>
        </w:rPr>
        <w:t>U</w:t>
      </w:r>
      <w:r w:rsidRPr="00B54EA0">
        <w:rPr>
          <w:rFonts w:cs="Times New Roman"/>
          <w:sz w:val="20"/>
          <w:szCs w:val="20"/>
        </w:rPr>
        <w:t>DP</w:t>
      </w:r>
      <w:r w:rsidR="005D2396">
        <w:rPr>
          <w:rFonts w:cs="Times New Roman"/>
          <w:sz w:val="20"/>
          <w:szCs w:val="20"/>
        </w:rPr>
        <w:t>.</w:t>
      </w:r>
    </w:p>
    <w:p w14:paraId="0F9572B7" w14:textId="245E22D9" w:rsidR="0028017F" w:rsidRPr="0011386F" w:rsidRDefault="0028017F" w:rsidP="0028017F">
      <w:pPr>
        <w:pStyle w:val="Heading2"/>
      </w:pPr>
      <w:r w:rsidRPr="0011386F">
        <w:t>Testing dataset</w:t>
      </w:r>
    </w:p>
    <w:p w14:paraId="159DA6CF" w14:textId="20281A11" w:rsidR="00B54EA0" w:rsidRPr="00B54EA0" w:rsidRDefault="00B54EA0" w:rsidP="00B54EA0">
      <w:pPr>
        <w:rPr>
          <w:rFonts w:cs="Times New Roman"/>
          <w:sz w:val="20"/>
          <w:szCs w:val="20"/>
        </w:rPr>
      </w:pPr>
      <w:r w:rsidRPr="00B54EA0">
        <w:rPr>
          <w:rFonts w:cs="Times New Roman"/>
          <w:sz w:val="20"/>
          <w:szCs w:val="20"/>
        </w:rPr>
        <w:t>The testing dataset can be accessible at https://github.com/suraiya14/O</w:t>
      </w:r>
      <w:r w:rsidR="004A3DF7">
        <w:rPr>
          <w:rFonts w:cs="Times New Roman"/>
          <w:sz w:val="20"/>
          <w:szCs w:val="20"/>
        </w:rPr>
        <w:t>U</w:t>
      </w:r>
      <w:r w:rsidRPr="00B54EA0">
        <w:rPr>
          <w:rFonts w:cs="Times New Roman"/>
          <w:sz w:val="20"/>
          <w:szCs w:val="20"/>
        </w:rPr>
        <w:t>DP</w:t>
      </w:r>
      <w:r w:rsidR="005D2396">
        <w:rPr>
          <w:rFonts w:cs="Times New Roman"/>
          <w:sz w:val="20"/>
          <w:szCs w:val="20"/>
        </w:rPr>
        <w:t>.</w:t>
      </w:r>
    </w:p>
    <w:p w14:paraId="11C7ADCF" w14:textId="04DD6387" w:rsidR="0070125C" w:rsidRPr="00DD687F" w:rsidRDefault="00654E8F" w:rsidP="0070125C">
      <w:pPr>
        <w:pStyle w:val="Heading1"/>
        <w:spacing w:after="0"/>
        <w:jc w:val="both"/>
      </w:pPr>
      <w:r w:rsidRPr="0011386F">
        <w:t>Supplementary Tables</w:t>
      </w:r>
    </w:p>
    <w:p w14:paraId="3F1DF67B" w14:textId="4FBD194F" w:rsidR="0070125C" w:rsidRPr="0011386F" w:rsidRDefault="0070125C" w:rsidP="004221C3">
      <w:pPr>
        <w:pStyle w:val="Heading2"/>
      </w:pPr>
      <w:r w:rsidRPr="0011386F">
        <w:t>Feature Set before applying feature reduction algorithm</w:t>
      </w:r>
    </w:p>
    <w:p w14:paraId="4590E354" w14:textId="09138BE8" w:rsidR="004110FB" w:rsidRPr="0011386F" w:rsidRDefault="004110FB" w:rsidP="004110FB">
      <w:pPr>
        <w:rPr>
          <w:rFonts w:cs="Times New Roman"/>
          <w:b/>
          <w:bCs/>
          <w:sz w:val="22"/>
        </w:rPr>
      </w:pPr>
      <w:r w:rsidRPr="0011386F">
        <w:rPr>
          <w:rFonts w:cs="Times New Roman"/>
          <w:b/>
          <w:bCs/>
          <w:sz w:val="20"/>
          <w:szCs w:val="20"/>
        </w:rPr>
        <w:t xml:space="preserve">Table S1. </w:t>
      </w:r>
      <w:r w:rsidRPr="0011386F">
        <w:rPr>
          <w:rFonts w:cs="Times New Roman"/>
          <w:sz w:val="20"/>
          <w:szCs w:val="20"/>
        </w:rPr>
        <w:t xml:space="preserve">List of features </w:t>
      </w:r>
      <w:r w:rsidR="007F2DB6" w:rsidRPr="0011386F">
        <w:rPr>
          <w:rFonts w:cs="Times New Roman"/>
          <w:sz w:val="20"/>
          <w:szCs w:val="20"/>
        </w:rPr>
        <w:t>used</w:t>
      </w:r>
      <w:r w:rsidRPr="0011386F">
        <w:rPr>
          <w:rFonts w:cs="Times New Roman"/>
          <w:sz w:val="20"/>
          <w:szCs w:val="20"/>
        </w:rPr>
        <w:t xml:space="preserve"> </w:t>
      </w:r>
      <w:r w:rsidR="007F2DB6" w:rsidRPr="0011386F">
        <w:rPr>
          <w:rFonts w:cs="Times New Roman"/>
          <w:sz w:val="20"/>
          <w:szCs w:val="20"/>
        </w:rPr>
        <w:t>for</w:t>
      </w:r>
      <w:r w:rsidRPr="0011386F">
        <w:rPr>
          <w:rFonts w:cs="Times New Roman"/>
          <w:sz w:val="20"/>
          <w:szCs w:val="20"/>
        </w:rPr>
        <w:t xml:space="preserve"> </w:t>
      </w:r>
      <w:r w:rsidR="007F2DB6" w:rsidRPr="0011386F">
        <w:rPr>
          <w:rFonts w:cs="Times New Roman"/>
          <w:sz w:val="20"/>
          <w:szCs w:val="20"/>
        </w:rPr>
        <w:t>feature</w:t>
      </w:r>
      <w:r w:rsidRPr="0011386F">
        <w:rPr>
          <w:rFonts w:cs="Times New Roman"/>
          <w:sz w:val="20"/>
          <w:szCs w:val="20"/>
        </w:rPr>
        <w:t xml:space="preserve"> </w:t>
      </w:r>
      <w:r w:rsidR="007F2DB6" w:rsidRPr="0011386F">
        <w:rPr>
          <w:rFonts w:cs="Times New Roman"/>
          <w:sz w:val="20"/>
          <w:szCs w:val="20"/>
        </w:rPr>
        <w:t xml:space="preserve">reduction </w:t>
      </w:r>
      <w:r w:rsidRPr="0011386F">
        <w:rPr>
          <w:rFonts w:cs="Times New Roman"/>
          <w:sz w:val="20"/>
          <w:szCs w:val="20"/>
        </w:rPr>
        <w:t>analysis</w:t>
      </w:r>
    </w:p>
    <w:tbl>
      <w:tblPr>
        <w:tblStyle w:val="TableGrid"/>
        <w:tblW w:w="9985" w:type="dxa"/>
        <w:tblLook w:val="04A0" w:firstRow="1" w:lastRow="0" w:firstColumn="1" w:lastColumn="0" w:noHBand="0" w:noVBand="1"/>
      </w:tblPr>
      <w:tblGrid>
        <w:gridCol w:w="1212"/>
        <w:gridCol w:w="1123"/>
        <w:gridCol w:w="1212"/>
        <w:gridCol w:w="1526"/>
        <w:gridCol w:w="1411"/>
        <w:gridCol w:w="1221"/>
        <w:gridCol w:w="1156"/>
        <w:gridCol w:w="1124"/>
      </w:tblGrid>
      <w:tr w:rsidR="00017699" w:rsidRPr="0011386F" w14:paraId="56A7BEDD" w14:textId="77777777" w:rsidTr="00017699">
        <w:tc>
          <w:tcPr>
            <w:tcW w:w="1057" w:type="dxa"/>
            <w:vAlign w:val="bottom"/>
          </w:tcPr>
          <w:p w14:paraId="5DD3CC70" w14:textId="1E09BD19" w:rsidR="00017699" w:rsidRPr="00891530" w:rsidRDefault="00017699" w:rsidP="00017699">
            <w:pPr>
              <w:rPr>
                <w:rFonts w:cs="Times New Roman"/>
                <w:sz w:val="16"/>
                <w:szCs w:val="16"/>
              </w:rPr>
            </w:pPr>
            <w:r w:rsidRPr="00891530">
              <w:rPr>
                <w:rFonts w:cs="Times New Roman"/>
                <w:color w:val="000000"/>
                <w:sz w:val="16"/>
                <w:szCs w:val="16"/>
              </w:rPr>
              <w:t>CATAG6</w:t>
            </w:r>
          </w:p>
        </w:tc>
        <w:tc>
          <w:tcPr>
            <w:tcW w:w="1001" w:type="dxa"/>
            <w:vAlign w:val="bottom"/>
          </w:tcPr>
          <w:p w14:paraId="2156BB3B" w14:textId="76A81E2D" w:rsidR="00017699" w:rsidRPr="00891530" w:rsidRDefault="00017699" w:rsidP="00017699">
            <w:pPr>
              <w:rPr>
                <w:rFonts w:cs="Times New Roman"/>
                <w:sz w:val="16"/>
                <w:szCs w:val="16"/>
              </w:rPr>
            </w:pPr>
            <w:r w:rsidRPr="00891530">
              <w:rPr>
                <w:rFonts w:cs="Times New Roman"/>
                <w:color w:val="000000"/>
                <w:sz w:val="16"/>
                <w:szCs w:val="16"/>
              </w:rPr>
              <w:t>IRSEX</w:t>
            </w:r>
          </w:p>
        </w:tc>
        <w:tc>
          <w:tcPr>
            <w:tcW w:w="1199" w:type="dxa"/>
            <w:vAlign w:val="bottom"/>
          </w:tcPr>
          <w:p w14:paraId="17599868" w14:textId="2A9AAA19" w:rsidR="00017699" w:rsidRPr="00891530" w:rsidRDefault="00017699" w:rsidP="00017699">
            <w:pPr>
              <w:rPr>
                <w:rFonts w:cs="Times New Roman"/>
                <w:sz w:val="16"/>
                <w:szCs w:val="16"/>
              </w:rPr>
            </w:pPr>
            <w:r w:rsidRPr="00891530">
              <w:rPr>
                <w:rFonts w:cs="Times New Roman"/>
                <w:color w:val="000000"/>
                <w:sz w:val="16"/>
                <w:szCs w:val="16"/>
              </w:rPr>
              <w:t>NEWRACE2</w:t>
            </w:r>
          </w:p>
        </w:tc>
        <w:tc>
          <w:tcPr>
            <w:tcW w:w="1639" w:type="dxa"/>
            <w:vAlign w:val="bottom"/>
          </w:tcPr>
          <w:p w14:paraId="63389CAE" w14:textId="0A7C3D67" w:rsidR="00017699" w:rsidRPr="00891530" w:rsidRDefault="00017699" w:rsidP="00017699">
            <w:pPr>
              <w:rPr>
                <w:rFonts w:cs="Times New Roman"/>
                <w:sz w:val="16"/>
                <w:szCs w:val="16"/>
              </w:rPr>
            </w:pPr>
            <w:r w:rsidRPr="00891530">
              <w:rPr>
                <w:rFonts w:cs="Times New Roman"/>
                <w:color w:val="000000"/>
                <w:sz w:val="16"/>
                <w:szCs w:val="16"/>
              </w:rPr>
              <w:t>IREDUHIGHST2</w:t>
            </w:r>
          </w:p>
        </w:tc>
        <w:tc>
          <w:tcPr>
            <w:tcW w:w="1466" w:type="dxa"/>
            <w:vAlign w:val="bottom"/>
          </w:tcPr>
          <w:p w14:paraId="0DDFA352" w14:textId="5B4C545C" w:rsidR="00017699" w:rsidRPr="00891530" w:rsidRDefault="00017699" w:rsidP="00017699">
            <w:pPr>
              <w:rPr>
                <w:rFonts w:cs="Times New Roman"/>
                <w:sz w:val="16"/>
                <w:szCs w:val="16"/>
              </w:rPr>
            </w:pPr>
            <w:r w:rsidRPr="00891530">
              <w:rPr>
                <w:rFonts w:cs="Times New Roman"/>
                <w:color w:val="000000"/>
                <w:sz w:val="16"/>
                <w:szCs w:val="16"/>
              </w:rPr>
              <w:t>INCOME</w:t>
            </w:r>
          </w:p>
        </w:tc>
        <w:tc>
          <w:tcPr>
            <w:tcW w:w="1253" w:type="dxa"/>
            <w:vAlign w:val="bottom"/>
          </w:tcPr>
          <w:p w14:paraId="578927AD" w14:textId="1A4D3341" w:rsidR="00017699" w:rsidRPr="00891530" w:rsidRDefault="00017699" w:rsidP="00017699">
            <w:pPr>
              <w:rPr>
                <w:rFonts w:cs="Times New Roman"/>
                <w:sz w:val="16"/>
                <w:szCs w:val="16"/>
              </w:rPr>
            </w:pPr>
            <w:r w:rsidRPr="00891530">
              <w:rPr>
                <w:rFonts w:cs="Times New Roman"/>
                <w:color w:val="000000"/>
                <w:sz w:val="16"/>
                <w:szCs w:val="16"/>
              </w:rPr>
              <w:t>IRMARIT</w:t>
            </w:r>
          </w:p>
        </w:tc>
        <w:tc>
          <w:tcPr>
            <w:tcW w:w="1161" w:type="dxa"/>
            <w:vAlign w:val="bottom"/>
          </w:tcPr>
          <w:p w14:paraId="43C3FC1A" w14:textId="1EB3F252" w:rsidR="00017699" w:rsidRPr="00891530" w:rsidRDefault="00017699" w:rsidP="00017699">
            <w:pPr>
              <w:rPr>
                <w:rFonts w:cs="Times New Roman"/>
                <w:sz w:val="16"/>
                <w:szCs w:val="16"/>
              </w:rPr>
            </w:pPr>
            <w:r w:rsidRPr="00891530">
              <w:rPr>
                <w:rFonts w:cs="Times New Roman"/>
                <w:color w:val="000000"/>
                <w:sz w:val="16"/>
                <w:szCs w:val="16"/>
              </w:rPr>
              <w:t>IRWRKSTAT</w:t>
            </w:r>
          </w:p>
        </w:tc>
        <w:tc>
          <w:tcPr>
            <w:tcW w:w="1209" w:type="dxa"/>
            <w:vAlign w:val="bottom"/>
          </w:tcPr>
          <w:p w14:paraId="50AB4CA2" w14:textId="786405FB" w:rsidR="00017699" w:rsidRPr="00891530" w:rsidRDefault="00017699" w:rsidP="00017699">
            <w:pPr>
              <w:rPr>
                <w:rFonts w:cs="Times New Roman"/>
                <w:sz w:val="16"/>
                <w:szCs w:val="16"/>
              </w:rPr>
            </w:pPr>
            <w:r w:rsidRPr="00891530">
              <w:rPr>
                <w:rFonts w:cs="Times New Roman"/>
                <w:color w:val="000000"/>
                <w:sz w:val="16"/>
                <w:szCs w:val="16"/>
              </w:rPr>
              <w:t>COUTYP4</w:t>
            </w:r>
          </w:p>
        </w:tc>
      </w:tr>
      <w:tr w:rsidR="00017699" w:rsidRPr="0011386F" w14:paraId="6DDF7C2D" w14:textId="77777777" w:rsidTr="00017699">
        <w:tc>
          <w:tcPr>
            <w:tcW w:w="1057" w:type="dxa"/>
            <w:vAlign w:val="bottom"/>
          </w:tcPr>
          <w:p w14:paraId="7C520038" w14:textId="6E443D11" w:rsidR="00017699" w:rsidRPr="00891530" w:rsidRDefault="00017699" w:rsidP="00017699">
            <w:pPr>
              <w:rPr>
                <w:rFonts w:cs="Times New Roman"/>
                <w:sz w:val="16"/>
                <w:szCs w:val="16"/>
              </w:rPr>
            </w:pPr>
            <w:r w:rsidRPr="00891530">
              <w:rPr>
                <w:rFonts w:cs="Times New Roman"/>
                <w:color w:val="000000"/>
                <w:sz w:val="16"/>
                <w:szCs w:val="16"/>
              </w:rPr>
              <w:t>PYUD5ALC</w:t>
            </w:r>
          </w:p>
        </w:tc>
        <w:tc>
          <w:tcPr>
            <w:tcW w:w="1001" w:type="dxa"/>
            <w:vAlign w:val="bottom"/>
          </w:tcPr>
          <w:p w14:paraId="70DF5FAC" w14:textId="4AE79E73" w:rsidR="00017699" w:rsidRPr="00891530" w:rsidRDefault="00017699" w:rsidP="00017699">
            <w:pPr>
              <w:rPr>
                <w:rFonts w:cs="Times New Roman"/>
                <w:sz w:val="16"/>
                <w:szCs w:val="16"/>
              </w:rPr>
            </w:pPr>
            <w:r w:rsidRPr="00891530">
              <w:rPr>
                <w:rFonts w:cs="Times New Roman"/>
                <w:color w:val="000000"/>
                <w:sz w:val="16"/>
                <w:szCs w:val="16"/>
              </w:rPr>
              <w:t>PYUD5MRJ</w:t>
            </w:r>
          </w:p>
        </w:tc>
        <w:tc>
          <w:tcPr>
            <w:tcW w:w="1199" w:type="dxa"/>
            <w:vAlign w:val="bottom"/>
          </w:tcPr>
          <w:p w14:paraId="44664916" w14:textId="32B6838F" w:rsidR="00017699" w:rsidRPr="00891530" w:rsidRDefault="00017699" w:rsidP="00017699">
            <w:pPr>
              <w:rPr>
                <w:rFonts w:cs="Times New Roman"/>
                <w:sz w:val="16"/>
                <w:szCs w:val="16"/>
              </w:rPr>
            </w:pPr>
            <w:r w:rsidRPr="00891530">
              <w:rPr>
                <w:rFonts w:cs="Times New Roman"/>
                <w:color w:val="000000"/>
                <w:sz w:val="16"/>
                <w:szCs w:val="16"/>
              </w:rPr>
              <w:t>PYUD5COC</w:t>
            </w:r>
          </w:p>
        </w:tc>
        <w:tc>
          <w:tcPr>
            <w:tcW w:w="1639" w:type="dxa"/>
            <w:vAlign w:val="bottom"/>
          </w:tcPr>
          <w:p w14:paraId="230EB7B9" w14:textId="1EE1E05D" w:rsidR="00017699" w:rsidRPr="00891530" w:rsidRDefault="00017699" w:rsidP="00017699">
            <w:pPr>
              <w:rPr>
                <w:rFonts w:cs="Times New Roman"/>
                <w:sz w:val="16"/>
                <w:szCs w:val="16"/>
              </w:rPr>
            </w:pPr>
            <w:r w:rsidRPr="00891530">
              <w:rPr>
                <w:rFonts w:cs="Times New Roman"/>
                <w:color w:val="000000"/>
                <w:sz w:val="16"/>
                <w:szCs w:val="16"/>
              </w:rPr>
              <w:t>PYUD5HER</w:t>
            </w:r>
          </w:p>
        </w:tc>
        <w:tc>
          <w:tcPr>
            <w:tcW w:w="1466" w:type="dxa"/>
            <w:vAlign w:val="bottom"/>
          </w:tcPr>
          <w:p w14:paraId="06AAE8CF" w14:textId="5A691A56" w:rsidR="00017699" w:rsidRPr="00891530" w:rsidRDefault="00017699" w:rsidP="00017699">
            <w:pPr>
              <w:rPr>
                <w:rFonts w:cs="Times New Roman"/>
                <w:sz w:val="16"/>
                <w:szCs w:val="16"/>
              </w:rPr>
            </w:pPr>
            <w:r w:rsidRPr="00891530">
              <w:rPr>
                <w:rFonts w:cs="Times New Roman"/>
                <w:color w:val="000000"/>
                <w:sz w:val="16"/>
                <w:szCs w:val="16"/>
              </w:rPr>
              <w:t>EDUD5PNRMIS</w:t>
            </w:r>
          </w:p>
        </w:tc>
        <w:tc>
          <w:tcPr>
            <w:tcW w:w="1253" w:type="dxa"/>
            <w:vAlign w:val="bottom"/>
          </w:tcPr>
          <w:p w14:paraId="65B2144E" w14:textId="0D244B2F" w:rsidR="00017699" w:rsidRPr="00891530" w:rsidRDefault="00017699" w:rsidP="00017699">
            <w:pPr>
              <w:rPr>
                <w:rFonts w:cs="Times New Roman"/>
                <w:sz w:val="16"/>
                <w:szCs w:val="16"/>
              </w:rPr>
            </w:pPr>
            <w:r w:rsidRPr="00891530">
              <w:rPr>
                <w:rFonts w:cs="Times New Roman"/>
                <w:color w:val="000000"/>
                <w:sz w:val="16"/>
                <w:szCs w:val="16"/>
              </w:rPr>
              <w:t>TOBYR</w:t>
            </w:r>
          </w:p>
        </w:tc>
        <w:tc>
          <w:tcPr>
            <w:tcW w:w="1161" w:type="dxa"/>
            <w:vAlign w:val="bottom"/>
          </w:tcPr>
          <w:p w14:paraId="7BC1DCA2" w14:textId="4464F9CE" w:rsidR="00017699" w:rsidRPr="00891530" w:rsidRDefault="00017699" w:rsidP="00017699">
            <w:pPr>
              <w:rPr>
                <w:rFonts w:cs="Times New Roman"/>
                <w:sz w:val="16"/>
                <w:szCs w:val="16"/>
              </w:rPr>
            </w:pPr>
            <w:r w:rsidRPr="00891530">
              <w:rPr>
                <w:rFonts w:cs="Times New Roman"/>
                <w:color w:val="000000"/>
                <w:sz w:val="16"/>
                <w:szCs w:val="16"/>
              </w:rPr>
              <w:t>ALCYR</w:t>
            </w:r>
          </w:p>
        </w:tc>
        <w:tc>
          <w:tcPr>
            <w:tcW w:w="1209" w:type="dxa"/>
            <w:vAlign w:val="bottom"/>
          </w:tcPr>
          <w:p w14:paraId="573A2D0F" w14:textId="70D0225C" w:rsidR="00017699" w:rsidRPr="00891530" w:rsidRDefault="00017699" w:rsidP="00017699">
            <w:pPr>
              <w:rPr>
                <w:rFonts w:cs="Times New Roman"/>
                <w:sz w:val="16"/>
                <w:szCs w:val="16"/>
              </w:rPr>
            </w:pPr>
            <w:r w:rsidRPr="00891530">
              <w:rPr>
                <w:rFonts w:cs="Times New Roman"/>
                <w:color w:val="000000"/>
                <w:sz w:val="16"/>
                <w:szCs w:val="16"/>
              </w:rPr>
              <w:t>MRJYR</w:t>
            </w:r>
          </w:p>
        </w:tc>
      </w:tr>
      <w:tr w:rsidR="00017699" w:rsidRPr="0011386F" w14:paraId="36907EFE" w14:textId="77777777" w:rsidTr="00017699">
        <w:tc>
          <w:tcPr>
            <w:tcW w:w="1057" w:type="dxa"/>
            <w:vAlign w:val="bottom"/>
          </w:tcPr>
          <w:p w14:paraId="31ABC17C" w14:textId="45B83E63" w:rsidR="00017699" w:rsidRPr="00891530" w:rsidRDefault="00017699" w:rsidP="00017699">
            <w:pPr>
              <w:rPr>
                <w:rFonts w:cs="Times New Roman"/>
                <w:sz w:val="16"/>
                <w:szCs w:val="16"/>
              </w:rPr>
            </w:pPr>
            <w:r w:rsidRPr="00891530">
              <w:rPr>
                <w:rFonts w:cs="Times New Roman"/>
                <w:color w:val="000000"/>
                <w:sz w:val="16"/>
                <w:szCs w:val="16"/>
              </w:rPr>
              <w:t>COCYR</w:t>
            </w:r>
          </w:p>
        </w:tc>
        <w:tc>
          <w:tcPr>
            <w:tcW w:w="1001" w:type="dxa"/>
            <w:vAlign w:val="bottom"/>
          </w:tcPr>
          <w:p w14:paraId="252A84B2" w14:textId="483E42EB" w:rsidR="00017699" w:rsidRPr="00891530" w:rsidRDefault="00017699" w:rsidP="00017699">
            <w:pPr>
              <w:rPr>
                <w:rFonts w:cs="Times New Roman"/>
                <w:sz w:val="16"/>
                <w:szCs w:val="16"/>
              </w:rPr>
            </w:pPr>
            <w:r w:rsidRPr="00891530">
              <w:rPr>
                <w:rFonts w:cs="Times New Roman"/>
                <w:color w:val="000000"/>
                <w:sz w:val="16"/>
                <w:szCs w:val="16"/>
              </w:rPr>
              <w:t>HERYR</w:t>
            </w:r>
          </w:p>
        </w:tc>
        <w:tc>
          <w:tcPr>
            <w:tcW w:w="1199" w:type="dxa"/>
            <w:vAlign w:val="bottom"/>
          </w:tcPr>
          <w:p w14:paraId="6B31618D" w14:textId="1799FAE1" w:rsidR="00017699" w:rsidRPr="00891530" w:rsidRDefault="00017699" w:rsidP="00017699">
            <w:pPr>
              <w:rPr>
                <w:rFonts w:cs="Times New Roman"/>
                <w:sz w:val="16"/>
                <w:szCs w:val="16"/>
              </w:rPr>
            </w:pPr>
            <w:r w:rsidRPr="00891530">
              <w:rPr>
                <w:rFonts w:cs="Times New Roman"/>
                <w:color w:val="000000"/>
                <w:sz w:val="16"/>
                <w:szCs w:val="16"/>
              </w:rPr>
              <w:t>AMDEYR</w:t>
            </w:r>
          </w:p>
        </w:tc>
        <w:tc>
          <w:tcPr>
            <w:tcW w:w="1639" w:type="dxa"/>
            <w:vAlign w:val="bottom"/>
          </w:tcPr>
          <w:p w14:paraId="60784399" w14:textId="093A447C" w:rsidR="00017699" w:rsidRPr="00891530" w:rsidRDefault="00017699" w:rsidP="00017699">
            <w:pPr>
              <w:rPr>
                <w:rFonts w:cs="Times New Roman"/>
                <w:sz w:val="16"/>
                <w:szCs w:val="16"/>
              </w:rPr>
            </w:pPr>
            <w:r w:rsidRPr="00891530">
              <w:rPr>
                <w:rFonts w:cs="Times New Roman"/>
                <w:color w:val="000000"/>
                <w:sz w:val="16"/>
                <w:szCs w:val="16"/>
              </w:rPr>
              <w:t>SMIPY</w:t>
            </w:r>
          </w:p>
        </w:tc>
        <w:tc>
          <w:tcPr>
            <w:tcW w:w="1466" w:type="dxa"/>
            <w:vAlign w:val="bottom"/>
          </w:tcPr>
          <w:p w14:paraId="00C63BA6" w14:textId="1B620C1C" w:rsidR="00017699" w:rsidRPr="00891530" w:rsidRDefault="00017699" w:rsidP="00017699">
            <w:pPr>
              <w:rPr>
                <w:rFonts w:cs="Times New Roman"/>
                <w:sz w:val="16"/>
                <w:szCs w:val="16"/>
              </w:rPr>
            </w:pPr>
            <w:r w:rsidRPr="00891530">
              <w:rPr>
                <w:rFonts w:cs="Times New Roman"/>
                <w:color w:val="000000"/>
                <w:sz w:val="16"/>
                <w:szCs w:val="16"/>
              </w:rPr>
              <w:t>SUICTHNK</w:t>
            </w:r>
          </w:p>
        </w:tc>
        <w:tc>
          <w:tcPr>
            <w:tcW w:w="1253" w:type="dxa"/>
            <w:vAlign w:val="bottom"/>
          </w:tcPr>
          <w:p w14:paraId="4FEAF478" w14:textId="1B775774" w:rsidR="00017699" w:rsidRPr="00891530" w:rsidRDefault="00017699" w:rsidP="00017699">
            <w:pPr>
              <w:rPr>
                <w:rFonts w:cs="Times New Roman"/>
                <w:sz w:val="16"/>
                <w:szCs w:val="16"/>
              </w:rPr>
            </w:pPr>
            <w:r w:rsidRPr="00891530">
              <w:rPr>
                <w:rFonts w:cs="Times New Roman"/>
                <w:color w:val="000000"/>
                <w:sz w:val="16"/>
                <w:szCs w:val="16"/>
              </w:rPr>
              <w:t>IRSUITRYYR</w:t>
            </w:r>
          </w:p>
        </w:tc>
        <w:tc>
          <w:tcPr>
            <w:tcW w:w="1161" w:type="dxa"/>
            <w:vAlign w:val="bottom"/>
          </w:tcPr>
          <w:p w14:paraId="03B17D09" w14:textId="4C62C958" w:rsidR="00017699" w:rsidRPr="00891530" w:rsidRDefault="00017699" w:rsidP="00017699">
            <w:pPr>
              <w:rPr>
                <w:rFonts w:cs="Times New Roman"/>
                <w:sz w:val="16"/>
                <w:szCs w:val="16"/>
              </w:rPr>
            </w:pPr>
            <w:r w:rsidRPr="00891530">
              <w:rPr>
                <w:rFonts w:cs="Times New Roman"/>
                <w:color w:val="000000"/>
                <w:sz w:val="16"/>
                <w:szCs w:val="16"/>
              </w:rPr>
              <w:t>SUTRTPY</w:t>
            </w:r>
          </w:p>
        </w:tc>
        <w:tc>
          <w:tcPr>
            <w:tcW w:w="1209" w:type="dxa"/>
            <w:vAlign w:val="bottom"/>
          </w:tcPr>
          <w:p w14:paraId="4B166E41" w14:textId="04D30466" w:rsidR="00017699" w:rsidRPr="00891530" w:rsidRDefault="00017699" w:rsidP="00017699">
            <w:pPr>
              <w:rPr>
                <w:rFonts w:cs="Times New Roman"/>
                <w:sz w:val="16"/>
                <w:szCs w:val="16"/>
              </w:rPr>
            </w:pPr>
            <w:r w:rsidRPr="00891530">
              <w:rPr>
                <w:rFonts w:cs="Times New Roman"/>
                <w:color w:val="000000"/>
                <w:sz w:val="16"/>
                <w:szCs w:val="16"/>
              </w:rPr>
              <w:t>MHTRTPY</w:t>
            </w:r>
          </w:p>
        </w:tc>
      </w:tr>
      <w:tr w:rsidR="00017699" w:rsidRPr="0011386F" w14:paraId="1CF71E91" w14:textId="77777777" w:rsidTr="00017699">
        <w:tc>
          <w:tcPr>
            <w:tcW w:w="1057" w:type="dxa"/>
            <w:vAlign w:val="bottom"/>
          </w:tcPr>
          <w:p w14:paraId="6064A5C5" w14:textId="51D25C93" w:rsidR="00017699" w:rsidRPr="00891530" w:rsidRDefault="00017699" w:rsidP="00017699">
            <w:pPr>
              <w:rPr>
                <w:rFonts w:cs="Times New Roman"/>
                <w:sz w:val="16"/>
                <w:szCs w:val="16"/>
              </w:rPr>
            </w:pPr>
            <w:r w:rsidRPr="00891530">
              <w:rPr>
                <w:rFonts w:cs="Times New Roman"/>
                <w:color w:val="000000"/>
                <w:sz w:val="16"/>
                <w:szCs w:val="16"/>
              </w:rPr>
              <w:t>ASTHMAEVR</w:t>
            </w:r>
          </w:p>
        </w:tc>
        <w:tc>
          <w:tcPr>
            <w:tcW w:w="1001" w:type="dxa"/>
            <w:vAlign w:val="bottom"/>
          </w:tcPr>
          <w:p w14:paraId="10386C0F" w14:textId="0E364DC3" w:rsidR="00017699" w:rsidRPr="00891530" w:rsidRDefault="00017699" w:rsidP="00017699">
            <w:pPr>
              <w:rPr>
                <w:rFonts w:cs="Times New Roman"/>
                <w:sz w:val="16"/>
                <w:szCs w:val="16"/>
              </w:rPr>
            </w:pPr>
            <w:r w:rsidRPr="00891530">
              <w:rPr>
                <w:rFonts w:cs="Times New Roman"/>
                <w:color w:val="000000"/>
                <w:sz w:val="16"/>
                <w:szCs w:val="16"/>
              </w:rPr>
              <w:t>DIABETEVR</w:t>
            </w:r>
          </w:p>
        </w:tc>
        <w:tc>
          <w:tcPr>
            <w:tcW w:w="1199" w:type="dxa"/>
            <w:vAlign w:val="bottom"/>
          </w:tcPr>
          <w:p w14:paraId="5F9627BB" w14:textId="5451D847" w:rsidR="00017699" w:rsidRPr="00891530" w:rsidRDefault="00017699" w:rsidP="00017699">
            <w:pPr>
              <w:rPr>
                <w:rFonts w:cs="Times New Roman"/>
                <w:sz w:val="16"/>
                <w:szCs w:val="16"/>
              </w:rPr>
            </w:pPr>
            <w:r w:rsidRPr="00891530">
              <w:rPr>
                <w:rFonts w:cs="Times New Roman"/>
                <w:color w:val="000000"/>
                <w:sz w:val="16"/>
                <w:szCs w:val="16"/>
              </w:rPr>
              <w:t>HRTCONDYR</w:t>
            </w:r>
          </w:p>
        </w:tc>
        <w:tc>
          <w:tcPr>
            <w:tcW w:w="1639" w:type="dxa"/>
            <w:vAlign w:val="bottom"/>
          </w:tcPr>
          <w:p w14:paraId="1E7F1830" w14:textId="62E2FC99" w:rsidR="00017699" w:rsidRPr="00891530" w:rsidRDefault="00017699" w:rsidP="00017699">
            <w:pPr>
              <w:rPr>
                <w:rFonts w:cs="Times New Roman"/>
                <w:sz w:val="16"/>
                <w:szCs w:val="16"/>
              </w:rPr>
            </w:pPr>
            <w:r w:rsidRPr="00891530">
              <w:rPr>
                <w:rFonts w:cs="Times New Roman"/>
                <w:color w:val="000000"/>
                <w:sz w:val="16"/>
                <w:szCs w:val="16"/>
              </w:rPr>
              <w:t>BOOKED</w:t>
            </w:r>
          </w:p>
        </w:tc>
        <w:tc>
          <w:tcPr>
            <w:tcW w:w="1466" w:type="dxa"/>
            <w:vAlign w:val="bottom"/>
          </w:tcPr>
          <w:p w14:paraId="0CCFA875" w14:textId="39016D7F" w:rsidR="00017699" w:rsidRPr="00891530" w:rsidRDefault="00017699" w:rsidP="00017699">
            <w:pPr>
              <w:rPr>
                <w:rFonts w:cs="Times New Roman"/>
                <w:sz w:val="16"/>
                <w:szCs w:val="16"/>
              </w:rPr>
            </w:pPr>
            <w:r w:rsidRPr="00891530">
              <w:rPr>
                <w:rFonts w:cs="Times New Roman"/>
                <w:color w:val="000000"/>
                <w:sz w:val="16"/>
                <w:szCs w:val="16"/>
              </w:rPr>
              <w:t>IRHHSIZ2</w:t>
            </w:r>
          </w:p>
        </w:tc>
        <w:tc>
          <w:tcPr>
            <w:tcW w:w="1253" w:type="dxa"/>
            <w:vAlign w:val="bottom"/>
          </w:tcPr>
          <w:p w14:paraId="157E3AC4" w14:textId="06D27AE8" w:rsidR="00017699" w:rsidRPr="00891530" w:rsidRDefault="00017699" w:rsidP="00017699">
            <w:pPr>
              <w:rPr>
                <w:rFonts w:cs="Times New Roman"/>
                <w:sz w:val="16"/>
                <w:szCs w:val="16"/>
              </w:rPr>
            </w:pPr>
            <w:r w:rsidRPr="00891530">
              <w:rPr>
                <w:rFonts w:cs="Times New Roman"/>
                <w:color w:val="000000"/>
                <w:sz w:val="16"/>
                <w:szCs w:val="16"/>
              </w:rPr>
              <w:t>NOBOOKY2</w:t>
            </w:r>
          </w:p>
        </w:tc>
        <w:tc>
          <w:tcPr>
            <w:tcW w:w="1161" w:type="dxa"/>
            <w:vAlign w:val="bottom"/>
          </w:tcPr>
          <w:p w14:paraId="26A135C4" w14:textId="53C1BA9F" w:rsidR="00017699" w:rsidRPr="00891530" w:rsidRDefault="00017699" w:rsidP="00017699">
            <w:pPr>
              <w:rPr>
                <w:rFonts w:cs="Times New Roman"/>
                <w:sz w:val="16"/>
                <w:szCs w:val="16"/>
              </w:rPr>
            </w:pPr>
            <w:r w:rsidRPr="00891530">
              <w:rPr>
                <w:rFonts w:cs="Times New Roman"/>
                <w:color w:val="000000"/>
                <w:sz w:val="16"/>
                <w:szCs w:val="16"/>
              </w:rPr>
              <w:t>MEDICARE</w:t>
            </w:r>
          </w:p>
        </w:tc>
        <w:tc>
          <w:tcPr>
            <w:tcW w:w="1209" w:type="dxa"/>
            <w:vAlign w:val="bottom"/>
          </w:tcPr>
          <w:p w14:paraId="11985B66" w14:textId="4A214346" w:rsidR="00017699" w:rsidRPr="00891530" w:rsidRDefault="00017699" w:rsidP="00017699">
            <w:pPr>
              <w:rPr>
                <w:rFonts w:cs="Times New Roman"/>
                <w:sz w:val="16"/>
                <w:szCs w:val="16"/>
              </w:rPr>
            </w:pPr>
            <w:r w:rsidRPr="00891530">
              <w:rPr>
                <w:rFonts w:cs="Times New Roman"/>
                <w:color w:val="000000"/>
                <w:sz w:val="16"/>
                <w:szCs w:val="16"/>
              </w:rPr>
              <w:t>PRVHLTIN</w:t>
            </w:r>
          </w:p>
        </w:tc>
      </w:tr>
    </w:tbl>
    <w:p w14:paraId="1C0F7974" w14:textId="77777777" w:rsidR="0070125C" w:rsidRPr="0011386F" w:rsidRDefault="0070125C" w:rsidP="0070125C">
      <w:pPr>
        <w:rPr>
          <w:rFonts w:cs="Times New Roman"/>
        </w:rPr>
      </w:pPr>
    </w:p>
    <w:p w14:paraId="37519723" w14:textId="772E2A73" w:rsidR="0070125C" w:rsidRPr="0011386F" w:rsidRDefault="00BD4171" w:rsidP="0070125C">
      <w:pPr>
        <w:pStyle w:val="Heading2"/>
        <w:numPr>
          <w:ilvl w:val="0"/>
          <w:numId w:val="0"/>
        </w:numPr>
        <w:ind w:left="567" w:hanging="567"/>
      </w:pPr>
      <w:r w:rsidRPr="0011386F">
        <w:t>2.</w:t>
      </w:r>
      <w:r w:rsidR="0070125C" w:rsidRPr="0011386F">
        <w:t>2</w:t>
      </w:r>
      <w:r w:rsidRPr="0011386F">
        <w:t xml:space="preserve">   </w:t>
      </w:r>
      <w:r w:rsidR="0028017F" w:rsidRPr="0011386F">
        <w:t>A</w:t>
      </w:r>
      <w:r w:rsidR="001B3F5E">
        <w:t>DT</w:t>
      </w:r>
      <w:r w:rsidRPr="0011386F">
        <w:t xml:space="preserve"> reduced features</w:t>
      </w:r>
    </w:p>
    <w:p w14:paraId="2C258DB1" w14:textId="6DE6724F" w:rsidR="00047D7A" w:rsidRPr="0011386F" w:rsidRDefault="00047D7A" w:rsidP="00047D7A">
      <w:pPr>
        <w:rPr>
          <w:rFonts w:cs="Times New Roman"/>
          <w:b/>
          <w:bCs/>
          <w:sz w:val="22"/>
        </w:rPr>
      </w:pPr>
      <w:r w:rsidRPr="0011386F">
        <w:rPr>
          <w:rFonts w:cs="Times New Roman"/>
          <w:b/>
          <w:bCs/>
          <w:sz w:val="20"/>
          <w:szCs w:val="20"/>
        </w:rPr>
        <w:t>Table S</w:t>
      </w:r>
      <w:r w:rsidR="007F2DB6" w:rsidRPr="0011386F">
        <w:rPr>
          <w:rFonts w:cs="Times New Roman"/>
          <w:b/>
          <w:bCs/>
          <w:sz w:val="20"/>
          <w:szCs w:val="20"/>
        </w:rPr>
        <w:t>2</w:t>
      </w:r>
      <w:r w:rsidRPr="0011386F">
        <w:rPr>
          <w:rFonts w:cs="Times New Roman"/>
          <w:b/>
          <w:bCs/>
          <w:sz w:val="20"/>
          <w:szCs w:val="20"/>
        </w:rPr>
        <w:t xml:space="preserve">. </w:t>
      </w:r>
      <w:r w:rsidR="00BD4171" w:rsidRPr="0011386F">
        <w:rPr>
          <w:rFonts w:cs="Times New Roman"/>
          <w:sz w:val="20"/>
          <w:szCs w:val="20"/>
        </w:rPr>
        <w:t>List of f</w:t>
      </w:r>
      <w:r w:rsidR="00803009" w:rsidRPr="0011386F">
        <w:rPr>
          <w:rFonts w:cs="Times New Roman"/>
          <w:sz w:val="20"/>
          <w:szCs w:val="20"/>
        </w:rPr>
        <w:t>eatures</w:t>
      </w:r>
      <w:r w:rsidR="00053C64" w:rsidRPr="0011386F">
        <w:rPr>
          <w:rFonts w:cs="Times New Roman"/>
          <w:sz w:val="20"/>
          <w:szCs w:val="20"/>
        </w:rPr>
        <w:t xml:space="preserve"> </w:t>
      </w:r>
      <w:r w:rsidR="00803009" w:rsidRPr="0011386F">
        <w:rPr>
          <w:rFonts w:cs="Times New Roman"/>
          <w:sz w:val="20"/>
          <w:szCs w:val="20"/>
        </w:rPr>
        <w:t xml:space="preserve">obtained from </w:t>
      </w:r>
      <w:r w:rsidR="0028017F" w:rsidRPr="0011386F">
        <w:rPr>
          <w:rFonts w:cs="Times New Roman"/>
          <w:sz w:val="20"/>
          <w:szCs w:val="20"/>
        </w:rPr>
        <w:t>ADT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953"/>
        <w:gridCol w:w="1953"/>
        <w:gridCol w:w="1953"/>
        <w:gridCol w:w="1954"/>
        <w:gridCol w:w="1954"/>
      </w:tblGrid>
      <w:tr w:rsidR="000D070A" w14:paraId="027F598C" w14:textId="77777777" w:rsidTr="00281A5A">
        <w:tc>
          <w:tcPr>
            <w:tcW w:w="1953" w:type="dxa"/>
            <w:vAlign w:val="bottom"/>
          </w:tcPr>
          <w:p w14:paraId="65A66124" w14:textId="26EEF02F" w:rsidR="000D070A" w:rsidRPr="000D070A" w:rsidRDefault="000D070A" w:rsidP="000D070A">
            <w:pPr>
              <w:rPr>
                <w:rFonts w:cs="Times New Roman"/>
                <w:b/>
                <w:bCs/>
                <w:sz w:val="16"/>
                <w:szCs w:val="16"/>
              </w:rPr>
            </w:pPr>
            <w:r w:rsidRPr="000D070A">
              <w:rPr>
                <w:rFonts w:cs="Times New Roman"/>
                <w:color w:val="000000"/>
                <w:sz w:val="16"/>
                <w:szCs w:val="16"/>
              </w:rPr>
              <w:lastRenderedPageBreak/>
              <w:t>EDUD5PNRMIS</w:t>
            </w:r>
          </w:p>
        </w:tc>
        <w:tc>
          <w:tcPr>
            <w:tcW w:w="1953" w:type="dxa"/>
            <w:vAlign w:val="bottom"/>
          </w:tcPr>
          <w:p w14:paraId="3AE99CD0" w14:textId="37811524" w:rsidR="000D070A" w:rsidRPr="000D070A" w:rsidRDefault="000D070A" w:rsidP="000D070A">
            <w:pPr>
              <w:rPr>
                <w:rFonts w:cs="Times New Roman"/>
                <w:b/>
                <w:bCs/>
                <w:sz w:val="16"/>
                <w:szCs w:val="16"/>
              </w:rPr>
            </w:pPr>
            <w:r w:rsidRPr="000D070A">
              <w:rPr>
                <w:rFonts w:cs="Times New Roman"/>
                <w:color w:val="000000"/>
                <w:sz w:val="16"/>
                <w:szCs w:val="16"/>
              </w:rPr>
              <w:t>PYUD5ALC</w:t>
            </w:r>
          </w:p>
        </w:tc>
        <w:tc>
          <w:tcPr>
            <w:tcW w:w="1953" w:type="dxa"/>
            <w:vAlign w:val="bottom"/>
          </w:tcPr>
          <w:p w14:paraId="2F319F45" w14:textId="6E14C64A" w:rsidR="000D070A" w:rsidRPr="000D070A" w:rsidRDefault="000D070A" w:rsidP="000D070A">
            <w:pPr>
              <w:rPr>
                <w:rFonts w:cs="Times New Roman"/>
                <w:b/>
                <w:bCs/>
                <w:sz w:val="16"/>
                <w:szCs w:val="16"/>
              </w:rPr>
            </w:pPr>
            <w:r w:rsidRPr="000D070A">
              <w:rPr>
                <w:rFonts w:cs="Times New Roman"/>
                <w:color w:val="000000"/>
                <w:sz w:val="16"/>
                <w:szCs w:val="16"/>
              </w:rPr>
              <w:t>CATAG6</w:t>
            </w:r>
          </w:p>
        </w:tc>
        <w:tc>
          <w:tcPr>
            <w:tcW w:w="1954" w:type="dxa"/>
            <w:vAlign w:val="bottom"/>
          </w:tcPr>
          <w:p w14:paraId="1DB7ED64" w14:textId="2E07F846" w:rsidR="000D070A" w:rsidRPr="000D070A" w:rsidRDefault="000D070A" w:rsidP="000D070A">
            <w:pPr>
              <w:rPr>
                <w:rFonts w:cs="Times New Roman"/>
                <w:b/>
                <w:bCs/>
                <w:sz w:val="16"/>
                <w:szCs w:val="16"/>
              </w:rPr>
            </w:pPr>
            <w:r w:rsidRPr="000D070A">
              <w:rPr>
                <w:rFonts w:cs="Times New Roman"/>
                <w:color w:val="000000"/>
                <w:sz w:val="16"/>
                <w:szCs w:val="16"/>
              </w:rPr>
              <w:t>SUTRTPY</w:t>
            </w:r>
          </w:p>
        </w:tc>
        <w:tc>
          <w:tcPr>
            <w:tcW w:w="1954" w:type="dxa"/>
            <w:vAlign w:val="bottom"/>
          </w:tcPr>
          <w:p w14:paraId="341AC835" w14:textId="02CC64C8" w:rsidR="000D070A" w:rsidRPr="000D070A" w:rsidRDefault="000D070A" w:rsidP="000D070A">
            <w:pPr>
              <w:rPr>
                <w:rFonts w:cs="Times New Roman"/>
                <w:b/>
                <w:bCs/>
                <w:sz w:val="16"/>
                <w:szCs w:val="16"/>
              </w:rPr>
            </w:pPr>
            <w:r w:rsidRPr="000D070A">
              <w:rPr>
                <w:rFonts w:cs="Times New Roman"/>
                <w:color w:val="000000"/>
                <w:sz w:val="16"/>
                <w:szCs w:val="16"/>
              </w:rPr>
              <w:t>MRJYR</w:t>
            </w:r>
          </w:p>
        </w:tc>
      </w:tr>
      <w:tr w:rsidR="000D070A" w14:paraId="6520FF2B" w14:textId="77777777">
        <w:tc>
          <w:tcPr>
            <w:tcW w:w="1953" w:type="dxa"/>
          </w:tcPr>
          <w:p w14:paraId="6A9AFD7D" w14:textId="50859300" w:rsidR="000D070A" w:rsidRPr="008102D7" w:rsidRDefault="000D070A" w:rsidP="000D070A">
            <w:pPr>
              <w:rPr>
                <w:rFonts w:cs="Times New Roman"/>
                <w:b/>
                <w:bCs/>
                <w:sz w:val="16"/>
                <w:szCs w:val="16"/>
              </w:rPr>
            </w:pPr>
            <w:r w:rsidRPr="008102D7">
              <w:rPr>
                <w:rFonts w:cs="Times New Roman"/>
                <w:color w:val="000000"/>
                <w:sz w:val="16"/>
                <w:szCs w:val="16"/>
              </w:rPr>
              <w:t>SMIPY</w:t>
            </w:r>
          </w:p>
        </w:tc>
        <w:tc>
          <w:tcPr>
            <w:tcW w:w="1953" w:type="dxa"/>
          </w:tcPr>
          <w:p w14:paraId="56FB9601" w14:textId="2F6557EB" w:rsidR="000D070A" w:rsidRPr="008102D7" w:rsidRDefault="000D070A" w:rsidP="000D070A">
            <w:pPr>
              <w:rPr>
                <w:rFonts w:cs="Times New Roman"/>
                <w:b/>
                <w:bCs/>
                <w:sz w:val="16"/>
                <w:szCs w:val="16"/>
              </w:rPr>
            </w:pPr>
            <w:r w:rsidRPr="008102D7">
              <w:rPr>
                <w:rFonts w:cs="Times New Roman"/>
                <w:color w:val="000000"/>
                <w:sz w:val="16"/>
                <w:szCs w:val="16"/>
              </w:rPr>
              <w:t>IREDUHIGHST2</w:t>
            </w:r>
          </w:p>
        </w:tc>
        <w:tc>
          <w:tcPr>
            <w:tcW w:w="1953" w:type="dxa"/>
          </w:tcPr>
          <w:p w14:paraId="0CB67CEF" w14:textId="5DEAA1F2" w:rsidR="000D070A" w:rsidRPr="008102D7" w:rsidRDefault="000D070A" w:rsidP="000D070A">
            <w:pPr>
              <w:rPr>
                <w:rFonts w:cs="Times New Roman"/>
                <w:b/>
                <w:bCs/>
                <w:sz w:val="16"/>
                <w:szCs w:val="16"/>
              </w:rPr>
            </w:pPr>
            <w:r w:rsidRPr="008102D7">
              <w:rPr>
                <w:rFonts w:cs="Times New Roman"/>
                <w:color w:val="000000"/>
                <w:sz w:val="16"/>
                <w:szCs w:val="16"/>
              </w:rPr>
              <w:t>PYUD5HER</w:t>
            </w:r>
          </w:p>
        </w:tc>
        <w:tc>
          <w:tcPr>
            <w:tcW w:w="1954" w:type="dxa"/>
          </w:tcPr>
          <w:p w14:paraId="4FE384C3" w14:textId="0D539703" w:rsidR="000D070A" w:rsidRPr="008102D7" w:rsidRDefault="000D070A" w:rsidP="000D070A">
            <w:pPr>
              <w:rPr>
                <w:rFonts w:cs="Times New Roman"/>
                <w:b/>
                <w:bCs/>
                <w:sz w:val="16"/>
                <w:szCs w:val="16"/>
              </w:rPr>
            </w:pPr>
            <w:r w:rsidRPr="008102D7">
              <w:rPr>
                <w:rFonts w:cs="Times New Roman"/>
                <w:color w:val="000000"/>
                <w:sz w:val="16"/>
                <w:szCs w:val="16"/>
              </w:rPr>
              <w:t>DIABETEVR</w:t>
            </w:r>
          </w:p>
        </w:tc>
        <w:tc>
          <w:tcPr>
            <w:tcW w:w="1954" w:type="dxa"/>
          </w:tcPr>
          <w:p w14:paraId="6668FF8F" w14:textId="5AD4F640" w:rsidR="000D070A" w:rsidRPr="008102D7" w:rsidRDefault="000D070A" w:rsidP="000D070A">
            <w:pPr>
              <w:rPr>
                <w:rFonts w:cs="Times New Roman"/>
                <w:b/>
                <w:bCs/>
                <w:sz w:val="16"/>
                <w:szCs w:val="16"/>
              </w:rPr>
            </w:pPr>
            <w:r w:rsidRPr="008102D7">
              <w:rPr>
                <w:rFonts w:cs="Times New Roman"/>
                <w:color w:val="000000"/>
                <w:sz w:val="16"/>
                <w:szCs w:val="16"/>
              </w:rPr>
              <w:t>IRWRKSTAT</w:t>
            </w:r>
          </w:p>
        </w:tc>
      </w:tr>
    </w:tbl>
    <w:p w14:paraId="48365CD2" w14:textId="77777777" w:rsidR="00A74E01" w:rsidRPr="0011386F" w:rsidRDefault="00A74E01" w:rsidP="00047D7A">
      <w:pPr>
        <w:rPr>
          <w:rFonts w:cs="Times New Roman"/>
          <w:b/>
          <w:bCs/>
          <w:sz w:val="20"/>
          <w:szCs w:val="20"/>
        </w:rPr>
      </w:pPr>
    </w:p>
    <w:p w14:paraId="58AB029C" w14:textId="12F4A678" w:rsidR="00135C3C" w:rsidRPr="0011386F" w:rsidRDefault="00135C3C" w:rsidP="00135C3C">
      <w:pPr>
        <w:pStyle w:val="Heading2"/>
        <w:numPr>
          <w:ilvl w:val="0"/>
          <w:numId w:val="0"/>
        </w:numPr>
        <w:ind w:left="567" w:hanging="567"/>
      </w:pPr>
      <w:r w:rsidRPr="0011386F">
        <w:rPr>
          <w:bCs/>
        </w:rPr>
        <w:t>2.</w:t>
      </w:r>
      <w:r w:rsidR="004110FB" w:rsidRPr="0011386F">
        <w:rPr>
          <w:bCs/>
        </w:rPr>
        <w:t>3</w:t>
      </w:r>
      <w:r w:rsidRPr="0011386F">
        <w:rPr>
          <w:bCs/>
        </w:rPr>
        <w:t xml:space="preserve"> </w:t>
      </w:r>
      <w:r w:rsidR="00B70798" w:rsidRPr="0011386F">
        <w:t>CVF</w:t>
      </w:r>
      <w:r w:rsidR="007B4BA8" w:rsidRPr="0011386F">
        <w:t>E</w:t>
      </w:r>
      <w:r w:rsidR="00541031" w:rsidRPr="0011386F">
        <w:t xml:space="preserve"> reduced features</w:t>
      </w:r>
    </w:p>
    <w:p w14:paraId="349A33B4" w14:textId="63BB6292" w:rsidR="005A1493" w:rsidRPr="0011386F" w:rsidRDefault="005A1493" w:rsidP="005A1493">
      <w:pPr>
        <w:rPr>
          <w:rFonts w:cs="Times New Roman"/>
        </w:rPr>
      </w:pPr>
      <w:r w:rsidRPr="0011386F">
        <w:rPr>
          <w:rFonts w:cs="Times New Roman"/>
        </w:rPr>
        <w:t>In the following tables</w:t>
      </w:r>
      <w:r w:rsidR="00C76BB8" w:rsidRPr="0011386F">
        <w:rPr>
          <w:rFonts w:cs="Times New Roman"/>
        </w:rPr>
        <w:t xml:space="preserve"> S</w:t>
      </w:r>
      <w:r w:rsidR="007F2DB6" w:rsidRPr="0011386F">
        <w:rPr>
          <w:rFonts w:cs="Times New Roman"/>
        </w:rPr>
        <w:t>3</w:t>
      </w:r>
      <w:r w:rsidR="00C76BB8" w:rsidRPr="0011386F">
        <w:rPr>
          <w:rFonts w:cs="Times New Roman"/>
        </w:rPr>
        <w:t>-S</w:t>
      </w:r>
      <w:r w:rsidR="00397872">
        <w:rPr>
          <w:rFonts w:cs="Times New Roman"/>
        </w:rPr>
        <w:t>7</w:t>
      </w:r>
      <w:r w:rsidRPr="0011386F">
        <w:rPr>
          <w:rFonts w:cs="Times New Roman"/>
        </w:rPr>
        <w:t xml:space="preserve">, </w:t>
      </w:r>
      <w:r w:rsidRPr="00891530">
        <w:rPr>
          <w:rFonts w:cs="Times New Roman"/>
          <w:i/>
          <w:iCs/>
        </w:rPr>
        <w:t>c</w:t>
      </w:r>
      <w:r w:rsidRPr="00891530">
        <w:rPr>
          <w:rFonts w:cs="Times New Roman"/>
        </w:rPr>
        <w:t xml:space="preserve">, </w:t>
      </w:r>
      <w:r w:rsidRPr="00891530">
        <w:rPr>
          <w:rFonts w:cs="Times New Roman"/>
          <w:i/>
          <w:iCs/>
        </w:rPr>
        <w:t>e</w:t>
      </w:r>
      <w:r w:rsidRPr="00891530">
        <w:rPr>
          <w:rFonts w:cs="Times New Roman"/>
        </w:rPr>
        <w:t xml:space="preserve"> and </w:t>
      </w:r>
      <w:r w:rsidRPr="00891530">
        <w:rPr>
          <w:rFonts w:cs="Times New Roman"/>
          <w:i/>
          <w:iCs/>
        </w:rPr>
        <w:t>p</w:t>
      </w:r>
      <w:r w:rsidRPr="0011386F">
        <w:rPr>
          <w:rFonts w:cs="Times New Roman"/>
          <w:b/>
          <w:bCs/>
        </w:rPr>
        <w:t xml:space="preserve"> </w:t>
      </w:r>
      <w:r w:rsidRPr="00122D87">
        <w:rPr>
          <w:rFonts w:cs="Times New Roman"/>
        </w:rPr>
        <w:t>indicate</w:t>
      </w:r>
      <w:r w:rsidRPr="0011386F">
        <w:rPr>
          <w:rFonts w:cs="Times New Roman"/>
          <w:b/>
          <w:bCs/>
        </w:rPr>
        <w:t xml:space="preserve"> </w:t>
      </w:r>
      <w:r w:rsidRPr="0011386F">
        <w:rPr>
          <w:rFonts w:cs="Times New Roman"/>
        </w:rPr>
        <w:t xml:space="preserve">count of </w:t>
      </w:r>
      <w:r w:rsidR="0062167A" w:rsidRPr="0011386F">
        <w:rPr>
          <w:rFonts w:cs="Times New Roman"/>
        </w:rPr>
        <w:t>disjoint</w:t>
      </w:r>
      <w:r w:rsidRPr="0011386F">
        <w:rPr>
          <w:rFonts w:cs="Times New Roman"/>
        </w:rPr>
        <w:t xml:space="preserve"> sub-</w:t>
      </w:r>
      <w:r w:rsidR="00417BFE" w:rsidRPr="0011386F">
        <w:rPr>
          <w:rFonts w:cs="Times New Roman"/>
        </w:rPr>
        <w:t>parts, count</w:t>
      </w:r>
      <w:r w:rsidRPr="0011386F">
        <w:rPr>
          <w:rFonts w:cs="Times New Roman"/>
        </w:rPr>
        <w:t xml:space="preserve"> of iterations and ratios of recurring iterations for the extraction of common features, respectively.</w:t>
      </w:r>
    </w:p>
    <w:p w14:paraId="33900AEA" w14:textId="48C64535" w:rsidR="00135C3C" w:rsidRPr="0011386F" w:rsidRDefault="00135C3C" w:rsidP="00135C3C">
      <w:pPr>
        <w:rPr>
          <w:rFonts w:cs="Times New Roman"/>
        </w:rPr>
      </w:pPr>
      <w:r w:rsidRPr="0011386F">
        <w:rPr>
          <w:rFonts w:cs="Times New Roman"/>
          <w:b/>
          <w:bCs/>
          <w:sz w:val="20"/>
          <w:szCs w:val="20"/>
        </w:rPr>
        <w:t>Table S</w:t>
      </w:r>
      <w:r w:rsidR="007F2DB6" w:rsidRPr="0011386F">
        <w:rPr>
          <w:rFonts w:cs="Times New Roman"/>
          <w:b/>
          <w:bCs/>
          <w:sz w:val="20"/>
          <w:szCs w:val="20"/>
        </w:rPr>
        <w:t>3</w:t>
      </w:r>
      <w:r w:rsidRPr="0011386F">
        <w:rPr>
          <w:rFonts w:cs="Times New Roman"/>
          <w:b/>
          <w:bCs/>
          <w:sz w:val="20"/>
          <w:szCs w:val="20"/>
        </w:rPr>
        <w:t xml:space="preserve">. </w:t>
      </w:r>
      <w:r w:rsidRPr="0011386F">
        <w:rPr>
          <w:rFonts w:cs="Times New Roman"/>
          <w:sz w:val="20"/>
          <w:szCs w:val="20"/>
        </w:rPr>
        <w:t>List of</w:t>
      </w:r>
      <w:r w:rsidRPr="0011386F">
        <w:rPr>
          <w:rFonts w:cs="Times New Roman"/>
          <w:b/>
          <w:bCs/>
          <w:sz w:val="20"/>
          <w:szCs w:val="20"/>
        </w:rPr>
        <w:t xml:space="preserve"> </w:t>
      </w:r>
      <w:r w:rsidR="00541031" w:rsidRPr="0011386F">
        <w:rPr>
          <w:rFonts w:cs="Times New Roman"/>
          <w:sz w:val="20"/>
          <w:szCs w:val="20"/>
        </w:rPr>
        <w:t xml:space="preserve">features obtained from </w:t>
      </w:r>
      <w:r w:rsidR="00B70798" w:rsidRPr="0011386F">
        <w:rPr>
          <w:rFonts w:cs="Times New Roman"/>
          <w:sz w:val="20"/>
          <w:szCs w:val="20"/>
        </w:rPr>
        <w:t>CVF</w:t>
      </w:r>
      <w:r w:rsidR="007B4BA8" w:rsidRPr="0011386F">
        <w:rPr>
          <w:rFonts w:cs="Times New Roman"/>
          <w:sz w:val="20"/>
          <w:szCs w:val="20"/>
        </w:rPr>
        <w:t>E</w:t>
      </w:r>
      <w:r w:rsidR="005A1493" w:rsidRPr="0011386F">
        <w:rPr>
          <w:rFonts w:cs="Times New Roman"/>
          <w:sz w:val="20"/>
          <w:szCs w:val="20"/>
        </w:rPr>
        <w:t xml:space="preserve"> (</w:t>
      </w:r>
      <w:r w:rsidR="005A1493" w:rsidRPr="00891530">
        <w:rPr>
          <w:rFonts w:cs="Times New Roman"/>
          <w:i/>
          <w:iCs/>
          <w:sz w:val="20"/>
          <w:szCs w:val="20"/>
        </w:rPr>
        <w:t>c</w:t>
      </w:r>
      <w:r w:rsidR="00B2700F" w:rsidRPr="0011386F">
        <w:rPr>
          <w:rFonts w:cs="Times New Roman"/>
          <w:sz w:val="20"/>
          <w:szCs w:val="20"/>
        </w:rPr>
        <w:t xml:space="preserve"> = </w:t>
      </w:r>
      <w:r w:rsidR="005A1493" w:rsidRPr="0011386F">
        <w:rPr>
          <w:rFonts w:cs="Times New Roman"/>
          <w:sz w:val="20"/>
          <w:szCs w:val="20"/>
        </w:rPr>
        <w:t>2</w:t>
      </w:r>
      <w:r w:rsidR="00B2700F" w:rsidRPr="0011386F">
        <w:rPr>
          <w:rFonts w:cs="Times New Roman"/>
          <w:sz w:val="20"/>
          <w:szCs w:val="20"/>
        </w:rPr>
        <w:t xml:space="preserve">, </w:t>
      </w:r>
      <w:r w:rsidR="005A1493" w:rsidRPr="00891530">
        <w:rPr>
          <w:rFonts w:cs="Times New Roman"/>
          <w:i/>
          <w:iCs/>
          <w:sz w:val="20"/>
          <w:szCs w:val="20"/>
        </w:rPr>
        <w:t>e</w:t>
      </w:r>
      <w:r w:rsidR="00B2700F" w:rsidRPr="0011386F">
        <w:rPr>
          <w:rFonts w:cs="Times New Roman"/>
          <w:sz w:val="20"/>
          <w:szCs w:val="20"/>
        </w:rPr>
        <w:t xml:space="preserve"> = </w:t>
      </w:r>
      <w:r w:rsidR="005A1493" w:rsidRPr="0011386F">
        <w:rPr>
          <w:rFonts w:cs="Times New Roman"/>
          <w:sz w:val="20"/>
          <w:szCs w:val="20"/>
        </w:rPr>
        <w:t>5</w:t>
      </w:r>
      <w:r w:rsidR="00B2700F" w:rsidRPr="0011386F">
        <w:rPr>
          <w:rFonts w:cs="Times New Roman"/>
          <w:sz w:val="20"/>
          <w:szCs w:val="20"/>
        </w:rPr>
        <w:t xml:space="preserve">, </w:t>
      </w:r>
      <w:r w:rsidR="005A1493" w:rsidRPr="00891530">
        <w:rPr>
          <w:rFonts w:cs="Times New Roman"/>
          <w:i/>
          <w:iCs/>
          <w:sz w:val="20"/>
          <w:szCs w:val="20"/>
        </w:rPr>
        <w:t>p</w:t>
      </w:r>
      <w:r w:rsidR="00B2700F" w:rsidRPr="0011386F">
        <w:rPr>
          <w:rFonts w:cs="Times New Roman"/>
          <w:sz w:val="20"/>
          <w:szCs w:val="20"/>
        </w:rPr>
        <w:t xml:space="preserve"> = </w:t>
      </w:r>
      <w:r w:rsidR="005A1493" w:rsidRPr="0011386F">
        <w:rPr>
          <w:rFonts w:cs="Times New Roman"/>
          <w:sz w:val="20"/>
          <w:szCs w:val="20"/>
        </w:rPr>
        <w:t>0.</w:t>
      </w:r>
      <w:r w:rsidR="00D42E01" w:rsidRPr="0011386F">
        <w:rPr>
          <w:rFonts w:cs="Times New Roman"/>
          <w:sz w:val="20"/>
          <w:szCs w:val="20"/>
        </w:rPr>
        <w:t>2</w:t>
      </w:r>
      <w:r w:rsidR="005A1493" w:rsidRPr="0011386F">
        <w:rPr>
          <w:rFonts w:cs="Times New Roman"/>
          <w:sz w:val="20"/>
          <w:szCs w:val="20"/>
        </w:rPr>
        <w:t>)</w:t>
      </w:r>
    </w:p>
    <w:tbl>
      <w:tblPr>
        <w:tblStyle w:val="TableGrid"/>
        <w:tblW w:w="9625" w:type="dxa"/>
        <w:tblLayout w:type="fixed"/>
        <w:tblLook w:val="04A0" w:firstRow="1" w:lastRow="0" w:firstColumn="1" w:lastColumn="0" w:noHBand="0" w:noVBand="1"/>
      </w:tblPr>
      <w:tblGrid>
        <w:gridCol w:w="1435"/>
        <w:gridCol w:w="990"/>
        <w:gridCol w:w="1260"/>
        <w:gridCol w:w="1080"/>
        <w:gridCol w:w="1080"/>
        <w:gridCol w:w="1260"/>
        <w:gridCol w:w="1170"/>
        <w:gridCol w:w="1350"/>
      </w:tblGrid>
      <w:tr w:rsidR="00F70E74" w:rsidRPr="0011386F" w14:paraId="2BFE5F22" w14:textId="3BC38172" w:rsidTr="0011386F">
        <w:tc>
          <w:tcPr>
            <w:tcW w:w="1435" w:type="dxa"/>
            <w:vAlign w:val="bottom"/>
          </w:tcPr>
          <w:p w14:paraId="32E5335A" w14:textId="3339DEE6" w:rsidR="00F70E74" w:rsidRPr="00F70E74" w:rsidRDefault="00F70E74" w:rsidP="00F70E74">
            <w:pPr>
              <w:rPr>
                <w:rFonts w:cs="Times New Roman"/>
                <w:b/>
                <w:bCs/>
                <w:sz w:val="16"/>
                <w:szCs w:val="16"/>
              </w:rPr>
            </w:pPr>
            <w:r w:rsidRPr="00F70E74">
              <w:rPr>
                <w:rFonts w:cs="Times New Roman"/>
                <w:color w:val="000000"/>
                <w:sz w:val="16"/>
                <w:szCs w:val="16"/>
              </w:rPr>
              <w:t>EDUD5PNRMIS</w:t>
            </w:r>
          </w:p>
        </w:tc>
        <w:tc>
          <w:tcPr>
            <w:tcW w:w="990" w:type="dxa"/>
            <w:vAlign w:val="bottom"/>
          </w:tcPr>
          <w:p w14:paraId="339E30FF" w14:textId="11A831E5" w:rsidR="00F70E74" w:rsidRPr="00F70E74" w:rsidRDefault="00F70E74" w:rsidP="00F70E74">
            <w:pPr>
              <w:rPr>
                <w:rFonts w:cs="Times New Roman"/>
                <w:b/>
                <w:bCs/>
                <w:color w:val="000000"/>
                <w:sz w:val="16"/>
                <w:szCs w:val="16"/>
              </w:rPr>
            </w:pPr>
            <w:r w:rsidRPr="00F70E74">
              <w:rPr>
                <w:rFonts w:cs="Times New Roman"/>
                <w:color w:val="000000"/>
                <w:sz w:val="16"/>
                <w:szCs w:val="16"/>
              </w:rPr>
              <w:t>SUTRTPY</w:t>
            </w:r>
          </w:p>
        </w:tc>
        <w:tc>
          <w:tcPr>
            <w:tcW w:w="1260" w:type="dxa"/>
            <w:vAlign w:val="bottom"/>
          </w:tcPr>
          <w:p w14:paraId="1DEFD033" w14:textId="11E85270" w:rsidR="00F70E74" w:rsidRPr="00F70E74" w:rsidRDefault="00F70E74" w:rsidP="00F70E74">
            <w:pPr>
              <w:rPr>
                <w:rFonts w:cs="Times New Roman"/>
                <w:b/>
                <w:bCs/>
                <w:sz w:val="16"/>
                <w:szCs w:val="16"/>
              </w:rPr>
            </w:pPr>
            <w:r w:rsidRPr="00F70E74">
              <w:rPr>
                <w:rFonts w:cs="Times New Roman"/>
                <w:color w:val="000000"/>
                <w:sz w:val="16"/>
                <w:szCs w:val="16"/>
              </w:rPr>
              <w:t>PYUD5HER</w:t>
            </w:r>
          </w:p>
        </w:tc>
        <w:tc>
          <w:tcPr>
            <w:tcW w:w="1080" w:type="dxa"/>
            <w:vAlign w:val="bottom"/>
          </w:tcPr>
          <w:p w14:paraId="1412F977" w14:textId="17F8415D" w:rsidR="00F70E74" w:rsidRPr="00F70E74" w:rsidRDefault="00F70E74" w:rsidP="00F70E74">
            <w:pPr>
              <w:rPr>
                <w:rFonts w:cs="Times New Roman"/>
                <w:b/>
                <w:bCs/>
                <w:sz w:val="16"/>
                <w:szCs w:val="16"/>
              </w:rPr>
            </w:pPr>
            <w:r w:rsidRPr="00F70E74">
              <w:rPr>
                <w:rFonts w:cs="Times New Roman"/>
                <w:color w:val="000000"/>
                <w:sz w:val="16"/>
                <w:szCs w:val="16"/>
              </w:rPr>
              <w:t>SMIPY</w:t>
            </w:r>
          </w:p>
        </w:tc>
        <w:tc>
          <w:tcPr>
            <w:tcW w:w="1080" w:type="dxa"/>
            <w:vAlign w:val="bottom"/>
          </w:tcPr>
          <w:p w14:paraId="36F901E7" w14:textId="0117996E" w:rsidR="00F70E74" w:rsidRPr="00F70E74" w:rsidRDefault="00F70E74" w:rsidP="00F70E74">
            <w:pPr>
              <w:rPr>
                <w:rFonts w:cs="Times New Roman"/>
                <w:b/>
                <w:bCs/>
                <w:sz w:val="16"/>
                <w:szCs w:val="16"/>
              </w:rPr>
            </w:pPr>
            <w:r w:rsidRPr="00F70E74">
              <w:rPr>
                <w:rFonts w:cs="Times New Roman"/>
                <w:color w:val="000000"/>
                <w:sz w:val="16"/>
                <w:szCs w:val="16"/>
              </w:rPr>
              <w:t>MEDICARE</w:t>
            </w:r>
          </w:p>
        </w:tc>
        <w:tc>
          <w:tcPr>
            <w:tcW w:w="1260" w:type="dxa"/>
            <w:vAlign w:val="bottom"/>
          </w:tcPr>
          <w:p w14:paraId="25D840EB" w14:textId="374218F7" w:rsidR="00F70E74" w:rsidRPr="00F70E74" w:rsidRDefault="00F70E74" w:rsidP="00F70E74">
            <w:pPr>
              <w:rPr>
                <w:rFonts w:cs="Times New Roman"/>
                <w:b/>
                <w:bCs/>
                <w:color w:val="000000" w:themeColor="text1"/>
                <w:sz w:val="16"/>
                <w:szCs w:val="16"/>
              </w:rPr>
            </w:pPr>
            <w:r w:rsidRPr="00F70E74">
              <w:rPr>
                <w:rFonts w:cs="Times New Roman"/>
                <w:color w:val="000000"/>
                <w:sz w:val="16"/>
                <w:szCs w:val="16"/>
              </w:rPr>
              <w:t>ASTHMAEVR</w:t>
            </w:r>
          </w:p>
        </w:tc>
        <w:tc>
          <w:tcPr>
            <w:tcW w:w="1170" w:type="dxa"/>
            <w:vAlign w:val="bottom"/>
          </w:tcPr>
          <w:p w14:paraId="0B5386B8" w14:textId="2471AF71" w:rsidR="00F70E74" w:rsidRPr="00F70E74" w:rsidRDefault="00F70E74" w:rsidP="00F70E74">
            <w:pPr>
              <w:rPr>
                <w:rFonts w:cs="Times New Roman"/>
                <w:color w:val="000000"/>
                <w:sz w:val="16"/>
                <w:szCs w:val="16"/>
              </w:rPr>
            </w:pPr>
            <w:r w:rsidRPr="00F70E74">
              <w:rPr>
                <w:rFonts w:cs="Times New Roman"/>
                <w:color w:val="000000"/>
                <w:sz w:val="16"/>
                <w:szCs w:val="16"/>
              </w:rPr>
              <w:t>PYUD5ALC</w:t>
            </w:r>
          </w:p>
        </w:tc>
        <w:tc>
          <w:tcPr>
            <w:tcW w:w="1350" w:type="dxa"/>
            <w:vAlign w:val="bottom"/>
          </w:tcPr>
          <w:p w14:paraId="5649D432" w14:textId="7B460118" w:rsidR="00F70E74" w:rsidRPr="00F70E74" w:rsidRDefault="00F70E74" w:rsidP="00F70E74">
            <w:pPr>
              <w:rPr>
                <w:rFonts w:cs="Times New Roman"/>
                <w:color w:val="000000"/>
                <w:sz w:val="16"/>
                <w:szCs w:val="16"/>
              </w:rPr>
            </w:pPr>
            <w:r w:rsidRPr="00F70E74">
              <w:rPr>
                <w:rFonts w:cs="Times New Roman"/>
                <w:color w:val="000000"/>
                <w:sz w:val="16"/>
                <w:szCs w:val="16"/>
              </w:rPr>
              <w:t>CATAG6</w:t>
            </w:r>
          </w:p>
        </w:tc>
      </w:tr>
      <w:tr w:rsidR="00F70E74" w:rsidRPr="0011386F" w14:paraId="6A4D3DED" w14:textId="695E5D93" w:rsidTr="0011386F">
        <w:tc>
          <w:tcPr>
            <w:tcW w:w="1435" w:type="dxa"/>
            <w:vAlign w:val="bottom"/>
          </w:tcPr>
          <w:p w14:paraId="58946455" w14:textId="4C874791" w:rsidR="00F70E74" w:rsidRPr="00F70E74" w:rsidRDefault="00F70E74" w:rsidP="00F70E74">
            <w:pPr>
              <w:rPr>
                <w:rFonts w:cs="Times New Roman"/>
                <w:sz w:val="16"/>
                <w:szCs w:val="16"/>
              </w:rPr>
            </w:pPr>
            <w:r w:rsidRPr="00F70E74">
              <w:rPr>
                <w:rFonts w:cs="Times New Roman"/>
                <w:color w:val="000000"/>
                <w:sz w:val="16"/>
                <w:szCs w:val="16"/>
              </w:rPr>
              <w:t>DIABETEVR</w:t>
            </w:r>
          </w:p>
        </w:tc>
        <w:tc>
          <w:tcPr>
            <w:tcW w:w="990" w:type="dxa"/>
            <w:vAlign w:val="bottom"/>
          </w:tcPr>
          <w:p w14:paraId="30E6630C" w14:textId="0A077D13" w:rsidR="00F70E74" w:rsidRPr="00F70E74" w:rsidRDefault="00F70E74" w:rsidP="00F70E74">
            <w:pPr>
              <w:rPr>
                <w:rFonts w:cs="Times New Roman"/>
                <w:color w:val="000000"/>
                <w:sz w:val="16"/>
                <w:szCs w:val="16"/>
              </w:rPr>
            </w:pPr>
            <w:r w:rsidRPr="00F70E74">
              <w:rPr>
                <w:rFonts w:cs="Times New Roman"/>
                <w:color w:val="000000"/>
                <w:sz w:val="16"/>
                <w:szCs w:val="16"/>
              </w:rPr>
              <w:t>AMDEYR</w:t>
            </w:r>
          </w:p>
        </w:tc>
        <w:tc>
          <w:tcPr>
            <w:tcW w:w="1260" w:type="dxa"/>
            <w:vAlign w:val="bottom"/>
          </w:tcPr>
          <w:p w14:paraId="4FD9E792" w14:textId="67716A64" w:rsidR="00F70E74" w:rsidRPr="00F70E74" w:rsidRDefault="00F70E74" w:rsidP="00F70E74">
            <w:pPr>
              <w:rPr>
                <w:rFonts w:cs="Times New Roman"/>
                <w:sz w:val="16"/>
                <w:szCs w:val="16"/>
              </w:rPr>
            </w:pPr>
            <w:r w:rsidRPr="00F70E74">
              <w:rPr>
                <w:rFonts w:cs="Times New Roman"/>
                <w:color w:val="000000"/>
                <w:sz w:val="16"/>
                <w:szCs w:val="16"/>
              </w:rPr>
              <w:t>MHTRTPY</w:t>
            </w:r>
          </w:p>
        </w:tc>
        <w:tc>
          <w:tcPr>
            <w:tcW w:w="1080" w:type="dxa"/>
            <w:vAlign w:val="bottom"/>
          </w:tcPr>
          <w:p w14:paraId="7595ABF2" w14:textId="251EB7C9" w:rsidR="00F70E74" w:rsidRPr="00F70E74" w:rsidRDefault="00F70E74" w:rsidP="00F70E74">
            <w:pPr>
              <w:rPr>
                <w:rFonts w:cs="Times New Roman"/>
                <w:sz w:val="16"/>
                <w:szCs w:val="16"/>
              </w:rPr>
            </w:pPr>
            <w:r w:rsidRPr="00F70E74">
              <w:rPr>
                <w:rFonts w:cs="Times New Roman"/>
                <w:color w:val="000000"/>
                <w:sz w:val="16"/>
                <w:szCs w:val="16"/>
              </w:rPr>
              <w:t>SUICTHNK</w:t>
            </w:r>
          </w:p>
        </w:tc>
        <w:tc>
          <w:tcPr>
            <w:tcW w:w="1080" w:type="dxa"/>
            <w:vAlign w:val="bottom"/>
          </w:tcPr>
          <w:p w14:paraId="09F24FF0" w14:textId="35541649" w:rsidR="00F70E74" w:rsidRPr="00F70E74" w:rsidRDefault="00F70E74" w:rsidP="00F70E74">
            <w:pPr>
              <w:rPr>
                <w:rFonts w:cs="Times New Roman"/>
                <w:sz w:val="16"/>
                <w:szCs w:val="16"/>
              </w:rPr>
            </w:pPr>
            <w:r w:rsidRPr="00F70E74">
              <w:rPr>
                <w:rFonts w:cs="Times New Roman"/>
                <w:color w:val="000000"/>
                <w:sz w:val="16"/>
                <w:szCs w:val="16"/>
              </w:rPr>
              <w:t>MRJYR</w:t>
            </w:r>
          </w:p>
        </w:tc>
        <w:tc>
          <w:tcPr>
            <w:tcW w:w="1260" w:type="dxa"/>
            <w:vAlign w:val="bottom"/>
          </w:tcPr>
          <w:p w14:paraId="394F967E" w14:textId="565A95F9" w:rsidR="00F70E74" w:rsidRPr="00F70E74" w:rsidRDefault="00F70E74" w:rsidP="00F70E74">
            <w:pPr>
              <w:rPr>
                <w:rFonts w:cs="Times New Roman"/>
                <w:color w:val="000000"/>
                <w:sz w:val="16"/>
                <w:szCs w:val="16"/>
              </w:rPr>
            </w:pPr>
            <w:r w:rsidRPr="00F70E74">
              <w:rPr>
                <w:rFonts w:cs="Times New Roman"/>
                <w:color w:val="000000"/>
                <w:sz w:val="16"/>
                <w:szCs w:val="16"/>
              </w:rPr>
              <w:t>PYUD5COC</w:t>
            </w:r>
          </w:p>
        </w:tc>
        <w:tc>
          <w:tcPr>
            <w:tcW w:w="1170" w:type="dxa"/>
            <w:vAlign w:val="bottom"/>
          </w:tcPr>
          <w:p w14:paraId="7EBA1BC3" w14:textId="4A8A47CB" w:rsidR="00F70E74" w:rsidRPr="00F70E74" w:rsidRDefault="00F70E74" w:rsidP="00F70E74">
            <w:pPr>
              <w:rPr>
                <w:rFonts w:cs="Times New Roman"/>
                <w:color w:val="000000"/>
                <w:sz w:val="16"/>
                <w:szCs w:val="16"/>
              </w:rPr>
            </w:pPr>
            <w:r w:rsidRPr="00F70E74">
              <w:rPr>
                <w:rFonts w:cs="Times New Roman"/>
                <w:color w:val="000000"/>
                <w:sz w:val="16"/>
                <w:szCs w:val="16"/>
              </w:rPr>
              <w:t>IRWRKSTAT</w:t>
            </w:r>
          </w:p>
        </w:tc>
        <w:tc>
          <w:tcPr>
            <w:tcW w:w="1350" w:type="dxa"/>
            <w:vAlign w:val="bottom"/>
          </w:tcPr>
          <w:p w14:paraId="6438C151" w14:textId="7C4F9993" w:rsidR="00F70E74" w:rsidRPr="00F70E74" w:rsidRDefault="00F70E74" w:rsidP="00F70E74">
            <w:pPr>
              <w:rPr>
                <w:rFonts w:cs="Times New Roman"/>
                <w:color w:val="000000"/>
                <w:sz w:val="16"/>
                <w:szCs w:val="16"/>
              </w:rPr>
            </w:pPr>
            <w:r w:rsidRPr="00F70E74">
              <w:rPr>
                <w:rFonts w:cs="Times New Roman"/>
                <w:color w:val="000000"/>
                <w:sz w:val="16"/>
                <w:szCs w:val="16"/>
              </w:rPr>
              <w:t>PRVHLTIN</w:t>
            </w:r>
          </w:p>
        </w:tc>
      </w:tr>
      <w:tr w:rsidR="00F70E74" w:rsidRPr="0011386F" w14:paraId="4DC81D9E" w14:textId="705D365C" w:rsidTr="0011386F">
        <w:tc>
          <w:tcPr>
            <w:tcW w:w="1435" w:type="dxa"/>
            <w:vAlign w:val="bottom"/>
          </w:tcPr>
          <w:p w14:paraId="304DAF19" w14:textId="5B3EBF49" w:rsidR="00F70E74" w:rsidRPr="00F70E74" w:rsidRDefault="00F70E74" w:rsidP="00F70E74">
            <w:pPr>
              <w:rPr>
                <w:rFonts w:cs="Times New Roman"/>
                <w:sz w:val="16"/>
                <w:szCs w:val="16"/>
              </w:rPr>
            </w:pPr>
            <w:r w:rsidRPr="00F70E74">
              <w:rPr>
                <w:rFonts w:cs="Times New Roman"/>
                <w:color w:val="000000"/>
                <w:sz w:val="16"/>
                <w:szCs w:val="16"/>
              </w:rPr>
              <w:t>IREDUHIGHST2</w:t>
            </w:r>
          </w:p>
        </w:tc>
        <w:tc>
          <w:tcPr>
            <w:tcW w:w="990" w:type="dxa"/>
            <w:vAlign w:val="bottom"/>
          </w:tcPr>
          <w:p w14:paraId="72311FC9" w14:textId="7266BB13" w:rsidR="00F70E74" w:rsidRPr="00F70E74" w:rsidRDefault="00F70E74" w:rsidP="00F70E74">
            <w:pPr>
              <w:rPr>
                <w:rFonts w:cs="Times New Roman"/>
                <w:color w:val="000000"/>
                <w:sz w:val="16"/>
                <w:szCs w:val="16"/>
              </w:rPr>
            </w:pPr>
            <w:r w:rsidRPr="00F70E74">
              <w:rPr>
                <w:rFonts w:cs="Times New Roman"/>
                <w:color w:val="000000"/>
                <w:sz w:val="16"/>
                <w:szCs w:val="16"/>
              </w:rPr>
              <w:t>TOBYR</w:t>
            </w:r>
          </w:p>
        </w:tc>
        <w:tc>
          <w:tcPr>
            <w:tcW w:w="1260" w:type="dxa"/>
            <w:vAlign w:val="bottom"/>
          </w:tcPr>
          <w:p w14:paraId="2F43318B" w14:textId="788A1385" w:rsidR="00F70E74" w:rsidRPr="00F70E74" w:rsidRDefault="00F70E74" w:rsidP="00F70E74">
            <w:pPr>
              <w:rPr>
                <w:rFonts w:cs="Times New Roman"/>
                <w:sz w:val="16"/>
                <w:szCs w:val="16"/>
              </w:rPr>
            </w:pPr>
            <w:r w:rsidRPr="00F70E74">
              <w:rPr>
                <w:rFonts w:cs="Times New Roman"/>
                <w:color w:val="000000"/>
                <w:sz w:val="16"/>
                <w:szCs w:val="16"/>
              </w:rPr>
              <w:t>NEWRACE2</w:t>
            </w:r>
          </w:p>
        </w:tc>
        <w:tc>
          <w:tcPr>
            <w:tcW w:w="1080" w:type="dxa"/>
            <w:vAlign w:val="bottom"/>
          </w:tcPr>
          <w:p w14:paraId="3FD064B5" w14:textId="198AD046" w:rsidR="00F70E74" w:rsidRPr="00F70E74" w:rsidRDefault="00F70E74" w:rsidP="00F70E74">
            <w:pPr>
              <w:rPr>
                <w:rFonts w:cs="Times New Roman"/>
                <w:sz w:val="16"/>
                <w:szCs w:val="16"/>
              </w:rPr>
            </w:pPr>
            <w:r w:rsidRPr="00F70E74">
              <w:rPr>
                <w:rFonts w:cs="Times New Roman"/>
                <w:color w:val="000000"/>
                <w:sz w:val="16"/>
                <w:szCs w:val="16"/>
              </w:rPr>
              <w:t>PYUD5MRJ</w:t>
            </w:r>
          </w:p>
        </w:tc>
        <w:tc>
          <w:tcPr>
            <w:tcW w:w="1080" w:type="dxa"/>
            <w:vAlign w:val="bottom"/>
          </w:tcPr>
          <w:p w14:paraId="38B44AF9" w14:textId="1CD37B42" w:rsidR="00F70E74" w:rsidRPr="00F70E74" w:rsidRDefault="00F70E74" w:rsidP="00F70E74">
            <w:pPr>
              <w:rPr>
                <w:rFonts w:cs="Times New Roman"/>
                <w:sz w:val="16"/>
                <w:szCs w:val="16"/>
              </w:rPr>
            </w:pPr>
            <w:r w:rsidRPr="00F70E74">
              <w:rPr>
                <w:rFonts w:cs="Times New Roman"/>
                <w:color w:val="000000"/>
                <w:sz w:val="16"/>
                <w:szCs w:val="16"/>
              </w:rPr>
              <w:t>ALCYR</w:t>
            </w:r>
          </w:p>
        </w:tc>
        <w:tc>
          <w:tcPr>
            <w:tcW w:w="1260" w:type="dxa"/>
            <w:vAlign w:val="bottom"/>
          </w:tcPr>
          <w:p w14:paraId="5526DF09" w14:textId="57DC47B0" w:rsidR="00F70E74" w:rsidRPr="00F70E74" w:rsidRDefault="00F70E74" w:rsidP="00F70E74">
            <w:pPr>
              <w:rPr>
                <w:rFonts w:cs="Times New Roman"/>
                <w:color w:val="000000"/>
                <w:sz w:val="16"/>
                <w:szCs w:val="16"/>
              </w:rPr>
            </w:pPr>
            <w:r w:rsidRPr="00F70E74">
              <w:rPr>
                <w:rFonts w:cs="Times New Roman"/>
                <w:color w:val="000000"/>
                <w:sz w:val="16"/>
                <w:szCs w:val="16"/>
              </w:rPr>
              <w:t>INCOME</w:t>
            </w:r>
          </w:p>
        </w:tc>
        <w:tc>
          <w:tcPr>
            <w:tcW w:w="1170" w:type="dxa"/>
            <w:vAlign w:val="bottom"/>
          </w:tcPr>
          <w:p w14:paraId="4ADD893D" w14:textId="61E884D3" w:rsidR="00F70E74" w:rsidRPr="00F70E74" w:rsidRDefault="00F70E74" w:rsidP="00F70E74">
            <w:pPr>
              <w:rPr>
                <w:rFonts w:cs="Times New Roman"/>
                <w:color w:val="000000"/>
                <w:sz w:val="16"/>
                <w:szCs w:val="16"/>
              </w:rPr>
            </w:pPr>
            <w:r w:rsidRPr="00F70E74">
              <w:rPr>
                <w:rFonts w:cs="Times New Roman"/>
                <w:color w:val="000000"/>
                <w:sz w:val="16"/>
                <w:szCs w:val="16"/>
              </w:rPr>
              <w:t>IRMARIT</w:t>
            </w:r>
          </w:p>
        </w:tc>
        <w:tc>
          <w:tcPr>
            <w:tcW w:w="1350" w:type="dxa"/>
            <w:vAlign w:val="bottom"/>
          </w:tcPr>
          <w:p w14:paraId="42FB63E1" w14:textId="199F2980" w:rsidR="00F70E74" w:rsidRPr="00F70E74" w:rsidRDefault="00F70E74" w:rsidP="00F70E74">
            <w:pPr>
              <w:rPr>
                <w:rFonts w:cs="Times New Roman"/>
                <w:color w:val="000000"/>
                <w:sz w:val="16"/>
                <w:szCs w:val="16"/>
              </w:rPr>
            </w:pPr>
            <w:r w:rsidRPr="00F70E74">
              <w:rPr>
                <w:rFonts w:cs="Times New Roman"/>
                <w:color w:val="000000"/>
                <w:sz w:val="16"/>
                <w:szCs w:val="16"/>
              </w:rPr>
              <w:t>NOBOOKY2</w:t>
            </w:r>
          </w:p>
        </w:tc>
      </w:tr>
      <w:tr w:rsidR="00F70E74" w:rsidRPr="0011386F" w14:paraId="408F4FA6" w14:textId="77777777" w:rsidTr="005B310D">
        <w:tc>
          <w:tcPr>
            <w:tcW w:w="1435" w:type="dxa"/>
            <w:vAlign w:val="bottom"/>
          </w:tcPr>
          <w:p w14:paraId="46361D73" w14:textId="3CF2DD60" w:rsidR="00F70E74" w:rsidRPr="00F70E74" w:rsidRDefault="00F70E74" w:rsidP="00F70E74">
            <w:pPr>
              <w:rPr>
                <w:rFonts w:cs="Times New Roman"/>
                <w:color w:val="000000"/>
                <w:sz w:val="16"/>
                <w:szCs w:val="16"/>
              </w:rPr>
            </w:pPr>
            <w:r w:rsidRPr="00F70E74">
              <w:rPr>
                <w:rFonts w:cs="Times New Roman"/>
                <w:color w:val="000000"/>
                <w:sz w:val="16"/>
                <w:szCs w:val="16"/>
              </w:rPr>
              <w:t>COUTYP4</w:t>
            </w:r>
          </w:p>
        </w:tc>
        <w:tc>
          <w:tcPr>
            <w:tcW w:w="990" w:type="dxa"/>
            <w:vAlign w:val="bottom"/>
          </w:tcPr>
          <w:p w14:paraId="2514A104" w14:textId="4C238A6F" w:rsidR="00F70E74" w:rsidRPr="00F70E74" w:rsidRDefault="00F70E74" w:rsidP="00F70E74">
            <w:pPr>
              <w:rPr>
                <w:rFonts w:cs="Times New Roman"/>
                <w:color w:val="000000"/>
                <w:sz w:val="16"/>
                <w:szCs w:val="16"/>
              </w:rPr>
            </w:pPr>
            <w:r w:rsidRPr="00F70E74">
              <w:rPr>
                <w:rFonts w:cs="Times New Roman"/>
                <w:color w:val="000000"/>
                <w:sz w:val="16"/>
                <w:szCs w:val="16"/>
              </w:rPr>
              <w:t>IRHHSIZ2</w:t>
            </w:r>
          </w:p>
        </w:tc>
        <w:tc>
          <w:tcPr>
            <w:tcW w:w="1260" w:type="dxa"/>
            <w:vAlign w:val="bottom"/>
          </w:tcPr>
          <w:p w14:paraId="2371E0EF" w14:textId="0A82A702" w:rsidR="00F70E74" w:rsidRPr="00F70E74" w:rsidRDefault="00F70E74" w:rsidP="00F70E74">
            <w:pPr>
              <w:rPr>
                <w:rFonts w:cs="Times New Roman"/>
                <w:color w:val="000000"/>
                <w:sz w:val="16"/>
                <w:szCs w:val="16"/>
              </w:rPr>
            </w:pPr>
            <w:r w:rsidRPr="00F70E74">
              <w:rPr>
                <w:rFonts w:cs="Times New Roman"/>
                <w:color w:val="000000"/>
                <w:sz w:val="16"/>
                <w:szCs w:val="16"/>
              </w:rPr>
              <w:t>HRTCONDYR</w:t>
            </w:r>
          </w:p>
        </w:tc>
        <w:tc>
          <w:tcPr>
            <w:tcW w:w="1080" w:type="dxa"/>
            <w:vAlign w:val="bottom"/>
          </w:tcPr>
          <w:p w14:paraId="62CEF96E" w14:textId="514DB3AB" w:rsidR="00F70E74" w:rsidRPr="00F70E74" w:rsidRDefault="00F70E74" w:rsidP="00F70E74">
            <w:pPr>
              <w:rPr>
                <w:rFonts w:cs="Times New Roman"/>
                <w:color w:val="000000"/>
                <w:sz w:val="16"/>
                <w:szCs w:val="16"/>
              </w:rPr>
            </w:pPr>
            <w:r w:rsidRPr="00F70E74">
              <w:rPr>
                <w:rFonts w:cs="Times New Roman"/>
                <w:color w:val="000000"/>
                <w:sz w:val="16"/>
                <w:szCs w:val="16"/>
              </w:rPr>
              <w:t>IRSEX</w:t>
            </w:r>
          </w:p>
        </w:tc>
        <w:tc>
          <w:tcPr>
            <w:tcW w:w="1080" w:type="dxa"/>
            <w:vAlign w:val="bottom"/>
          </w:tcPr>
          <w:p w14:paraId="3943CB2D" w14:textId="2CF28CF3" w:rsidR="00F70E74" w:rsidRPr="00F70E74" w:rsidRDefault="00F70E74" w:rsidP="00F70E74">
            <w:pPr>
              <w:rPr>
                <w:rFonts w:cs="Times New Roman"/>
                <w:color w:val="000000"/>
                <w:sz w:val="16"/>
                <w:szCs w:val="16"/>
              </w:rPr>
            </w:pPr>
            <w:r w:rsidRPr="00F70E74">
              <w:rPr>
                <w:rFonts w:cs="Times New Roman"/>
                <w:color w:val="000000"/>
                <w:sz w:val="16"/>
                <w:szCs w:val="16"/>
              </w:rPr>
              <w:t>BOOKED</w:t>
            </w:r>
          </w:p>
        </w:tc>
        <w:tc>
          <w:tcPr>
            <w:tcW w:w="1260" w:type="dxa"/>
            <w:vAlign w:val="bottom"/>
          </w:tcPr>
          <w:p w14:paraId="78D64B7F" w14:textId="70161A58" w:rsidR="00F70E74" w:rsidRPr="00F70E74" w:rsidRDefault="00F70E74" w:rsidP="00F70E74">
            <w:pPr>
              <w:rPr>
                <w:rFonts w:cs="Times New Roman"/>
                <w:color w:val="000000"/>
                <w:sz w:val="16"/>
                <w:szCs w:val="16"/>
              </w:rPr>
            </w:pPr>
            <w:r w:rsidRPr="00F70E74">
              <w:rPr>
                <w:rFonts w:cs="Times New Roman"/>
                <w:color w:val="000000"/>
                <w:sz w:val="16"/>
                <w:szCs w:val="16"/>
              </w:rPr>
              <w:t>IRSUITRYYR</w:t>
            </w:r>
          </w:p>
        </w:tc>
        <w:tc>
          <w:tcPr>
            <w:tcW w:w="2520" w:type="dxa"/>
            <w:gridSpan w:val="2"/>
            <w:vAlign w:val="bottom"/>
          </w:tcPr>
          <w:p w14:paraId="3E64EAC5" w14:textId="77777777" w:rsidR="00F70E74" w:rsidRPr="0011386F" w:rsidRDefault="00F70E74" w:rsidP="00F70E74">
            <w:pPr>
              <w:rPr>
                <w:rFonts w:cs="Times New Roman"/>
                <w:color w:val="000000"/>
                <w:sz w:val="16"/>
                <w:szCs w:val="16"/>
              </w:rPr>
            </w:pPr>
          </w:p>
        </w:tc>
      </w:tr>
    </w:tbl>
    <w:p w14:paraId="6F0AA358" w14:textId="38EFB64C" w:rsidR="00877A74" w:rsidRPr="0011386F" w:rsidRDefault="00877A74" w:rsidP="00877A74">
      <w:pPr>
        <w:rPr>
          <w:rFonts w:cs="Times New Roman"/>
        </w:rPr>
      </w:pPr>
      <w:r w:rsidRPr="0011386F">
        <w:rPr>
          <w:rFonts w:cs="Times New Roman"/>
          <w:b/>
          <w:bCs/>
          <w:sz w:val="20"/>
          <w:szCs w:val="20"/>
        </w:rPr>
        <w:t>Table S</w:t>
      </w:r>
      <w:r w:rsidR="00A76F89" w:rsidRPr="0011386F">
        <w:rPr>
          <w:rFonts w:cs="Times New Roman"/>
          <w:b/>
          <w:bCs/>
          <w:sz w:val="20"/>
          <w:szCs w:val="20"/>
        </w:rPr>
        <w:t>4</w:t>
      </w:r>
      <w:r w:rsidRPr="0011386F">
        <w:rPr>
          <w:rFonts w:cs="Times New Roman"/>
          <w:b/>
          <w:bCs/>
          <w:sz w:val="20"/>
          <w:szCs w:val="20"/>
        </w:rPr>
        <w:t xml:space="preserve">. </w:t>
      </w:r>
      <w:r w:rsidRPr="0011386F">
        <w:rPr>
          <w:rFonts w:cs="Times New Roman"/>
          <w:sz w:val="20"/>
          <w:szCs w:val="20"/>
        </w:rPr>
        <w:t>List of</w:t>
      </w:r>
      <w:r w:rsidRPr="0011386F">
        <w:rPr>
          <w:rFonts w:cs="Times New Roman"/>
          <w:b/>
          <w:bCs/>
          <w:sz w:val="20"/>
          <w:szCs w:val="20"/>
        </w:rPr>
        <w:t xml:space="preserve"> </w:t>
      </w:r>
      <w:r w:rsidRPr="0011386F">
        <w:rPr>
          <w:rFonts w:cs="Times New Roman"/>
          <w:sz w:val="20"/>
          <w:szCs w:val="20"/>
        </w:rPr>
        <w:t>features obtained from CVFE (</w:t>
      </w:r>
      <w:r w:rsidRPr="00891530">
        <w:rPr>
          <w:rFonts w:cs="Times New Roman"/>
          <w:i/>
          <w:iCs/>
          <w:sz w:val="20"/>
          <w:szCs w:val="20"/>
        </w:rPr>
        <w:t>c</w:t>
      </w:r>
      <w:r w:rsidRPr="0011386F">
        <w:rPr>
          <w:rFonts w:cs="Times New Roman"/>
          <w:sz w:val="20"/>
          <w:szCs w:val="20"/>
        </w:rPr>
        <w:t xml:space="preserve"> = </w:t>
      </w:r>
      <w:r w:rsidR="00430A86" w:rsidRPr="0011386F">
        <w:rPr>
          <w:rFonts w:cs="Times New Roman"/>
          <w:sz w:val="20"/>
          <w:szCs w:val="20"/>
        </w:rPr>
        <w:t>3</w:t>
      </w:r>
      <w:r w:rsidRPr="0011386F">
        <w:rPr>
          <w:rFonts w:cs="Times New Roman"/>
          <w:sz w:val="20"/>
          <w:szCs w:val="20"/>
        </w:rPr>
        <w:t xml:space="preserve">, </w:t>
      </w:r>
      <w:r w:rsidRPr="00891530">
        <w:rPr>
          <w:rFonts w:cs="Times New Roman"/>
          <w:i/>
          <w:iCs/>
          <w:sz w:val="20"/>
          <w:szCs w:val="20"/>
        </w:rPr>
        <w:t>e</w:t>
      </w:r>
      <w:r w:rsidRPr="0011386F">
        <w:rPr>
          <w:rFonts w:cs="Times New Roman"/>
          <w:sz w:val="20"/>
          <w:szCs w:val="20"/>
        </w:rPr>
        <w:t xml:space="preserve"> = 5, </w:t>
      </w:r>
      <w:r w:rsidRPr="00891530">
        <w:rPr>
          <w:rFonts w:cs="Times New Roman"/>
          <w:i/>
          <w:iCs/>
          <w:sz w:val="20"/>
          <w:szCs w:val="20"/>
        </w:rPr>
        <w:t>p</w:t>
      </w:r>
      <w:r w:rsidRPr="0011386F">
        <w:rPr>
          <w:rFonts w:cs="Times New Roman"/>
          <w:sz w:val="20"/>
          <w:szCs w:val="20"/>
        </w:rPr>
        <w:t xml:space="preserve"> = 0.</w:t>
      </w:r>
      <w:r w:rsidR="00CB2F28">
        <w:rPr>
          <w:rFonts w:cs="Times New Roman"/>
          <w:sz w:val="20"/>
          <w:szCs w:val="20"/>
        </w:rPr>
        <w:t>6</w:t>
      </w:r>
      <w:r w:rsidRPr="0011386F">
        <w:rPr>
          <w:rFonts w:cs="Times New Roman"/>
          <w:sz w:val="20"/>
          <w:szCs w:val="20"/>
        </w:rPr>
        <w:t>)</w:t>
      </w:r>
    </w:p>
    <w:tbl>
      <w:tblPr>
        <w:tblStyle w:val="TableGrid"/>
        <w:tblW w:w="9715" w:type="dxa"/>
        <w:tblLayout w:type="fixed"/>
        <w:tblLook w:val="04A0" w:firstRow="1" w:lastRow="0" w:firstColumn="1" w:lastColumn="0" w:noHBand="0" w:noVBand="1"/>
      </w:tblPr>
      <w:tblGrid>
        <w:gridCol w:w="1435"/>
        <w:gridCol w:w="990"/>
        <w:gridCol w:w="1350"/>
        <w:gridCol w:w="1170"/>
        <w:gridCol w:w="1080"/>
        <w:gridCol w:w="1260"/>
        <w:gridCol w:w="1260"/>
        <w:gridCol w:w="1170"/>
      </w:tblGrid>
      <w:tr w:rsidR="00CB2F28" w:rsidRPr="0011386F" w14:paraId="7E4AAAE6" w14:textId="77777777" w:rsidTr="0011386F">
        <w:tc>
          <w:tcPr>
            <w:tcW w:w="1435" w:type="dxa"/>
            <w:vAlign w:val="bottom"/>
          </w:tcPr>
          <w:p w14:paraId="06295DE2" w14:textId="217F1C81" w:rsidR="00CB2F28" w:rsidRPr="00CB2F28" w:rsidRDefault="00CB2F28" w:rsidP="00CB2F28">
            <w:pPr>
              <w:rPr>
                <w:rFonts w:cs="Times New Roman"/>
                <w:b/>
                <w:bCs/>
                <w:sz w:val="16"/>
                <w:szCs w:val="16"/>
              </w:rPr>
            </w:pPr>
            <w:r w:rsidRPr="00CB2F28">
              <w:rPr>
                <w:rFonts w:cs="Times New Roman"/>
                <w:color w:val="000000"/>
                <w:sz w:val="16"/>
                <w:szCs w:val="16"/>
              </w:rPr>
              <w:t>EDUD5PNRMIS</w:t>
            </w:r>
          </w:p>
        </w:tc>
        <w:tc>
          <w:tcPr>
            <w:tcW w:w="990" w:type="dxa"/>
            <w:vAlign w:val="bottom"/>
          </w:tcPr>
          <w:p w14:paraId="7C0364C4" w14:textId="422BBF56" w:rsidR="00CB2F28" w:rsidRPr="00CB2F28" w:rsidRDefault="00CB2F28" w:rsidP="00CB2F28">
            <w:pPr>
              <w:rPr>
                <w:rFonts w:cs="Times New Roman"/>
                <w:b/>
                <w:bCs/>
                <w:color w:val="000000"/>
                <w:sz w:val="16"/>
                <w:szCs w:val="16"/>
              </w:rPr>
            </w:pPr>
            <w:r w:rsidRPr="00CB2F28">
              <w:rPr>
                <w:rFonts w:cs="Times New Roman"/>
                <w:color w:val="000000"/>
                <w:sz w:val="16"/>
                <w:szCs w:val="16"/>
              </w:rPr>
              <w:t>SUTRTPY</w:t>
            </w:r>
          </w:p>
        </w:tc>
        <w:tc>
          <w:tcPr>
            <w:tcW w:w="1350" w:type="dxa"/>
            <w:vAlign w:val="bottom"/>
          </w:tcPr>
          <w:p w14:paraId="293D9FDA" w14:textId="03B19B63" w:rsidR="00CB2F28" w:rsidRPr="00CB2F28" w:rsidRDefault="00CB2F28" w:rsidP="00CB2F28">
            <w:pPr>
              <w:rPr>
                <w:rFonts w:cs="Times New Roman"/>
                <w:b/>
                <w:bCs/>
                <w:sz w:val="16"/>
                <w:szCs w:val="16"/>
              </w:rPr>
            </w:pPr>
            <w:r w:rsidRPr="00CB2F28">
              <w:rPr>
                <w:rFonts w:cs="Times New Roman"/>
                <w:color w:val="000000"/>
                <w:sz w:val="16"/>
                <w:szCs w:val="16"/>
              </w:rPr>
              <w:t>PYUD5HER</w:t>
            </w:r>
          </w:p>
        </w:tc>
        <w:tc>
          <w:tcPr>
            <w:tcW w:w="1170" w:type="dxa"/>
            <w:vAlign w:val="bottom"/>
          </w:tcPr>
          <w:p w14:paraId="3C2A305C" w14:textId="3519DB71" w:rsidR="00CB2F28" w:rsidRPr="00CB2F28" w:rsidRDefault="00CB2F28" w:rsidP="00CB2F28">
            <w:pPr>
              <w:rPr>
                <w:rFonts w:cs="Times New Roman"/>
                <w:b/>
                <w:bCs/>
                <w:sz w:val="16"/>
                <w:szCs w:val="16"/>
              </w:rPr>
            </w:pPr>
            <w:r w:rsidRPr="00CB2F28">
              <w:rPr>
                <w:rFonts w:cs="Times New Roman"/>
                <w:color w:val="000000"/>
                <w:sz w:val="16"/>
                <w:szCs w:val="16"/>
              </w:rPr>
              <w:t>SMIPY</w:t>
            </w:r>
          </w:p>
        </w:tc>
        <w:tc>
          <w:tcPr>
            <w:tcW w:w="1080" w:type="dxa"/>
            <w:vAlign w:val="bottom"/>
          </w:tcPr>
          <w:p w14:paraId="398DFBCF" w14:textId="0954298E" w:rsidR="00CB2F28" w:rsidRPr="00CB2F28" w:rsidRDefault="00CB2F28" w:rsidP="00CB2F28">
            <w:pPr>
              <w:rPr>
                <w:rFonts w:cs="Times New Roman"/>
                <w:b/>
                <w:bCs/>
                <w:sz w:val="16"/>
                <w:szCs w:val="16"/>
              </w:rPr>
            </w:pPr>
            <w:r w:rsidRPr="00CB2F28">
              <w:rPr>
                <w:rFonts w:cs="Times New Roman"/>
                <w:color w:val="000000"/>
                <w:sz w:val="16"/>
                <w:szCs w:val="16"/>
              </w:rPr>
              <w:t>AMDEYR</w:t>
            </w:r>
          </w:p>
        </w:tc>
        <w:tc>
          <w:tcPr>
            <w:tcW w:w="1260" w:type="dxa"/>
            <w:vAlign w:val="bottom"/>
          </w:tcPr>
          <w:p w14:paraId="17020B7E" w14:textId="0B7BD496" w:rsidR="00CB2F28" w:rsidRPr="00CB2F28" w:rsidRDefault="00CB2F28" w:rsidP="00CB2F28">
            <w:pPr>
              <w:rPr>
                <w:rFonts w:cs="Times New Roman"/>
                <w:b/>
                <w:bCs/>
                <w:color w:val="000000" w:themeColor="text1"/>
                <w:sz w:val="16"/>
                <w:szCs w:val="16"/>
              </w:rPr>
            </w:pPr>
            <w:r w:rsidRPr="00CB2F28">
              <w:rPr>
                <w:rFonts w:cs="Times New Roman"/>
                <w:color w:val="000000"/>
                <w:sz w:val="16"/>
                <w:szCs w:val="16"/>
              </w:rPr>
              <w:t>MEDICARE</w:t>
            </w:r>
          </w:p>
        </w:tc>
        <w:tc>
          <w:tcPr>
            <w:tcW w:w="1260" w:type="dxa"/>
            <w:vAlign w:val="bottom"/>
          </w:tcPr>
          <w:p w14:paraId="447FABB4" w14:textId="4C507E29" w:rsidR="00CB2F28" w:rsidRPr="00CB2F28" w:rsidRDefault="00CB2F28" w:rsidP="00CB2F28">
            <w:pPr>
              <w:rPr>
                <w:rFonts w:cs="Times New Roman"/>
                <w:color w:val="000000"/>
                <w:sz w:val="16"/>
                <w:szCs w:val="16"/>
              </w:rPr>
            </w:pPr>
            <w:r w:rsidRPr="00CB2F28">
              <w:rPr>
                <w:rFonts w:cs="Times New Roman"/>
                <w:color w:val="000000"/>
                <w:sz w:val="16"/>
                <w:szCs w:val="16"/>
              </w:rPr>
              <w:t>CATAG6</w:t>
            </w:r>
          </w:p>
        </w:tc>
        <w:tc>
          <w:tcPr>
            <w:tcW w:w="1170" w:type="dxa"/>
            <w:vAlign w:val="bottom"/>
          </w:tcPr>
          <w:p w14:paraId="70EAE471" w14:textId="1E04A613" w:rsidR="00CB2F28" w:rsidRPr="00CB2F28" w:rsidRDefault="00CB2F28" w:rsidP="00CB2F28">
            <w:pPr>
              <w:rPr>
                <w:rFonts w:cs="Times New Roman"/>
                <w:color w:val="000000"/>
                <w:sz w:val="16"/>
                <w:szCs w:val="16"/>
              </w:rPr>
            </w:pPr>
            <w:r w:rsidRPr="00CB2F28">
              <w:rPr>
                <w:rFonts w:cs="Times New Roman"/>
                <w:color w:val="000000"/>
                <w:sz w:val="16"/>
                <w:szCs w:val="16"/>
              </w:rPr>
              <w:t>PYUD5ALC</w:t>
            </w:r>
          </w:p>
        </w:tc>
      </w:tr>
      <w:tr w:rsidR="00CB2F28" w:rsidRPr="0011386F" w14:paraId="7FD8256C" w14:textId="77777777" w:rsidTr="0011386F">
        <w:tc>
          <w:tcPr>
            <w:tcW w:w="1435" w:type="dxa"/>
            <w:vAlign w:val="bottom"/>
          </w:tcPr>
          <w:p w14:paraId="118B3078" w14:textId="28085FD0" w:rsidR="00CB2F28" w:rsidRPr="00CB2F28" w:rsidRDefault="00CB2F28" w:rsidP="00CB2F28">
            <w:pPr>
              <w:rPr>
                <w:rFonts w:cs="Times New Roman"/>
                <w:sz w:val="16"/>
                <w:szCs w:val="16"/>
              </w:rPr>
            </w:pPr>
            <w:r w:rsidRPr="00CB2F28">
              <w:rPr>
                <w:rFonts w:cs="Times New Roman"/>
                <w:color w:val="000000"/>
                <w:sz w:val="16"/>
                <w:szCs w:val="16"/>
              </w:rPr>
              <w:t>ASTHMAEVR</w:t>
            </w:r>
          </w:p>
        </w:tc>
        <w:tc>
          <w:tcPr>
            <w:tcW w:w="990" w:type="dxa"/>
            <w:vAlign w:val="bottom"/>
          </w:tcPr>
          <w:p w14:paraId="23CF2943" w14:textId="7C12BCB0" w:rsidR="00CB2F28" w:rsidRPr="00CB2F28" w:rsidRDefault="00CB2F28" w:rsidP="00CB2F28">
            <w:pPr>
              <w:rPr>
                <w:rFonts w:cs="Times New Roman"/>
                <w:color w:val="000000"/>
                <w:sz w:val="16"/>
                <w:szCs w:val="16"/>
              </w:rPr>
            </w:pPr>
            <w:r w:rsidRPr="00CB2F28">
              <w:rPr>
                <w:rFonts w:cs="Times New Roman"/>
                <w:color w:val="000000"/>
                <w:sz w:val="16"/>
                <w:szCs w:val="16"/>
              </w:rPr>
              <w:t>IRWRKSTAT</w:t>
            </w:r>
          </w:p>
        </w:tc>
        <w:tc>
          <w:tcPr>
            <w:tcW w:w="1350" w:type="dxa"/>
            <w:vAlign w:val="bottom"/>
          </w:tcPr>
          <w:p w14:paraId="5D6EB59F" w14:textId="53445CDB" w:rsidR="00CB2F28" w:rsidRPr="00CB2F28" w:rsidRDefault="00CB2F28" w:rsidP="00CB2F28">
            <w:pPr>
              <w:rPr>
                <w:rFonts w:cs="Times New Roman"/>
                <w:sz w:val="16"/>
                <w:szCs w:val="16"/>
              </w:rPr>
            </w:pPr>
            <w:r w:rsidRPr="00CB2F28">
              <w:rPr>
                <w:rFonts w:cs="Times New Roman"/>
                <w:color w:val="000000"/>
                <w:sz w:val="16"/>
                <w:szCs w:val="16"/>
              </w:rPr>
              <w:t>DIABETEVR</w:t>
            </w:r>
          </w:p>
        </w:tc>
        <w:tc>
          <w:tcPr>
            <w:tcW w:w="1170" w:type="dxa"/>
            <w:vAlign w:val="bottom"/>
          </w:tcPr>
          <w:p w14:paraId="7B3A7D22" w14:textId="42454C58" w:rsidR="00CB2F28" w:rsidRPr="00CB2F28" w:rsidRDefault="00CB2F28" w:rsidP="00CB2F28">
            <w:pPr>
              <w:rPr>
                <w:rFonts w:cs="Times New Roman"/>
                <w:sz w:val="16"/>
                <w:szCs w:val="16"/>
              </w:rPr>
            </w:pPr>
            <w:r w:rsidRPr="00CB2F28">
              <w:rPr>
                <w:rFonts w:cs="Times New Roman"/>
                <w:color w:val="000000"/>
                <w:sz w:val="16"/>
                <w:szCs w:val="16"/>
              </w:rPr>
              <w:t>MHTRTPY</w:t>
            </w:r>
          </w:p>
        </w:tc>
        <w:tc>
          <w:tcPr>
            <w:tcW w:w="1080" w:type="dxa"/>
            <w:vAlign w:val="bottom"/>
          </w:tcPr>
          <w:p w14:paraId="0DDF8288" w14:textId="3442ACF1" w:rsidR="00CB2F28" w:rsidRPr="00CB2F28" w:rsidRDefault="00CB2F28" w:rsidP="00CB2F28">
            <w:pPr>
              <w:rPr>
                <w:rFonts w:cs="Times New Roman"/>
                <w:sz w:val="16"/>
                <w:szCs w:val="16"/>
              </w:rPr>
            </w:pPr>
            <w:r w:rsidRPr="00CB2F28">
              <w:rPr>
                <w:rFonts w:cs="Times New Roman"/>
                <w:color w:val="000000"/>
                <w:sz w:val="16"/>
                <w:szCs w:val="16"/>
              </w:rPr>
              <w:t>INCOME</w:t>
            </w:r>
          </w:p>
        </w:tc>
        <w:tc>
          <w:tcPr>
            <w:tcW w:w="1260" w:type="dxa"/>
            <w:vAlign w:val="bottom"/>
          </w:tcPr>
          <w:p w14:paraId="529F5493" w14:textId="562F51A3" w:rsidR="00CB2F28" w:rsidRPr="00CB2F28" w:rsidRDefault="00CB2F28" w:rsidP="00CB2F28">
            <w:pPr>
              <w:rPr>
                <w:rFonts w:cs="Times New Roman"/>
                <w:color w:val="000000"/>
                <w:sz w:val="16"/>
                <w:szCs w:val="16"/>
              </w:rPr>
            </w:pPr>
            <w:r w:rsidRPr="00CB2F28">
              <w:rPr>
                <w:rFonts w:cs="Times New Roman"/>
                <w:color w:val="000000"/>
                <w:sz w:val="16"/>
                <w:szCs w:val="16"/>
              </w:rPr>
              <w:t>PYUD5MRJ</w:t>
            </w:r>
          </w:p>
        </w:tc>
        <w:tc>
          <w:tcPr>
            <w:tcW w:w="1260" w:type="dxa"/>
            <w:vAlign w:val="bottom"/>
          </w:tcPr>
          <w:p w14:paraId="457C7BF2" w14:textId="0A36C1D4" w:rsidR="00CB2F28" w:rsidRPr="00CB2F28" w:rsidRDefault="00CB2F28" w:rsidP="00CB2F28">
            <w:pPr>
              <w:rPr>
                <w:rFonts w:cs="Times New Roman"/>
                <w:color w:val="000000"/>
                <w:sz w:val="16"/>
                <w:szCs w:val="16"/>
              </w:rPr>
            </w:pPr>
            <w:r w:rsidRPr="00CB2F28">
              <w:rPr>
                <w:rFonts w:cs="Times New Roman"/>
                <w:color w:val="000000"/>
                <w:sz w:val="16"/>
                <w:szCs w:val="16"/>
              </w:rPr>
              <w:t>PRVHLTIN</w:t>
            </w:r>
          </w:p>
        </w:tc>
        <w:tc>
          <w:tcPr>
            <w:tcW w:w="1170" w:type="dxa"/>
            <w:vAlign w:val="bottom"/>
          </w:tcPr>
          <w:p w14:paraId="53ABC602" w14:textId="0601C3E5" w:rsidR="00CB2F28" w:rsidRPr="00CB2F28" w:rsidRDefault="00CB2F28" w:rsidP="00CB2F28">
            <w:pPr>
              <w:rPr>
                <w:rFonts w:cs="Times New Roman"/>
                <w:color w:val="000000"/>
                <w:sz w:val="16"/>
                <w:szCs w:val="16"/>
              </w:rPr>
            </w:pPr>
            <w:r w:rsidRPr="00CB2F28">
              <w:rPr>
                <w:rFonts w:cs="Times New Roman"/>
                <w:color w:val="000000"/>
                <w:sz w:val="16"/>
                <w:szCs w:val="16"/>
              </w:rPr>
              <w:t>HRTCONDYR</w:t>
            </w:r>
          </w:p>
        </w:tc>
      </w:tr>
      <w:tr w:rsidR="00CB2F28" w:rsidRPr="0011386F" w14:paraId="4E0FDB5E" w14:textId="77777777" w:rsidTr="0011386F">
        <w:tc>
          <w:tcPr>
            <w:tcW w:w="1435" w:type="dxa"/>
            <w:vAlign w:val="bottom"/>
          </w:tcPr>
          <w:p w14:paraId="22209340" w14:textId="20F6579F" w:rsidR="00CB2F28" w:rsidRPr="00CB2F28" w:rsidRDefault="00CB2F28" w:rsidP="00CB2F28">
            <w:pPr>
              <w:rPr>
                <w:rFonts w:cs="Times New Roman"/>
                <w:sz w:val="16"/>
                <w:szCs w:val="16"/>
              </w:rPr>
            </w:pPr>
            <w:r w:rsidRPr="00CB2F28">
              <w:rPr>
                <w:rFonts w:cs="Times New Roman"/>
                <w:color w:val="000000"/>
                <w:sz w:val="16"/>
                <w:szCs w:val="16"/>
              </w:rPr>
              <w:t>MRJYR</w:t>
            </w:r>
          </w:p>
        </w:tc>
        <w:tc>
          <w:tcPr>
            <w:tcW w:w="990" w:type="dxa"/>
            <w:vAlign w:val="bottom"/>
          </w:tcPr>
          <w:p w14:paraId="56BDD132" w14:textId="0C0A4FD6" w:rsidR="00CB2F28" w:rsidRPr="00CB2F28" w:rsidRDefault="00CB2F28" w:rsidP="00CB2F28">
            <w:pPr>
              <w:rPr>
                <w:rFonts w:cs="Times New Roman"/>
                <w:color w:val="000000"/>
                <w:sz w:val="16"/>
                <w:szCs w:val="16"/>
              </w:rPr>
            </w:pPr>
            <w:r w:rsidRPr="00CB2F28">
              <w:rPr>
                <w:rFonts w:cs="Times New Roman"/>
                <w:color w:val="000000"/>
                <w:sz w:val="16"/>
                <w:szCs w:val="16"/>
              </w:rPr>
              <w:t>IREDUHIGHST2</w:t>
            </w:r>
          </w:p>
        </w:tc>
        <w:tc>
          <w:tcPr>
            <w:tcW w:w="1350" w:type="dxa"/>
            <w:vAlign w:val="bottom"/>
          </w:tcPr>
          <w:p w14:paraId="4B0F47ED" w14:textId="20F08ECB" w:rsidR="00CB2F28" w:rsidRPr="00CB2F28" w:rsidRDefault="00CB2F28" w:rsidP="00CB2F28">
            <w:pPr>
              <w:rPr>
                <w:rFonts w:cs="Times New Roman"/>
                <w:sz w:val="16"/>
                <w:szCs w:val="16"/>
              </w:rPr>
            </w:pPr>
            <w:r w:rsidRPr="00CB2F28">
              <w:rPr>
                <w:rFonts w:cs="Times New Roman"/>
                <w:color w:val="000000"/>
                <w:sz w:val="16"/>
                <w:szCs w:val="16"/>
              </w:rPr>
              <w:t>TOBYR</w:t>
            </w:r>
          </w:p>
        </w:tc>
        <w:tc>
          <w:tcPr>
            <w:tcW w:w="1170" w:type="dxa"/>
            <w:vAlign w:val="bottom"/>
          </w:tcPr>
          <w:p w14:paraId="244723FE" w14:textId="4BB28A7B" w:rsidR="00CB2F28" w:rsidRPr="00CB2F28" w:rsidRDefault="00CB2F28" w:rsidP="00CB2F28">
            <w:pPr>
              <w:rPr>
                <w:rFonts w:cs="Times New Roman"/>
                <w:sz w:val="16"/>
                <w:szCs w:val="16"/>
              </w:rPr>
            </w:pPr>
            <w:r w:rsidRPr="00CB2F28">
              <w:rPr>
                <w:rFonts w:cs="Times New Roman"/>
                <w:color w:val="000000"/>
                <w:sz w:val="16"/>
                <w:szCs w:val="16"/>
              </w:rPr>
              <w:t>PYUD5COC</w:t>
            </w:r>
          </w:p>
        </w:tc>
        <w:tc>
          <w:tcPr>
            <w:tcW w:w="1080" w:type="dxa"/>
            <w:vAlign w:val="bottom"/>
          </w:tcPr>
          <w:p w14:paraId="583C9965" w14:textId="4EF0CBD8" w:rsidR="00CB2F28" w:rsidRPr="00CB2F28" w:rsidRDefault="00CB2F28" w:rsidP="00CB2F28">
            <w:pPr>
              <w:rPr>
                <w:rFonts w:cs="Times New Roman"/>
                <w:sz w:val="16"/>
                <w:szCs w:val="16"/>
              </w:rPr>
            </w:pPr>
            <w:r w:rsidRPr="00CB2F28">
              <w:rPr>
                <w:rFonts w:cs="Times New Roman"/>
                <w:color w:val="000000"/>
                <w:sz w:val="16"/>
                <w:szCs w:val="16"/>
              </w:rPr>
              <w:t>IRHHSIZ2</w:t>
            </w:r>
          </w:p>
        </w:tc>
        <w:tc>
          <w:tcPr>
            <w:tcW w:w="1260" w:type="dxa"/>
            <w:vAlign w:val="bottom"/>
          </w:tcPr>
          <w:p w14:paraId="27D59488" w14:textId="66208ABE" w:rsidR="00CB2F28" w:rsidRPr="00CB2F28" w:rsidRDefault="00CB2F28" w:rsidP="00CB2F28">
            <w:pPr>
              <w:rPr>
                <w:rFonts w:cs="Times New Roman"/>
                <w:color w:val="000000"/>
                <w:sz w:val="16"/>
                <w:szCs w:val="16"/>
              </w:rPr>
            </w:pPr>
            <w:r w:rsidRPr="00CB2F28">
              <w:rPr>
                <w:rFonts w:cs="Times New Roman"/>
                <w:color w:val="000000"/>
                <w:sz w:val="16"/>
                <w:szCs w:val="16"/>
              </w:rPr>
              <w:t>NOBOOKY2</w:t>
            </w:r>
          </w:p>
        </w:tc>
        <w:tc>
          <w:tcPr>
            <w:tcW w:w="1260" w:type="dxa"/>
            <w:vAlign w:val="bottom"/>
          </w:tcPr>
          <w:p w14:paraId="47AFDAE8" w14:textId="476EEC96" w:rsidR="00CB2F28" w:rsidRPr="00CB2F28" w:rsidRDefault="00CB2F28" w:rsidP="00CB2F28">
            <w:pPr>
              <w:rPr>
                <w:rFonts w:cs="Times New Roman"/>
                <w:color w:val="000000"/>
                <w:sz w:val="16"/>
                <w:szCs w:val="16"/>
              </w:rPr>
            </w:pPr>
            <w:r w:rsidRPr="00CB2F28">
              <w:rPr>
                <w:rFonts w:cs="Times New Roman"/>
                <w:color w:val="000000"/>
                <w:sz w:val="16"/>
                <w:szCs w:val="16"/>
              </w:rPr>
              <w:t>NEWRACE2</w:t>
            </w:r>
          </w:p>
        </w:tc>
        <w:tc>
          <w:tcPr>
            <w:tcW w:w="1170" w:type="dxa"/>
            <w:vAlign w:val="bottom"/>
          </w:tcPr>
          <w:p w14:paraId="406DC448" w14:textId="42F40779" w:rsidR="00CB2F28" w:rsidRPr="00CB2F28" w:rsidRDefault="00CB2F28" w:rsidP="00CB2F28">
            <w:pPr>
              <w:rPr>
                <w:rFonts w:cs="Times New Roman"/>
                <w:color w:val="000000"/>
                <w:sz w:val="16"/>
                <w:szCs w:val="16"/>
              </w:rPr>
            </w:pPr>
            <w:r w:rsidRPr="00CB2F28">
              <w:rPr>
                <w:rFonts w:cs="Times New Roman"/>
                <w:color w:val="000000"/>
                <w:sz w:val="16"/>
                <w:szCs w:val="16"/>
              </w:rPr>
              <w:t>ALCYR</w:t>
            </w:r>
          </w:p>
        </w:tc>
      </w:tr>
      <w:tr w:rsidR="00CB2F28" w:rsidRPr="0011386F" w14:paraId="6D3DB2ED" w14:textId="77777777" w:rsidTr="00540FB9">
        <w:tc>
          <w:tcPr>
            <w:tcW w:w="1435" w:type="dxa"/>
            <w:vAlign w:val="bottom"/>
          </w:tcPr>
          <w:p w14:paraId="71E1192A" w14:textId="315F8909" w:rsidR="00CB2F28" w:rsidRPr="00CB2F28" w:rsidRDefault="00CB2F28" w:rsidP="00CB2F28">
            <w:pPr>
              <w:rPr>
                <w:rFonts w:cs="Times New Roman"/>
                <w:color w:val="000000"/>
                <w:sz w:val="16"/>
                <w:szCs w:val="16"/>
              </w:rPr>
            </w:pPr>
            <w:r w:rsidRPr="00CB2F28">
              <w:rPr>
                <w:rFonts w:cs="Times New Roman"/>
                <w:color w:val="000000"/>
                <w:sz w:val="16"/>
                <w:szCs w:val="16"/>
              </w:rPr>
              <w:t>BOOKED</w:t>
            </w:r>
          </w:p>
        </w:tc>
        <w:tc>
          <w:tcPr>
            <w:tcW w:w="990" w:type="dxa"/>
            <w:vAlign w:val="bottom"/>
          </w:tcPr>
          <w:p w14:paraId="638F53F2" w14:textId="3918E980" w:rsidR="00CB2F28" w:rsidRPr="00CB2F28" w:rsidRDefault="00CB2F28" w:rsidP="00CB2F28">
            <w:pPr>
              <w:rPr>
                <w:rFonts w:cs="Times New Roman"/>
                <w:color w:val="000000"/>
                <w:sz w:val="16"/>
                <w:szCs w:val="16"/>
              </w:rPr>
            </w:pPr>
            <w:r w:rsidRPr="00CB2F28">
              <w:rPr>
                <w:rFonts w:cs="Times New Roman"/>
                <w:color w:val="000000"/>
                <w:sz w:val="16"/>
                <w:szCs w:val="16"/>
              </w:rPr>
              <w:t>COUTYP4</w:t>
            </w:r>
          </w:p>
        </w:tc>
        <w:tc>
          <w:tcPr>
            <w:tcW w:w="1350" w:type="dxa"/>
            <w:vAlign w:val="bottom"/>
          </w:tcPr>
          <w:p w14:paraId="0C945624" w14:textId="0BC29511" w:rsidR="00CB2F28" w:rsidRPr="00CB2F28" w:rsidRDefault="00CB2F28" w:rsidP="00CB2F28">
            <w:pPr>
              <w:rPr>
                <w:rFonts w:cs="Times New Roman"/>
                <w:color w:val="000000"/>
                <w:sz w:val="16"/>
                <w:szCs w:val="16"/>
              </w:rPr>
            </w:pPr>
            <w:r w:rsidRPr="00CB2F28">
              <w:rPr>
                <w:rFonts w:cs="Times New Roman"/>
                <w:color w:val="000000"/>
                <w:sz w:val="16"/>
                <w:szCs w:val="16"/>
              </w:rPr>
              <w:t>IRMARIT</w:t>
            </w:r>
          </w:p>
        </w:tc>
        <w:tc>
          <w:tcPr>
            <w:tcW w:w="1170" w:type="dxa"/>
            <w:vAlign w:val="bottom"/>
          </w:tcPr>
          <w:p w14:paraId="31B953C8" w14:textId="42DD5E2E" w:rsidR="00CB2F28" w:rsidRPr="00CB2F28" w:rsidRDefault="00CB2F28" w:rsidP="00CB2F28">
            <w:pPr>
              <w:rPr>
                <w:rFonts w:cs="Times New Roman"/>
                <w:color w:val="000000"/>
                <w:sz w:val="16"/>
                <w:szCs w:val="16"/>
              </w:rPr>
            </w:pPr>
            <w:r w:rsidRPr="00CB2F28">
              <w:rPr>
                <w:rFonts w:cs="Times New Roman"/>
                <w:color w:val="000000"/>
                <w:sz w:val="16"/>
                <w:szCs w:val="16"/>
              </w:rPr>
              <w:t>IRSEX</w:t>
            </w:r>
          </w:p>
        </w:tc>
        <w:tc>
          <w:tcPr>
            <w:tcW w:w="1080" w:type="dxa"/>
            <w:vAlign w:val="bottom"/>
          </w:tcPr>
          <w:p w14:paraId="2DCFFC0B" w14:textId="4172DC9C" w:rsidR="00CB2F28" w:rsidRPr="00CB2F28" w:rsidRDefault="00CB2F28" w:rsidP="00CB2F28">
            <w:pPr>
              <w:rPr>
                <w:rFonts w:cs="Times New Roman"/>
                <w:color w:val="000000"/>
                <w:sz w:val="16"/>
                <w:szCs w:val="16"/>
              </w:rPr>
            </w:pPr>
            <w:r w:rsidRPr="00CB2F28">
              <w:rPr>
                <w:rFonts w:cs="Times New Roman"/>
                <w:color w:val="000000"/>
                <w:sz w:val="16"/>
                <w:szCs w:val="16"/>
              </w:rPr>
              <w:t>SUICTHNK</w:t>
            </w:r>
          </w:p>
        </w:tc>
        <w:tc>
          <w:tcPr>
            <w:tcW w:w="3690" w:type="dxa"/>
            <w:gridSpan w:val="3"/>
            <w:vAlign w:val="bottom"/>
          </w:tcPr>
          <w:p w14:paraId="3DF7F9FA" w14:textId="77777777" w:rsidR="00CB2F28" w:rsidRPr="00CB2F28" w:rsidRDefault="00CB2F28" w:rsidP="00CB2F28">
            <w:pPr>
              <w:rPr>
                <w:rFonts w:cs="Times New Roman"/>
                <w:color w:val="000000"/>
                <w:sz w:val="16"/>
                <w:szCs w:val="16"/>
              </w:rPr>
            </w:pPr>
          </w:p>
        </w:tc>
      </w:tr>
    </w:tbl>
    <w:p w14:paraId="23501E92" w14:textId="7092A9EA" w:rsidR="001B675F" w:rsidRDefault="001B675F" w:rsidP="001B675F">
      <w:pPr>
        <w:rPr>
          <w:rFonts w:cs="Times New Roman"/>
          <w:sz w:val="20"/>
          <w:szCs w:val="20"/>
        </w:rPr>
      </w:pPr>
      <w:r w:rsidRPr="0011386F">
        <w:rPr>
          <w:rFonts w:cs="Times New Roman"/>
          <w:b/>
          <w:bCs/>
          <w:sz w:val="20"/>
          <w:szCs w:val="20"/>
        </w:rPr>
        <w:t>Table S</w:t>
      </w:r>
      <w:r>
        <w:rPr>
          <w:rFonts w:cs="Times New Roman"/>
          <w:b/>
          <w:bCs/>
          <w:sz w:val="20"/>
          <w:szCs w:val="20"/>
        </w:rPr>
        <w:t>5</w:t>
      </w:r>
      <w:r w:rsidRPr="0011386F">
        <w:rPr>
          <w:rFonts w:cs="Times New Roman"/>
          <w:b/>
          <w:bCs/>
          <w:sz w:val="20"/>
          <w:szCs w:val="20"/>
        </w:rPr>
        <w:t xml:space="preserve">. </w:t>
      </w:r>
      <w:r w:rsidRPr="0011386F">
        <w:rPr>
          <w:rFonts w:cs="Times New Roman"/>
          <w:sz w:val="20"/>
          <w:szCs w:val="20"/>
        </w:rPr>
        <w:t>List of</w:t>
      </w:r>
      <w:r w:rsidRPr="0011386F">
        <w:rPr>
          <w:rFonts w:cs="Times New Roman"/>
          <w:b/>
          <w:bCs/>
          <w:sz w:val="20"/>
          <w:szCs w:val="20"/>
        </w:rPr>
        <w:t xml:space="preserve"> </w:t>
      </w:r>
      <w:r w:rsidRPr="0011386F">
        <w:rPr>
          <w:rFonts w:cs="Times New Roman"/>
          <w:sz w:val="20"/>
          <w:szCs w:val="20"/>
        </w:rPr>
        <w:t>features obtained from CVFE (</w:t>
      </w:r>
      <w:r w:rsidRPr="00891530">
        <w:rPr>
          <w:rFonts w:cs="Times New Roman"/>
          <w:i/>
          <w:iCs/>
          <w:sz w:val="20"/>
          <w:szCs w:val="20"/>
        </w:rPr>
        <w:t>c</w:t>
      </w:r>
      <w:r w:rsidRPr="0011386F">
        <w:rPr>
          <w:rFonts w:cs="Times New Roman"/>
          <w:sz w:val="20"/>
          <w:szCs w:val="20"/>
        </w:rPr>
        <w:t xml:space="preserve"> = </w:t>
      </w:r>
      <w:r>
        <w:rPr>
          <w:rFonts w:cs="Times New Roman"/>
          <w:sz w:val="20"/>
          <w:szCs w:val="20"/>
        </w:rPr>
        <w:t>4</w:t>
      </w:r>
      <w:r w:rsidRPr="0011386F">
        <w:rPr>
          <w:rFonts w:cs="Times New Roman"/>
          <w:sz w:val="20"/>
          <w:szCs w:val="20"/>
        </w:rPr>
        <w:t xml:space="preserve">, </w:t>
      </w:r>
      <w:r w:rsidRPr="00891530">
        <w:rPr>
          <w:rFonts w:cs="Times New Roman"/>
          <w:i/>
          <w:iCs/>
          <w:sz w:val="20"/>
          <w:szCs w:val="20"/>
        </w:rPr>
        <w:t>e</w:t>
      </w:r>
      <w:r w:rsidRPr="0011386F">
        <w:rPr>
          <w:rFonts w:cs="Times New Roman"/>
          <w:sz w:val="20"/>
          <w:szCs w:val="20"/>
        </w:rPr>
        <w:t xml:space="preserve"> = </w:t>
      </w:r>
      <w:r>
        <w:rPr>
          <w:rFonts w:cs="Times New Roman"/>
          <w:sz w:val="20"/>
          <w:szCs w:val="20"/>
        </w:rPr>
        <w:t>10</w:t>
      </w:r>
      <w:r w:rsidRPr="0011386F">
        <w:rPr>
          <w:rFonts w:cs="Times New Roman"/>
          <w:sz w:val="20"/>
          <w:szCs w:val="20"/>
        </w:rPr>
        <w:t xml:space="preserve">, </w:t>
      </w:r>
      <w:r w:rsidRPr="00891530">
        <w:rPr>
          <w:rFonts w:cs="Times New Roman"/>
          <w:i/>
          <w:iCs/>
          <w:sz w:val="20"/>
          <w:szCs w:val="20"/>
        </w:rPr>
        <w:t>p</w:t>
      </w:r>
      <w:r w:rsidRPr="0011386F">
        <w:rPr>
          <w:rFonts w:cs="Times New Roman"/>
          <w:sz w:val="20"/>
          <w:szCs w:val="20"/>
        </w:rPr>
        <w:t xml:space="preserve"> = 0.</w:t>
      </w:r>
      <w:r>
        <w:rPr>
          <w:rFonts w:cs="Times New Roman"/>
          <w:sz w:val="20"/>
          <w:szCs w:val="20"/>
        </w:rPr>
        <w:t>6</w:t>
      </w:r>
      <w:r w:rsidRPr="0011386F">
        <w:rPr>
          <w:rFonts w:cs="Times New Roman"/>
          <w:sz w:val="20"/>
          <w:szCs w:val="20"/>
        </w:rPr>
        <w:t>)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372"/>
        <w:gridCol w:w="1187"/>
        <w:gridCol w:w="1212"/>
        <w:gridCol w:w="1220"/>
        <w:gridCol w:w="1201"/>
        <w:gridCol w:w="1184"/>
        <w:gridCol w:w="1201"/>
        <w:gridCol w:w="1190"/>
      </w:tblGrid>
      <w:tr w:rsidR="0073719C" w14:paraId="28F81C08" w14:textId="77777777" w:rsidTr="00E50B14">
        <w:tc>
          <w:tcPr>
            <w:tcW w:w="1372" w:type="dxa"/>
            <w:vAlign w:val="bottom"/>
          </w:tcPr>
          <w:p w14:paraId="3BA461AA" w14:textId="4824161A" w:rsidR="001B675F" w:rsidRPr="001B675F" w:rsidRDefault="001B675F" w:rsidP="001B675F">
            <w:pPr>
              <w:rPr>
                <w:rFonts w:cs="Times New Roman"/>
                <w:sz w:val="16"/>
                <w:szCs w:val="16"/>
              </w:rPr>
            </w:pPr>
            <w:r w:rsidRPr="001B675F">
              <w:rPr>
                <w:rFonts w:cs="Times New Roman"/>
                <w:color w:val="000000"/>
                <w:sz w:val="16"/>
                <w:szCs w:val="16"/>
              </w:rPr>
              <w:t>EDUD5PNRMIS</w:t>
            </w:r>
          </w:p>
        </w:tc>
        <w:tc>
          <w:tcPr>
            <w:tcW w:w="1187" w:type="dxa"/>
            <w:vAlign w:val="bottom"/>
          </w:tcPr>
          <w:p w14:paraId="2C4389B4" w14:textId="2B70CF6B" w:rsidR="001B675F" w:rsidRPr="001B675F" w:rsidRDefault="001B675F" w:rsidP="001B675F">
            <w:pPr>
              <w:rPr>
                <w:rFonts w:cs="Times New Roman"/>
                <w:sz w:val="16"/>
                <w:szCs w:val="16"/>
              </w:rPr>
            </w:pPr>
            <w:r w:rsidRPr="001B675F">
              <w:rPr>
                <w:rFonts w:cs="Times New Roman"/>
                <w:color w:val="000000"/>
                <w:sz w:val="16"/>
                <w:szCs w:val="16"/>
              </w:rPr>
              <w:t>SUTRTPY</w:t>
            </w:r>
          </w:p>
        </w:tc>
        <w:tc>
          <w:tcPr>
            <w:tcW w:w="1212" w:type="dxa"/>
            <w:vAlign w:val="bottom"/>
          </w:tcPr>
          <w:p w14:paraId="36069B27" w14:textId="21D20BE6" w:rsidR="001B675F" w:rsidRPr="001B675F" w:rsidRDefault="001B675F" w:rsidP="001B675F">
            <w:pPr>
              <w:rPr>
                <w:rFonts w:cs="Times New Roman"/>
                <w:sz w:val="16"/>
                <w:szCs w:val="16"/>
              </w:rPr>
            </w:pPr>
            <w:r w:rsidRPr="001B675F">
              <w:rPr>
                <w:rFonts w:cs="Times New Roman"/>
                <w:color w:val="000000"/>
                <w:sz w:val="16"/>
                <w:szCs w:val="16"/>
              </w:rPr>
              <w:t>MEDICARE</w:t>
            </w:r>
          </w:p>
        </w:tc>
        <w:tc>
          <w:tcPr>
            <w:tcW w:w="1220" w:type="dxa"/>
            <w:vAlign w:val="bottom"/>
          </w:tcPr>
          <w:p w14:paraId="367AFC10" w14:textId="121F29BC" w:rsidR="001B675F" w:rsidRPr="001B675F" w:rsidRDefault="001B675F" w:rsidP="001B675F">
            <w:pPr>
              <w:rPr>
                <w:rFonts w:cs="Times New Roman"/>
                <w:sz w:val="16"/>
                <w:szCs w:val="16"/>
              </w:rPr>
            </w:pPr>
            <w:r w:rsidRPr="001B675F">
              <w:rPr>
                <w:rFonts w:cs="Times New Roman"/>
                <w:color w:val="000000"/>
                <w:sz w:val="16"/>
                <w:szCs w:val="16"/>
              </w:rPr>
              <w:t>ASTHMAEVR</w:t>
            </w:r>
          </w:p>
        </w:tc>
        <w:tc>
          <w:tcPr>
            <w:tcW w:w="1201" w:type="dxa"/>
            <w:vAlign w:val="bottom"/>
          </w:tcPr>
          <w:p w14:paraId="2724C3F0" w14:textId="5090C718" w:rsidR="001B675F" w:rsidRPr="001B675F" w:rsidRDefault="001B675F" w:rsidP="001B675F">
            <w:pPr>
              <w:rPr>
                <w:rFonts w:cs="Times New Roman"/>
                <w:sz w:val="16"/>
                <w:szCs w:val="16"/>
              </w:rPr>
            </w:pPr>
            <w:r w:rsidRPr="001B675F">
              <w:rPr>
                <w:rFonts w:cs="Times New Roman"/>
                <w:color w:val="000000"/>
                <w:sz w:val="16"/>
                <w:szCs w:val="16"/>
              </w:rPr>
              <w:t>PYUD5HER</w:t>
            </w:r>
          </w:p>
        </w:tc>
        <w:tc>
          <w:tcPr>
            <w:tcW w:w="1184" w:type="dxa"/>
            <w:vAlign w:val="bottom"/>
          </w:tcPr>
          <w:p w14:paraId="487D84A9" w14:textId="5D32CD97" w:rsidR="001B675F" w:rsidRPr="001B675F" w:rsidRDefault="001B675F" w:rsidP="001B675F">
            <w:pPr>
              <w:rPr>
                <w:rFonts w:cs="Times New Roman"/>
                <w:sz w:val="16"/>
                <w:szCs w:val="16"/>
              </w:rPr>
            </w:pPr>
            <w:r w:rsidRPr="001B675F">
              <w:rPr>
                <w:rFonts w:cs="Times New Roman"/>
                <w:color w:val="000000"/>
                <w:sz w:val="16"/>
                <w:szCs w:val="16"/>
              </w:rPr>
              <w:t>SMIPY</w:t>
            </w:r>
          </w:p>
        </w:tc>
        <w:tc>
          <w:tcPr>
            <w:tcW w:w="1201" w:type="dxa"/>
            <w:vAlign w:val="bottom"/>
          </w:tcPr>
          <w:p w14:paraId="12572342" w14:textId="01060CF3" w:rsidR="001B675F" w:rsidRPr="001B675F" w:rsidRDefault="001B675F" w:rsidP="001B675F">
            <w:pPr>
              <w:rPr>
                <w:rFonts w:cs="Times New Roman"/>
                <w:sz w:val="16"/>
                <w:szCs w:val="16"/>
              </w:rPr>
            </w:pPr>
            <w:r w:rsidRPr="001B675F">
              <w:rPr>
                <w:rFonts w:cs="Times New Roman"/>
                <w:color w:val="000000"/>
                <w:sz w:val="16"/>
                <w:szCs w:val="16"/>
              </w:rPr>
              <w:t>PYUD5ALC</w:t>
            </w:r>
          </w:p>
        </w:tc>
        <w:tc>
          <w:tcPr>
            <w:tcW w:w="1190" w:type="dxa"/>
            <w:vAlign w:val="bottom"/>
          </w:tcPr>
          <w:p w14:paraId="33F068FA" w14:textId="602B79C0" w:rsidR="001B675F" w:rsidRPr="001B675F" w:rsidRDefault="001B675F" w:rsidP="001B675F">
            <w:pPr>
              <w:rPr>
                <w:rFonts w:cs="Times New Roman"/>
                <w:sz w:val="16"/>
                <w:szCs w:val="16"/>
              </w:rPr>
            </w:pPr>
            <w:r w:rsidRPr="001B675F">
              <w:rPr>
                <w:rFonts w:cs="Times New Roman"/>
                <w:color w:val="000000"/>
                <w:sz w:val="16"/>
                <w:szCs w:val="16"/>
              </w:rPr>
              <w:t>CATAG6</w:t>
            </w:r>
          </w:p>
        </w:tc>
      </w:tr>
      <w:tr w:rsidR="0073719C" w14:paraId="7A8CA896" w14:textId="77777777" w:rsidTr="00E50B14">
        <w:tc>
          <w:tcPr>
            <w:tcW w:w="1372" w:type="dxa"/>
            <w:vAlign w:val="bottom"/>
          </w:tcPr>
          <w:p w14:paraId="5158373F" w14:textId="6785555E" w:rsidR="001B675F" w:rsidRPr="001B675F" w:rsidRDefault="001B675F" w:rsidP="001B675F">
            <w:pPr>
              <w:rPr>
                <w:rFonts w:cs="Times New Roman"/>
                <w:sz w:val="16"/>
                <w:szCs w:val="16"/>
              </w:rPr>
            </w:pPr>
            <w:r w:rsidRPr="001B675F">
              <w:rPr>
                <w:rFonts w:cs="Times New Roman"/>
                <w:color w:val="000000"/>
                <w:sz w:val="16"/>
                <w:szCs w:val="16"/>
              </w:rPr>
              <w:t>DIABETEVR</w:t>
            </w:r>
          </w:p>
        </w:tc>
        <w:tc>
          <w:tcPr>
            <w:tcW w:w="1187" w:type="dxa"/>
            <w:vAlign w:val="bottom"/>
          </w:tcPr>
          <w:p w14:paraId="404C4BA5" w14:textId="0128F64E" w:rsidR="001B675F" w:rsidRPr="001B675F" w:rsidRDefault="001B675F" w:rsidP="001B675F">
            <w:pPr>
              <w:rPr>
                <w:rFonts w:cs="Times New Roman"/>
                <w:sz w:val="16"/>
                <w:szCs w:val="16"/>
              </w:rPr>
            </w:pPr>
            <w:r w:rsidRPr="001B675F">
              <w:rPr>
                <w:rFonts w:cs="Times New Roman"/>
                <w:color w:val="000000"/>
                <w:sz w:val="16"/>
                <w:szCs w:val="16"/>
              </w:rPr>
              <w:t>AMDEYR</w:t>
            </w:r>
          </w:p>
        </w:tc>
        <w:tc>
          <w:tcPr>
            <w:tcW w:w="1212" w:type="dxa"/>
            <w:vAlign w:val="bottom"/>
          </w:tcPr>
          <w:p w14:paraId="49FED806" w14:textId="1B7DCB2E" w:rsidR="001B675F" w:rsidRPr="001B675F" w:rsidRDefault="001B675F" w:rsidP="001B675F">
            <w:pPr>
              <w:rPr>
                <w:rFonts w:cs="Times New Roman"/>
                <w:sz w:val="16"/>
                <w:szCs w:val="16"/>
              </w:rPr>
            </w:pPr>
            <w:r w:rsidRPr="001B675F">
              <w:rPr>
                <w:rFonts w:cs="Times New Roman"/>
                <w:color w:val="000000"/>
                <w:sz w:val="16"/>
                <w:szCs w:val="16"/>
              </w:rPr>
              <w:t>MHTRTPY</w:t>
            </w:r>
          </w:p>
        </w:tc>
        <w:tc>
          <w:tcPr>
            <w:tcW w:w="1220" w:type="dxa"/>
            <w:vAlign w:val="bottom"/>
          </w:tcPr>
          <w:p w14:paraId="50B24B46" w14:textId="43E86A12" w:rsidR="001B675F" w:rsidRPr="001B675F" w:rsidRDefault="001B675F" w:rsidP="001B675F">
            <w:pPr>
              <w:rPr>
                <w:rFonts w:cs="Times New Roman"/>
                <w:sz w:val="16"/>
                <w:szCs w:val="16"/>
              </w:rPr>
            </w:pPr>
            <w:r w:rsidRPr="001B675F">
              <w:rPr>
                <w:rFonts w:cs="Times New Roman"/>
                <w:color w:val="000000"/>
                <w:sz w:val="16"/>
                <w:szCs w:val="16"/>
              </w:rPr>
              <w:t>MRJYR</w:t>
            </w:r>
          </w:p>
        </w:tc>
        <w:tc>
          <w:tcPr>
            <w:tcW w:w="1201" w:type="dxa"/>
            <w:vAlign w:val="bottom"/>
          </w:tcPr>
          <w:p w14:paraId="62FEA840" w14:textId="463A0905" w:rsidR="001B675F" w:rsidRPr="001B675F" w:rsidRDefault="001B675F" w:rsidP="001B675F">
            <w:pPr>
              <w:rPr>
                <w:rFonts w:cs="Times New Roman"/>
                <w:sz w:val="16"/>
                <w:szCs w:val="16"/>
              </w:rPr>
            </w:pPr>
            <w:r w:rsidRPr="001B675F">
              <w:rPr>
                <w:rFonts w:cs="Times New Roman"/>
                <w:color w:val="000000"/>
                <w:sz w:val="16"/>
                <w:szCs w:val="16"/>
              </w:rPr>
              <w:t>SUICTHNK</w:t>
            </w:r>
          </w:p>
        </w:tc>
        <w:tc>
          <w:tcPr>
            <w:tcW w:w="1184" w:type="dxa"/>
            <w:vAlign w:val="bottom"/>
          </w:tcPr>
          <w:p w14:paraId="5E8987B3" w14:textId="3B78EA1F" w:rsidR="001B675F" w:rsidRPr="001B675F" w:rsidRDefault="001B675F" w:rsidP="001B675F">
            <w:pPr>
              <w:rPr>
                <w:rFonts w:cs="Times New Roman"/>
                <w:sz w:val="16"/>
                <w:szCs w:val="16"/>
              </w:rPr>
            </w:pPr>
            <w:r w:rsidRPr="001B675F">
              <w:rPr>
                <w:rFonts w:cs="Times New Roman"/>
                <w:color w:val="000000"/>
                <w:sz w:val="16"/>
                <w:szCs w:val="16"/>
              </w:rPr>
              <w:t>IRWRKSTAT</w:t>
            </w:r>
          </w:p>
        </w:tc>
        <w:tc>
          <w:tcPr>
            <w:tcW w:w="1201" w:type="dxa"/>
            <w:vAlign w:val="bottom"/>
          </w:tcPr>
          <w:p w14:paraId="5D27BFCF" w14:textId="28BA70EB" w:rsidR="001B675F" w:rsidRPr="001B675F" w:rsidRDefault="001B675F" w:rsidP="001B675F">
            <w:pPr>
              <w:rPr>
                <w:rFonts w:cs="Times New Roman"/>
                <w:sz w:val="16"/>
                <w:szCs w:val="16"/>
              </w:rPr>
            </w:pPr>
            <w:r w:rsidRPr="001B675F">
              <w:rPr>
                <w:rFonts w:cs="Times New Roman"/>
                <w:color w:val="000000"/>
                <w:sz w:val="16"/>
                <w:szCs w:val="16"/>
              </w:rPr>
              <w:t>PYUD5COC</w:t>
            </w:r>
          </w:p>
        </w:tc>
        <w:tc>
          <w:tcPr>
            <w:tcW w:w="1190" w:type="dxa"/>
            <w:vAlign w:val="bottom"/>
          </w:tcPr>
          <w:p w14:paraId="58F6439C" w14:textId="138AB00E" w:rsidR="001B675F" w:rsidRPr="001B675F" w:rsidRDefault="001B675F" w:rsidP="001B675F">
            <w:pPr>
              <w:rPr>
                <w:rFonts w:cs="Times New Roman"/>
                <w:sz w:val="16"/>
                <w:szCs w:val="16"/>
              </w:rPr>
            </w:pPr>
            <w:r w:rsidRPr="001B675F">
              <w:rPr>
                <w:rFonts w:cs="Times New Roman"/>
                <w:color w:val="000000"/>
                <w:sz w:val="16"/>
                <w:szCs w:val="16"/>
              </w:rPr>
              <w:t>PRVHLTIN</w:t>
            </w:r>
          </w:p>
        </w:tc>
      </w:tr>
      <w:tr w:rsidR="0073719C" w14:paraId="6B447BF3" w14:textId="77777777" w:rsidTr="00E50B14">
        <w:tc>
          <w:tcPr>
            <w:tcW w:w="1372" w:type="dxa"/>
            <w:vAlign w:val="bottom"/>
          </w:tcPr>
          <w:p w14:paraId="012C786F" w14:textId="7999B056" w:rsidR="0073719C" w:rsidRPr="0073719C" w:rsidRDefault="0073719C" w:rsidP="0073719C">
            <w:pPr>
              <w:rPr>
                <w:rFonts w:cs="Times New Roman"/>
                <w:sz w:val="16"/>
                <w:szCs w:val="16"/>
              </w:rPr>
            </w:pPr>
            <w:r w:rsidRPr="0073719C">
              <w:rPr>
                <w:rFonts w:cs="Times New Roman"/>
                <w:color w:val="000000"/>
                <w:sz w:val="16"/>
                <w:szCs w:val="16"/>
              </w:rPr>
              <w:t>IREDUHIGHST2</w:t>
            </w:r>
          </w:p>
        </w:tc>
        <w:tc>
          <w:tcPr>
            <w:tcW w:w="1187" w:type="dxa"/>
            <w:vAlign w:val="bottom"/>
          </w:tcPr>
          <w:p w14:paraId="2214EA35" w14:textId="180EC330" w:rsidR="0073719C" w:rsidRPr="0073719C" w:rsidRDefault="0073719C" w:rsidP="0073719C">
            <w:pPr>
              <w:rPr>
                <w:rFonts w:cs="Times New Roman"/>
                <w:sz w:val="16"/>
                <w:szCs w:val="16"/>
              </w:rPr>
            </w:pPr>
            <w:r w:rsidRPr="0073719C">
              <w:rPr>
                <w:rFonts w:cs="Times New Roman"/>
                <w:color w:val="000000"/>
                <w:sz w:val="16"/>
                <w:szCs w:val="16"/>
              </w:rPr>
              <w:t>TOBYR</w:t>
            </w:r>
          </w:p>
        </w:tc>
        <w:tc>
          <w:tcPr>
            <w:tcW w:w="1212" w:type="dxa"/>
            <w:vAlign w:val="bottom"/>
          </w:tcPr>
          <w:p w14:paraId="1769A95B" w14:textId="0962CA4E" w:rsidR="0073719C" w:rsidRPr="0073719C" w:rsidRDefault="0073719C" w:rsidP="0073719C">
            <w:pPr>
              <w:rPr>
                <w:rFonts w:cs="Times New Roman"/>
                <w:sz w:val="16"/>
                <w:szCs w:val="16"/>
              </w:rPr>
            </w:pPr>
            <w:r w:rsidRPr="0073719C">
              <w:rPr>
                <w:rFonts w:cs="Times New Roman"/>
                <w:color w:val="000000"/>
                <w:sz w:val="16"/>
                <w:szCs w:val="16"/>
              </w:rPr>
              <w:t>NEWRACE2</w:t>
            </w:r>
          </w:p>
        </w:tc>
        <w:tc>
          <w:tcPr>
            <w:tcW w:w="1220" w:type="dxa"/>
            <w:vAlign w:val="bottom"/>
          </w:tcPr>
          <w:p w14:paraId="4B92CC95" w14:textId="2DF7B8DA" w:rsidR="0073719C" w:rsidRPr="0073719C" w:rsidRDefault="0073719C" w:rsidP="0073719C">
            <w:pPr>
              <w:rPr>
                <w:rFonts w:cs="Times New Roman"/>
                <w:sz w:val="16"/>
                <w:szCs w:val="16"/>
              </w:rPr>
            </w:pPr>
            <w:r w:rsidRPr="0073719C">
              <w:rPr>
                <w:rFonts w:cs="Times New Roman"/>
                <w:color w:val="000000"/>
                <w:sz w:val="16"/>
                <w:szCs w:val="16"/>
              </w:rPr>
              <w:t>PYUD5MRJ</w:t>
            </w:r>
          </w:p>
        </w:tc>
        <w:tc>
          <w:tcPr>
            <w:tcW w:w="1201" w:type="dxa"/>
            <w:vAlign w:val="bottom"/>
          </w:tcPr>
          <w:p w14:paraId="59BF3B05" w14:textId="137B449C" w:rsidR="0073719C" w:rsidRPr="0073719C" w:rsidRDefault="0073719C" w:rsidP="0073719C">
            <w:pPr>
              <w:rPr>
                <w:rFonts w:cs="Times New Roman"/>
                <w:sz w:val="16"/>
                <w:szCs w:val="16"/>
              </w:rPr>
            </w:pPr>
            <w:r w:rsidRPr="0073719C">
              <w:rPr>
                <w:rFonts w:cs="Times New Roman"/>
                <w:color w:val="000000"/>
                <w:sz w:val="16"/>
                <w:szCs w:val="16"/>
              </w:rPr>
              <w:t>ALCYR</w:t>
            </w:r>
          </w:p>
        </w:tc>
        <w:tc>
          <w:tcPr>
            <w:tcW w:w="1184" w:type="dxa"/>
            <w:vAlign w:val="bottom"/>
          </w:tcPr>
          <w:p w14:paraId="18480A88" w14:textId="7B03DE19" w:rsidR="0073719C" w:rsidRPr="0073719C" w:rsidRDefault="0073719C" w:rsidP="0073719C">
            <w:pPr>
              <w:rPr>
                <w:rFonts w:cs="Times New Roman"/>
                <w:sz w:val="16"/>
                <w:szCs w:val="16"/>
              </w:rPr>
            </w:pPr>
            <w:r w:rsidRPr="0073719C">
              <w:rPr>
                <w:rFonts w:cs="Times New Roman"/>
                <w:color w:val="000000"/>
                <w:sz w:val="16"/>
                <w:szCs w:val="16"/>
              </w:rPr>
              <w:t>INCOME</w:t>
            </w:r>
          </w:p>
        </w:tc>
        <w:tc>
          <w:tcPr>
            <w:tcW w:w="1201" w:type="dxa"/>
            <w:vAlign w:val="bottom"/>
          </w:tcPr>
          <w:p w14:paraId="1EC8C379" w14:textId="5E6C6595" w:rsidR="0073719C" w:rsidRPr="0073719C" w:rsidRDefault="0073719C" w:rsidP="0073719C">
            <w:pPr>
              <w:rPr>
                <w:rFonts w:cs="Times New Roman"/>
                <w:sz w:val="16"/>
                <w:szCs w:val="16"/>
              </w:rPr>
            </w:pPr>
            <w:r w:rsidRPr="0073719C">
              <w:rPr>
                <w:rFonts w:cs="Times New Roman"/>
                <w:color w:val="000000"/>
                <w:sz w:val="16"/>
                <w:szCs w:val="16"/>
              </w:rPr>
              <w:t>IRMARIT</w:t>
            </w:r>
          </w:p>
        </w:tc>
        <w:tc>
          <w:tcPr>
            <w:tcW w:w="1190" w:type="dxa"/>
            <w:vAlign w:val="bottom"/>
          </w:tcPr>
          <w:p w14:paraId="16FFB80D" w14:textId="7F81F2BF" w:rsidR="0073719C" w:rsidRPr="0073719C" w:rsidRDefault="0073719C" w:rsidP="0073719C">
            <w:pPr>
              <w:rPr>
                <w:rFonts w:cs="Times New Roman"/>
                <w:sz w:val="16"/>
                <w:szCs w:val="16"/>
              </w:rPr>
            </w:pPr>
            <w:r w:rsidRPr="0073719C">
              <w:rPr>
                <w:rFonts w:cs="Times New Roman"/>
                <w:color w:val="000000"/>
                <w:sz w:val="16"/>
                <w:szCs w:val="16"/>
              </w:rPr>
              <w:t>NOBOOKY2</w:t>
            </w:r>
          </w:p>
        </w:tc>
      </w:tr>
      <w:tr w:rsidR="0073719C" w14:paraId="79CE1CAE" w14:textId="77777777" w:rsidTr="00E50B14">
        <w:tc>
          <w:tcPr>
            <w:tcW w:w="1372" w:type="dxa"/>
            <w:vAlign w:val="bottom"/>
          </w:tcPr>
          <w:p w14:paraId="3D540014" w14:textId="12292C09" w:rsidR="0073719C" w:rsidRPr="0073719C" w:rsidRDefault="0073719C" w:rsidP="0073719C">
            <w:pPr>
              <w:rPr>
                <w:rFonts w:cs="Times New Roman"/>
                <w:sz w:val="16"/>
                <w:szCs w:val="16"/>
              </w:rPr>
            </w:pPr>
            <w:r w:rsidRPr="0073719C">
              <w:rPr>
                <w:rFonts w:cs="Times New Roman"/>
                <w:color w:val="000000"/>
                <w:sz w:val="16"/>
                <w:szCs w:val="16"/>
              </w:rPr>
              <w:t>COUTYP4</w:t>
            </w:r>
          </w:p>
        </w:tc>
        <w:tc>
          <w:tcPr>
            <w:tcW w:w="1187" w:type="dxa"/>
            <w:vAlign w:val="bottom"/>
          </w:tcPr>
          <w:p w14:paraId="5A93E132" w14:textId="508B1C87" w:rsidR="0073719C" w:rsidRPr="0073719C" w:rsidRDefault="0073719C" w:rsidP="0073719C">
            <w:pPr>
              <w:rPr>
                <w:rFonts w:cs="Times New Roman"/>
                <w:sz w:val="16"/>
                <w:szCs w:val="16"/>
              </w:rPr>
            </w:pPr>
            <w:r w:rsidRPr="0073719C">
              <w:rPr>
                <w:rFonts w:cs="Times New Roman"/>
                <w:color w:val="000000"/>
                <w:sz w:val="16"/>
                <w:szCs w:val="16"/>
              </w:rPr>
              <w:t>IRHHSIZ2</w:t>
            </w:r>
          </w:p>
        </w:tc>
        <w:tc>
          <w:tcPr>
            <w:tcW w:w="1212" w:type="dxa"/>
            <w:vAlign w:val="bottom"/>
          </w:tcPr>
          <w:p w14:paraId="76332483" w14:textId="03D236EC" w:rsidR="0073719C" w:rsidRPr="0073719C" w:rsidRDefault="0073719C" w:rsidP="0073719C">
            <w:pPr>
              <w:rPr>
                <w:rFonts w:cs="Times New Roman"/>
                <w:sz w:val="16"/>
                <w:szCs w:val="16"/>
              </w:rPr>
            </w:pPr>
            <w:r w:rsidRPr="0073719C">
              <w:rPr>
                <w:rFonts w:cs="Times New Roman"/>
                <w:color w:val="000000"/>
                <w:sz w:val="16"/>
                <w:szCs w:val="16"/>
              </w:rPr>
              <w:t>HRTCONDYR</w:t>
            </w:r>
          </w:p>
        </w:tc>
        <w:tc>
          <w:tcPr>
            <w:tcW w:w="1220" w:type="dxa"/>
            <w:vAlign w:val="bottom"/>
          </w:tcPr>
          <w:p w14:paraId="230C9E44" w14:textId="3291A0FA" w:rsidR="0073719C" w:rsidRPr="0073719C" w:rsidRDefault="0073719C" w:rsidP="0073719C">
            <w:pPr>
              <w:rPr>
                <w:rFonts w:cs="Times New Roman"/>
                <w:sz w:val="16"/>
                <w:szCs w:val="16"/>
              </w:rPr>
            </w:pPr>
            <w:r w:rsidRPr="0073719C">
              <w:rPr>
                <w:rFonts w:cs="Times New Roman"/>
                <w:color w:val="000000"/>
                <w:sz w:val="16"/>
                <w:szCs w:val="16"/>
              </w:rPr>
              <w:t>IRSEX</w:t>
            </w:r>
          </w:p>
        </w:tc>
        <w:tc>
          <w:tcPr>
            <w:tcW w:w="1201" w:type="dxa"/>
            <w:vAlign w:val="bottom"/>
          </w:tcPr>
          <w:p w14:paraId="3620671A" w14:textId="17D954DD" w:rsidR="0073719C" w:rsidRPr="0073719C" w:rsidRDefault="0073719C" w:rsidP="0073719C">
            <w:pPr>
              <w:rPr>
                <w:rFonts w:cs="Times New Roman"/>
                <w:sz w:val="16"/>
                <w:szCs w:val="16"/>
              </w:rPr>
            </w:pPr>
            <w:r w:rsidRPr="0073719C">
              <w:rPr>
                <w:rFonts w:cs="Times New Roman"/>
                <w:color w:val="000000"/>
                <w:sz w:val="16"/>
                <w:szCs w:val="16"/>
              </w:rPr>
              <w:t>BOOKED</w:t>
            </w:r>
          </w:p>
        </w:tc>
        <w:tc>
          <w:tcPr>
            <w:tcW w:w="1184" w:type="dxa"/>
          </w:tcPr>
          <w:p w14:paraId="14202677" w14:textId="77777777" w:rsidR="0073719C" w:rsidRDefault="0073719C" w:rsidP="0073719C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201" w:type="dxa"/>
          </w:tcPr>
          <w:p w14:paraId="30706ACA" w14:textId="77777777" w:rsidR="0073719C" w:rsidRDefault="0073719C" w:rsidP="0073719C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190" w:type="dxa"/>
          </w:tcPr>
          <w:p w14:paraId="63BD8CC4" w14:textId="77777777" w:rsidR="0073719C" w:rsidRDefault="0073719C" w:rsidP="0073719C">
            <w:pPr>
              <w:rPr>
                <w:rFonts w:cs="Times New Roman"/>
                <w:sz w:val="20"/>
                <w:szCs w:val="20"/>
              </w:rPr>
            </w:pPr>
          </w:p>
        </w:tc>
      </w:tr>
    </w:tbl>
    <w:p w14:paraId="60C9628E" w14:textId="2B686B8A" w:rsidR="00E50B14" w:rsidRDefault="00E50B14" w:rsidP="00E50B14">
      <w:pPr>
        <w:rPr>
          <w:rFonts w:cs="Times New Roman"/>
          <w:sz w:val="20"/>
          <w:szCs w:val="20"/>
        </w:rPr>
      </w:pPr>
      <w:r w:rsidRPr="0011386F">
        <w:rPr>
          <w:rFonts w:cs="Times New Roman"/>
          <w:b/>
          <w:bCs/>
          <w:sz w:val="20"/>
          <w:szCs w:val="20"/>
        </w:rPr>
        <w:t>Table S</w:t>
      </w:r>
      <w:r>
        <w:rPr>
          <w:rFonts w:cs="Times New Roman"/>
          <w:b/>
          <w:bCs/>
          <w:sz w:val="20"/>
          <w:szCs w:val="20"/>
        </w:rPr>
        <w:t>6</w:t>
      </w:r>
      <w:r w:rsidRPr="0011386F">
        <w:rPr>
          <w:rFonts w:cs="Times New Roman"/>
          <w:b/>
          <w:bCs/>
          <w:sz w:val="20"/>
          <w:szCs w:val="20"/>
        </w:rPr>
        <w:t xml:space="preserve">. </w:t>
      </w:r>
      <w:r w:rsidRPr="0011386F">
        <w:rPr>
          <w:rFonts w:cs="Times New Roman"/>
          <w:sz w:val="20"/>
          <w:szCs w:val="20"/>
        </w:rPr>
        <w:t>List of</w:t>
      </w:r>
      <w:r w:rsidRPr="0011386F">
        <w:rPr>
          <w:rFonts w:cs="Times New Roman"/>
          <w:b/>
          <w:bCs/>
          <w:sz w:val="20"/>
          <w:szCs w:val="20"/>
        </w:rPr>
        <w:t xml:space="preserve"> </w:t>
      </w:r>
      <w:r w:rsidRPr="0011386F">
        <w:rPr>
          <w:rFonts w:cs="Times New Roman"/>
          <w:sz w:val="20"/>
          <w:szCs w:val="20"/>
        </w:rPr>
        <w:t>features obtained from CVFE (</w:t>
      </w:r>
      <w:r w:rsidRPr="00891530">
        <w:rPr>
          <w:rFonts w:cs="Times New Roman"/>
          <w:i/>
          <w:iCs/>
          <w:sz w:val="20"/>
          <w:szCs w:val="20"/>
        </w:rPr>
        <w:t>c</w:t>
      </w:r>
      <w:r w:rsidRPr="0011386F">
        <w:rPr>
          <w:rFonts w:cs="Times New Roman"/>
          <w:sz w:val="20"/>
          <w:szCs w:val="20"/>
        </w:rPr>
        <w:t xml:space="preserve"> = </w:t>
      </w:r>
      <w:r>
        <w:rPr>
          <w:rFonts w:cs="Times New Roman"/>
          <w:sz w:val="20"/>
          <w:szCs w:val="20"/>
        </w:rPr>
        <w:t>8</w:t>
      </w:r>
      <w:r w:rsidRPr="0011386F">
        <w:rPr>
          <w:rFonts w:cs="Times New Roman"/>
          <w:sz w:val="20"/>
          <w:szCs w:val="20"/>
        </w:rPr>
        <w:t xml:space="preserve">, </w:t>
      </w:r>
      <w:r w:rsidRPr="00891530">
        <w:rPr>
          <w:rFonts w:cs="Times New Roman"/>
          <w:i/>
          <w:iCs/>
          <w:sz w:val="20"/>
          <w:szCs w:val="20"/>
        </w:rPr>
        <w:t>e</w:t>
      </w:r>
      <w:r w:rsidRPr="0011386F">
        <w:rPr>
          <w:rFonts w:cs="Times New Roman"/>
          <w:sz w:val="20"/>
          <w:szCs w:val="20"/>
        </w:rPr>
        <w:t xml:space="preserve"> = </w:t>
      </w:r>
      <w:r>
        <w:rPr>
          <w:rFonts w:cs="Times New Roman"/>
          <w:sz w:val="20"/>
          <w:szCs w:val="20"/>
        </w:rPr>
        <w:t>5</w:t>
      </w:r>
      <w:r w:rsidRPr="0011386F">
        <w:rPr>
          <w:rFonts w:cs="Times New Roman"/>
          <w:sz w:val="20"/>
          <w:szCs w:val="20"/>
        </w:rPr>
        <w:t xml:space="preserve">, </w:t>
      </w:r>
      <w:r w:rsidRPr="00891530">
        <w:rPr>
          <w:rFonts w:cs="Times New Roman"/>
          <w:i/>
          <w:iCs/>
          <w:sz w:val="20"/>
          <w:szCs w:val="20"/>
        </w:rPr>
        <w:t>p</w:t>
      </w:r>
      <w:r w:rsidRPr="0011386F">
        <w:rPr>
          <w:rFonts w:cs="Times New Roman"/>
          <w:sz w:val="20"/>
          <w:szCs w:val="20"/>
        </w:rPr>
        <w:t xml:space="preserve"> = 0.</w:t>
      </w:r>
      <w:r>
        <w:rPr>
          <w:rFonts w:cs="Times New Roman"/>
          <w:sz w:val="20"/>
          <w:szCs w:val="20"/>
        </w:rPr>
        <w:t>6</w:t>
      </w:r>
      <w:r w:rsidRPr="0011386F">
        <w:rPr>
          <w:rFonts w:cs="Times New Roman"/>
          <w:sz w:val="20"/>
          <w:szCs w:val="20"/>
        </w:rPr>
        <w:t>)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357"/>
        <w:gridCol w:w="1252"/>
        <w:gridCol w:w="1212"/>
        <w:gridCol w:w="1372"/>
        <w:gridCol w:w="1212"/>
        <w:gridCol w:w="1163"/>
        <w:gridCol w:w="1069"/>
        <w:gridCol w:w="1130"/>
      </w:tblGrid>
      <w:tr w:rsidR="00E50B14" w14:paraId="22263249" w14:textId="77777777" w:rsidTr="00E50B14">
        <w:tc>
          <w:tcPr>
            <w:tcW w:w="1357" w:type="dxa"/>
            <w:vAlign w:val="bottom"/>
          </w:tcPr>
          <w:p w14:paraId="28D6B91B" w14:textId="26916506" w:rsidR="00E50B14" w:rsidRPr="00E50B14" w:rsidRDefault="00E50B14" w:rsidP="00E50B14">
            <w:pPr>
              <w:rPr>
                <w:rFonts w:cs="Times New Roman"/>
                <w:sz w:val="16"/>
                <w:szCs w:val="16"/>
              </w:rPr>
            </w:pPr>
            <w:r w:rsidRPr="00E50B14">
              <w:rPr>
                <w:rFonts w:cs="Times New Roman"/>
                <w:color w:val="000000"/>
                <w:sz w:val="16"/>
                <w:szCs w:val="16"/>
              </w:rPr>
              <w:t>EDUD5PNRMIS</w:t>
            </w:r>
          </w:p>
        </w:tc>
        <w:tc>
          <w:tcPr>
            <w:tcW w:w="1252" w:type="dxa"/>
            <w:vAlign w:val="bottom"/>
          </w:tcPr>
          <w:p w14:paraId="5087FA47" w14:textId="6F0FDA7E" w:rsidR="00E50B14" w:rsidRPr="00E50B14" w:rsidRDefault="00E50B14" w:rsidP="00E50B14">
            <w:pPr>
              <w:rPr>
                <w:rFonts w:cs="Times New Roman"/>
                <w:sz w:val="16"/>
                <w:szCs w:val="16"/>
              </w:rPr>
            </w:pPr>
            <w:r w:rsidRPr="00E50B14">
              <w:rPr>
                <w:rFonts w:cs="Times New Roman"/>
                <w:color w:val="000000"/>
                <w:sz w:val="16"/>
                <w:szCs w:val="16"/>
              </w:rPr>
              <w:t>CATAG6</w:t>
            </w:r>
          </w:p>
        </w:tc>
        <w:tc>
          <w:tcPr>
            <w:tcW w:w="1212" w:type="dxa"/>
            <w:vAlign w:val="bottom"/>
          </w:tcPr>
          <w:p w14:paraId="0B995BD9" w14:textId="3D99FAB1" w:rsidR="00E50B14" w:rsidRPr="00E50B14" w:rsidRDefault="00E50B14" w:rsidP="00E50B14">
            <w:pPr>
              <w:rPr>
                <w:rFonts w:cs="Times New Roman"/>
                <w:sz w:val="16"/>
                <w:szCs w:val="16"/>
              </w:rPr>
            </w:pPr>
            <w:r w:rsidRPr="00E50B14">
              <w:rPr>
                <w:rFonts w:cs="Times New Roman"/>
                <w:color w:val="000000"/>
                <w:sz w:val="16"/>
                <w:szCs w:val="16"/>
              </w:rPr>
              <w:t>PYUD5ALC</w:t>
            </w:r>
          </w:p>
        </w:tc>
        <w:tc>
          <w:tcPr>
            <w:tcW w:w="1372" w:type="dxa"/>
            <w:vAlign w:val="bottom"/>
          </w:tcPr>
          <w:p w14:paraId="15655672" w14:textId="5EB067EF" w:rsidR="00E50B14" w:rsidRPr="00E50B14" w:rsidRDefault="00E50B14" w:rsidP="00E50B14">
            <w:pPr>
              <w:rPr>
                <w:rFonts w:cs="Times New Roman"/>
                <w:sz w:val="16"/>
                <w:szCs w:val="16"/>
              </w:rPr>
            </w:pPr>
            <w:r w:rsidRPr="00E50B14">
              <w:rPr>
                <w:rFonts w:cs="Times New Roman"/>
                <w:color w:val="000000"/>
                <w:sz w:val="16"/>
                <w:szCs w:val="16"/>
              </w:rPr>
              <w:t>SUTRTPY</w:t>
            </w:r>
          </w:p>
        </w:tc>
        <w:tc>
          <w:tcPr>
            <w:tcW w:w="1212" w:type="dxa"/>
            <w:vAlign w:val="bottom"/>
          </w:tcPr>
          <w:p w14:paraId="6BB2193F" w14:textId="25B268DE" w:rsidR="00E50B14" w:rsidRPr="00E50B14" w:rsidRDefault="00E50B14" w:rsidP="00E50B14">
            <w:pPr>
              <w:rPr>
                <w:rFonts w:cs="Times New Roman"/>
                <w:sz w:val="16"/>
                <w:szCs w:val="16"/>
              </w:rPr>
            </w:pPr>
            <w:r w:rsidRPr="00E50B14">
              <w:rPr>
                <w:rFonts w:cs="Times New Roman"/>
                <w:color w:val="000000"/>
                <w:sz w:val="16"/>
                <w:szCs w:val="16"/>
              </w:rPr>
              <w:t>ASTHMAEVR</w:t>
            </w:r>
          </w:p>
        </w:tc>
        <w:tc>
          <w:tcPr>
            <w:tcW w:w="1163" w:type="dxa"/>
            <w:vAlign w:val="bottom"/>
          </w:tcPr>
          <w:p w14:paraId="2A7F6AD1" w14:textId="38029FAF" w:rsidR="00E50B14" w:rsidRPr="00E50B14" w:rsidRDefault="00E50B14" w:rsidP="00E50B14">
            <w:pPr>
              <w:rPr>
                <w:rFonts w:cs="Times New Roman"/>
                <w:sz w:val="16"/>
                <w:szCs w:val="16"/>
              </w:rPr>
            </w:pPr>
            <w:r w:rsidRPr="00E50B14">
              <w:rPr>
                <w:rFonts w:cs="Times New Roman"/>
                <w:color w:val="000000"/>
                <w:sz w:val="16"/>
                <w:szCs w:val="16"/>
              </w:rPr>
              <w:t>IRWRKSTAT</w:t>
            </w:r>
          </w:p>
        </w:tc>
        <w:tc>
          <w:tcPr>
            <w:tcW w:w="1069" w:type="dxa"/>
            <w:vAlign w:val="bottom"/>
          </w:tcPr>
          <w:p w14:paraId="7531A12D" w14:textId="4C0EBAA9" w:rsidR="00E50B14" w:rsidRPr="00E50B14" w:rsidRDefault="00E50B14" w:rsidP="00E50B14">
            <w:pPr>
              <w:rPr>
                <w:rFonts w:cs="Times New Roman"/>
                <w:sz w:val="16"/>
                <w:szCs w:val="16"/>
              </w:rPr>
            </w:pPr>
            <w:r w:rsidRPr="00E50B14">
              <w:rPr>
                <w:rFonts w:cs="Times New Roman"/>
                <w:color w:val="000000"/>
                <w:sz w:val="16"/>
                <w:szCs w:val="16"/>
              </w:rPr>
              <w:t>MHTRTPY</w:t>
            </w:r>
          </w:p>
        </w:tc>
        <w:tc>
          <w:tcPr>
            <w:tcW w:w="1130" w:type="dxa"/>
            <w:vAlign w:val="bottom"/>
          </w:tcPr>
          <w:p w14:paraId="0C011F9B" w14:textId="7D482C33" w:rsidR="00E50B14" w:rsidRPr="00E50B14" w:rsidRDefault="00E50B14" w:rsidP="00E50B14">
            <w:pPr>
              <w:rPr>
                <w:rFonts w:cs="Times New Roman"/>
                <w:sz w:val="16"/>
                <w:szCs w:val="16"/>
              </w:rPr>
            </w:pPr>
            <w:r w:rsidRPr="00E50B14">
              <w:rPr>
                <w:rFonts w:cs="Times New Roman"/>
                <w:color w:val="000000"/>
                <w:sz w:val="16"/>
                <w:szCs w:val="16"/>
              </w:rPr>
              <w:t>INCOME</w:t>
            </w:r>
          </w:p>
        </w:tc>
      </w:tr>
      <w:tr w:rsidR="00E50B14" w14:paraId="454A7854" w14:textId="77777777" w:rsidTr="00E50B14">
        <w:tc>
          <w:tcPr>
            <w:tcW w:w="1357" w:type="dxa"/>
            <w:vAlign w:val="bottom"/>
          </w:tcPr>
          <w:p w14:paraId="2E63DE1B" w14:textId="6C205E63" w:rsidR="00E50B14" w:rsidRPr="00E50B14" w:rsidRDefault="00E50B14" w:rsidP="00E50B14">
            <w:pPr>
              <w:rPr>
                <w:rFonts w:cs="Times New Roman"/>
                <w:sz w:val="16"/>
                <w:szCs w:val="16"/>
              </w:rPr>
            </w:pPr>
            <w:r w:rsidRPr="00E50B14">
              <w:rPr>
                <w:rFonts w:cs="Times New Roman"/>
                <w:color w:val="000000"/>
                <w:sz w:val="16"/>
                <w:szCs w:val="16"/>
              </w:rPr>
              <w:lastRenderedPageBreak/>
              <w:t>PYUD5MRJ</w:t>
            </w:r>
          </w:p>
        </w:tc>
        <w:tc>
          <w:tcPr>
            <w:tcW w:w="1252" w:type="dxa"/>
            <w:vAlign w:val="bottom"/>
          </w:tcPr>
          <w:p w14:paraId="484C8581" w14:textId="0350A8F6" w:rsidR="00E50B14" w:rsidRPr="00E50B14" w:rsidRDefault="00E50B14" w:rsidP="00E50B14">
            <w:pPr>
              <w:rPr>
                <w:rFonts w:cs="Times New Roman"/>
                <w:sz w:val="16"/>
                <w:szCs w:val="16"/>
              </w:rPr>
            </w:pPr>
            <w:r w:rsidRPr="00E50B14">
              <w:rPr>
                <w:rFonts w:cs="Times New Roman"/>
                <w:color w:val="000000"/>
                <w:sz w:val="16"/>
                <w:szCs w:val="16"/>
              </w:rPr>
              <w:t>PRVHLTIN</w:t>
            </w:r>
          </w:p>
        </w:tc>
        <w:tc>
          <w:tcPr>
            <w:tcW w:w="1212" w:type="dxa"/>
            <w:vAlign w:val="bottom"/>
          </w:tcPr>
          <w:p w14:paraId="3AAA7B95" w14:textId="54551A61" w:rsidR="00E50B14" w:rsidRPr="00E50B14" w:rsidRDefault="00E50B14" w:rsidP="00E50B14">
            <w:pPr>
              <w:rPr>
                <w:rFonts w:cs="Times New Roman"/>
                <w:sz w:val="16"/>
                <w:szCs w:val="16"/>
              </w:rPr>
            </w:pPr>
            <w:r w:rsidRPr="00E50B14">
              <w:rPr>
                <w:rFonts w:cs="Times New Roman"/>
                <w:color w:val="000000"/>
                <w:sz w:val="16"/>
                <w:szCs w:val="16"/>
              </w:rPr>
              <w:t>MEDICARE</w:t>
            </w:r>
          </w:p>
        </w:tc>
        <w:tc>
          <w:tcPr>
            <w:tcW w:w="1372" w:type="dxa"/>
            <w:vAlign w:val="bottom"/>
          </w:tcPr>
          <w:p w14:paraId="3953D52D" w14:textId="74314386" w:rsidR="00E50B14" w:rsidRPr="00E50B14" w:rsidRDefault="00E50B14" w:rsidP="00E50B14">
            <w:pPr>
              <w:rPr>
                <w:rFonts w:cs="Times New Roman"/>
                <w:sz w:val="16"/>
                <w:szCs w:val="16"/>
              </w:rPr>
            </w:pPr>
            <w:r w:rsidRPr="00E50B14">
              <w:rPr>
                <w:rFonts w:cs="Times New Roman"/>
                <w:color w:val="000000"/>
                <w:sz w:val="16"/>
                <w:szCs w:val="16"/>
              </w:rPr>
              <w:t>IREDUHIGHST2</w:t>
            </w:r>
          </w:p>
        </w:tc>
        <w:tc>
          <w:tcPr>
            <w:tcW w:w="1212" w:type="dxa"/>
            <w:vAlign w:val="bottom"/>
          </w:tcPr>
          <w:p w14:paraId="6025F537" w14:textId="72FF697D" w:rsidR="00E50B14" w:rsidRPr="00E50B14" w:rsidRDefault="00E50B14" w:rsidP="00E50B14">
            <w:pPr>
              <w:rPr>
                <w:rFonts w:cs="Times New Roman"/>
                <w:sz w:val="16"/>
                <w:szCs w:val="16"/>
              </w:rPr>
            </w:pPr>
            <w:r w:rsidRPr="00E50B14">
              <w:rPr>
                <w:rFonts w:cs="Times New Roman"/>
                <w:color w:val="000000"/>
                <w:sz w:val="16"/>
                <w:szCs w:val="16"/>
              </w:rPr>
              <w:t>MRJYR</w:t>
            </w:r>
          </w:p>
        </w:tc>
        <w:tc>
          <w:tcPr>
            <w:tcW w:w="1163" w:type="dxa"/>
            <w:vAlign w:val="bottom"/>
          </w:tcPr>
          <w:p w14:paraId="2B3D1EF7" w14:textId="5973C722" w:rsidR="00E50B14" w:rsidRPr="00E50B14" w:rsidRDefault="00E50B14" w:rsidP="00E50B14">
            <w:pPr>
              <w:rPr>
                <w:rFonts w:cs="Times New Roman"/>
                <w:sz w:val="16"/>
                <w:szCs w:val="16"/>
              </w:rPr>
            </w:pPr>
            <w:r w:rsidRPr="00E50B14">
              <w:rPr>
                <w:rFonts w:cs="Times New Roman"/>
                <w:color w:val="000000"/>
                <w:sz w:val="16"/>
                <w:szCs w:val="16"/>
              </w:rPr>
              <w:t>IRHHSIZ2</w:t>
            </w:r>
          </w:p>
        </w:tc>
        <w:tc>
          <w:tcPr>
            <w:tcW w:w="1069" w:type="dxa"/>
            <w:vAlign w:val="bottom"/>
          </w:tcPr>
          <w:p w14:paraId="62D9B75B" w14:textId="4C84CDDF" w:rsidR="00E50B14" w:rsidRPr="00E50B14" w:rsidRDefault="00E50B14" w:rsidP="00E50B14">
            <w:pPr>
              <w:rPr>
                <w:rFonts w:cs="Times New Roman"/>
                <w:sz w:val="16"/>
                <w:szCs w:val="16"/>
              </w:rPr>
            </w:pPr>
            <w:r w:rsidRPr="00E50B14">
              <w:rPr>
                <w:rFonts w:cs="Times New Roman"/>
                <w:color w:val="000000"/>
                <w:sz w:val="16"/>
                <w:szCs w:val="16"/>
              </w:rPr>
              <w:t>TOBYR</w:t>
            </w:r>
          </w:p>
        </w:tc>
        <w:tc>
          <w:tcPr>
            <w:tcW w:w="1130" w:type="dxa"/>
            <w:vAlign w:val="bottom"/>
          </w:tcPr>
          <w:p w14:paraId="555BFECA" w14:textId="6F135EF0" w:rsidR="00E50B14" w:rsidRPr="00E50B14" w:rsidRDefault="00E50B14" w:rsidP="00E50B14">
            <w:pPr>
              <w:rPr>
                <w:rFonts w:cs="Times New Roman"/>
                <w:sz w:val="16"/>
                <w:szCs w:val="16"/>
              </w:rPr>
            </w:pPr>
            <w:r w:rsidRPr="00E50B14">
              <w:rPr>
                <w:rFonts w:cs="Times New Roman"/>
                <w:color w:val="000000"/>
                <w:sz w:val="16"/>
                <w:szCs w:val="16"/>
              </w:rPr>
              <w:t>NEWRACE2</w:t>
            </w:r>
          </w:p>
        </w:tc>
      </w:tr>
      <w:tr w:rsidR="00E50B14" w14:paraId="5CB2269C" w14:textId="77777777" w:rsidTr="00E50B14">
        <w:tc>
          <w:tcPr>
            <w:tcW w:w="1357" w:type="dxa"/>
            <w:vAlign w:val="bottom"/>
          </w:tcPr>
          <w:p w14:paraId="54F70C66" w14:textId="6A400B06" w:rsidR="00E50B14" w:rsidRPr="00E50B14" w:rsidRDefault="00E50B14" w:rsidP="00E50B14">
            <w:pPr>
              <w:rPr>
                <w:rFonts w:cs="Times New Roman"/>
                <w:sz w:val="16"/>
                <w:szCs w:val="16"/>
              </w:rPr>
            </w:pPr>
            <w:r w:rsidRPr="00E50B14">
              <w:rPr>
                <w:rFonts w:cs="Times New Roman"/>
                <w:color w:val="000000"/>
                <w:sz w:val="16"/>
                <w:szCs w:val="16"/>
              </w:rPr>
              <w:t>ALCYR</w:t>
            </w:r>
          </w:p>
        </w:tc>
        <w:tc>
          <w:tcPr>
            <w:tcW w:w="1252" w:type="dxa"/>
            <w:vAlign w:val="bottom"/>
          </w:tcPr>
          <w:p w14:paraId="24A395C0" w14:textId="675DA1A9" w:rsidR="00E50B14" w:rsidRPr="00E50B14" w:rsidRDefault="00E50B14" w:rsidP="00E50B14">
            <w:pPr>
              <w:rPr>
                <w:rFonts w:cs="Times New Roman"/>
                <w:sz w:val="16"/>
                <w:szCs w:val="16"/>
              </w:rPr>
            </w:pPr>
            <w:r w:rsidRPr="00E50B14">
              <w:rPr>
                <w:rFonts w:cs="Times New Roman"/>
                <w:color w:val="000000"/>
                <w:sz w:val="16"/>
                <w:szCs w:val="16"/>
              </w:rPr>
              <w:t>PYUD5COC</w:t>
            </w:r>
          </w:p>
        </w:tc>
        <w:tc>
          <w:tcPr>
            <w:tcW w:w="1212" w:type="dxa"/>
            <w:vAlign w:val="bottom"/>
          </w:tcPr>
          <w:p w14:paraId="32B4A16C" w14:textId="0E71FE63" w:rsidR="00E50B14" w:rsidRPr="00E50B14" w:rsidRDefault="00E50B14" w:rsidP="00E50B14">
            <w:pPr>
              <w:rPr>
                <w:rFonts w:cs="Times New Roman"/>
                <w:sz w:val="16"/>
                <w:szCs w:val="16"/>
              </w:rPr>
            </w:pPr>
            <w:r w:rsidRPr="00E50B14">
              <w:rPr>
                <w:rFonts w:cs="Times New Roman"/>
                <w:color w:val="000000"/>
                <w:sz w:val="16"/>
                <w:szCs w:val="16"/>
              </w:rPr>
              <w:t>COUTYP4</w:t>
            </w:r>
          </w:p>
        </w:tc>
        <w:tc>
          <w:tcPr>
            <w:tcW w:w="1372" w:type="dxa"/>
            <w:vAlign w:val="bottom"/>
          </w:tcPr>
          <w:p w14:paraId="56A16853" w14:textId="0FAE2EDE" w:rsidR="00E50B14" w:rsidRPr="00E50B14" w:rsidRDefault="00E50B14" w:rsidP="00E50B14">
            <w:pPr>
              <w:rPr>
                <w:rFonts w:cs="Times New Roman"/>
                <w:sz w:val="16"/>
                <w:szCs w:val="16"/>
              </w:rPr>
            </w:pPr>
            <w:r w:rsidRPr="00E50B14">
              <w:rPr>
                <w:rFonts w:cs="Times New Roman"/>
                <w:color w:val="000000"/>
                <w:sz w:val="16"/>
                <w:szCs w:val="16"/>
              </w:rPr>
              <w:t>IRMARIT</w:t>
            </w:r>
          </w:p>
        </w:tc>
        <w:tc>
          <w:tcPr>
            <w:tcW w:w="1212" w:type="dxa"/>
            <w:vAlign w:val="bottom"/>
          </w:tcPr>
          <w:p w14:paraId="092C2BEC" w14:textId="0971DA99" w:rsidR="00E50B14" w:rsidRPr="00E50B14" w:rsidRDefault="00E50B14" w:rsidP="00E50B14">
            <w:pPr>
              <w:rPr>
                <w:rFonts w:cs="Times New Roman"/>
                <w:sz w:val="16"/>
                <w:szCs w:val="16"/>
              </w:rPr>
            </w:pPr>
            <w:r w:rsidRPr="00E50B14">
              <w:rPr>
                <w:rFonts w:cs="Times New Roman"/>
                <w:color w:val="000000"/>
                <w:sz w:val="16"/>
                <w:szCs w:val="16"/>
              </w:rPr>
              <w:t>IRSEX</w:t>
            </w:r>
          </w:p>
        </w:tc>
        <w:tc>
          <w:tcPr>
            <w:tcW w:w="1163" w:type="dxa"/>
            <w:vAlign w:val="bottom"/>
          </w:tcPr>
          <w:p w14:paraId="7E9DA232" w14:textId="07BA0661" w:rsidR="00E50B14" w:rsidRPr="0073719C" w:rsidRDefault="00E50B14" w:rsidP="00E50B14">
            <w:pPr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069" w:type="dxa"/>
            <w:vAlign w:val="bottom"/>
          </w:tcPr>
          <w:p w14:paraId="0064517A" w14:textId="61F178F4" w:rsidR="00E50B14" w:rsidRPr="0073719C" w:rsidRDefault="00E50B14" w:rsidP="00E50B14">
            <w:pPr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130" w:type="dxa"/>
            <w:vAlign w:val="bottom"/>
          </w:tcPr>
          <w:p w14:paraId="23966BCC" w14:textId="6FDBE51D" w:rsidR="00E50B14" w:rsidRPr="0073719C" w:rsidRDefault="00E50B14" w:rsidP="00E50B14">
            <w:pPr>
              <w:rPr>
                <w:rFonts w:cs="Times New Roman"/>
                <w:sz w:val="16"/>
                <w:szCs w:val="16"/>
              </w:rPr>
            </w:pPr>
          </w:p>
        </w:tc>
      </w:tr>
    </w:tbl>
    <w:p w14:paraId="28871325" w14:textId="28F7EC6D" w:rsidR="00452C30" w:rsidRDefault="00452C30" w:rsidP="00452C30">
      <w:pPr>
        <w:rPr>
          <w:rFonts w:cs="Times New Roman"/>
          <w:sz w:val="20"/>
          <w:szCs w:val="20"/>
        </w:rPr>
      </w:pPr>
      <w:r w:rsidRPr="0011386F">
        <w:rPr>
          <w:rFonts w:cs="Times New Roman"/>
          <w:b/>
          <w:bCs/>
          <w:sz w:val="20"/>
          <w:szCs w:val="20"/>
        </w:rPr>
        <w:t>Table S</w:t>
      </w:r>
      <w:r>
        <w:rPr>
          <w:rFonts w:cs="Times New Roman"/>
          <w:b/>
          <w:bCs/>
          <w:sz w:val="20"/>
          <w:szCs w:val="20"/>
        </w:rPr>
        <w:t>7</w:t>
      </w:r>
      <w:r w:rsidRPr="0011386F">
        <w:rPr>
          <w:rFonts w:cs="Times New Roman"/>
          <w:b/>
          <w:bCs/>
          <w:sz w:val="20"/>
          <w:szCs w:val="20"/>
        </w:rPr>
        <w:t xml:space="preserve">. </w:t>
      </w:r>
      <w:r w:rsidRPr="0011386F">
        <w:rPr>
          <w:rFonts w:cs="Times New Roman"/>
          <w:sz w:val="20"/>
          <w:szCs w:val="20"/>
        </w:rPr>
        <w:t>List of</w:t>
      </w:r>
      <w:r w:rsidRPr="0011386F">
        <w:rPr>
          <w:rFonts w:cs="Times New Roman"/>
          <w:b/>
          <w:bCs/>
          <w:sz w:val="20"/>
          <w:szCs w:val="20"/>
        </w:rPr>
        <w:t xml:space="preserve"> </w:t>
      </w:r>
      <w:r w:rsidRPr="0011386F">
        <w:rPr>
          <w:rFonts w:cs="Times New Roman"/>
          <w:sz w:val="20"/>
          <w:szCs w:val="20"/>
        </w:rPr>
        <w:t>features obtained from CVFE (</w:t>
      </w:r>
      <w:r w:rsidRPr="00891530">
        <w:rPr>
          <w:rFonts w:cs="Times New Roman"/>
          <w:i/>
          <w:iCs/>
          <w:sz w:val="20"/>
          <w:szCs w:val="20"/>
        </w:rPr>
        <w:t>c</w:t>
      </w:r>
      <w:r w:rsidRPr="0011386F">
        <w:rPr>
          <w:rFonts w:cs="Times New Roman"/>
          <w:sz w:val="20"/>
          <w:szCs w:val="20"/>
        </w:rPr>
        <w:t xml:space="preserve"> = </w:t>
      </w:r>
      <w:r>
        <w:rPr>
          <w:rFonts w:cs="Times New Roman"/>
          <w:sz w:val="20"/>
          <w:szCs w:val="20"/>
        </w:rPr>
        <w:t>10</w:t>
      </w:r>
      <w:r w:rsidRPr="0011386F">
        <w:rPr>
          <w:rFonts w:cs="Times New Roman"/>
          <w:sz w:val="20"/>
          <w:szCs w:val="20"/>
        </w:rPr>
        <w:t xml:space="preserve">, </w:t>
      </w:r>
      <w:r w:rsidRPr="00891530">
        <w:rPr>
          <w:rFonts w:cs="Times New Roman"/>
          <w:i/>
          <w:iCs/>
          <w:sz w:val="20"/>
          <w:szCs w:val="20"/>
        </w:rPr>
        <w:t>e</w:t>
      </w:r>
      <w:r w:rsidRPr="0011386F">
        <w:rPr>
          <w:rFonts w:cs="Times New Roman"/>
          <w:sz w:val="20"/>
          <w:szCs w:val="20"/>
        </w:rPr>
        <w:t xml:space="preserve"> = </w:t>
      </w:r>
      <w:r>
        <w:rPr>
          <w:rFonts w:cs="Times New Roman"/>
          <w:sz w:val="20"/>
          <w:szCs w:val="20"/>
        </w:rPr>
        <w:t>10</w:t>
      </w:r>
      <w:r w:rsidRPr="0011386F">
        <w:rPr>
          <w:rFonts w:cs="Times New Roman"/>
          <w:sz w:val="20"/>
          <w:szCs w:val="20"/>
        </w:rPr>
        <w:t xml:space="preserve">, </w:t>
      </w:r>
      <w:r w:rsidRPr="00891530">
        <w:rPr>
          <w:rFonts w:cs="Times New Roman"/>
          <w:i/>
          <w:iCs/>
          <w:sz w:val="20"/>
          <w:szCs w:val="20"/>
        </w:rPr>
        <w:t>p</w:t>
      </w:r>
      <w:r w:rsidRPr="0011386F">
        <w:rPr>
          <w:rFonts w:cs="Times New Roman"/>
          <w:sz w:val="20"/>
          <w:szCs w:val="20"/>
        </w:rPr>
        <w:t xml:space="preserve"> = 0.</w:t>
      </w:r>
      <w:r>
        <w:rPr>
          <w:rFonts w:cs="Times New Roman"/>
          <w:sz w:val="20"/>
          <w:szCs w:val="20"/>
        </w:rPr>
        <w:t>2</w:t>
      </w:r>
      <w:r w:rsidRPr="0011386F">
        <w:rPr>
          <w:rFonts w:cs="Times New Roman"/>
          <w:sz w:val="20"/>
          <w:szCs w:val="20"/>
        </w:rPr>
        <w:t>)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351"/>
        <w:gridCol w:w="1198"/>
        <w:gridCol w:w="1372"/>
        <w:gridCol w:w="1327"/>
        <w:gridCol w:w="1194"/>
        <w:gridCol w:w="1132"/>
        <w:gridCol w:w="1088"/>
        <w:gridCol w:w="1105"/>
      </w:tblGrid>
      <w:tr w:rsidR="00452C30" w14:paraId="52335DB8" w14:textId="77777777" w:rsidTr="00452C30">
        <w:tc>
          <w:tcPr>
            <w:tcW w:w="1351" w:type="dxa"/>
            <w:vAlign w:val="bottom"/>
          </w:tcPr>
          <w:p w14:paraId="60F64130" w14:textId="02F5F20B" w:rsidR="00452C30" w:rsidRPr="00452C30" w:rsidRDefault="00452C30" w:rsidP="00452C30">
            <w:pPr>
              <w:rPr>
                <w:rFonts w:cs="Times New Roman"/>
                <w:sz w:val="16"/>
                <w:szCs w:val="16"/>
              </w:rPr>
            </w:pPr>
            <w:r w:rsidRPr="00452C30">
              <w:rPr>
                <w:rFonts w:cs="Times New Roman"/>
                <w:color w:val="000000"/>
                <w:sz w:val="16"/>
                <w:szCs w:val="16"/>
              </w:rPr>
              <w:t>EDUD5PNRMIS</w:t>
            </w:r>
          </w:p>
        </w:tc>
        <w:tc>
          <w:tcPr>
            <w:tcW w:w="1198" w:type="dxa"/>
            <w:vAlign w:val="bottom"/>
          </w:tcPr>
          <w:p w14:paraId="622FCAF7" w14:textId="07E56CE4" w:rsidR="00452C30" w:rsidRPr="00452C30" w:rsidRDefault="00452C30" w:rsidP="00452C30">
            <w:pPr>
              <w:rPr>
                <w:rFonts w:cs="Times New Roman"/>
                <w:sz w:val="16"/>
                <w:szCs w:val="16"/>
              </w:rPr>
            </w:pPr>
            <w:r w:rsidRPr="00452C30">
              <w:rPr>
                <w:rFonts w:cs="Times New Roman"/>
                <w:color w:val="000000"/>
                <w:sz w:val="16"/>
                <w:szCs w:val="16"/>
              </w:rPr>
              <w:t>CATAG6</w:t>
            </w:r>
          </w:p>
        </w:tc>
        <w:tc>
          <w:tcPr>
            <w:tcW w:w="1372" w:type="dxa"/>
            <w:vAlign w:val="bottom"/>
          </w:tcPr>
          <w:p w14:paraId="5E8A6196" w14:textId="17419BE6" w:rsidR="00452C30" w:rsidRPr="00452C30" w:rsidRDefault="00452C30" w:rsidP="00452C30">
            <w:pPr>
              <w:rPr>
                <w:rFonts w:cs="Times New Roman"/>
                <w:sz w:val="16"/>
                <w:szCs w:val="16"/>
              </w:rPr>
            </w:pPr>
            <w:r w:rsidRPr="00452C30">
              <w:rPr>
                <w:rFonts w:cs="Times New Roman"/>
                <w:color w:val="000000"/>
                <w:sz w:val="16"/>
                <w:szCs w:val="16"/>
              </w:rPr>
              <w:t>PYUD5ALC</w:t>
            </w:r>
          </w:p>
        </w:tc>
        <w:tc>
          <w:tcPr>
            <w:tcW w:w="1327" w:type="dxa"/>
            <w:vAlign w:val="bottom"/>
          </w:tcPr>
          <w:p w14:paraId="7DCE9AFE" w14:textId="55A092C1" w:rsidR="00452C30" w:rsidRPr="00452C30" w:rsidRDefault="00452C30" w:rsidP="00452C30">
            <w:pPr>
              <w:rPr>
                <w:rFonts w:cs="Times New Roman"/>
                <w:sz w:val="16"/>
                <w:szCs w:val="16"/>
              </w:rPr>
            </w:pPr>
            <w:r w:rsidRPr="00452C30">
              <w:rPr>
                <w:rFonts w:cs="Times New Roman"/>
                <w:color w:val="000000"/>
                <w:sz w:val="16"/>
                <w:szCs w:val="16"/>
              </w:rPr>
              <w:t>ASTHMAEVR</w:t>
            </w:r>
          </w:p>
        </w:tc>
        <w:tc>
          <w:tcPr>
            <w:tcW w:w="1194" w:type="dxa"/>
            <w:vAlign w:val="bottom"/>
          </w:tcPr>
          <w:p w14:paraId="7A1D0ADD" w14:textId="62CEA5EC" w:rsidR="00452C30" w:rsidRPr="00452C30" w:rsidRDefault="00452C30" w:rsidP="00452C30">
            <w:pPr>
              <w:rPr>
                <w:rFonts w:cs="Times New Roman"/>
                <w:sz w:val="16"/>
                <w:szCs w:val="16"/>
              </w:rPr>
            </w:pPr>
            <w:r w:rsidRPr="00452C30">
              <w:rPr>
                <w:rFonts w:cs="Times New Roman"/>
                <w:color w:val="000000"/>
                <w:sz w:val="16"/>
                <w:szCs w:val="16"/>
              </w:rPr>
              <w:t>IRWRKSTAT</w:t>
            </w:r>
          </w:p>
        </w:tc>
        <w:tc>
          <w:tcPr>
            <w:tcW w:w="1132" w:type="dxa"/>
            <w:vAlign w:val="bottom"/>
          </w:tcPr>
          <w:p w14:paraId="4736C595" w14:textId="640F337E" w:rsidR="00452C30" w:rsidRPr="00452C30" w:rsidRDefault="00452C30" w:rsidP="00452C30">
            <w:pPr>
              <w:rPr>
                <w:rFonts w:cs="Times New Roman"/>
                <w:sz w:val="16"/>
                <w:szCs w:val="16"/>
              </w:rPr>
            </w:pPr>
            <w:r w:rsidRPr="00452C30">
              <w:rPr>
                <w:rFonts w:cs="Times New Roman"/>
                <w:color w:val="000000"/>
                <w:sz w:val="16"/>
                <w:szCs w:val="16"/>
              </w:rPr>
              <w:t>INCOME</w:t>
            </w:r>
          </w:p>
        </w:tc>
        <w:tc>
          <w:tcPr>
            <w:tcW w:w="1088" w:type="dxa"/>
            <w:vAlign w:val="bottom"/>
          </w:tcPr>
          <w:p w14:paraId="1B46C45E" w14:textId="0516C3C4" w:rsidR="00452C30" w:rsidRPr="00452C30" w:rsidRDefault="00452C30" w:rsidP="00452C30">
            <w:pPr>
              <w:rPr>
                <w:rFonts w:cs="Times New Roman"/>
                <w:sz w:val="16"/>
                <w:szCs w:val="16"/>
              </w:rPr>
            </w:pPr>
            <w:r w:rsidRPr="00452C30">
              <w:rPr>
                <w:rFonts w:cs="Times New Roman"/>
                <w:color w:val="000000"/>
                <w:sz w:val="16"/>
                <w:szCs w:val="16"/>
              </w:rPr>
              <w:t>MHTRTPY</w:t>
            </w:r>
          </w:p>
        </w:tc>
        <w:tc>
          <w:tcPr>
            <w:tcW w:w="1105" w:type="dxa"/>
            <w:vAlign w:val="bottom"/>
          </w:tcPr>
          <w:p w14:paraId="04E7F875" w14:textId="01E8EA46" w:rsidR="00452C30" w:rsidRPr="00452C30" w:rsidRDefault="00452C30" w:rsidP="00452C30">
            <w:pPr>
              <w:rPr>
                <w:rFonts w:cs="Times New Roman"/>
                <w:sz w:val="16"/>
                <w:szCs w:val="16"/>
              </w:rPr>
            </w:pPr>
            <w:r w:rsidRPr="00452C30">
              <w:rPr>
                <w:rFonts w:cs="Times New Roman"/>
                <w:color w:val="000000"/>
                <w:sz w:val="16"/>
                <w:szCs w:val="16"/>
              </w:rPr>
              <w:t>PYUD5MRJ</w:t>
            </w:r>
          </w:p>
        </w:tc>
      </w:tr>
      <w:tr w:rsidR="00452C30" w14:paraId="7BB23409" w14:textId="77777777" w:rsidTr="00452C30">
        <w:tc>
          <w:tcPr>
            <w:tcW w:w="1351" w:type="dxa"/>
            <w:vAlign w:val="bottom"/>
          </w:tcPr>
          <w:p w14:paraId="179F450C" w14:textId="43256CD7" w:rsidR="00452C30" w:rsidRPr="00452C30" w:rsidRDefault="00452C30" w:rsidP="00452C30">
            <w:pPr>
              <w:rPr>
                <w:rFonts w:cs="Times New Roman"/>
                <w:sz w:val="16"/>
                <w:szCs w:val="16"/>
              </w:rPr>
            </w:pPr>
            <w:r w:rsidRPr="00452C30">
              <w:rPr>
                <w:rFonts w:cs="Times New Roman"/>
                <w:color w:val="000000"/>
                <w:sz w:val="16"/>
                <w:szCs w:val="16"/>
              </w:rPr>
              <w:t>SUTRTPY</w:t>
            </w:r>
          </w:p>
        </w:tc>
        <w:tc>
          <w:tcPr>
            <w:tcW w:w="1198" w:type="dxa"/>
            <w:vAlign w:val="bottom"/>
          </w:tcPr>
          <w:p w14:paraId="542891BC" w14:textId="1AD79032" w:rsidR="00452C30" w:rsidRPr="00452C30" w:rsidRDefault="00452C30" w:rsidP="00452C30">
            <w:pPr>
              <w:rPr>
                <w:rFonts w:cs="Times New Roman"/>
                <w:sz w:val="16"/>
                <w:szCs w:val="16"/>
              </w:rPr>
            </w:pPr>
            <w:r w:rsidRPr="00452C30">
              <w:rPr>
                <w:rFonts w:cs="Times New Roman"/>
                <w:color w:val="000000"/>
                <w:sz w:val="16"/>
                <w:szCs w:val="16"/>
              </w:rPr>
              <w:t>PRVHLTIN</w:t>
            </w:r>
          </w:p>
        </w:tc>
        <w:tc>
          <w:tcPr>
            <w:tcW w:w="1372" w:type="dxa"/>
            <w:vAlign w:val="bottom"/>
          </w:tcPr>
          <w:p w14:paraId="336BB1DD" w14:textId="1D9870FB" w:rsidR="00452C30" w:rsidRPr="00452C30" w:rsidRDefault="00452C30" w:rsidP="00452C30">
            <w:pPr>
              <w:rPr>
                <w:rFonts w:cs="Times New Roman"/>
                <w:sz w:val="16"/>
                <w:szCs w:val="16"/>
              </w:rPr>
            </w:pPr>
            <w:r w:rsidRPr="00452C30">
              <w:rPr>
                <w:rFonts w:cs="Times New Roman"/>
                <w:color w:val="000000"/>
                <w:sz w:val="16"/>
                <w:szCs w:val="16"/>
              </w:rPr>
              <w:t>IREDUHIGHST2</w:t>
            </w:r>
          </w:p>
        </w:tc>
        <w:tc>
          <w:tcPr>
            <w:tcW w:w="1327" w:type="dxa"/>
            <w:vAlign w:val="bottom"/>
          </w:tcPr>
          <w:p w14:paraId="45933996" w14:textId="4C06410F" w:rsidR="00452C30" w:rsidRPr="00452C30" w:rsidRDefault="00452C30" w:rsidP="00452C30">
            <w:pPr>
              <w:rPr>
                <w:rFonts w:cs="Times New Roman"/>
                <w:sz w:val="16"/>
                <w:szCs w:val="16"/>
              </w:rPr>
            </w:pPr>
            <w:r w:rsidRPr="00452C30">
              <w:rPr>
                <w:rFonts w:cs="Times New Roman"/>
                <w:color w:val="000000"/>
                <w:sz w:val="16"/>
                <w:szCs w:val="16"/>
              </w:rPr>
              <w:t>TOBYR</w:t>
            </w:r>
          </w:p>
        </w:tc>
        <w:tc>
          <w:tcPr>
            <w:tcW w:w="1194" w:type="dxa"/>
            <w:vAlign w:val="bottom"/>
          </w:tcPr>
          <w:p w14:paraId="3C150237" w14:textId="793BDD0E" w:rsidR="00452C30" w:rsidRPr="00452C30" w:rsidRDefault="00452C30" w:rsidP="00452C30">
            <w:pPr>
              <w:rPr>
                <w:rFonts w:cs="Times New Roman"/>
                <w:sz w:val="16"/>
                <w:szCs w:val="16"/>
              </w:rPr>
            </w:pPr>
            <w:r w:rsidRPr="00452C30">
              <w:rPr>
                <w:rFonts w:cs="Times New Roman"/>
                <w:color w:val="000000"/>
                <w:sz w:val="16"/>
                <w:szCs w:val="16"/>
              </w:rPr>
              <w:t>IRHHSIZ2</w:t>
            </w:r>
          </w:p>
        </w:tc>
        <w:tc>
          <w:tcPr>
            <w:tcW w:w="1132" w:type="dxa"/>
            <w:vAlign w:val="bottom"/>
          </w:tcPr>
          <w:p w14:paraId="0D02BFD7" w14:textId="709C17D6" w:rsidR="00452C30" w:rsidRPr="00452C30" w:rsidRDefault="00452C30" w:rsidP="00452C30">
            <w:pPr>
              <w:rPr>
                <w:rFonts w:cs="Times New Roman"/>
                <w:sz w:val="16"/>
                <w:szCs w:val="16"/>
              </w:rPr>
            </w:pPr>
            <w:r w:rsidRPr="00452C30">
              <w:rPr>
                <w:rFonts w:cs="Times New Roman"/>
                <w:color w:val="000000"/>
                <w:sz w:val="16"/>
                <w:szCs w:val="16"/>
              </w:rPr>
              <w:t>MEDICARE</w:t>
            </w:r>
          </w:p>
        </w:tc>
        <w:tc>
          <w:tcPr>
            <w:tcW w:w="1088" w:type="dxa"/>
            <w:vAlign w:val="bottom"/>
          </w:tcPr>
          <w:p w14:paraId="3D865600" w14:textId="7A65FFD4" w:rsidR="00452C30" w:rsidRPr="00452C30" w:rsidRDefault="00452C30" w:rsidP="00452C30">
            <w:pPr>
              <w:rPr>
                <w:rFonts w:cs="Times New Roman"/>
                <w:sz w:val="16"/>
                <w:szCs w:val="16"/>
              </w:rPr>
            </w:pPr>
            <w:r w:rsidRPr="00452C30">
              <w:rPr>
                <w:rFonts w:cs="Times New Roman"/>
                <w:color w:val="000000"/>
                <w:sz w:val="16"/>
                <w:szCs w:val="16"/>
              </w:rPr>
              <w:t>NEWRACE2</w:t>
            </w:r>
          </w:p>
        </w:tc>
        <w:tc>
          <w:tcPr>
            <w:tcW w:w="1105" w:type="dxa"/>
            <w:vAlign w:val="bottom"/>
          </w:tcPr>
          <w:p w14:paraId="659E0EFF" w14:textId="48481A28" w:rsidR="00452C30" w:rsidRPr="00452C30" w:rsidRDefault="00452C30" w:rsidP="00452C30">
            <w:pPr>
              <w:rPr>
                <w:rFonts w:cs="Times New Roman"/>
                <w:sz w:val="16"/>
                <w:szCs w:val="16"/>
              </w:rPr>
            </w:pPr>
            <w:r w:rsidRPr="00452C30">
              <w:rPr>
                <w:rFonts w:cs="Times New Roman"/>
                <w:color w:val="000000"/>
                <w:sz w:val="16"/>
                <w:szCs w:val="16"/>
              </w:rPr>
              <w:t>MRJYR</w:t>
            </w:r>
          </w:p>
        </w:tc>
      </w:tr>
      <w:tr w:rsidR="00452C30" w14:paraId="283D8D60" w14:textId="77777777" w:rsidTr="00452C30">
        <w:tc>
          <w:tcPr>
            <w:tcW w:w="1351" w:type="dxa"/>
            <w:vAlign w:val="bottom"/>
          </w:tcPr>
          <w:p w14:paraId="7E833095" w14:textId="5434EE20" w:rsidR="00452C30" w:rsidRPr="00452C30" w:rsidRDefault="00452C30" w:rsidP="00452C30">
            <w:pPr>
              <w:rPr>
                <w:rFonts w:cs="Times New Roman"/>
                <w:sz w:val="16"/>
                <w:szCs w:val="16"/>
              </w:rPr>
            </w:pPr>
            <w:r w:rsidRPr="00452C30">
              <w:rPr>
                <w:rFonts w:cs="Times New Roman"/>
                <w:color w:val="000000"/>
                <w:sz w:val="16"/>
                <w:szCs w:val="16"/>
              </w:rPr>
              <w:t>ALCYR</w:t>
            </w:r>
          </w:p>
        </w:tc>
        <w:tc>
          <w:tcPr>
            <w:tcW w:w="1198" w:type="dxa"/>
            <w:vAlign w:val="bottom"/>
          </w:tcPr>
          <w:p w14:paraId="09EBB2F4" w14:textId="55A8CF1B" w:rsidR="00452C30" w:rsidRPr="00452C30" w:rsidRDefault="00452C30" w:rsidP="00452C30">
            <w:pPr>
              <w:rPr>
                <w:rFonts w:cs="Times New Roman"/>
                <w:sz w:val="16"/>
                <w:szCs w:val="16"/>
              </w:rPr>
            </w:pPr>
            <w:r w:rsidRPr="00452C30">
              <w:rPr>
                <w:rFonts w:cs="Times New Roman"/>
                <w:color w:val="000000"/>
                <w:sz w:val="16"/>
                <w:szCs w:val="16"/>
              </w:rPr>
              <w:t>COUTYP4</w:t>
            </w:r>
          </w:p>
        </w:tc>
        <w:tc>
          <w:tcPr>
            <w:tcW w:w="1372" w:type="dxa"/>
            <w:vAlign w:val="bottom"/>
          </w:tcPr>
          <w:p w14:paraId="323CE0A1" w14:textId="4445B9C1" w:rsidR="00452C30" w:rsidRPr="00452C30" w:rsidRDefault="00452C30" w:rsidP="00452C30">
            <w:pPr>
              <w:rPr>
                <w:rFonts w:cs="Times New Roman"/>
                <w:sz w:val="16"/>
                <w:szCs w:val="16"/>
              </w:rPr>
            </w:pPr>
            <w:r w:rsidRPr="00452C30">
              <w:rPr>
                <w:rFonts w:cs="Times New Roman"/>
                <w:color w:val="000000"/>
                <w:sz w:val="16"/>
                <w:szCs w:val="16"/>
              </w:rPr>
              <w:t>IRMARIT</w:t>
            </w:r>
          </w:p>
        </w:tc>
        <w:tc>
          <w:tcPr>
            <w:tcW w:w="1327" w:type="dxa"/>
            <w:vAlign w:val="bottom"/>
          </w:tcPr>
          <w:p w14:paraId="64825DD9" w14:textId="48792E1B" w:rsidR="00452C30" w:rsidRPr="00452C30" w:rsidRDefault="00452C30" w:rsidP="00452C30">
            <w:pPr>
              <w:rPr>
                <w:rFonts w:cs="Times New Roman"/>
                <w:sz w:val="16"/>
                <w:szCs w:val="16"/>
              </w:rPr>
            </w:pPr>
            <w:r w:rsidRPr="00452C30">
              <w:rPr>
                <w:rFonts w:cs="Times New Roman"/>
                <w:color w:val="000000"/>
                <w:sz w:val="16"/>
                <w:szCs w:val="16"/>
              </w:rPr>
              <w:t>AMDEYR</w:t>
            </w:r>
          </w:p>
        </w:tc>
        <w:tc>
          <w:tcPr>
            <w:tcW w:w="1194" w:type="dxa"/>
            <w:vAlign w:val="bottom"/>
          </w:tcPr>
          <w:p w14:paraId="7857341B" w14:textId="216ACC1A" w:rsidR="00452C30" w:rsidRPr="00452C30" w:rsidRDefault="00452C30" w:rsidP="00452C30">
            <w:pPr>
              <w:rPr>
                <w:rFonts w:cs="Times New Roman"/>
                <w:sz w:val="16"/>
                <w:szCs w:val="16"/>
              </w:rPr>
            </w:pPr>
            <w:r w:rsidRPr="00452C30">
              <w:rPr>
                <w:rFonts w:cs="Times New Roman"/>
                <w:color w:val="000000"/>
                <w:sz w:val="16"/>
                <w:szCs w:val="16"/>
              </w:rPr>
              <w:t>IRSEX</w:t>
            </w:r>
          </w:p>
        </w:tc>
        <w:tc>
          <w:tcPr>
            <w:tcW w:w="1132" w:type="dxa"/>
            <w:vAlign w:val="bottom"/>
          </w:tcPr>
          <w:p w14:paraId="4476EDB0" w14:textId="77777777" w:rsidR="00452C30" w:rsidRPr="0073719C" w:rsidRDefault="00452C30" w:rsidP="00452C30">
            <w:pPr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088" w:type="dxa"/>
            <w:vAlign w:val="bottom"/>
          </w:tcPr>
          <w:p w14:paraId="218958C6" w14:textId="77777777" w:rsidR="00452C30" w:rsidRPr="0073719C" w:rsidRDefault="00452C30" w:rsidP="00452C30">
            <w:pPr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105" w:type="dxa"/>
            <w:vAlign w:val="bottom"/>
          </w:tcPr>
          <w:p w14:paraId="2D1F639F" w14:textId="77777777" w:rsidR="00452C30" w:rsidRPr="0073719C" w:rsidRDefault="00452C30" w:rsidP="00452C30">
            <w:pPr>
              <w:rPr>
                <w:rFonts w:cs="Times New Roman"/>
                <w:sz w:val="16"/>
                <w:szCs w:val="16"/>
              </w:rPr>
            </w:pPr>
          </w:p>
        </w:tc>
      </w:tr>
    </w:tbl>
    <w:p w14:paraId="28B1BB2C" w14:textId="77777777" w:rsidR="001B675F" w:rsidRPr="001B675F" w:rsidRDefault="001B675F" w:rsidP="001B675F">
      <w:pPr>
        <w:rPr>
          <w:rFonts w:cs="Times New Roman"/>
        </w:rPr>
      </w:pPr>
    </w:p>
    <w:p w14:paraId="2BC40BDC" w14:textId="2769DD00" w:rsidR="00A43F88" w:rsidRPr="0011386F" w:rsidRDefault="00A43F88" w:rsidP="00A43F88">
      <w:pPr>
        <w:pStyle w:val="Heading2"/>
        <w:numPr>
          <w:ilvl w:val="1"/>
          <w:numId w:val="32"/>
        </w:numPr>
        <w:rPr>
          <w:bCs/>
        </w:rPr>
      </w:pPr>
      <w:r w:rsidRPr="0011386F">
        <w:rPr>
          <w:bCs/>
        </w:rPr>
        <w:t>HFE reduced features</w:t>
      </w:r>
    </w:p>
    <w:p w14:paraId="66D25AC2" w14:textId="7500A58F" w:rsidR="00A43F88" w:rsidRPr="0011386F" w:rsidRDefault="00A43F88" w:rsidP="00A43F88">
      <w:pPr>
        <w:spacing w:after="0"/>
        <w:rPr>
          <w:rFonts w:cs="Times New Roman"/>
          <w:b/>
          <w:bCs/>
          <w:szCs w:val="24"/>
        </w:rPr>
      </w:pPr>
      <w:r w:rsidRPr="0011386F">
        <w:rPr>
          <w:rFonts w:cs="Times New Roman"/>
          <w:szCs w:val="24"/>
        </w:rPr>
        <w:t>The lists of features obtained from the HFE method</w:t>
      </w:r>
      <w:r w:rsidR="007715D3" w:rsidRPr="0011386F">
        <w:rPr>
          <w:rFonts w:cs="Times New Roman"/>
          <w:szCs w:val="24"/>
        </w:rPr>
        <w:t xml:space="preserve"> </w:t>
      </w:r>
      <w:r w:rsidRPr="0011386F">
        <w:rPr>
          <w:rFonts w:cs="Times New Roman"/>
          <w:szCs w:val="24"/>
        </w:rPr>
        <w:t>are presented in Tables S</w:t>
      </w:r>
      <w:r w:rsidR="009B6C0D">
        <w:rPr>
          <w:rFonts w:cs="Times New Roman"/>
          <w:szCs w:val="24"/>
        </w:rPr>
        <w:t>8–</w:t>
      </w:r>
      <w:r w:rsidR="007715D3" w:rsidRPr="0011386F">
        <w:rPr>
          <w:rFonts w:cs="Times New Roman"/>
          <w:szCs w:val="24"/>
        </w:rPr>
        <w:t>S</w:t>
      </w:r>
      <w:r w:rsidR="009B6C0D">
        <w:rPr>
          <w:rFonts w:cs="Times New Roman"/>
          <w:szCs w:val="24"/>
        </w:rPr>
        <w:t>10</w:t>
      </w:r>
      <w:r w:rsidRPr="0011386F">
        <w:rPr>
          <w:rFonts w:cs="Times New Roman"/>
          <w:szCs w:val="24"/>
        </w:rPr>
        <w:t xml:space="preserve">. In each table, the first </w:t>
      </w:r>
      <w:r w:rsidR="004D04D7">
        <w:rPr>
          <w:rFonts w:cs="Times New Roman"/>
          <w:szCs w:val="24"/>
        </w:rPr>
        <w:t>8</w:t>
      </w:r>
      <w:r w:rsidRPr="0011386F">
        <w:rPr>
          <w:rFonts w:cs="Times New Roman"/>
          <w:szCs w:val="24"/>
        </w:rPr>
        <w:t>, 1</w:t>
      </w:r>
      <w:r w:rsidR="004D04D7">
        <w:rPr>
          <w:rFonts w:cs="Times New Roman"/>
          <w:szCs w:val="24"/>
        </w:rPr>
        <w:t>6</w:t>
      </w:r>
      <w:r w:rsidRPr="0011386F">
        <w:rPr>
          <w:rFonts w:cs="Times New Roman"/>
          <w:szCs w:val="24"/>
        </w:rPr>
        <w:t xml:space="preserve">, and </w:t>
      </w:r>
      <w:r w:rsidR="004D04D7">
        <w:rPr>
          <w:rFonts w:cs="Times New Roman"/>
          <w:szCs w:val="24"/>
        </w:rPr>
        <w:t>24</w:t>
      </w:r>
      <w:r w:rsidRPr="0011386F">
        <w:rPr>
          <w:rFonts w:cs="Times New Roman"/>
          <w:szCs w:val="24"/>
        </w:rPr>
        <w:t xml:space="preserve"> features correspond to β values of 25, 50, and 75, respectively.</w:t>
      </w:r>
    </w:p>
    <w:p w14:paraId="2EF0C308" w14:textId="34DC4839" w:rsidR="00A43F88" w:rsidRPr="0011386F" w:rsidRDefault="00A43F88" w:rsidP="00A43F88">
      <w:pPr>
        <w:spacing w:after="0"/>
        <w:rPr>
          <w:rFonts w:cs="Times New Roman"/>
          <w:sz w:val="20"/>
          <w:szCs w:val="20"/>
        </w:rPr>
      </w:pPr>
      <w:r w:rsidRPr="0011386F">
        <w:rPr>
          <w:rFonts w:cs="Times New Roman"/>
          <w:b/>
          <w:bCs/>
          <w:sz w:val="20"/>
          <w:szCs w:val="20"/>
        </w:rPr>
        <w:t>Table S</w:t>
      </w:r>
      <w:r w:rsidR="009E3E4F">
        <w:rPr>
          <w:rFonts w:cs="Times New Roman"/>
          <w:b/>
          <w:bCs/>
          <w:sz w:val="20"/>
          <w:szCs w:val="20"/>
        </w:rPr>
        <w:t>8</w:t>
      </w:r>
      <w:r w:rsidRPr="0011386F">
        <w:rPr>
          <w:rFonts w:cs="Times New Roman"/>
          <w:b/>
          <w:bCs/>
          <w:sz w:val="20"/>
          <w:szCs w:val="20"/>
        </w:rPr>
        <w:t xml:space="preserve">. </w:t>
      </w:r>
      <w:r w:rsidRPr="0011386F">
        <w:rPr>
          <w:rFonts w:cs="Times New Roman"/>
          <w:sz w:val="20"/>
          <w:szCs w:val="20"/>
        </w:rPr>
        <w:t>List of</w:t>
      </w:r>
      <w:r w:rsidRPr="0011386F">
        <w:rPr>
          <w:rFonts w:cs="Times New Roman"/>
          <w:b/>
          <w:bCs/>
          <w:sz w:val="20"/>
          <w:szCs w:val="20"/>
        </w:rPr>
        <w:t xml:space="preserve"> </w:t>
      </w:r>
      <w:r w:rsidRPr="0011386F">
        <w:rPr>
          <w:rFonts w:cs="Times New Roman"/>
          <w:sz w:val="20"/>
          <w:szCs w:val="20"/>
        </w:rPr>
        <w:t xml:space="preserve">features obtained from HFE with </w:t>
      </w:r>
      <w:r w:rsidR="007715D3" w:rsidRPr="00891530">
        <w:rPr>
          <w:rFonts w:cs="Times New Roman"/>
          <w:i/>
          <w:iCs/>
          <w:sz w:val="20"/>
          <w:szCs w:val="20"/>
        </w:rPr>
        <w:t>β</w:t>
      </w:r>
      <w:r w:rsidR="007715D3" w:rsidRPr="0011386F">
        <w:rPr>
          <w:rFonts w:cs="Times New Roman"/>
          <w:szCs w:val="24"/>
        </w:rPr>
        <w:t xml:space="preserve"> </w:t>
      </w:r>
      <w:r w:rsidRPr="0011386F">
        <w:rPr>
          <w:rFonts w:cs="Times New Roman"/>
          <w:sz w:val="20"/>
          <w:szCs w:val="20"/>
        </w:rPr>
        <w:t>=</w:t>
      </w:r>
      <w:r w:rsidR="007715D3" w:rsidRPr="0011386F">
        <w:rPr>
          <w:rFonts w:cs="Times New Roman"/>
          <w:sz w:val="20"/>
          <w:szCs w:val="20"/>
        </w:rPr>
        <w:t xml:space="preserve"> 25</w:t>
      </w:r>
    </w:p>
    <w:p w14:paraId="1F22F835" w14:textId="77777777" w:rsidR="007F0D87" w:rsidRPr="0011386F" w:rsidRDefault="007F0D87" w:rsidP="00A43F88">
      <w:pPr>
        <w:spacing w:after="0"/>
        <w:rPr>
          <w:rFonts w:cs="Times New Roman"/>
          <w:sz w:val="20"/>
          <w:szCs w:val="20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559"/>
        <w:gridCol w:w="1373"/>
        <w:gridCol w:w="1211"/>
        <w:gridCol w:w="1350"/>
      </w:tblGrid>
      <w:tr w:rsidR="00E27AFC" w:rsidRPr="0011386F" w14:paraId="6C21E072" w14:textId="7C1AC83F" w:rsidTr="007715D3">
        <w:tc>
          <w:tcPr>
            <w:tcW w:w="1559" w:type="dxa"/>
            <w:vAlign w:val="bottom"/>
          </w:tcPr>
          <w:p w14:paraId="49D252E7" w14:textId="08739BA3" w:rsidR="00E27AFC" w:rsidRPr="00CF7127" w:rsidRDefault="00E27AFC" w:rsidP="00E27AFC">
            <w:pPr>
              <w:rPr>
                <w:rFonts w:cs="Times New Roman"/>
                <w:sz w:val="16"/>
                <w:szCs w:val="16"/>
              </w:rPr>
            </w:pPr>
            <w:r w:rsidRPr="00CF7127">
              <w:rPr>
                <w:rFonts w:cs="Times New Roman"/>
                <w:color w:val="000000"/>
                <w:sz w:val="16"/>
                <w:szCs w:val="16"/>
              </w:rPr>
              <w:t>EDUD5PNRMIS</w:t>
            </w:r>
          </w:p>
        </w:tc>
        <w:tc>
          <w:tcPr>
            <w:tcW w:w="1373" w:type="dxa"/>
            <w:vAlign w:val="bottom"/>
          </w:tcPr>
          <w:p w14:paraId="24C34E59" w14:textId="1B35EF5F" w:rsidR="00E27AFC" w:rsidRPr="00CF7127" w:rsidRDefault="00E27AFC" w:rsidP="00E27AFC">
            <w:pPr>
              <w:rPr>
                <w:rFonts w:cs="Times New Roman"/>
                <w:sz w:val="16"/>
                <w:szCs w:val="16"/>
              </w:rPr>
            </w:pPr>
            <w:r w:rsidRPr="00CF7127">
              <w:rPr>
                <w:rFonts w:cs="Times New Roman"/>
                <w:color w:val="000000"/>
                <w:sz w:val="16"/>
                <w:szCs w:val="16"/>
              </w:rPr>
              <w:t>PYUD5COC</w:t>
            </w:r>
          </w:p>
        </w:tc>
        <w:tc>
          <w:tcPr>
            <w:tcW w:w="1211" w:type="dxa"/>
            <w:vAlign w:val="bottom"/>
          </w:tcPr>
          <w:p w14:paraId="73A16B6B" w14:textId="76F00B29" w:rsidR="00E27AFC" w:rsidRPr="00CF7127" w:rsidRDefault="00E27AFC" w:rsidP="00E27AFC">
            <w:pPr>
              <w:rPr>
                <w:rFonts w:cs="Times New Roman"/>
                <w:sz w:val="16"/>
                <w:szCs w:val="16"/>
              </w:rPr>
            </w:pPr>
            <w:r w:rsidRPr="00CF7127">
              <w:rPr>
                <w:rFonts w:cs="Times New Roman"/>
                <w:color w:val="000000"/>
                <w:sz w:val="16"/>
                <w:szCs w:val="16"/>
              </w:rPr>
              <w:t>SUTRTPY</w:t>
            </w:r>
          </w:p>
        </w:tc>
        <w:tc>
          <w:tcPr>
            <w:tcW w:w="1350" w:type="dxa"/>
            <w:vAlign w:val="bottom"/>
          </w:tcPr>
          <w:p w14:paraId="12A2E5D4" w14:textId="16B634DE" w:rsidR="00E27AFC" w:rsidRPr="00CF7127" w:rsidRDefault="00E27AFC" w:rsidP="00E27AFC">
            <w:pPr>
              <w:rPr>
                <w:rFonts w:cs="Times New Roman"/>
                <w:sz w:val="16"/>
                <w:szCs w:val="16"/>
              </w:rPr>
            </w:pPr>
            <w:r w:rsidRPr="00CF7127">
              <w:rPr>
                <w:rFonts w:cs="Times New Roman"/>
                <w:color w:val="000000"/>
                <w:sz w:val="16"/>
                <w:szCs w:val="16"/>
              </w:rPr>
              <w:t>TOBYR</w:t>
            </w:r>
          </w:p>
        </w:tc>
      </w:tr>
      <w:tr w:rsidR="00E27AFC" w:rsidRPr="0011386F" w14:paraId="5CB4D6F5" w14:textId="32E938EB" w:rsidTr="007715D3">
        <w:tc>
          <w:tcPr>
            <w:tcW w:w="1559" w:type="dxa"/>
            <w:vAlign w:val="bottom"/>
          </w:tcPr>
          <w:p w14:paraId="6AAC704B" w14:textId="7B822B83" w:rsidR="00E27AFC" w:rsidRPr="00CF7127" w:rsidRDefault="00E27AFC" w:rsidP="00E27AFC">
            <w:pPr>
              <w:rPr>
                <w:rFonts w:cs="Times New Roman"/>
                <w:sz w:val="16"/>
                <w:szCs w:val="16"/>
              </w:rPr>
            </w:pPr>
            <w:r w:rsidRPr="00CF7127">
              <w:rPr>
                <w:rFonts w:cs="Times New Roman"/>
                <w:color w:val="000000"/>
                <w:sz w:val="16"/>
                <w:szCs w:val="16"/>
              </w:rPr>
              <w:t>PYUD5ALC</w:t>
            </w:r>
          </w:p>
        </w:tc>
        <w:tc>
          <w:tcPr>
            <w:tcW w:w="1373" w:type="dxa"/>
            <w:vAlign w:val="bottom"/>
          </w:tcPr>
          <w:p w14:paraId="745CE940" w14:textId="73189470" w:rsidR="00E27AFC" w:rsidRPr="00CF7127" w:rsidRDefault="00E27AFC" w:rsidP="00E27AFC">
            <w:pPr>
              <w:rPr>
                <w:rFonts w:cs="Times New Roman"/>
                <w:sz w:val="16"/>
                <w:szCs w:val="16"/>
              </w:rPr>
            </w:pPr>
            <w:r w:rsidRPr="00CF7127">
              <w:rPr>
                <w:rFonts w:cs="Times New Roman"/>
                <w:color w:val="000000"/>
                <w:sz w:val="16"/>
                <w:szCs w:val="16"/>
              </w:rPr>
              <w:t>PYUD5HER</w:t>
            </w:r>
          </w:p>
        </w:tc>
        <w:tc>
          <w:tcPr>
            <w:tcW w:w="1211" w:type="dxa"/>
            <w:vAlign w:val="bottom"/>
          </w:tcPr>
          <w:p w14:paraId="2B6D2DB1" w14:textId="4D301BF5" w:rsidR="00E27AFC" w:rsidRPr="00CF7127" w:rsidRDefault="00E27AFC" w:rsidP="00E27AFC">
            <w:pPr>
              <w:rPr>
                <w:rFonts w:cs="Times New Roman"/>
                <w:sz w:val="16"/>
                <w:szCs w:val="16"/>
              </w:rPr>
            </w:pPr>
            <w:r w:rsidRPr="00CF7127">
              <w:rPr>
                <w:rFonts w:cs="Times New Roman"/>
                <w:color w:val="000000"/>
                <w:sz w:val="16"/>
                <w:szCs w:val="16"/>
              </w:rPr>
              <w:t>BOOKED</w:t>
            </w:r>
          </w:p>
        </w:tc>
        <w:tc>
          <w:tcPr>
            <w:tcW w:w="1350" w:type="dxa"/>
            <w:vAlign w:val="bottom"/>
          </w:tcPr>
          <w:p w14:paraId="167EB971" w14:textId="1968687B" w:rsidR="00E27AFC" w:rsidRPr="00CF7127" w:rsidRDefault="00E27AFC" w:rsidP="00E27AFC">
            <w:pPr>
              <w:rPr>
                <w:rFonts w:cs="Times New Roman"/>
                <w:sz w:val="16"/>
                <w:szCs w:val="16"/>
              </w:rPr>
            </w:pPr>
            <w:r w:rsidRPr="00CF7127">
              <w:rPr>
                <w:rFonts w:cs="Times New Roman"/>
                <w:color w:val="000000"/>
                <w:sz w:val="16"/>
                <w:szCs w:val="16"/>
              </w:rPr>
              <w:t>NOBOOKY2</w:t>
            </w:r>
          </w:p>
        </w:tc>
      </w:tr>
    </w:tbl>
    <w:p w14:paraId="15995C5D" w14:textId="77777777" w:rsidR="007F0D87" w:rsidRPr="0011386F" w:rsidRDefault="007F0D87" w:rsidP="00A43F88">
      <w:pPr>
        <w:spacing w:after="0"/>
        <w:rPr>
          <w:rFonts w:cs="Times New Roman"/>
          <w:b/>
          <w:bCs/>
          <w:sz w:val="20"/>
          <w:szCs w:val="20"/>
        </w:rPr>
      </w:pPr>
    </w:p>
    <w:p w14:paraId="7DB0D8C2" w14:textId="01CB947E" w:rsidR="00A43F88" w:rsidRPr="0011386F" w:rsidRDefault="00A43F88" w:rsidP="00A43F88">
      <w:pPr>
        <w:spacing w:after="0"/>
        <w:rPr>
          <w:rFonts w:cs="Times New Roman"/>
          <w:sz w:val="20"/>
          <w:szCs w:val="20"/>
        </w:rPr>
      </w:pPr>
      <w:r w:rsidRPr="0011386F">
        <w:rPr>
          <w:rFonts w:cs="Times New Roman"/>
          <w:b/>
          <w:bCs/>
          <w:sz w:val="20"/>
          <w:szCs w:val="20"/>
        </w:rPr>
        <w:t>Table S</w:t>
      </w:r>
      <w:r w:rsidR="009E3E4F">
        <w:rPr>
          <w:rFonts w:cs="Times New Roman"/>
          <w:b/>
          <w:bCs/>
          <w:sz w:val="20"/>
          <w:szCs w:val="20"/>
        </w:rPr>
        <w:t>9</w:t>
      </w:r>
      <w:r w:rsidRPr="0011386F">
        <w:rPr>
          <w:rFonts w:cs="Times New Roman"/>
          <w:b/>
          <w:bCs/>
          <w:sz w:val="20"/>
          <w:szCs w:val="20"/>
        </w:rPr>
        <w:t xml:space="preserve">. </w:t>
      </w:r>
      <w:r w:rsidRPr="0011386F">
        <w:rPr>
          <w:rFonts w:cs="Times New Roman"/>
          <w:sz w:val="20"/>
          <w:szCs w:val="20"/>
        </w:rPr>
        <w:t>List of</w:t>
      </w:r>
      <w:r w:rsidRPr="0011386F">
        <w:rPr>
          <w:rFonts w:cs="Times New Roman"/>
          <w:b/>
          <w:bCs/>
          <w:sz w:val="20"/>
          <w:szCs w:val="20"/>
        </w:rPr>
        <w:t xml:space="preserve"> </w:t>
      </w:r>
      <w:r w:rsidRPr="0011386F">
        <w:rPr>
          <w:rFonts w:cs="Times New Roman"/>
          <w:sz w:val="20"/>
          <w:szCs w:val="20"/>
        </w:rPr>
        <w:t xml:space="preserve">features obtained from HFE </w:t>
      </w:r>
      <w:r w:rsidR="007715D3" w:rsidRPr="0011386F">
        <w:rPr>
          <w:rFonts w:cs="Times New Roman"/>
          <w:sz w:val="20"/>
          <w:szCs w:val="20"/>
        </w:rPr>
        <w:t xml:space="preserve">with </w:t>
      </w:r>
      <w:r w:rsidR="007715D3" w:rsidRPr="00891530">
        <w:rPr>
          <w:rFonts w:cs="Times New Roman"/>
          <w:i/>
          <w:iCs/>
          <w:sz w:val="20"/>
          <w:szCs w:val="20"/>
        </w:rPr>
        <w:t>β</w:t>
      </w:r>
      <w:r w:rsidR="007715D3" w:rsidRPr="00891530">
        <w:rPr>
          <w:rFonts w:cs="Times New Roman"/>
          <w:sz w:val="20"/>
          <w:szCs w:val="20"/>
        </w:rPr>
        <w:t xml:space="preserve"> </w:t>
      </w:r>
      <w:r w:rsidR="007715D3" w:rsidRPr="0011386F">
        <w:rPr>
          <w:rFonts w:cs="Times New Roman"/>
          <w:sz w:val="20"/>
          <w:szCs w:val="20"/>
        </w:rPr>
        <w:t>= 50</w:t>
      </w:r>
      <w:r w:rsidRPr="0011386F">
        <w:rPr>
          <w:rFonts w:cs="Times New Roman"/>
          <w:sz w:val="20"/>
          <w:szCs w:val="20"/>
        </w:rPr>
        <w:t>.</w:t>
      </w:r>
    </w:p>
    <w:p w14:paraId="4D2B6801" w14:textId="77777777" w:rsidR="007F0D87" w:rsidRPr="0011386F" w:rsidRDefault="007F0D87" w:rsidP="00A43F88">
      <w:pPr>
        <w:spacing w:after="0"/>
        <w:rPr>
          <w:rFonts w:cs="Times New Roman"/>
          <w:sz w:val="22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496"/>
        <w:gridCol w:w="1273"/>
        <w:gridCol w:w="1240"/>
        <w:gridCol w:w="1171"/>
        <w:gridCol w:w="1146"/>
        <w:gridCol w:w="1163"/>
        <w:gridCol w:w="1155"/>
        <w:gridCol w:w="1123"/>
      </w:tblGrid>
      <w:tr w:rsidR="001E7F97" w:rsidRPr="0011386F" w14:paraId="56C48F0C" w14:textId="74AD1855" w:rsidTr="001E7F97">
        <w:tc>
          <w:tcPr>
            <w:tcW w:w="1500" w:type="dxa"/>
            <w:vAlign w:val="bottom"/>
          </w:tcPr>
          <w:p w14:paraId="700F1CFE" w14:textId="7CF1D942" w:rsidR="001E7F97" w:rsidRPr="001E7F97" w:rsidRDefault="001E7F97" w:rsidP="001E7F97">
            <w:pPr>
              <w:rPr>
                <w:rFonts w:cs="Times New Roman"/>
                <w:sz w:val="16"/>
                <w:szCs w:val="16"/>
              </w:rPr>
            </w:pPr>
            <w:r w:rsidRPr="001E7F97">
              <w:rPr>
                <w:rFonts w:cs="Times New Roman"/>
                <w:color w:val="000000"/>
                <w:sz w:val="16"/>
                <w:szCs w:val="16"/>
              </w:rPr>
              <w:t>EDUD5PNRMIS</w:t>
            </w:r>
          </w:p>
        </w:tc>
        <w:tc>
          <w:tcPr>
            <w:tcW w:w="1277" w:type="dxa"/>
            <w:vAlign w:val="bottom"/>
          </w:tcPr>
          <w:p w14:paraId="0ED83DE7" w14:textId="6809D7CC" w:rsidR="001E7F97" w:rsidRPr="001E7F97" w:rsidRDefault="001E7F97" w:rsidP="001E7F97">
            <w:pPr>
              <w:rPr>
                <w:rFonts w:cs="Times New Roman"/>
                <w:sz w:val="16"/>
                <w:szCs w:val="16"/>
              </w:rPr>
            </w:pPr>
            <w:r w:rsidRPr="001E7F97">
              <w:rPr>
                <w:rFonts w:cs="Times New Roman"/>
                <w:color w:val="000000"/>
                <w:sz w:val="16"/>
                <w:szCs w:val="16"/>
              </w:rPr>
              <w:t>PYUD5COC</w:t>
            </w:r>
          </w:p>
        </w:tc>
        <w:tc>
          <w:tcPr>
            <w:tcW w:w="1242" w:type="dxa"/>
            <w:vAlign w:val="bottom"/>
          </w:tcPr>
          <w:p w14:paraId="18CB83B0" w14:textId="4D24D236" w:rsidR="001E7F97" w:rsidRPr="001E7F97" w:rsidRDefault="001E7F97" w:rsidP="001E7F97">
            <w:pPr>
              <w:rPr>
                <w:rFonts w:cs="Times New Roman"/>
                <w:sz w:val="16"/>
                <w:szCs w:val="16"/>
              </w:rPr>
            </w:pPr>
            <w:r w:rsidRPr="001E7F97">
              <w:rPr>
                <w:rFonts w:cs="Times New Roman"/>
                <w:color w:val="000000"/>
                <w:sz w:val="16"/>
                <w:szCs w:val="16"/>
              </w:rPr>
              <w:t>SUTRTPY</w:t>
            </w:r>
          </w:p>
        </w:tc>
        <w:tc>
          <w:tcPr>
            <w:tcW w:w="1179" w:type="dxa"/>
            <w:vAlign w:val="bottom"/>
          </w:tcPr>
          <w:p w14:paraId="5287B653" w14:textId="7AA9BDBC" w:rsidR="001E7F97" w:rsidRPr="001E7F97" w:rsidRDefault="001E7F97" w:rsidP="001E7F97">
            <w:pPr>
              <w:rPr>
                <w:rFonts w:cs="Times New Roman"/>
                <w:sz w:val="16"/>
                <w:szCs w:val="16"/>
              </w:rPr>
            </w:pPr>
            <w:r w:rsidRPr="001E7F97">
              <w:rPr>
                <w:rFonts w:cs="Times New Roman"/>
                <w:color w:val="000000"/>
                <w:sz w:val="16"/>
                <w:szCs w:val="16"/>
              </w:rPr>
              <w:t>TOBYR</w:t>
            </w:r>
          </w:p>
        </w:tc>
        <w:tc>
          <w:tcPr>
            <w:tcW w:w="1148" w:type="dxa"/>
            <w:vAlign w:val="bottom"/>
          </w:tcPr>
          <w:p w14:paraId="3B6A819E" w14:textId="38CFFCCC" w:rsidR="001E7F97" w:rsidRPr="001E7F97" w:rsidRDefault="001E7F97" w:rsidP="001E7F97">
            <w:pPr>
              <w:rPr>
                <w:rFonts w:cs="Times New Roman"/>
                <w:sz w:val="16"/>
                <w:szCs w:val="16"/>
              </w:rPr>
            </w:pPr>
            <w:r w:rsidRPr="001E7F97">
              <w:rPr>
                <w:rFonts w:cs="Times New Roman"/>
                <w:color w:val="000000"/>
                <w:sz w:val="16"/>
                <w:szCs w:val="16"/>
              </w:rPr>
              <w:t>PYUD5ALC</w:t>
            </w:r>
          </w:p>
        </w:tc>
        <w:tc>
          <w:tcPr>
            <w:tcW w:w="1165" w:type="dxa"/>
            <w:vAlign w:val="bottom"/>
          </w:tcPr>
          <w:p w14:paraId="7FFB60B6" w14:textId="15D931FB" w:rsidR="001E7F97" w:rsidRPr="001E7F97" w:rsidRDefault="001E7F97" w:rsidP="001E7F97">
            <w:pPr>
              <w:rPr>
                <w:rFonts w:cs="Times New Roman"/>
                <w:sz w:val="16"/>
                <w:szCs w:val="16"/>
              </w:rPr>
            </w:pPr>
            <w:r w:rsidRPr="001E7F97">
              <w:rPr>
                <w:rFonts w:cs="Times New Roman"/>
                <w:color w:val="000000"/>
                <w:sz w:val="16"/>
                <w:szCs w:val="16"/>
              </w:rPr>
              <w:t>PYUD5HER</w:t>
            </w:r>
          </w:p>
        </w:tc>
        <w:tc>
          <w:tcPr>
            <w:tcW w:w="1160" w:type="dxa"/>
            <w:vAlign w:val="bottom"/>
          </w:tcPr>
          <w:p w14:paraId="69BA2FE8" w14:textId="068870F9" w:rsidR="001E7F97" w:rsidRPr="001E7F97" w:rsidRDefault="001E7F97" w:rsidP="001E7F97">
            <w:pPr>
              <w:rPr>
                <w:rFonts w:cs="Times New Roman"/>
                <w:sz w:val="16"/>
                <w:szCs w:val="16"/>
              </w:rPr>
            </w:pPr>
            <w:r w:rsidRPr="001E7F97">
              <w:rPr>
                <w:rFonts w:cs="Times New Roman"/>
                <w:color w:val="000000"/>
                <w:sz w:val="16"/>
                <w:szCs w:val="16"/>
              </w:rPr>
              <w:t>BOOKED</w:t>
            </w:r>
          </w:p>
        </w:tc>
        <w:tc>
          <w:tcPr>
            <w:tcW w:w="1096" w:type="dxa"/>
          </w:tcPr>
          <w:p w14:paraId="2F8B7695" w14:textId="3A477B6D" w:rsidR="001E7F97" w:rsidRPr="001E7F97" w:rsidRDefault="001E7F97" w:rsidP="001E7F97">
            <w:pPr>
              <w:rPr>
                <w:rFonts w:cs="Times New Roman"/>
                <w:color w:val="000000"/>
                <w:sz w:val="16"/>
                <w:szCs w:val="16"/>
              </w:rPr>
            </w:pPr>
            <w:r w:rsidRPr="00CF7127">
              <w:rPr>
                <w:rFonts w:cs="Times New Roman"/>
                <w:color w:val="000000"/>
                <w:sz w:val="16"/>
                <w:szCs w:val="16"/>
              </w:rPr>
              <w:t>NOBOOKY2</w:t>
            </w:r>
          </w:p>
        </w:tc>
      </w:tr>
      <w:tr w:rsidR="001E7F97" w:rsidRPr="0011386F" w14:paraId="7F23D445" w14:textId="1450F5CB" w:rsidTr="001E7F97">
        <w:tc>
          <w:tcPr>
            <w:tcW w:w="1500" w:type="dxa"/>
            <w:vAlign w:val="bottom"/>
          </w:tcPr>
          <w:p w14:paraId="4DB09514" w14:textId="25BB772D" w:rsidR="001E7F97" w:rsidRPr="001E7F97" w:rsidRDefault="001E7F97" w:rsidP="001E7F97">
            <w:pPr>
              <w:rPr>
                <w:rFonts w:cs="Times New Roman"/>
                <w:sz w:val="16"/>
                <w:szCs w:val="16"/>
              </w:rPr>
            </w:pPr>
            <w:r w:rsidRPr="001E7F97">
              <w:rPr>
                <w:rFonts w:cs="Times New Roman"/>
                <w:color w:val="000000"/>
                <w:sz w:val="16"/>
                <w:szCs w:val="16"/>
              </w:rPr>
              <w:t>PRVHLTIN</w:t>
            </w:r>
          </w:p>
        </w:tc>
        <w:tc>
          <w:tcPr>
            <w:tcW w:w="1277" w:type="dxa"/>
            <w:vAlign w:val="bottom"/>
          </w:tcPr>
          <w:p w14:paraId="0A53F251" w14:textId="25839B84" w:rsidR="001E7F97" w:rsidRPr="001E7F97" w:rsidRDefault="001E7F97" w:rsidP="001E7F97">
            <w:pPr>
              <w:rPr>
                <w:rFonts w:cs="Times New Roman"/>
                <w:sz w:val="16"/>
                <w:szCs w:val="16"/>
              </w:rPr>
            </w:pPr>
            <w:r w:rsidRPr="001E7F97">
              <w:rPr>
                <w:rFonts w:cs="Times New Roman"/>
                <w:color w:val="000000"/>
                <w:sz w:val="16"/>
                <w:szCs w:val="16"/>
              </w:rPr>
              <w:t>MHTRTPY</w:t>
            </w:r>
          </w:p>
        </w:tc>
        <w:tc>
          <w:tcPr>
            <w:tcW w:w="1242" w:type="dxa"/>
            <w:vAlign w:val="bottom"/>
          </w:tcPr>
          <w:p w14:paraId="5183BCEE" w14:textId="0B122E16" w:rsidR="001E7F97" w:rsidRPr="001E7F97" w:rsidRDefault="001E7F97" w:rsidP="001E7F97">
            <w:pPr>
              <w:rPr>
                <w:rFonts w:cs="Times New Roman"/>
                <w:sz w:val="16"/>
                <w:szCs w:val="16"/>
              </w:rPr>
            </w:pPr>
            <w:r w:rsidRPr="001E7F97">
              <w:rPr>
                <w:rFonts w:cs="Times New Roman"/>
                <w:color w:val="000000"/>
                <w:sz w:val="16"/>
                <w:szCs w:val="16"/>
              </w:rPr>
              <w:t>IRWRKSTAT</w:t>
            </w:r>
          </w:p>
        </w:tc>
        <w:tc>
          <w:tcPr>
            <w:tcW w:w="1179" w:type="dxa"/>
            <w:vAlign w:val="bottom"/>
          </w:tcPr>
          <w:p w14:paraId="45F3D672" w14:textId="3D49E22F" w:rsidR="001E7F97" w:rsidRPr="001E7F97" w:rsidRDefault="001E7F97" w:rsidP="001E7F97">
            <w:pPr>
              <w:rPr>
                <w:rFonts w:cs="Times New Roman"/>
                <w:sz w:val="16"/>
                <w:szCs w:val="16"/>
              </w:rPr>
            </w:pPr>
            <w:r w:rsidRPr="001E7F97">
              <w:rPr>
                <w:rFonts w:cs="Times New Roman"/>
                <w:color w:val="000000"/>
                <w:sz w:val="16"/>
                <w:szCs w:val="16"/>
              </w:rPr>
              <w:t>MRJYR</w:t>
            </w:r>
          </w:p>
        </w:tc>
        <w:tc>
          <w:tcPr>
            <w:tcW w:w="1148" w:type="dxa"/>
            <w:vAlign w:val="bottom"/>
          </w:tcPr>
          <w:p w14:paraId="3676A10A" w14:textId="2B6C47B8" w:rsidR="001E7F97" w:rsidRPr="001E7F97" w:rsidRDefault="001E7F97" w:rsidP="001E7F97">
            <w:pPr>
              <w:rPr>
                <w:rFonts w:cs="Times New Roman"/>
                <w:sz w:val="16"/>
                <w:szCs w:val="16"/>
              </w:rPr>
            </w:pPr>
            <w:r w:rsidRPr="001E7F97">
              <w:rPr>
                <w:rFonts w:cs="Times New Roman"/>
                <w:color w:val="000000"/>
                <w:sz w:val="16"/>
                <w:szCs w:val="16"/>
              </w:rPr>
              <w:t>PYUD5MRJ</w:t>
            </w:r>
          </w:p>
        </w:tc>
        <w:tc>
          <w:tcPr>
            <w:tcW w:w="1165" w:type="dxa"/>
            <w:vAlign w:val="bottom"/>
          </w:tcPr>
          <w:p w14:paraId="000CDD5F" w14:textId="78F9D581" w:rsidR="001E7F97" w:rsidRPr="001E7F97" w:rsidRDefault="001E7F97" w:rsidP="001E7F97">
            <w:pPr>
              <w:rPr>
                <w:rFonts w:cs="Times New Roman"/>
                <w:sz w:val="16"/>
                <w:szCs w:val="16"/>
              </w:rPr>
            </w:pPr>
            <w:r w:rsidRPr="001E7F97">
              <w:rPr>
                <w:rFonts w:cs="Times New Roman"/>
                <w:color w:val="000000"/>
                <w:sz w:val="16"/>
                <w:szCs w:val="16"/>
              </w:rPr>
              <w:t>SMIPY</w:t>
            </w:r>
          </w:p>
        </w:tc>
        <w:tc>
          <w:tcPr>
            <w:tcW w:w="1160" w:type="dxa"/>
            <w:vAlign w:val="bottom"/>
          </w:tcPr>
          <w:p w14:paraId="089525BC" w14:textId="19E7122B" w:rsidR="001E7F97" w:rsidRPr="001E7F97" w:rsidRDefault="001E7F97" w:rsidP="001E7F97">
            <w:pPr>
              <w:rPr>
                <w:rFonts w:cs="Times New Roman"/>
                <w:sz w:val="16"/>
                <w:szCs w:val="16"/>
              </w:rPr>
            </w:pPr>
            <w:r w:rsidRPr="001E7F97">
              <w:rPr>
                <w:rFonts w:cs="Times New Roman"/>
                <w:color w:val="000000"/>
                <w:sz w:val="16"/>
                <w:szCs w:val="16"/>
              </w:rPr>
              <w:t>AMDEYR</w:t>
            </w:r>
          </w:p>
        </w:tc>
        <w:tc>
          <w:tcPr>
            <w:tcW w:w="1096" w:type="dxa"/>
            <w:vAlign w:val="bottom"/>
          </w:tcPr>
          <w:p w14:paraId="00F2210D" w14:textId="50B0C7E6" w:rsidR="001E7F97" w:rsidRPr="001E7F97" w:rsidRDefault="001E7F97" w:rsidP="001E7F97">
            <w:pPr>
              <w:rPr>
                <w:rFonts w:cs="Times New Roman"/>
                <w:color w:val="000000"/>
                <w:sz w:val="16"/>
                <w:szCs w:val="16"/>
              </w:rPr>
            </w:pPr>
            <w:r w:rsidRPr="001E7F97">
              <w:rPr>
                <w:rFonts w:cs="Times New Roman"/>
                <w:color w:val="000000"/>
                <w:sz w:val="16"/>
                <w:szCs w:val="16"/>
              </w:rPr>
              <w:t>DIABETEVR</w:t>
            </w:r>
          </w:p>
        </w:tc>
      </w:tr>
    </w:tbl>
    <w:p w14:paraId="192D2ACB" w14:textId="77777777" w:rsidR="00F06BA4" w:rsidRDefault="00F06BA4" w:rsidP="007715D3">
      <w:pPr>
        <w:spacing w:after="0"/>
        <w:rPr>
          <w:rFonts w:cs="Times New Roman"/>
          <w:b/>
          <w:bCs/>
          <w:sz w:val="20"/>
          <w:szCs w:val="20"/>
        </w:rPr>
      </w:pPr>
    </w:p>
    <w:p w14:paraId="66610526" w14:textId="29F1A6D5" w:rsidR="007715D3" w:rsidRPr="0011386F" w:rsidRDefault="007715D3" w:rsidP="007715D3">
      <w:pPr>
        <w:spacing w:after="0"/>
        <w:rPr>
          <w:rFonts w:cs="Times New Roman"/>
          <w:sz w:val="20"/>
          <w:szCs w:val="20"/>
        </w:rPr>
      </w:pPr>
      <w:r w:rsidRPr="0011386F">
        <w:rPr>
          <w:rFonts w:cs="Times New Roman"/>
          <w:b/>
          <w:bCs/>
          <w:sz w:val="20"/>
          <w:szCs w:val="20"/>
        </w:rPr>
        <w:t>Table S</w:t>
      </w:r>
      <w:r w:rsidR="009E3E4F">
        <w:rPr>
          <w:rFonts w:cs="Times New Roman"/>
          <w:b/>
          <w:bCs/>
          <w:sz w:val="20"/>
          <w:szCs w:val="20"/>
        </w:rPr>
        <w:t>10</w:t>
      </w:r>
      <w:r w:rsidRPr="0011386F">
        <w:rPr>
          <w:rFonts w:cs="Times New Roman"/>
          <w:b/>
          <w:bCs/>
          <w:sz w:val="20"/>
          <w:szCs w:val="20"/>
        </w:rPr>
        <w:t xml:space="preserve">. </w:t>
      </w:r>
      <w:r w:rsidRPr="0011386F">
        <w:rPr>
          <w:rFonts w:cs="Times New Roman"/>
          <w:sz w:val="20"/>
          <w:szCs w:val="20"/>
        </w:rPr>
        <w:t>List of</w:t>
      </w:r>
      <w:r w:rsidRPr="0011386F">
        <w:rPr>
          <w:rFonts w:cs="Times New Roman"/>
          <w:b/>
          <w:bCs/>
          <w:sz w:val="20"/>
          <w:szCs w:val="20"/>
        </w:rPr>
        <w:t xml:space="preserve"> </w:t>
      </w:r>
      <w:r w:rsidRPr="0011386F">
        <w:rPr>
          <w:rFonts w:cs="Times New Roman"/>
          <w:sz w:val="20"/>
          <w:szCs w:val="20"/>
        </w:rPr>
        <w:t xml:space="preserve">features obtained from HFE with </w:t>
      </w:r>
      <w:r w:rsidRPr="00891530">
        <w:rPr>
          <w:rFonts w:cs="Times New Roman"/>
          <w:i/>
          <w:iCs/>
          <w:sz w:val="20"/>
          <w:szCs w:val="20"/>
        </w:rPr>
        <w:t>β</w:t>
      </w:r>
      <w:r w:rsidRPr="0011386F">
        <w:rPr>
          <w:rFonts w:cs="Times New Roman"/>
          <w:szCs w:val="24"/>
        </w:rPr>
        <w:t xml:space="preserve"> </w:t>
      </w:r>
      <w:r w:rsidRPr="0011386F">
        <w:rPr>
          <w:rFonts w:cs="Times New Roman"/>
          <w:sz w:val="20"/>
          <w:szCs w:val="20"/>
        </w:rPr>
        <w:t>= 75.</w:t>
      </w:r>
    </w:p>
    <w:p w14:paraId="330F7BF7" w14:textId="77777777" w:rsidR="007715D3" w:rsidRPr="0011386F" w:rsidRDefault="007715D3" w:rsidP="007715D3">
      <w:pPr>
        <w:spacing w:after="0"/>
        <w:rPr>
          <w:rFonts w:cs="Times New Roman"/>
          <w:sz w:val="22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453"/>
        <w:gridCol w:w="1333"/>
        <w:gridCol w:w="1372"/>
        <w:gridCol w:w="1143"/>
        <w:gridCol w:w="1121"/>
        <w:gridCol w:w="1133"/>
        <w:gridCol w:w="1089"/>
        <w:gridCol w:w="1123"/>
      </w:tblGrid>
      <w:tr w:rsidR="001E7F97" w:rsidRPr="00CF7127" w14:paraId="24BFEB01" w14:textId="193EB6E1" w:rsidTr="001E7F97">
        <w:tc>
          <w:tcPr>
            <w:tcW w:w="1470" w:type="dxa"/>
            <w:vAlign w:val="bottom"/>
          </w:tcPr>
          <w:p w14:paraId="7413818D" w14:textId="653193D9" w:rsidR="001E7F97" w:rsidRPr="00CF7127" w:rsidRDefault="001E7F97" w:rsidP="001E7F97">
            <w:pPr>
              <w:rPr>
                <w:rFonts w:cs="Times New Roman"/>
                <w:sz w:val="16"/>
                <w:szCs w:val="16"/>
              </w:rPr>
            </w:pPr>
            <w:r w:rsidRPr="001E7F97">
              <w:rPr>
                <w:rFonts w:cs="Times New Roman"/>
                <w:color w:val="000000"/>
                <w:sz w:val="16"/>
                <w:szCs w:val="16"/>
              </w:rPr>
              <w:t>EDUD5PNRMIS</w:t>
            </w:r>
          </w:p>
        </w:tc>
        <w:tc>
          <w:tcPr>
            <w:tcW w:w="1372" w:type="dxa"/>
            <w:vAlign w:val="bottom"/>
          </w:tcPr>
          <w:p w14:paraId="2B5E01B9" w14:textId="74FCFBA1" w:rsidR="001E7F97" w:rsidRPr="00CF7127" w:rsidRDefault="001E7F97" w:rsidP="001E7F97">
            <w:pPr>
              <w:rPr>
                <w:rFonts w:cs="Times New Roman"/>
                <w:sz w:val="16"/>
                <w:szCs w:val="16"/>
              </w:rPr>
            </w:pPr>
            <w:r w:rsidRPr="001E7F97">
              <w:rPr>
                <w:rFonts w:cs="Times New Roman"/>
                <w:color w:val="000000"/>
                <w:sz w:val="16"/>
                <w:szCs w:val="16"/>
              </w:rPr>
              <w:t>PYUD5COC</w:t>
            </w:r>
          </w:p>
        </w:tc>
        <w:tc>
          <w:tcPr>
            <w:tcW w:w="1225" w:type="dxa"/>
            <w:vAlign w:val="bottom"/>
          </w:tcPr>
          <w:p w14:paraId="5074E7A7" w14:textId="6056BF68" w:rsidR="001E7F97" w:rsidRPr="00CF7127" w:rsidRDefault="001E7F97" w:rsidP="001E7F97">
            <w:pPr>
              <w:rPr>
                <w:rFonts w:cs="Times New Roman"/>
                <w:sz w:val="16"/>
                <w:szCs w:val="16"/>
              </w:rPr>
            </w:pPr>
            <w:r w:rsidRPr="001E7F97">
              <w:rPr>
                <w:rFonts w:cs="Times New Roman"/>
                <w:color w:val="000000"/>
                <w:sz w:val="16"/>
                <w:szCs w:val="16"/>
              </w:rPr>
              <w:t>SUTRTPY</w:t>
            </w:r>
          </w:p>
        </w:tc>
        <w:tc>
          <w:tcPr>
            <w:tcW w:w="1186" w:type="dxa"/>
            <w:vAlign w:val="bottom"/>
          </w:tcPr>
          <w:p w14:paraId="2FE7DC84" w14:textId="5FF4AE32" w:rsidR="001E7F97" w:rsidRPr="00CF7127" w:rsidRDefault="001E7F97" w:rsidP="001E7F97">
            <w:pPr>
              <w:rPr>
                <w:rFonts w:cs="Times New Roman"/>
                <w:sz w:val="16"/>
                <w:szCs w:val="16"/>
              </w:rPr>
            </w:pPr>
            <w:r w:rsidRPr="001E7F97">
              <w:rPr>
                <w:rFonts w:cs="Times New Roman"/>
                <w:color w:val="000000"/>
                <w:sz w:val="16"/>
                <w:szCs w:val="16"/>
              </w:rPr>
              <w:t>TOBYR</w:t>
            </w:r>
          </w:p>
        </w:tc>
        <w:tc>
          <w:tcPr>
            <w:tcW w:w="1131" w:type="dxa"/>
            <w:vAlign w:val="bottom"/>
          </w:tcPr>
          <w:p w14:paraId="6D038E8A" w14:textId="4646F4B0" w:rsidR="001E7F97" w:rsidRPr="00CF7127" w:rsidRDefault="001E7F97" w:rsidP="001E7F97">
            <w:pPr>
              <w:rPr>
                <w:rFonts w:cs="Times New Roman"/>
                <w:sz w:val="16"/>
                <w:szCs w:val="16"/>
              </w:rPr>
            </w:pPr>
            <w:r w:rsidRPr="001E7F97">
              <w:rPr>
                <w:rFonts w:cs="Times New Roman"/>
                <w:color w:val="000000"/>
                <w:sz w:val="16"/>
                <w:szCs w:val="16"/>
              </w:rPr>
              <w:t>PYUD5ALC</w:t>
            </w:r>
          </w:p>
        </w:tc>
        <w:tc>
          <w:tcPr>
            <w:tcW w:w="1145" w:type="dxa"/>
            <w:vAlign w:val="bottom"/>
          </w:tcPr>
          <w:p w14:paraId="3C803520" w14:textId="6658315C" w:rsidR="001E7F97" w:rsidRPr="00CF7127" w:rsidRDefault="001E7F97" w:rsidP="001E7F97">
            <w:pPr>
              <w:rPr>
                <w:rFonts w:cs="Times New Roman"/>
                <w:sz w:val="16"/>
                <w:szCs w:val="16"/>
              </w:rPr>
            </w:pPr>
            <w:r w:rsidRPr="001E7F97">
              <w:rPr>
                <w:rFonts w:cs="Times New Roman"/>
                <w:color w:val="000000"/>
                <w:sz w:val="16"/>
                <w:szCs w:val="16"/>
              </w:rPr>
              <w:t>PYUD5HER</w:t>
            </w:r>
          </w:p>
        </w:tc>
        <w:tc>
          <w:tcPr>
            <w:tcW w:w="1115" w:type="dxa"/>
            <w:vAlign w:val="bottom"/>
          </w:tcPr>
          <w:p w14:paraId="1D82E32B" w14:textId="72106197" w:rsidR="001E7F97" w:rsidRPr="00CF7127" w:rsidRDefault="001E7F97" w:rsidP="001E7F97">
            <w:pPr>
              <w:rPr>
                <w:rFonts w:cs="Times New Roman"/>
                <w:sz w:val="16"/>
                <w:szCs w:val="16"/>
              </w:rPr>
            </w:pPr>
            <w:r w:rsidRPr="001E7F97">
              <w:rPr>
                <w:rFonts w:cs="Times New Roman"/>
                <w:color w:val="000000"/>
                <w:sz w:val="16"/>
                <w:szCs w:val="16"/>
              </w:rPr>
              <w:t>BOOKED</w:t>
            </w:r>
          </w:p>
        </w:tc>
        <w:tc>
          <w:tcPr>
            <w:tcW w:w="1123" w:type="dxa"/>
          </w:tcPr>
          <w:p w14:paraId="15FA841F" w14:textId="797CD49D" w:rsidR="001E7F97" w:rsidRPr="00CF7127" w:rsidRDefault="001E7F97" w:rsidP="001E7F97">
            <w:pPr>
              <w:rPr>
                <w:rFonts w:cs="Times New Roman"/>
                <w:color w:val="000000"/>
                <w:sz w:val="16"/>
                <w:szCs w:val="16"/>
              </w:rPr>
            </w:pPr>
            <w:r w:rsidRPr="00CF7127">
              <w:rPr>
                <w:rFonts w:cs="Times New Roman"/>
                <w:color w:val="000000"/>
                <w:sz w:val="16"/>
                <w:szCs w:val="16"/>
              </w:rPr>
              <w:t>NOBOOKY2</w:t>
            </w:r>
          </w:p>
        </w:tc>
      </w:tr>
      <w:tr w:rsidR="001E7F97" w:rsidRPr="00CF7127" w14:paraId="7EEB1658" w14:textId="46AB5D72" w:rsidTr="001E7F97">
        <w:tc>
          <w:tcPr>
            <w:tcW w:w="1470" w:type="dxa"/>
            <w:vAlign w:val="bottom"/>
          </w:tcPr>
          <w:p w14:paraId="71A7529D" w14:textId="1A5BBB60" w:rsidR="001E7F97" w:rsidRPr="00CF7127" w:rsidRDefault="001E7F97" w:rsidP="001E7F97">
            <w:pPr>
              <w:rPr>
                <w:rFonts w:cs="Times New Roman"/>
                <w:sz w:val="16"/>
                <w:szCs w:val="16"/>
              </w:rPr>
            </w:pPr>
            <w:r w:rsidRPr="001E7F97">
              <w:rPr>
                <w:rFonts w:cs="Times New Roman"/>
                <w:color w:val="000000"/>
                <w:sz w:val="16"/>
                <w:szCs w:val="16"/>
              </w:rPr>
              <w:t>PRVHLTIN</w:t>
            </w:r>
          </w:p>
        </w:tc>
        <w:tc>
          <w:tcPr>
            <w:tcW w:w="1372" w:type="dxa"/>
            <w:vAlign w:val="bottom"/>
          </w:tcPr>
          <w:p w14:paraId="3B19354A" w14:textId="6C665B8B" w:rsidR="001E7F97" w:rsidRPr="00CF7127" w:rsidRDefault="001E7F97" w:rsidP="001E7F97">
            <w:pPr>
              <w:rPr>
                <w:rFonts w:cs="Times New Roman"/>
                <w:sz w:val="16"/>
                <w:szCs w:val="16"/>
              </w:rPr>
            </w:pPr>
            <w:r w:rsidRPr="001E7F97">
              <w:rPr>
                <w:rFonts w:cs="Times New Roman"/>
                <w:color w:val="000000"/>
                <w:sz w:val="16"/>
                <w:szCs w:val="16"/>
              </w:rPr>
              <w:t>MHTRTPY</w:t>
            </w:r>
          </w:p>
        </w:tc>
        <w:tc>
          <w:tcPr>
            <w:tcW w:w="1225" w:type="dxa"/>
            <w:vAlign w:val="bottom"/>
          </w:tcPr>
          <w:p w14:paraId="511E3338" w14:textId="0A0C6EAD" w:rsidR="001E7F97" w:rsidRPr="00CF7127" w:rsidRDefault="001E7F97" w:rsidP="001E7F97">
            <w:pPr>
              <w:rPr>
                <w:rFonts w:cs="Times New Roman"/>
                <w:sz w:val="16"/>
                <w:szCs w:val="16"/>
              </w:rPr>
            </w:pPr>
            <w:r w:rsidRPr="001E7F97">
              <w:rPr>
                <w:rFonts w:cs="Times New Roman"/>
                <w:color w:val="000000"/>
                <w:sz w:val="16"/>
                <w:szCs w:val="16"/>
              </w:rPr>
              <w:t>IRWRKSTAT</w:t>
            </w:r>
          </w:p>
        </w:tc>
        <w:tc>
          <w:tcPr>
            <w:tcW w:w="1186" w:type="dxa"/>
            <w:vAlign w:val="bottom"/>
          </w:tcPr>
          <w:p w14:paraId="0E9FD54C" w14:textId="5A1E3A30" w:rsidR="001E7F97" w:rsidRPr="00CF7127" w:rsidRDefault="001E7F97" w:rsidP="001E7F97">
            <w:pPr>
              <w:rPr>
                <w:rFonts w:cs="Times New Roman"/>
                <w:sz w:val="16"/>
                <w:szCs w:val="16"/>
              </w:rPr>
            </w:pPr>
            <w:r w:rsidRPr="001E7F97">
              <w:rPr>
                <w:rFonts w:cs="Times New Roman"/>
                <w:color w:val="000000"/>
                <w:sz w:val="16"/>
                <w:szCs w:val="16"/>
              </w:rPr>
              <w:t>MRJYR</w:t>
            </w:r>
          </w:p>
        </w:tc>
        <w:tc>
          <w:tcPr>
            <w:tcW w:w="1131" w:type="dxa"/>
            <w:vAlign w:val="bottom"/>
          </w:tcPr>
          <w:p w14:paraId="24C671F1" w14:textId="47BF2E3A" w:rsidR="001E7F97" w:rsidRPr="00CF7127" w:rsidRDefault="001E7F97" w:rsidP="001E7F97">
            <w:pPr>
              <w:rPr>
                <w:rFonts w:cs="Times New Roman"/>
                <w:sz w:val="16"/>
                <w:szCs w:val="16"/>
              </w:rPr>
            </w:pPr>
            <w:r w:rsidRPr="001E7F97">
              <w:rPr>
                <w:rFonts w:cs="Times New Roman"/>
                <w:color w:val="000000"/>
                <w:sz w:val="16"/>
                <w:szCs w:val="16"/>
              </w:rPr>
              <w:t>PYUD5MRJ</w:t>
            </w:r>
          </w:p>
        </w:tc>
        <w:tc>
          <w:tcPr>
            <w:tcW w:w="1145" w:type="dxa"/>
            <w:vAlign w:val="bottom"/>
          </w:tcPr>
          <w:p w14:paraId="6C0E0044" w14:textId="701A219E" w:rsidR="001E7F97" w:rsidRPr="00CF7127" w:rsidRDefault="001E7F97" w:rsidP="001E7F97">
            <w:pPr>
              <w:rPr>
                <w:rFonts w:cs="Times New Roman"/>
                <w:sz w:val="16"/>
                <w:szCs w:val="16"/>
              </w:rPr>
            </w:pPr>
            <w:r w:rsidRPr="001E7F97">
              <w:rPr>
                <w:rFonts w:cs="Times New Roman"/>
                <w:color w:val="000000"/>
                <w:sz w:val="16"/>
                <w:szCs w:val="16"/>
              </w:rPr>
              <w:t>SMIPY</w:t>
            </w:r>
          </w:p>
        </w:tc>
        <w:tc>
          <w:tcPr>
            <w:tcW w:w="1115" w:type="dxa"/>
            <w:vAlign w:val="bottom"/>
          </w:tcPr>
          <w:p w14:paraId="702D291C" w14:textId="5387AFD6" w:rsidR="001E7F97" w:rsidRPr="00CF7127" w:rsidRDefault="001E7F97" w:rsidP="001E7F97">
            <w:pPr>
              <w:rPr>
                <w:rFonts w:cs="Times New Roman"/>
                <w:sz w:val="16"/>
                <w:szCs w:val="16"/>
              </w:rPr>
            </w:pPr>
            <w:r w:rsidRPr="001E7F97">
              <w:rPr>
                <w:rFonts w:cs="Times New Roman"/>
                <w:color w:val="000000"/>
                <w:sz w:val="16"/>
                <w:szCs w:val="16"/>
              </w:rPr>
              <w:t>AMDEYR</w:t>
            </w:r>
          </w:p>
        </w:tc>
        <w:tc>
          <w:tcPr>
            <w:tcW w:w="1123" w:type="dxa"/>
            <w:vAlign w:val="bottom"/>
          </w:tcPr>
          <w:p w14:paraId="372CC37E" w14:textId="17718DCB" w:rsidR="001E7F97" w:rsidRPr="00CF7127" w:rsidRDefault="001E7F97" w:rsidP="001E7F97">
            <w:pPr>
              <w:rPr>
                <w:rFonts w:cs="Times New Roman"/>
                <w:color w:val="000000"/>
                <w:sz w:val="16"/>
                <w:szCs w:val="16"/>
              </w:rPr>
            </w:pPr>
            <w:r w:rsidRPr="001E7F97">
              <w:rPr>
                <w:rFonts w:cs="Times New Roman"/>
                <w:color w:val="000000"/>
                <w:sz w:val="16"/>
                <w:szCs w:val="16"/>
              </w:rPr>
              <w:t>DIABETEVR</w:t>
            </w:r>
          </w:p>
        </w:tc>
      </w:tr>
      <w:tr w:rsidR="001E7F97" w:rsidRPr="00CF7127" w14:paraId="66DD9906" w14:textId="4B5493E3" w:rsidTr="001E7F97">
        <w:tc>
          <w:tcPr>
            <w:tcW w:w="1470" w:type="dxa"/>
            <w:vAlign w:val="bottom"/>
          </w:tcPr>
          <w:p w14:paraId="1BC524CF" w14:textId="53A1DF08" w:rsidR="001E7F97" w:rsidRPr="001E7F97" w:rsidRDefault="001E7F97" w:rsidP="001E7F97">
            <w:pPr>
              <w:rPr>
                <w:rFonts w:cs="Times New Roman"/>
                <w:sz w:val="16"/>
                <w:szCs w:val="16"/>
              </w:rPr>
            </w:pPr>
            <w:r w:rsidRPr="001E7F97">
              <w:rPr>
                <w:rFonts w:cs="Times New Roman"/>
                <w:color w:val="000000"/>
                <w:sz w:val="16"/>
                <w:szCs w:val="16"/>
              </w:rPr>
              <w:t>ASTHMAEVR</w:t>
            </w:r>
          </w:p>
        </w:tc>
        <w:tc>
          <w:tcPr>
            <w:tcW w:w="1372" w:type="dxa"/>
            <w:vAlign w:val="bottom"/>
          </w:tcPr>
          <w:p w14:paraId="7521CFF8" w14:textId="14AF6291" w:rsidR="001E7F97" w:rsidRPr="001E7F97" w:rsidRDefault="001E7F97" w:rsidP="001E7F97">
            <w:pPr>
              <w:rPr>
                <w:rFonts w:cs="Times New Roman"/>
                <w:sz w:val="16"/>
                <w:szCs w:val="16"/>
              </w:rPr>
            </w:pPr>
            <w:r w:rsidRPr="001E7F97">
              <w:rPr>
                <w:rFonts w:cs="Times New Roman"/>
                <w:color w:val="000000"/>
                <w:sz w:val="16"/>
                <w:szCs w:val="16"/>
              </w:rPr>
              <w:t>INCOME</w:t>
            </w:r>
          </w:p>
        </w:tc>
        <w:tc>
          <w:tcPr>
            <w:tcW w:w="1225" w:type="dxa"/>
            <w:vAlign w:val="bottom"/>
          </w:tcPr>
          <w:p w14:paraId="2D3454D5" w14:textId="6AEAE6D8" w:rsidR="001E7F97" w:rsidRPr="001E7F97" w:rsidRDefault="001E7F97" w:rsidP="001E7F97">
            <w:pPr>
              <w:rPr>
                <w:rFonts w:cs="Times New Roman"/>
                <w:sz w:val="16"/>
                <w:szCs w:val="16"/>
              </w:rPr>
            </w:pPr>
            <w:r w:rsidRPr="001E7F97">
              <w:rPr>
                <w:rFonts w:cs="Times New Roman"/>
                <w:color w:val="000000"/>
                <w:sz w:val="16"/>
                <w:szCs w:val="16"/>
              </w:rPr>
              <w:t>IREDUHIGHST2</w:t>
            </w:r>
          </w:p>
        </w:tc>
        <w:tc>
          <w:tcPr>
            <w:tcW w:w="1186" w:type="dxa"/>
            <w:vAlign w:val="bottom"/>
          </w:tcPr>
          <w:p w14:paraId="4BA72D0B" w14:textId="2E007DC0" w:rsidR="001E7F97" w:rsidRPr="001E7F97" w:rsidRDefault="001E7F97" w:rsidP="001E7F97">
            <w:pPr>
              <w:rPr>
                <w:rFonts w:cs="Times New Roman"/>
                <w:sz w:val="16"/>
                <w:szCs w:val="16"/>
              </w:rPr>
            </w:pPr>
            <w:r w:rsidRPr="001E7F97">
              <w:rPr>
                <w:rFonts w:cs="Times New Roman"/>
                <w:color w:val="000000"/>
                <w:sz w:val="16"/>
                <w:szCs w:val="16"/>
              </w:rPr>
              <w:t>CATAG6</w:t>
            </w:r>
          </w:p>
        </w:tc>
        <w:tc>
          <w:tcPr>
            <w:tcW w:w="1131" w:type="dxa"/>
            <w:vAlign w:val="bottom"/>
          </w:tcPr>
          <w:p w14:paraId="6777EBA4" w14:textId="5FE42FF0" w:rsidR="001E7F97" w:rsidRPr="001E7F97" w:rsidRDefault="001E7F97" w:rsidP="001E7F97">
            <w:pPr>
              <w:rPr>
                <w:rFonts w:cs="Times New Roman"/>
                <w:sz w:val="16"/>
                <w:szCs w:val="16"/>
              </w:rPr>
            </w:pPr>
            <w:r w:rsidRPr="001E7F97">
              <w:rPr>
                <w:rFonts w:cs="Times New Roman"/>
                <w:color w:val="000000"/>
                <w:sz w:val="16"/>
                <w:szCs w:val="16"/>
              </w:rPr>
              <w:t>SUICTHNK</w:t>
            </w:r>
          </w:p>
        </w:tc>
        <w:tc>
          <w:tcPr>
            <w:tcW w:w="1145" w:type="dxa"/>
            <w:vAlign w:val="bottom"/>
          </w:tcPr>
          <w:p w14:paraId="7E97DAF3" w14:textId="0EB3FACF" w:rsidR="001E7F97" w:rsidRPr="001E7F97" w:rsidRDefault="001E7F97" w:rsidP="001E7F97">
            <w:pPr>
              <w:rPr>
                <w:rFonts w:cs="Times New Roman"/>
                <w:sz w:val="16"/>
                <w:szCs w:val="16"/>
              </w:rPr>
            </w:pPr>
            <w:r w:rsidRPr="001E7F97">
              <w:rPr>
                <w:rFonts w:cs="Times New Roman"/>
                <w:color w:val="000000"/>
                <w:sz w:val="16"/>
                <w:szCs w:val="16"/>
              </w:rPr>
              <w:t>IRMARIT</w:t>
            </w:r>
          </w:p>
        </w:tc>
        <w:tc>
          <w:tcPr>
            <w:tcW w:w="1115" w:type="dxa"/>
            <w:vAlign w:val="bottom"/>
          </w:tcPr>
          <w:p w14:paraId="22B79D75" w14:textId="6B5BDC6F" w:rsidR="001E7F97" w:rsidRPr="001E7F97" w:rsidRDefault="001E7F97" w:rsidP="001E7F97">
            <w:pPr>
              <w:rPr>
                <w:rFonts w:cs="Times New Roman"/>
                <w:sz w:val="16"/>
                <w:szCs w:val="16"/>
              </w:rPr>
            </w:pPr>
            <w:r w:rsidRPr="001E7F97">
              <w:rPr>
                <w:rFonts w:cs="Times New Roman"/>
                <w:color w:val="000000"/>
                <w:sz w:val="16"/>
                <w:szCs w:val="16"/>
              </w:rPr>
              <w:t>HERYR</w:t>
            </w:r>
          </w:p>
        </w:tc>
        <w:tc>
          <w:tcPr>
            <w:tcW w:w="1123" w:type="dxa"/>
            <w:vAlign w:val="bottom"/>
          </w:tcPr>
          <w:p w14:paraId="06BA4083" w14:textId="3E248F34" w:rsidR="001E7F97" w:rsidRPr="001E7F97" w:rsidRDefault="001E7F97" w:rsidP="001E7F97">
            <w:pPr>
              <w:rPr>
                <w:rFonts w:cs="Times New Roman"/>
                <w:color w:val="000000"/>
                <w:sz w:val="16"/>
                <w:szCs w:val="16"/>
              </w:rPr>
            </w:pPr>
            <w:r w:rsidRPr="001E7F97">
              <w:rPr>
                <w:rFonts w:cs="Times New Roman"/>
                <w:color w:val="000000"/>
                <w:sz w:val="16"/>
                <w:szCs w:val="16"/>
              </w:rPr>
              <w:t>COCYR</w:t>
            </w:r>
          </w:p>
        </w:tc>
      </w:tr>
    </w:tbl>
    <w:p w14:paraId="51B6A190" w14:textId="77777777" w:rsidR="007715D3" w:rsidRPr="0011386F" w:rsidRDefault="007715D3" w:rsidP="00A43F88">
      <w:pPr>
        <w:rPr>
          <w:rFonts w:cs="Times New Roman"/>
          <w:sz w:val="20"/>
          <w:szCs w:val="20"/>
        </w:rPr>
      </w:pPr>
    </w:p>
    <w:p w14:paraId="01B439B8" w14:textId="6CE27498" w:rsidR="00EE3051" w:rsidRPr="0011386F" w:rsidRDefault="00EE3051" w:rsidP="00CA7B53">
      <w:pPr>
        <w:pStyle w:val="Heading2"/>
        <w:numPr>
          <w:ilvl w:val="0"/>
          <w:numId w:val="0"/>
        </w:numPr>
      </w:pPr>
    </w:p>
    <w:p w14:paraId="1709640A" w14:textId="5FE4D9D8" w:rsidR="000A257B" w:rsidRDefault="004B7587" w:rsidP="00047D7A">
      <w:pPr>
        <w:rPr>
          <w:rFonts w:cs="Times New Roman"/>
          <w:b/>
          <w:bCs/>
        </w:rPr>
      </w:pPr>
      <w:r w:rsidRPr="0011386F">
        <w:rPr>
          <w:rFonts w:cs="Times New Roman"/>
          <w:b/>
          <w:bCs/>
        </w:rPr>
        <w:t xml:space="preserve">3. Supplementary Figures </w:t>
      </w:r>
    </w:p>
    <w:p w14:paraId="6C6A68C1" w14:textId="47E59EFA" w:rsidR="00915FF6" w:rsidRPr="0011386F" w:rsidRDefault="00915FF6" w:rsidP="00915FF6">
      <w:pPr>
        <w:spacing w:after="120"/>
        <w:jc w:val="both"/>
        <w:rPr>
          <w:rFonts w:cs="Times New Roman"/>
          <w:b/>
          <w:bCs/>
        </w:rPr>
      </w:pPr>
      <w:r w:rsidRPr="0011386F">
        <w:rPr>
          <w:rFonts w:cs="Times New Roman"/>
          <w:b/>
          <w:bCs/>
        </w:rPr>
        <w:lastRenderedPageBreak/>
        <w:t>3.</w:t>
      </w:r>
      <w:r>
        <w:rPr>
          <w:rFonts w:cs="Times New Roman"/>
          <w:b/>
          <w:bCs/>
        </w:rPr>
        <w:t>1</w:t>
      </w:r>
      <w:r w:rsidRPr="0011386F">
        <w:rPr>
          <w:rFonts w:cs="Times New Roman"/>
          <w:b/>
          <w:bCs/>
        </w:rPr>
        <w:t xml:space="preserve"> ADT summary plot </w:t>
      </w:r>
    </w:p>
    <w:p w14:paraId="494192D3" w14:textId="469FD278" w:rsidR="00915FF6" w:rsidRPr="0011386F" w:rsidRDefault="00915FF6" w:rsidP="00915FF6">
      <w:pPr>
        <w:rPr>
          <w:rFonts w:cs="Times New Roman"/>
          <w:sz w:val="20"/>
          <w:szCs w:val="20"/>
        </w:rPr>
      </w:pPr>
      <w:r w:rsidRPr="0011386F">
        <w:rPr>
          <w:rFonts w:cs="Times New Roman"/>
          <w:b/>
          <w:bCs/>
          <w:sz w:val="20"/>
          <w:szCs w:val="20"/>
        </w:rPr>
        <w:t>Figure S</w:t>
      </w:r>
      <w:r w:rsidR="007F545B">
        <w:rPr>
          <w:rFonts w:cs="Times New Roman"/>
          <w:b/>
          <w:bCs/>
          <w:sz w:val="20"/>
          <w:szCs w:val="20"/>
        </w:rPr>
        <w:t>1</w:t>
      </w:r>
      <w:r w:rsidRPr="0011386F">
        <w:rPr>
          <w:rFonts w:cs="Times New Roman"/>
          <w:b/>
          <w:bCs/>
          <w:sz w:val="20"/>
          <w:szCs w:val="20"/>
        </w:rPr>
        <w:t xml:space="preserve"> </w:t>
      </w:r>
      <w:r w:rsidRPr="0011386F">
        <w:rPr>
          <w:rFonts w:cs="Times New Roman"/>
          <w:b/>
          <w:bCs/>
          <w:color w:val="000000" w:themeColor="text1"/>
          <w:sz w:val="20"/>
          <w:szCs w:val="20"/>
        </w:rPr>
        <w:t xml:space="preserve">– </w:t>
      </w:r>
      <w:r w:rsidR="00226887">
        <w:rPr>
          <w:rFonts w:cs="Times New Roman"/>
          <w:sz w:val="20"/>
          <w:szCs w:val="20"/>
        </w:rPr>
        <w:t>A</w:t>
      </w:r>
      <w:r w:rsidRPr="0011386F">
        <w:rPr>
          <w:rFonts w:cs="Times New Roman"/>
          <w:sz w:val="20"/>
          <w:szCs w:val="20"/>
        </w:rPr>
        <w:t xml:space="preserve"> alternative decision tree </w:t>
      </w:r>
      <w:r w:rsidR="00226887">
        <w:rPr>
          <w:rFonts w:cs="Times New Roman"/>
          <w:sz w:val="20"/>
          <w:szCs w:val="20"/>
        </w:rPr>
        <w:t xml:space="preserve">representation </w:t>
      </w:r>
      <w:r w:rsidRPr="0011386F">
        <w:rPr>
          <w:rFonts w:cs="Times New Roman"/>
          <w:sz w:val="20"/>
          <w:szCs w:val="20"/>
        </w:rPr>
        <w:t>using the reduced ADT feature set.</w:t>
      </w:r>
    </w:p>
    <w:p w14:paraId="73AA89FB" w14:textId="7623D1ED" w:rsidR="00915FF6" w:rsidRPr="0011386F" w:rsidRDefault="00915FF6" w:rsidP="00915FF6">
      <w:pPr>
        <w:rPr>
          <w:rFonts w:cs="Times New Roman"/>
          <w:sz w:val="20"/>
          <w:szCs w:val="20"/>
        </w:rPr>
      </w:pPr>
      <w:r w:rsidRPr="0011386F">
        <w:rPr>
          <w:rFonts w:cs="Times New Roman"/>
          <w:sz w:val="20"/>
          <w:szCs w:val="20"/>
        </w:rPr>
        <w:t xml:space="preserve"> </w:t>
      </w:r>
      <w:r w:rsidR="008B5680">
        <w:rPr>
          <w:rFonts w:cs="Times New Roman"/>
          <w:noProof/>
          <w:sz w:val="20"/>
          <w:szCs w:val="20"/>
        </w:rPr>
        <w:drawing>
          <wp:inline distT="0" distB="0" distL="0" distR="0" wp14:anchorId="5739586C" wp14:editId="4E53D943">
            <wp:extent cx="6208395" cy="2715260"/>
            <wp:effectExtent l="0" t="0" r="1905" b="2540"/>
            <wp:docPr id="1708155291" name="Picture 4" descr="Diagram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08155291" name="Picture 4" descr="Diagram&#10;&#10;AI-generated content may be incorrect.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208395" cy="27152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3158A61" w14:textId="77777777" w:rsidR="00915FF6" w:rsidRPr="0011386F" w:rsidRDefault="00915FF6" w:rsidP="00047D7A">
      <w:pPr>
        <w:rPr>
          <w:rFonts w:cs="Times New Roman"/>
          <w:b/>
          <w:bCs/>
        </w:rPr>
      </w:pPr>
    </w:p>
    <w:p w14:paraId="4369A289" w14:textId="503657D0" w:rsidR="002E215C" w:rsidRPr="0011386F" w:rsidRDefault="004B7587" w:rsidP="004B7587">
      <w:pPr>
        <w:spacing w:after="120"/>
        <w:jc w:val="both"/>
        <w:rPr>
          <w:rFonts w:cs="Times New Roman"/>
          <w:b/>
          <w:bCs/>
        </w:rPr>
      </w:pPr>
      <w:r w:rsidRPr="0011386F">
        <w:rPr>
          <w:rFonts w:cs="Times New Roman"/>
          <w:b/>
          <w:bCs/>
        </w:rPr>
        <w:t>3.</w:t>
      </w:r>
      <w:r w:rsidR="00915FF6">
        <w:rPr>
          <w:rFonts w:cs="Times New Roman"/>
          <w:b/>
          <w:bCs/>
        </w:rPr>
        <w:t>2</w:t>
      </w:r>
      <w:r w:rsidRPr="0011386F">
        <w:rPr>
          <w:rFonts w:cs="Times New Roman"/>
          <w:b/>
          <w:bCs/>
        </w:rPr>
        <w:t xml:space="preserve"> </w:t>
      </w:r>
      <w:r w:rsidR="008738B8" w:rsidRPr="0011386F">
        <w:rPr>
          <w:rFonts w:cs="Times New Roman"/>
          <w:b/>
          <w:bCs/>
        </w:rPr>
        <w:t>Hyper</w:t>
      </w:r>
      <w:r w:rsidR="00B42482" w:rsidRPr="0011386F">
        <w:rPr>
          <w:rFonts w:cs="Times New Roman"/>
          <w:b/>
          <w:bCs/>
        </w:rPr>
        <w:t>g</w:t>
      </w:r>
      <w:r w:rsidR="008738B8" w:rsidRPr="0011386F">
        <w:rPr>
          <w:rFonts w:cs="Times New Roman"/>
          <w:b/>
          <w:bCs/>
        </w:rPr>
        <w:t xml:space="preserve">raph </w:t>
      </w:r>
    </w:p>
    <w:p w14:paraId="11755BF6" w14:textId="7C5A2B1E" w:rsidR="00B82B01" w:rsidRDefault="002E215C" w:rsidP="004B7587">
      <w:pPr>
        <w:spacing w:after="120"/>
        <w:jc w:val="both"/>
        <w:rPr>
          <w:rFonts w:cs="Times New Roman"/>
          <w:b/>
          <w:bCs/>
          <w:sz w:val="20"/>
          <w:szCs w:val="20"/>
        </w:rPr>
      </w:pPr>
      <w:r w:rsidRPr="0011386F">
        <w:rPr>
          <w:rFonts w:cs="Times New Roman"/>
          <w:b/>
          <w:bCs/>
          <w:sz w:val="20"/>
          <w:szCs w:val="20"/>
        </w:rPr>
        <w:t xml:space="preserve">Figure </w:t>
      </w:r>
      <w:r w:rsidR="00053C64" w:rsidRPr="0011386F">
        <w:rPr>
          <w:rFonts w:cs="Times New Roman"/>
          <w:b/>
          <w:bCs/>
          <w:sz w:val="20"/>
          <w:szCs w:val="20"/>
        </w:rPr>
        <w:t>S</w:t>
      </w:r>
      <w:r w:rsidR="007F545B">
        <w:rPr>
          <w:rFonts w:cs="Times New Roman"/>
          <w:b/>
          <w:bCs/>
          <w:sz w:val="20"/>
          <w:szCs w:val="20"/>
        </w:rPr>
        <w:t>2</w:t>
      </w:r>
      <w:r w:rsidR="004B7587" w:rsidRPr="0011386F">
        <w:rPr>
          <w:rFonts w:cs="Times New Roman"/>
          <w:b/>
          <w:bCs/>
          <w:color w:val="000000" w:themeColor="text1"/>
          <w:sz w:val="20"/>
          <w:szCs w:val="20"/>
        </w:rPr>
        <w:t xml:space="preserve"> –</w:t>
      </w:r>
      <w:r w:rsidR="00B82B01" w:rsidRPr="0011386F">
        <w:rPr>
          <w:rFonts w:cs="Times New Roman"/>
          <w:color w:val="000000" w:themeColor="text1"/>
          <w:sz w:val="20"/>
          <w:szCs w:val="20"/>
        </w:rPr>
        <w:t xml:space="preserve"> Hypergraph representation of the training dataset</w:t>
      </w:r>
    </w:p>
    <w:p w14:paraId="30EF08C3" w14:textId="1470934D" w:rsidR="00B82B01" w:rsidRPr="0011386F" w:rsidRDefault="00660FF0" w:rsidP="004B7587">
      <w:pPr>
        <w:spacing w:after="120"/>
        <w:jc w:val="both"/>
        <w:rPr>
          <w:rFonts w:cs="Times New Roman"/>
          <w:color w:val="000000" w:themeColor="text1"/>
          <w:szCs w:val="24"/>
        </w:rPr>
      </w:pPr>
      <w:r>
        <w:rPr>
          <w:rFonts w:cs="Times New Roman"/>
          <w:noProof/>
          <w:color w:val="000000" w:themeColor="text1"/>
          <w:szCs w:val="24"/>
        </w:rPr>
        <w:lastRenderedPageBreak/>
        <w:drawing>
          <wp:inline distT="0" distB="0" distL="0" distR="0" wp14:anchorId="3DCFBC47" wp14:editId="61B0F576">
            <wp:extent cx="5842000" cy="5803900"/>
            <wp:effectExtent l="0" t="0" r="0" b="0"/>
            <wp:docPr id="1268057711" name="Picture 3" descr="Text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68057711" name="Picture 3" descr="Text&#10;&#10;AI-generated content may be incorrect."/>
                    <pic:cNvPicPr/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842000" cy="5803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3B5A73C" w14:textId="782AAE23" w:rsidR="00C859C3" w:rsidRPr="0011386F" w:rsidRDefault="00C859C3" w:rsidP="00C859C3">
      <w:pPr>
        <w:spacing w:after="120"/>
        <w:jc w:val="both"/>
        <w:rPr>
          <w:rFonts w:cs="Times New Roman"/>
          <w:b/>
          <w:bCs/>
        </w:rPr>
      </w:pPr>
    </w:p>
    <w:p w14:paraId="6629A728" w14:textId="086F168C" w:rsidR="003B7287" w:rsidRPr="0011386F" w:rsidRDefault="00A74E01" w:rsidP="00C859C3">
      <w:pPr>
        <w:spacing w:after="120"/>
        <w:jc w:val="both"/>
        <w:rPr>
          <w:rFonts w:cs="Times New Roman"/>
          <w:b/>
          <w:bCs/>
        </w:rPr>
      </w:pPr>
      <w:r w:rsidRPr="0011386F">
        <w:rPr>
          <w:rFonts w:cs="Times New Roman"/>
          <w:b/>
          <w:bCs/>
        </w:rPr>
        <w:t>3.</w:t>
      </w:r>
      <w:r w:rsidR="00915FF6">
        <w:rPr>
          <w:rFonts w:cs="Times New Roman"/>
          <w:b/>
          <w:bCs/>
        </w:rPr>
        <w:t>3</w:t>
      </w:r>
      <w:r w:rsidRPr="0011386F">
        <w:rPr>
          <w:rFonts w:cs="Times New Roman"/>
          <w:b/>
          <w:bCs/>
        </w:rPr>
        <w:t xml:space="preserve"> </w:t>
      </w:r>
      <w:r w:rsidR="003B7287" w:rsidRPr="0011386F">
        <w:rPr>
          <w:rFonts w:cs="Times New Roman"/>
          <w:b/>
          <w:bCs/>
        </w:rPr>
        <w:t>Confusion matri</w:t>
      </w:r>
      <w:r w:rsidR="009F122E" w:rsidRPr="0011386F">
        <w:rPr>
          <w:rFonts w:cs="Times New Roman"/>
          <w:b/>
          <w:bCs/>
        </w:rPr>
        <w:t>c</w:t>
      </w:r>
      <w:r w:rsidR="003B7287" w:rsidRPr="0011386F">
        <w:rPr>
          <w:rFonts w:cs="Times New Roman"/>
          <w:b/>
          <w:bCs/>
        </w:rPr>
        <w:t xml:space="preserve">es </w:t>
      </w:r>
    </w:p>
    <w:p w14:paraId="029731B4" w14:textId="2A3522D3" w:rsidR="00A3715C" w:rsidRPr="0011386F" w:rsidRDefault="008959FF" w:rsidP="00047D7A">
      <w:pPr>
        <w:rPr>
          <w:rFonts w:cs="Times New Roman"/>
          <w:b/>
          <w:bCs/>
          <w:sz w:val="20"/>
          <w:szCs w:val="20"/>
        </w:rPr>
      </w:pPr>
      <w:r w:rsidRPr="0011386F">
        <w:rPr>
          <w:rFonts w:cs="Times New Roman"/>
          <w:b/>
          <w:bCs/>
          <w:sz w:val="20"/>
          <w:szCs w:val="20"/>
        </w:rPr>
        <w:t>Figure</w:t>
      </w:r>
      <w:r w:rsidR="003B7287" w:rsidRPr="0011386F">
        <w:rPr>
          <w:rFonts w:cs="Times New Roman"/>
          <w:b/>
          <w:bCs/>
          <w:sz w:val="20"/>
          <w:szCs w:val="20"/>
        </w:rPr>
        <w:t xml:space="preserve"> S</w:t>
      </w:r>
      <w:r w:rsidR="007F545B">
        <w:rPr>
          <w:rFonts w:cs="Times New Roman"/>
          <w:b/>
          <w:bCs/>
          <w:sz w:val="20"/>
          <w:szCs w:val="20"/>
        </w:rPr>
        <w:t>3</w:t>
      </w:r>
      <w:r w:rsidR="003A458A" w:rsidRPr="0011386F">
        <w:rPr>
          <w:rFonts w:cs="Times New Roman"/>
          <w:b/>
          <w:bCs/>
          <w:sz w:val="20"/>
          <w:szCs w:val="20"/>
        </w:rPr>
        <w:t xml:space="preserve"> </w:t>
      </w:r>
      <w:r w:rsidR="003A458A" w:rsidRPr="0011386F">
        <w:rPr>
          <w:rFonts w:cs="Times New Roman"/>
          <w:b/>
          <w:bCs/>
          <w:color w:val="000000" w:themeColor="text1"/>
          <w:sz w:val="20"/>
          <w:szCs w:val="20"/>
        </w:rPr>
        <w:t xml:space="preserve">– </w:t>
      </w:r>
      <w:r w:rsidR="003A458A" w:rsidRPr="0011386F">
        <w:rPr>
          <w:rFonts w:cs="Times New Roman"/>
          <w:sz w:val="20"/>
          <w:szCs w:val="20"/>
        </w:rPr>
        <w:t>C</w:t>
      </w:r>
      <w:r w:rsidRPr="0011386F">
        <w:rPr>
          <w:rFonts w:cs="Times New Roman"/>
          <w:sz w:val="20"/>
          <w:szCs w:val="20"/>
        </w:rPr>
        <w:t>onfusion matri</w:t>
      </w:r>
      <w:r w:rsidR="009F122E" w:rsidRPr="0011386F">
        <w:rPr>
          <w:rFonts w:cs="Times New Roman"/>
          <w:sz w:val="20"/>
          <w:szCs w:val="20"/>
        </w:rPr>
        <w:t>c</w:t>
      </w:r>
      <w:r w:rsidRPr="0011386F">
        <w:rPr>
          <w:rFonts w:cs="Times New Roman"/>
          <w:sz w:val="20"/>
          <w:szCs w:val="20"/>
        </w:rPr>
        <w:t xml:space="preserve">es </w:t>
      </w:r>
      <w:r w:rsidR="0026592D" w:rsidRPr="0011386F">
        <w:rPr>
          <w:rFonts w:cs="Times New Roman"/>
          <w:sz w:val="20"/>
          <w:szCs w:val="20"/>
        </w:rPr>
        <w:t xml:space="preserve">of the machine learning </w:t>
      </w:r>
      <w:r w:rsidR="002E7935" w:rsidRPr="0011386F">
        <w:rPr>
          <w:rFonts w:cs="Times New Roman"/>
          <w:sz w:val="20"/>
          <w:szCs w:val="20"/>
        </w:rPr>
        <w:t>model</w:t>
      </w:r>
      <w:r w:rsidRPr="0011386F">
        <w:rPr>
          <w:rFonts w:cs="Times New Roman"/>
          <w:sz w:val="20"/>
          <w:szCs w:val="20"/>
        </w:rPr>
        <w:t xml:space="preserve"> </w:t>
      </w:r>
      <w:r w:rsidR="009F122E" w:rsidRPr="0011386F">
        <w:rPr>
          <w:rFonts w:cs="Times New Roman"/>
          <w:sz w:val="20"/>
          <w:szCs w:val="20"/>
        </w:rPr>
        <w:t xml:space="preserve">built </w:t>
      </w:r>
      <w:r w:rsidRPr="0011386F">
        <w:rPr>
          <w:rFonts w:cs="Times New Roman"/>
          <w:sz w:val="20"/>
          <w:szCs w:val="20"/>
        </w:rPr>
        <w:t xml:space="preserve">with </w:t>
      </w:r>
      <w:r w:rsidR="003E7FE9" w:rsidRPr="0011386F">
        <w:rPr>
          <w:rFonts w:cs="Times New Roman"/>
          <w:sz w:val="20"/>
          <w:szCs w:val="20"/>
        </w:rPr>
        <w:t xml:space="preserve">the </w:t>
      </w:r>
      <w:r w:rsidRPr="0011386F">
        <w:rPr>
          <w:rFonts w:cs="Times New Roman"/>
          <w:sz w:val="20"/>
          <w:szCs w:val="20"/>
        </w:rPr>
        <w:t>reduced feature sets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2441"/>
        <w:gridCol w:w="2442"/>
        <w:gridCol w:w="2442"/>
      </w:tblGrid>
      <w:tr w:rsidR="008F4102" w:rsidRPr="0011386F" w14:paraId="60598881" w14:textId="77777777" w:rsidTr="00BE2481">
        <w:trPr>
          <w:jc w:val="center"/>
        </w:trPr>
        <w:tc>
          <w:tcPr>
            <w:tcW w:w="2441" w:type="dxa"/>
          </w:tcPr>
          <w:p w14:paraId="721DDA51" w14:textId="467EB35D" w:rsidR="003F77D7" w:rsidRPr="003F77D7" w:rsidRDefault="003F77D7" w:rsidP="0090750E">
            <w:pPr>
              <w:spacing w:before="0" w:after="0"/>
              <w:jc w:val="center"/>
              <w:rPr>
                <w:b/>
                <w:bCs/>
                <w:color w:val="000000" w:themeColor="text1"/>
                <w:sz w:val="16"/>
                <w:szCs w:val="16"/>
              </w:rPr>
            </w:pPr>
            <w:r>
              <w:rPr>
                <w:b/>
                <w:bCs/>
                <w:noProof/>
                <w:color w:val="000000" w:themeColor="text1"/>
                <w:sz w:val="16"/>
                <w:szCs w:val="16"/>
              </w:rPr>
              <w:drawing>
                <wp:inline distT="0" distB="0" distL="0" distR="0" wp14:anchorId="05B3BE32" wp14:editId="6DF6D210">
                  <wp:extent cx="1344168" cy="914400"/>
                  <wp:effectExtent l="0" t="0" r="8890" b="0"/>
                  <wp:docPr id="1190619576" name="Picture 7" descr="A chart with green and purple squares&#10;&#10;AI-generated content may be incorrect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90619576" name="Picture 7" descr="A chart with green and purple squares&#10;&#10;AI-generated content may be incorrect."/>
                          <pic:cNvPicPr/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44168" cy="914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3AFE77D2" w14:textId="497394BC" w:rsidR="008F4102" w:rsidRPr="008F4102" w:rsidRDefault="008F4102" w:rsidP="0090750E">
            <w:pPr>
              <w:pStyle w:val="ListParagraph"/>
              <w:numPr>
                <w:ilvl w:val="0"/>
                <w:numId w:val="34"/>
              </w:numPr>
              <w:spacing w:before="0" w:after="0"/>
              <w:jc w:val="center"/>
              <w:rPr>
                <w:b/>
                <w:bCs/>
                <w:color w:val="000000" w:themeColor="text1"/>
                <w:sz w:val="16"/>
                <w:szCs w:val="16"/>
              </w:rPr>
            </w:pPr>
            <w:r w:rsidRPr="008F4102">
              <w:rPr>
                <w:b/>
                <w:bCs/>
                <w:color w:val="000000" w:themeColor="text1"/>
                <w:sz w:val="16"/>
                <w:szCs w:val="16"/>
              </w:rPr>
              <w:t>CVFE (</w:t>
            </w:r>
            <w:r w:rsidRPr="00891530">
              <w:rPr>
                <w:b/>
                <w:bCs/>
                <w:i/>
                <w:iCs/>
                <w:color w:val="000000" w:themeColor="text1"/>
                <w:sz w:val="16"/>
                <w:szCs w:val="16"/>
              </w:rPr>
              <w:t>c</w:t>
            </w:r>
            <w:r w:rsidRPr="008F4102">
              <w:rPr>
                <w:b/>
                <w:bCs/>
                <w:color w:val="000000" w:themeColor="text1"/>
                <w:sz w:val="16"/>
                <w:szCs w:val="16"/>
              </w:rPr>
              <w:t xml:space="preserve"> = 2, </w:t>
            </w:r>
            <w:r w:rsidRPr="00891530">
              <w:rPr>
                <w:b/>
                <w:bCs/>
                <w:i/>
                <w:iCs/>
                <w:color w:val="000000" w:themeColor="text1"/>
                <w:sz w:val="16"/>
                <w:szCs w:val="16"/>
              </w:rPr>
              <w:t>e</w:t>
            </w:r>
            <w:r w:rsidRPr="008F4102">
              <w:rPr>
                <w:b/>
                <w:bCs/>
                <w:color w:val="000000" w:themeColor="text1"/>
                <w:sz w:val="16"/>
                <w:szCs w:val="16"/>
              </w:rPr>
              <w:t xml:space="preserve"> = 5, </w:t>
            </w:r>
            <w:r w:rsidRPr="00891530">
              <w:rPr>
                <w:b/>
                <w:bCs/>
                <w:i/>
                <w:iCs/>
                <w:color w:val="000000" w:themeColor="text1"/>
                <w:sz w:val="16"/>
                <w:szCs w:val="16"/>
              </w:rPr>
              <w:t>p</w:t>
            </w:r>
            <w:r w:rsidRPr="008F4102">
              <w:rPr>
                <w:b/>
                <w:bCs/>
                <w:color w:val="000000" w:themeColor="text1"/>
                <w:sz w:val="16"/>
                <w:szCs w:val="16"/>
              </w:rPr>
              <w:t xml:space="preserve"> = 0.2)</w:t>
            </w:r>
          </w:p>
        </w:tc>
        <w:tc>
          <w:tcPr>
            <w:tcW w:w="2442" w:type="dxa"/>
          </w:tcPr>
          <w:p w14:paraId="06D8D6D6" w14:textId="642AFBE9" w:rsidR="003F77D7" w:rsidRPr="003F77D7" w:rsidRDefault="003F77D7" w:rsidP="0090750E">
            <w:pPr>
              <w:spacing w:before="0" w:after="0"/>
              <w:jc w:val="center"/>
              <w:rPr>
                <w:b/>
                <w:bCs/>
                <w:color w:val="000000" w:themeColor="text1"/>
                <w:sz w:val="16"/>
                <w:szCs w:val="16"/>
              </w:rPr>
            </w:pPr>
            <w:r>
              <w:rPr>
                <w:b/>
                <w:bCs/>
                <w:noProof/>
                <w:color w:val="000000" w:themeColor="text1"/>
                <w:sz w:val="16"/>
                <w:szCs w:val="16"/>
              </w:rPr>
              <w:drawing>
                <wp:inline distT="0" distB="0" distL="0" distR="0" wp14:anchorId="600F0F48" wp14:editId="102B7366">
                  <wp:extent cx="1344168" cy="914400"/>
                  <wp:effectExtent l="0" t="0" r="8890" b="0"/>
                  <wp:docPr id="1349228671" name="Picture 8" descr="A chart with green and purple squares&#10;&#10;AI-generated content may be incorrect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49228671" name="Picture 8" descr="A chart with green and purple squares&#10;&#10;AI-generated content may be incorrect."/>
                          <pic:cNvPicPr/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44168" cy="914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31DFADE2" w14:textId="52A108BB" w:rsidR="008F4102" w:rsidRPr="008F4102" w:rsidRDefault="008F4102" w:rsidP="0090750E">
            <w:pPr>
              <w:pStyle w:val="ListParagraph"/>
              <w:numPr>
                <w:ilvl w:val="0"/>
                <w:numId w:val="34"/>
              </w:numPr>
              <w:spacing w:before="0" w:after="0"/>
              <w:jc w:val="center"/>
              <w:rPr>
                <w:b/>
                <w:bCs/>
                <w:color w:val="000000" w:themeColor="text1"/>
                <w:sz w:val="16"/>
                <w:szCs w:val="16"/>
              </w:rPr>
            </w:pPr>
            <w:r w:rsidRPr="008F4102">
              <w:rPr>
                <w:b/>
                <w:bCs/>
                <w:color w:val="000000" w:themeColor="text1"/>
                <w:sz w:val="16"/>
                <w:szCs w:val="16"/>
              </w:rPr>
              <w:t>CVFE (</w:t>
            </w:r>
            <w:r w:rsidRPr="00891530">
              <w:rPr>
                <w:b/>
                <w:bCs/>
                <w:i/>
                <w:iCs/>
                <w:color w:val="000000" w:themeColor="text1"/>
                <w:sz w:val="16"/>
                <w:szCs w:val="16"/>
              </w:rPr>
              <w:t>c</w:t>
            </w:r>
            <w:r w:rsidRPr="008F4102">
              <w:rPr>
                <w:b/>
                <w:bCs/>
                <w:color w:val="000000" w:themeColor="text1"/>
                <w:sz w:val="16"/>
                <w:szCs w:val="16"/>
              </w:rPr>
              <w:t xml:space="preserve"> = </w:t>
            </w:r>
            <w:r w:rsidR="00EC3D20">
              <w:rPr>
                <w:b/>
                <w:bCs/>
                <w:color w:val="000000" w:themeColor="text1"/>
                <w:sz w:val="16"/>
                <w:szCs w:val="16"/>
              </w:rPr>
              <w:t>3</w:t>
            </w:r>
            <w:r w:rsidRPr="008F4102">
              <w:rPr>
                <w:b/>
                <w:bCs/>
                <w:color w:val="000000" w:themeColor="text1"/>
                <w:sz w:val="16"/>
                <w:szCs w:val="16"/>
              </w:rPr>
              <w:t xml:space="preserve">, </w:t>
            </w:r>
            <w:r w:rsidRPr="00891530">
              <w:rPr>
                <w:b/>
                <w:bCs/>
                <w:i/>
                <w:iCs/>
                <w:color w:val="000000" w:themeColor="text1"/>
                <w:sz w:val="16"/>
                <w:szCs w:val="16"/>
              </w:rPr>
              <w:t>e</w:t>
            </w:r>
            <w:r w:rsidRPr="008F4102">
              <w:rPr>
                <w:b/>
                <w:bCs/>
                <w:color w:val="000000" w:themeColor="text1"/>
                <w:sz w:val="16"/>
                <w:szCs w:val="16"/>
              </w:rPr>
              <w:t xml:space="preserve"> = 5, </w:t>
            </w:r>
            <w:r w:rsidRPr="00891530">
              <w:rPr>
                <w:b/>
                <w:bCs/>
                <w:i/>
                <w:iCs/>
                <w:color w:val="000000" w:themeColor="text1"/>
                <w:sz w:val="16"/>
                <w:szCs w:val="16"/>
              </w:rPr>
              <w:t>p</w:t>
            </w:r>
            <w:r w:rsidRPr="008F4102">
              <w:rPr>
                <w:b/>
                <w:bCs/>
                <w:color w:val="000000" w:themeColor="text1"/>
                <w:sz w:val="16"/>
                <w:szCs w:val="16"/>
              </w:rPr>
              <w:t xml:space="preserve"> = 0.</w:t>
            </w:r>
            <w:r w:rsidR="00EC3D20">
              <w:rPr>
                <w:b/>
                <w:bCs/>
                <w:color w:val="000000" w:themeColor="text1"/>
                <w:sz w:val="16"/>
                <w:szCs w:val="16"/>
              </w:rPr>
              <w:t>6</w:t>
            </w:r>
            <w:r w:rsidRPr="008F4102">
              <w:rPr>
                <w:b/>
                <w:bCs/>
                <w:color w:val="000000" w:themeColor="text1"/>
                <w:sz w:val="16"/>
                <w:szCs w:val="16"/>
              </w:rPr>
              <w:t>)</w:t>
            </w:r>
          </w:p>
        </w:tc>
        <w:tc>
          <w:tcPr>
            <w:tcW w:w="2442" w:type="dxa"/>
          </w:tcPr>
          <w:p w14:paraId="7F8EB157" w14:textId="008C6C63" w:rsidR="003F77D7" w:rsidRPr="003F77D7" w:rsidRDefault="003F77D7" w:rsidP="0090750E">
            <w:pPr>
              <w:spacing w:before="0" w:after="0"/>
              <w:jc w:val="center"/>
              <w:rPr>
                <w:b/>
                <w:bCs/>
                <w:color w:val="000000" w:themeColor="text1"/>
                <w:sz w:val="16"/>
                <w:szCs w:val="16"/>
              </w:rPr>
            </w:pPr>
            <w:r>
              <w:rPr>
                <w:b/>
                <w:bCs/>
                <w:noProof/>
                <w:color w:val="000000" w:themeColor="text1"/>
                <w:sz w:val="16"/>
                <w:szCs w:val="16"/>
              </w:rPr>
              <w:drawing>
                <wp:inline distT="0" distB="0" distL="0" distR="0" wp14:anchorId="2626C96A" wp14:editId="1F4AB5C1">
                  <wp:extent cx="1344168" cy="914400"/>
                  <wp:effectExtent l="0" t="0" r="8890" b="0"/>
                  <wp:docPr id="577211281" name="Picture 9" descr="A chart with green and purple squares&#10;&#10;AI-generated content may be incorrect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77211281" name="Picture 9" descr="A chart with green and purple squares&#10;&#10;AI-generated content may be incorrect."/>
                          <pic:cNvPicPr/>
                        </pic:nvPicPr>
                        <pic:blipFill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44168" cy="914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4F47943F" w14:textId="2C33DB19" w:rsidR="008F4102" w:rsidRPr="008F4102" w:rsidRDefault="008F4102" w:rsidP="0090750E">
            <w:pPr>
              <w:pStyle w:val="ListParagraph"/>
              <w:numPr>
                <w:ilvl w:val="0"/>
                <w:numId w:val="34"/>
              </w:numPr>
              <w:spacing w:before="0" w:after="0"/>
              <w:jc w:val="center"/>
              <w:rPr>
                <w:b/>
                <w:bCs/>
                <w:color w:val="000000" w:themeColor="text1"/>
                <w:sz w:val="16"/>
                <w:szCs w:val="16"/>
              </w:rPr>
            </w:pPr>
            <w:r w:rsidRPr="008F4102">
              <w:rPr>
                <w:b/>
                <w:bCs/>
                <w:color w:val="000000" w:themeColor="text1"/>
                <w:sz w:val="16"/>
                <w:szCs w:val="16"/>
              </w:rPr>
              <w:t>CVFE (</w:t>
            </w:r>
            <w:r w:rsidRPr="00891530">
              <w:rPr>
                <w:b/>
                <w:bCs/>
                <w:i/>
                <w:iCs/>
                <w:color w:val="000000" w:themeColor="text1"/>
                <w:sz w:val="16"/>
                <w:szCs w:val="16"/>
              </w:rPr>
              <w:t>c</w:t>
            </w:r>
            <w:r w:rsidR="002F4907">
              <w:rPr>
                <w:b/>
                <w:bCs/>
                <w:color w:val="000000" w:themeColor="text1"/>
                <w:sz w:val="16"/>
                <w:szCs w:val="16"/>
              </w:rPr>
              <w:t xml:space="preserve"> </w:t>
            </w:r>
            <w:r w:rsidRPr="008F4102">
              <w:rPr>
                <w:b/>
                <w:bCs/>
                <w:color w:val="000000" w:themeColor="text1"/>
                <w:sz w:val="16"/>
                <w:szCs w:val="16"/>
              </w:rPr>
              <w:t xml:space="preserve">= </w:t>
            </w:r>
            <w:r w:rsidR="00EC3D20">
              <w:rPr>
                <w:b/>
                <w:bCs/>
                <w:color w:val="000000" w:themeColor="text1"/>
                <w:sz w:val="16"/>
                <w:szCs w:val="16"/>
              </w:rPr>
              <w:t>4</w:t>
            </w:r>
            <w:r w:rsidRPr="008F4102">
              <w:rPr>
                <w:b/>
                <w:bCs/>
                <w:color w:val="000000" w:themeColor="text1"/>
                <w:sz w:val="16"/>
                <w:szCs w:val="16"/>
              </w:rPr>
              <w:t xml:space="preserve">, </w:t>
            </w:r>
            <w:r w:rsidRPr="00891530">
              <w:rPr>
                <w:b/>
                <w:bCs/>
                <w:i/>
                <w:iCs/>
                <w:color w:val="000000" w:themeColor="text1"/>
                <w:sz w:val="16"/>
                <w:szCs w:val="16"/>
              </w:rPr>
              <w:t>e</w:t>
            </w:r>
            <w:r w:rsidRPr="008F4102">
              <w:rPr>
                <w:b/>
                <w:bCs/>
                <w:color w:val="000000" w:themeColor="text1"/>
                <w:sz w:val="16"/>
                <w:szCs w:val="16"/>
              </w:rPr>
              <w:t xml:space="preserve"> = </w:t>
            </w:r>
            <w:r w:rsidR="00EC3D20">
              <w:rPr>
                <w:b/>
                <w:bCs/>
                <w:color w:val="000000" w:themeColor="text1"/>
                <w:sz w:val="16"/>
                <w:szCs w:val="16"/>
              </w:rPr>
              <w:t>10</w:t>
            </w:r>
            <w:r w:rsidRPr="008F4102">
              <w:rPr>
                <w:b/>
                <w:bCs/>
                <w:color w:val="000000" w:themeColor="text1"/>
                <w:sz w:val="16"/>
                <w:szCs w:val="16"/>
              </w:rPr>
              <w:t xml:space="preserve">, </w:t>
            </w:r>
            <w:r w:rsidRPr="00891530">
              <w:rPr>
                <w:b/>
                <w:bCs/>
                <w:i/>
                <w:iCs/>
                <w:color w:val="000000" w:themeColor="text1"/>
                <w:sz w:val="16"/>
                <w:szCs w:val="16"/>
              </w:rPr>
              <w:t>p</w:t>
            </w:r>
            <w:r w:rsidRPr="008F4102">
              <w:rPr>
                <w:b/>
                <w:bCs/>
                <w:color w:val="000000" w:themeColor="text1"/>
                <w:sz w:val="16"/>
                <w:szCs w:val="16"/>
              </w:rPr>
              <w:t xml:space="preserve"> = 0.</w:t>
            </w:r>
            <w:r w:rsidR="00EC3D20">
              <w:rPr>
                <w:b/>
                <w:bCs/>
                <w:color w:val="000000" w:themeColor="text1"/>
                <w:sz w:val="16"/>
                <w:szCs w:val="16"/>
              </w:rPr>
              <w:t>6</w:t>
            </w:r>
            <w:r w:rsidRPr="008F4102">
              <w:rPr>
                <w:b/>
                <w:bCs/>
                <w:color w:val="000000" w:themeColor="text1"/>
                <w:sz w:val="16"/>
                <w:szCs w:val="16"/>
              </w:rPr>
              <w:t>)</w:t>
            </w:r>
          </w:p>
        </w:tc>
      </w:tr>
      <w:tr w:rsidR="008F4102" w:rsidRPr="0011386F" w14:paraId="4310A4F9" w14:textId="77777777" w:rsidTr="00BE2481">
        <w:trPr>
          <w:jc w:val="center"/>
        </w:trPr>
        <w:tc>
          <w:tcPr>
            <w:tcW w:w="2441" w:type="dxa"/>
          </w:tcPr>
          <w:p w14:paraId="25D9EA04" w14:textId="2F7A916B" w:rsidR="003F77D7" w:rsidRPr="003F77D7" w:rsidRDefault="003F77D7" w:rsidP="0090750E">
            <w:pPr>
              <w:spacing w:before="0" w:after="0"/>
              <w:jc w:val="center"/>
              <w:rPr>
                <w:b/>
                <w:bCs/>
                <w:color w:val="000000" w:themeColor="text1"/>
                <w:sz w:val="16"/>
                <w:szCs w:val="16"/>
              </w:rPr>
            </w:pPr>
            <w:r>
              <w:rPr>
                <w:b/>
                <w:bCs/>
                <w:noProof/>
                <w:color w:val="000000" w:themeColor="text1"/>
                <w:sz w:val="16"/>
                <w:szCs w:val="16"/>
              </w:rPr>
              <w:lastRenderedPageBreak/>
              <w:drawing>
                <wp:inline distT="0" distB="0" distL="0" distR="0" wp14:anchorId="0C298154" wp14:editId="3BCF6B0D">
                  <wp:extent cx="1344168" cy="914400"/>
                  <wp:effectExtent l="0" t="0" r="8890" b="0"/>
                  <wp:docPr id="1565424678" name="Picture 10" descr="A chart with green and purple squares&#10;&#10;AI-generated content may be incorrect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65424678" name="Picture 10" descr="A chart with green and purple squares&#10;&#10;AI-generated content may be incorrect."/>
                          <pic:cNvPicPr/>
                        </pic:nvPicPr>
                        <pic:blipFill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44168" cy="914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65D6B9B1" w14:textId="7EBFF9AA" w:rsidR="008F4102" w:rsidRPr="008F4102" w:rsidRDefault="008F4102" w:rsidP="0090750E">
            <w:pPr>
              <w:pStyle w:val="ListParagraph"/>
              <w:numPr>
                <w:ilvl w:val="0"/>
                <w:numId w:val="34"/>
              </w:numPr>
              <w:spacing w:before="0" w:after="0"/>
              <w:jc w:val="center"/>
              <w:rPr>
                <w:b/>
                <w:bCs/>
                <w:color w:val="000000" w:themeColor="text1"/>
                <w:sz w:val="16"/>
                <w:szCs w:val="16"/>
              </w:rPr>
            </w:pPr>
            <w:r w:rsidRPr="008F4102">
              <w:rPr>
                <w:b/>
                <w:bCs/>
                <w:color w:val="000000" w:themeColor="text1"/>
                <w:sz w:val="16"/>
                <w:szCs w:val="16"/>
              </w:rPr>
              <w:t>CVFE (</w:t>
            </w:r>
            <w:r w:rsidRPr="00891530">
              <w:rPr>
                <w:b/>
                <w:bCs/>
                <w:i/>
                <w:iCs/>
                <w:color w:val="000000" w:themeColor="text1"/>
                <w:sz w:val="16"/>
                <w:szCs w:val="16"/>
              </w:rPr>
              <w:t>c</w:t>
            </w:r>
            <w:r w:rsidRPr="008F4102">
              <w:rPr>
                <w:b/>
                <w:bCs/>
                <w:color w:val="000000" w:themeColor="text1"/>
                <w:sz w:val="16"/>
                <w:szCs w:val="16"/>
              </w:rPr>
              <w:t xml:space="preserve"> = </w:t>
            </w:r>
            <w:r w:rsidR="00EC3D20">
              <w:rPr>
                <w:b/>
                <w:bCs/>
                <w:color w:val="000000" w:themeColor="text1"/>
                <w:sz w:val="16"/>
                <w:szCs w:val="16"/>
              </w:rPr>
              <w:t>8</w:t>
            </w:r>
            <w:r w:rsidRPr="008F4102">
              <w:rPr>
                <w:b/>
                <w:bCs/>
                <w:color w:val="000000" w:themeColor="text1"/>
                <w:sz w:val="16"/>
                <w:szCs w:val="16"/>
              </w:rPr>
              <w:t xml:space="preserve">, </w:t>
            </w:r>
            <w:r w:rsidRPr="00891530">
              <w:rPr>
                <w:b/>
                <w:bCs/>
                <w:i/>
                <w:iCs/>
                <w:color w:val="000000" w:themeColor="text1"/>
                <w:sz w:val="16"/>
                <w:szCs w:val="16"/>
              </w:rPr>
              <w:t>e</w:t>
            </w:r>
            <w:r w:rsidRPr="008F4102">
              <w:rPr>
                <w:b/>
                <w:bCs/>
                <w:color w:val="000000" w:themeColor="text1"/>
                <w:sz w:val="16"/>
                <w:szCs w:val="16"/>
              </w:rPr>
              <w:t xml:space="preserve"> = 5, </w:t>
            </w:r>
            <w:r w:rsidRPr="00891530">
              <w:rPr>
                <w:b/>
                <w:bCs/>
                <w:i/>
                <w:iCs/>
                <w:color w:val="000000" w:themeColor="text1"/>
                <w:sz w:val="16"/>
                <w:szCs w:val="16"/>
              </w:rPr>
              <w:t>p</w:t>
            </w:r>
            <w:r w:rsidRPr="008F4102">
              <w:rPr>
                <w:b/>
                <w:bCs/>
                <w:color w:val="000000" w:themeColor="text1"/>
                <w:sz w:val="16"/>
                <w:szCs w:val="16"/>
              </w:rPr>
              <w:t xml:space="preserve"> = 0.</w:t>
            </w:r>
            <w:r w:rsidR="00EC3D20">
              <w:rPr>
                <w:b/>
                <w:bCs/>
                <w:color w:val="000000" w:themeColor="text1"/>
                <w:sz w:val="16"/>
                <w:szCs w:val="16"/>
              </w:rPr>
              <w:t>6</w:t>
            </w:r>
            <w:r w:rsidRPr="008F4102">
              <w:rPr>
                <w:b/>
                <w:bCs/>
                <w:color w:val="000000" w:themeColor="text1"/>
                <w:sz w:val="16"/>
                <w:szCs w:val="16"/>
              </w:rPr>
              <w:t>)</w:t>
            </w:r>
          </w:p>
        </w:tc>
        <w:tc>
          <w:tcPr>
            <w:tcW w:w="2442" w:type="dxa"/>
          </w:tcPr>
          <w:p w14:paraId="5818B59A" w14:textId="7FD6BA1A" w:rsidR="003F77D7" w:rsidRPr="003F77D7" w:rsidRDefault="003F77D7" w:rsidP="0090750E">
            <w:pPr>
              <w:spacing w:before="0" w:after="0"/>
              <w:jc w:val="center"/>
              <w:rPr>
                <w:b/>
                <w:bCs/>
                <w:color w:val="000000" w:themeColor="text1"/>
                <w:sz w:val="16"/>
                <w:szCs w:val="16"/>
              </w:rPr>
            </w:pPr>
            <w:r>
              <w:rPr>
                <w:b/>
                <w:bCs/>
                <w:noProof/>
                <w:color w:val="000000" w:themeColor="text1"/>
                <w:sz w:val="16"/>
                <w:szCs w:val="16"/>
              </w:rPr>
              <w:drawing>
                <wp:inline distT="0" distB="0" distL="0" distR="0" wp14:anchorId="6BAE6D28" wp14:editId="78003A74">
                  <wp:extent cx="1344168" cy="914400"/>
                  <wp:effectExtent l="0" t="0" r="8890" b="0"/>
                  <wp:docPr id="2076426095" name="Picture 11" descr="A chart with green and purple squares&#10;&#10;AI-generated content may be incorrect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76426095" name="Picture 11" descr="A chart with green and purple squares&#10;&#10;AI-generated content may be incorrect."/>
                          <pic:cNvPicPr/>
                        </pic:nvPicPr>
                        <pic:blipFill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44168" cy="914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45192859" w14:textId="0866C994" w:rsidR="008F4102" w:rsidRPr="008F4102" w:rsidRDefault="00EC3D20" w:rsidP="008F4102">
            <w:pPr>
              <w:pStyle w:val="ListParagraph"/>
              <w:numPr>
                <w:ilvl w:val="0"/>
                <w:numId w:val="34"/>
              </w:numPr>
              <w:spacing w:before="0" w:after="0"/>
              <w:rPr>
                <w:b/>
                <w:bCs/>
                <w:color w:val="000000" w:themeColor="text1"/>
                <w:sz w:val="16"/>
                <w:szCs w:val="16"/>
              </w:rPr>
            </w:pPr>
            <w:r>
              <w:rPr>
                <w:b/>
                <w:bCs/>
                <w:color w:val="000000" w:themeColor="text1"/>
                <w:sz w:val="16"/>
                <w:szCs w:val="16"/>
              </w:rPr>
              <w:t>CVFE (</w:t>
            </w:r>
            <w:r w:rsidRPr="00891530">
              <w:rPr>
                <w:b/>
                <w:bCs/>
                <w:i/>
                <w:iCs/>
                <w:color w:val="000000" w:themeColor="text1"/>
                <w:sz w:val="16"/>
                <w:szCs w:val="16"/>
              </w:rPr>
              <w:t>c</w:t>
            </w:r>
            <w:r w:rsidR="002F4907">
              <w:rPr>
                <w:b/>
                <w:bCs/>
                <w:color w:val="000000" w:themeColor="text1"/>
                <w:sz w:val="16"/>
                <w:szCs w:val="16"/>
              </w:rPr>
              <w:t xml:space="preserve"> </w:t>
            </w:r>
            <w:r>
              <w:rPr>
                <w:b/>
                <w:bCs/>
                <w:color w:val="000000" w:themeColor="text1"/>
                <w:sz w:val="16"/>
                <w:szCs w:val="16"/>
              </w:rPr>
              <w:t>=</w:t>
            </w:r>
            <w:r w:rsidR="002F4907">
              <w:rPr>
                <w:b/>
                <w:bCs/>
                <w:color w:val="000000" w:themeColor="text1"/>
                <w:sz w:val="16"/>
                <w:szCs w:val="16"/>
              </w:rPr>
              <w:t xml:space="preserve"> </w:t>
            </w:r>
            <w:r>
              <w:rPr>
                <w:b/>
                <w:bCs/>
                <w:color w:val="000000" w:themeColor="text1"/>
                <w:sz w:val="16"/>
                <w:szCs w:val="16"/>
              </w:rPr>
              <w:t xml:space="preserve">10, </w:t>
            </w:r>
            <w:r w:rsidRPr="00891530">
              <w:rPr>
                <w:b/>
                <w:bCs/>
                <w:i/>
                <w:iCs/>
                <w:color w:val="000000" w:themeColor="text1"/>
                <w:sz w:val="16"/>
                <w:szCs w:val="16"/>
              </w:rPr>
              <w:t>e</w:t>
            </w:r>
            <w:r w:rsidR="002F4907">
              <w:rPr>
                <w:b/>
                <w:bCs/>
                <w:color w:val="000000" w:themeColor="text1"/>
                <w:sz w:val="16"/>
                <w:szCs w:val="16"/>
              </w:rPr>
              <w:t xml:space="preserve"> </w:t>
            </w:r>
            <w:r>
              <w:rPr>
                <w:b/>
                <w:bCs/>
                <w:color w:val="000000" w:themeColor="text1"/>
                <w:sz w:val="16"/>
                <w:szCs w:val="16"/>
              </w:rPr>
              <w:t>=</w:t>
            </w:r>
            <w:r w:rsidR="002F4907">
              <w:rPr>
                <w:b/>
                <w:bCs/>
                <w:color w:val="000000" w:themeColor="text1"/>
                <w:sz w:val="16"/>
                <w:szCs w:val="16"/>
              </w:rPr>
              <w:t xml:space="preserve"> </w:t>
            </w:r>
            <w:r>
              <w:rPr>
                <w:b/>
                <w:bCs/>
                <w:color w:val="000000" w:themeColor="text1"/>
                <w:sz w:val="16"/>
                <w:szCs w:val="16"/>
              </w:rPr>
              <w:t>10, p=0.2)</w:t>
            </w:r>
          </w:p>
        </w:tc>
        <w:tc>
          <w:tcPr>
            <w:tcW w:w="2442" w:type="dxa"/>
          </w:tcPr>
          <w:p w14:paraId="44246E77" w14:textId="277A76DA" w:rsidR="003269D4" w:rsidRPr="003269D4" w:rsidRDefault="0090750E" w:rsidP="0090750E">
            <w:pPr>
              <w:spacing w:before="0" w:after="0"/>
              <w:jc w:val="center"/>
              <w:rPr>
                <w:b/>
                <w:bCs/>
                <w:color w:val="000000" w:themeColor="text1"/>
                <w:sz w:val="16"/>
                <w:szCs w:val="16"/>
              </w:rPr>
            </w:pPr>
            <w:r>
              <w:rPr>
                <w:b/>
                <w:bCs/>
                <w:noProof/>
                <w:color w:val="000000" w:themeColor="text1"/>
                <w:sz w:val="16"/>
                <w:szCs w:val="16"/>
              </w:rPr>
              <w:drawing>
                <wp:inline distT="0" distB="0" distL="0" distR="0" wp14:anchorId="202E63F0" wp14:editId="24BCBF36">
                  <wp:extent cx="1344168" cy="914400"/>
                  <wp:effectExtent l="0" t="0" r="8890" b="0"/>
                  <wp:docPr id="1125724871" name="Picture 14" descr="A chart with green and purple squares&#10;&#10;AI-generated content may be incorrect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25724871" name="Picture 14" descr="A chart with green and purple squares&#10;&#10;AI-generated content may be incorrect."/>
                          <pic:cNvPicPr/>
                        </pic:nvPicPr>
                        <pic:blipFill>
                          <a:blip r:embed="rId1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44168" cy="914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799EACAA" w14:textId="5385B51E" w:rsidR="008F4102" w:rsidRPr="008F4102" w:rsidRDefault="008F4102" w:rsidP="008F4102">
            <w:pPr>
              <w:pStyle w:val="ListParagraph"/>
              <w:numPr>
                <w:ilvl w:val="0"/>
                <w:numId w:val="34"/>
              </w:numPr>
              <w:spacing w:before="0" w:after="0"/>
              <w:rPr>
                <w:b/>
                <w:bCs/>
                <w:color w:val="000000" w:themeColor="text1"/>
                <w:sz w:val="16"/>
                <w:szCs w:val="16"/>
              </w:rPr>
            </w:pPr>
            <w:r w:rsidRPr="008F4102">
              <w:rPr>
                <w:b/>
                <w:bCs/>
                <w:color w:val="000000" w:themeColor="text1"/>
                <w:sz w:val="16"/>
                <w:szCs w:val="16"/>
              </w:rPr>
              <w:t>HFE (</w:t>
            </w:r>
            <w:r w:rsidRPr="00891530">
              <w:rPr>
                <w:i/>
                <w:iCs/>
                <w:sz w:val="20"/>
                <w:szCs w:val="20"/>
              </w:rPr>
              <w:sym w:font="Symbol" w:char="F062"/>
            </w:r>
            <w:r w:rsidRPr="008F4102">
              <w:rPr>
                <w:b/>
                <w:bCs/>
                <w:color w:val="000000" w:themeColor="text1"/>
                <w:sz w:val="16"/>
                <w:szCs w:val="16"/>
              </w:rPr>
              <w:t xml:space="preserve"> =</w:t>
            </w:r>
            <w:r w:rsidR="00EC3D20">
              <w:rPr>
                <w:b/>
                <w:bCs/>
                <w:color w:val="000000" w:themeColor="text1"/>
                <w:sz w:val="16"/>
                <w:szCs w:val="16"/>
              </w:rPr>
              <w:t>25</w:t>
            </w:r>
            <w:r w:rsidRPr="008F4102">
              <w:rPr>
                <w:b/>
                <w:bCs/>
                <w:color w:val="000000" w:themeColor="text1"/>
                <w:sz w:val="16"/>
                <w:szCs w:val="16"/>
              </w:rPr>
              <w:t>)</w:t>
            </w:r>
          </w:p>
        </w:tc>
      </w:tr>
      <w:tr w:rsidR="008F4102" w:rsidRPr="0011386F" w14:paraId="147CDB37" w14:textId="77777777" w:rsidTr="00BE2481">
        <w:trPr>
          <w:jc w:val="center"/>
        </w:trPr>
        <w:tc>
          <w:tcPr>
            <w:tcW w:w="2441" w:type="dxa"/>
          </w:tcPr>
          <w:p w14:paraId="3354421B" w14:textId="37731B27" w:rsidR="003269D4" w:rsidRPr="003269D4" w:rsidRDefault="003269D4" w:rsidP="0090750E">
            <w:pPr>
              <w:spacing w:before="0" w:after="0"/>
              <w:rPr>
                <w:b/>
                <w:bCs/>
                <w:color w:val="000000" w:themeColor="text1"/>
                <w:sz w:val="16"/>
                <w:szCs w:val="16"/>
              </w:rPr>
            </w:pPr>
            <w:r>
              <w:rPr>
                <w:b/>
                <w:bCs/>
                <w:noProof/>
                <w:color w:val="000000" w:themeColor="text1"/>
                <w:sz w:val="16"/>
                <w:szCs w:val="16"/>
              </w:rPr>
              <w:drawing>
                <wp:inline distT="0" distB="0" distL="0" distR="0" wp14:anchorId="55E5746B" wp14:editId="52DA88BE">
                  <wp:extent cx="1344168" cy="914400"/>
                  <wp:effectExtent l="0" t="0" r="8890" b="0"/>
                  <wp:docPr id="136768147" name="Picture 12" descr="A chart with green and purple squares&#10;&#10;AI-generated content may be incorrect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6768147" name="Picture 12" descr="A chart with green and purple squares&#10;&#10;AI-generated content may be incorrect."/>
                          <pic:cNvPicPr/>
                        </pic:nvPicPr>
                        <pic:blipFill>
                          <a:blip r:embed="rId2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44168" cy="914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4D7A9BF0" w14:textId="4B823024" w:rsidR="008F4102" w:rsidRPr="008F4102" w:rsidRDefault="008F4102" w:rsidP="0090750E">
            <w:pPr>
              <w:pStyle w:val="ListParagraph"/>
              <w:numPr>
                <w:ilvl w:val="0"/>
                <w:numId w:val="34"/>
              </w:numPr>
              <w:spacing w:before="0" w:after="0"/>
              <w:rPr>
                <w:b/>
                <w:bCs/>
                <w:color w:val="000000" w:themeColor="text1"/>
                <w:sz w:val="16"/>
                <w:szCs w:val="16"/>
              </w:rPr>
            </w:pPr>
            <w:r w:rsidRPr="008F4102">
              <w:rPr>
                <w:b/>
                <w:bCs/>
                <w:color w:val="000000" w:themeColor="text1"/>
                <w:sz w:val="16"/>
                <w:szCs w:val="16"/>
              </w:rPr>
              <w:t>HFE (</w:t>
            </w:r>
            <w:r w:rsidRPr="00891530">
              <w:rPr>
                <w:i/>
                <w:iCs/>
                <w:sz w:val="20"/>
                <w:szCs w:val="20"/>
              </w:rPr>
              <w:sym w:font="Symbol" w:char="F062"/>
            </w:r>
            <w:r w:rsidRPr="008F4102">
              <w:rPr>
                <w:b/>
                <w:bCs/>
                <w:color w:val="000000" w:themeColor="text1"/>
                <w:sz w:val="16"/>
                <w:szCs w:val="16"/>
              </w:rPr>
              <w:t xml:space="preserve"> = </w:t>
            </w:r>
            <w:r w:rsidR="00EC3D20">
              <w:rPr>
                <w:b/>
                <w:bCs/>
                <w:color w:val="000000" w:themeColor="text1"/>
                <w:sz w:val="16"/>
                <w:szCs w:val="16"/>
              </w:rPr>
              <w:t>50</w:t>
            </w:r>
            <w:r w:rsidRPr="008F4102">
              <w:rPr>
                <w:b/>
                <w:bCs/>
                <w:color w:val="000000" w:themeColor="text1"/>
                <w:sz w:val="16"/>
                <w:szCs w:val="16"/>
              </w:rPr>
              <w:t>)</w:t>
            </w:r>
          </w:p>
          <w:p w14:paraId="0C37BB59" w14:textId="0A5498C9" w:rsidR="008F4102" w:rsidRPr="0011386F" w:rsidRDefault="008F4102" w:rsidP="000F7BC7">
            <w:pPr>
              <w:spacing w:before="0" w:after="0"/>
              <w:rPr>
                <w:rFonts w:cs="Times New Roman"/>
                <w:b/>
                <w:bCs/>
                <w:color w:val="000000" w:themeColor="text1"/>
                <w:sz w:val="16"/>
                <w:szCs w:val="16"/>
              </w:rPr>
            </w:pPr>
          </w:p>
        </w:tc>
        <w:tc>
          <w:tcPr>
            <w:tcW w:w="2442" w:type="dxa"/>
          </w:tcPr>
          <w:p w14:paraId="3EB7B1A0" w14:textId="328564D4" w:rsidR="003269D4" w:rsidRPr="003269D4" w:rsidRDefault="003269D4" w:rsidP="0090750E">
            <w:pPr>
              <w:spacing w:before="0" w:after="0"/>
              <w:jc w:val="center"/>
              <w:rPr>
                <w:b/>
                <w:bCs/>
                <w:color w:val="000000" w:themeColor="text1"/>
                <w:sz w:val="16"/>
                <w:szCs w:val="16"/>
              </w:rPr>
            </w:pPr>
            <w:r>
              <w:rPr>
                <w:b/>
                <w:bCs/>
                <w:noProof/>
                <w:color w:val="000000" w:themeColor="text1"/>
                <w:sz w:val="16"/>
                <w:szCs w:val="16"/>
              </w:rPr>
              <w:drawing>
                <wp:inline distT="0" distB="0" distL="0" distR="0" wp14:anchorId="4279F39B" wp14:editId="0638F9F9">
                  <wp:extent cx="1253929" cy="899286"/>
                  <wp:effectExtent l="0" t="0" r="3810" b="0"/>
                  <wp:docPr id="1666884518" name="Picture 13" descr="A chart with green and purple rectangles&#10;&#10;AI-generated content may be incorrect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66884518" name="Picture 13" descr="A chart with green and purple rectangles&#10;&#10;AI-generated content may be incorrect."/>
                          <pic:cNvPicPr/>
                        </pic:nvPicPr>
                        <pic:blipFill>
                          <a:blip r:embed="rId2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70172" cy="91093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02D9B7D5" w14:textId="5C7DB2AA" w:rsidR="008F4102" w:rsidRPr="00EC3D20" w:rsidRDefault="00EC3D20" w:rsidP="0090750E">
            <w:pPr>
              <w:pStyle w:val="ListParagraph"/>
              <w:numPr>
                <w:ilvl w:val="0"/>
                <w:numId w:val="34"/>
              </w:numPr>
              <w:spacing w:before="0" w:after="0"/>
              <w:jc w:val="center"/>
              <w:rPr>
                <w:b/>
                <w:bCs/>
                <w:color w:val="000000" w:themeColor="text1"/>
                <w:sz w:val="16"/>
                <w:szCs w:val="16"/>
              </w:rPr>
            </w:pPr>
            <w:r w:rsidRPr="008F4102">
              <w:rPr>
                <w:b/>
                <w:bCs/>
                <w:color w:val="000000" w:themeColor="text1"/>
                <w:sz w:val="16"/>
                <w:szCs w:val="16"/>
              </w:rPr>
              <w:t>HFE (</w:t>
            </w:r>
            <w:r w:rsidRPr="00891530">
              <w:rPr>
                <w:i/>
                <w:iCs/>
                <w:sz w:val="20"/>
                <w:szCs w:val="20"/>
              </w:rPr>
              <w:sym w:font="Symbol" w:char="F062"/>
            </w:r>
            <w:r w:rsidRPr="008F4102">
              <w:rPr>
                <w:b/>
                <w:bCs/>
                <w:color w:val="000000" w:themeColor="text1"/>
                <w:sz w:val="16"/>
                <w:szCs w:val="16"/>
              </w:rPr>
              <w:t xml:space="preserve"> = 75)</w:t>
            </w:r>
          </w:p>
        </w:tc>
        <w:tc>
          <w:tcPr>
            <w:tcW w:w="2442" w:type="dxa"/>
          </w:tcPr>
          <w:p w14:paraId="73409172" w14:textId="4D86948C" w:rsidR="0090750E" w:rsidRPr="0090750E" w:rsidRDefault="0090750E" w:rsidP="0090750E">
            <w:pPr>
              <w:spacing w:before="0" w:after="0"/>
              <w:jc w:val="center"/>
              <w:rPr>
                <w:b/>
                <w:bCs/>
                <w:color w:val="000000" w:themeColor="text1"/>
                <w:sz w:val="16"/>
                <w:szCs w:val="16"/>
              </w:rPr>
            </w:pPr>
            <w:r>
              <w:rPr>
                <w:b/>
                <w:bCs/>
                <w:noProof/>
                <w:color w:val="000000" w:themeColor="text1"/>
                <w:sz w:val="16"/>
                <w:szCs w:val="16"/>
              </w:rPr>
              <w:drawing>
                <wp:inline distT="0" distB="0" distL="0" distR="0" wp14:anchorId="3EFD9C4C" wp14:editId="0D65674F">
                  <wp:extent cx="1344168" cy="914400"/>
                  <wp:effectExtent l="0" t="0" r="8890" b="0"/>
                  <wp:docPr id="1496593873" name="Picture 15" descr="A chart with green and purple squares&#10;&#10;AI-generated content may be incorrect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96593873" name="Picture 15" descr="A chart with green and purple squares&#10;&#10;AI-generated content may be incorrect."/>
                          <pic:cNvPicPr/>
                        </pic:nvPicPr>
                        <pic:blipFill>
                          <a:blip r:embed="rId2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44168" cy="914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511B0432" w14:textId="58E5642A" w:rsidR="0090750E" w:rsidRPr="0090750E" w:rsidRDefault="0090750E" w:rsidP="0090750E">
            <w:pPr>
              <w:pStyle w:val="ListParagraph"/>
              <w:numPr>
                <w:ilvl w:val="0"/>
                <w:numId w:val="34"/>
              </w:numPr>
              <w:spacing w:before="0" w:after="0"/>
              <w:jc w:val="center"/>
              <w:rPr>
                <w:b/>
                <w:bCs/>
                <w:color w:val="000000" w:themeColor="text1"/>
                <w:sz w:val="16"/>
                <w:szCs w:val="16"/>
              </w:rPr>
            </w:pPr>
            <w:r>
              <w:rPr>
                <w:b/>
                <w:bCs/>
                <w:color w:val="000000" w:themeColor="text1"/>
                <w:sz w:val="16"/>
                <w:szCs w:val="16"/>
              </w:rPr>
              <w:t>ADT</w:t>
            </w:r>
          </w:p>
        </w:tc>
      </w:tr>
    </w:tbl>
    <w:p w14:paraId="7D213EC2" w14:textId="23FFD0EE" w:rsidR="00EF223D" w:rsidRPr="0011386F" w:rsidRDefault="00EF223D" w:rsidP="000F7BC7">
      <w:pPr>
        <w:spacing w:before="0" w:after="0"/>
        <w:rPr>
          <w:rFonts w:cs="Times New Roman"/>
          <w:color w:val="000000" w:themeColor="text1"/>
          <w:sz w:val="18"/>
          <w:szCs w:val="18"/>
        </w:rPr>
      </w:pPr>
    </w:p>
    <w:p w14:paraId="4BE7BD50" w14:textId="6A15BA2B" w:rsidR="00D22E64" w:rsidRPr="0011386F" w:rsidRDefault="00D22E64" w:rsidP="00AC58CD">
      <w:pPr>
        <w:rPr>
          <w:rFonts w:cs="Times New Roman"/>
          <w:sz w:val="20"/>
          <w:szCs w:val="20"/>
        </w:rPr>
      </w:pPr>
    </w:p>
    <w:p w14:paraId="063DA9C6" w14:textId="77777777" w:rsidR="00497224" w:rsidRPr="0011386F" w:rsidRDefault="00497224" w:rsidP="00AC58CD">
      <w:pPr>
        <w:rPr>
          <w:rFonts w:cs="Times New Roman"/>
          <w:sz w:val="20"/>
          <w:szCs w:val="20"/>
        </w:rPr>
      </w:pPr>
    </w:p>
    <w:sectPr w:rsidR="00497224" w:rsidRPr="0011386F" w:rsidSect="00392BB7">
      <w:headerReference w:type="even" r:id="rId23"/>
      <w:headerReference w:type="default" r:id="rId24"/>
      <w:footerReference w:type="even" r:id="rId25"/>
      <w:footerReference w:type="default" r:id="rId26"/>
      <w:headerReference w:type="first" r:id="rId27"/>
      <w:footerReference w:type="first" r:id="rId28"/>
      <w:pgSz w:w="12240" w:h="15840"/>
      <w:pgMar w:top="1138" w:right="1181" w:bottom="1138" w:left="1282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D30EB22" w14:textId="77777777" w:rsidR="006573BB" w:rsidRDefault="006573BB" w:rsidP="00117666">
      <w:pPr>
        <w:spacing w:after="0"/>
      </w:pPr>
      <w:r>
        <w:separator/>
      </w:r>
    </w:p>
  </w:endnote>
  <w:endnote w:type="continuationSeparator" w:id="0">
    <w:p w14:paraId="048FC2F7" w14:textId="77777777" w:rsidR="006573BB" w:rsidRDefault="006573BB" w:rsidP="00117666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14AB28" w14:textId="77777777" w:rsidR="00FD5BF7" w:rsidRPr="00577C4C" w:rsidRDefault="00C52A7B">
    <w:pPr>
      <w:rPr>
        <w:color w:val="C00000"/>
        <w:szCs w:val="24"/>
      </w:rPr>
    </w:pPr>
    <w:r>
      <w:rPr>
        <w:noProof/>
        <w:lang w:val="en-GB" w:eastAsia="en-GB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00A152CD" wp14:editId="47F23114">
              <wp:simplePos x="0" y="0"/>
              <wp:positionH relativeFrom="margin">
                <wp:align>right</wp:align>
              </wp:positionH>
              <wp:positionV relativeFrom="bottomMargin">
                <wp:align>top</wp:align>
              </wp:positionV>
              <wp:extent cx="1508760" cy="395605"/>
              <wp:effectExtent l="0" t="0" r="0" b="0"/>
              <wp:wrapNone/>
              <wp:docPr id="1" name="Text Box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508760" cy="39560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txbx>
                      <w:txbxContent>
                        <w:p w14:paraId="4D054D26" w14:textId="77777777" w:rsidR="00FD5BF7" w:rsidRPr="00577C4C" w:rsidRDefault="00C52A7B">
                          <w:pPr>
                            <w:jc w:val="right"/>
                            <w:rPr>
                              <w:color w:val="000000" w:themeColor="text1"/>
                              <w:szCs w:val="40"/>
                            </w:rPr>
                          </w:pPr>
                          <w:r w:rsidRPr="00577C4C">
                            <w:rPr>
                              <w:color w:val="000000" w:themeColor="text1"/>
                              <w:szCs w:val="40"/>
                            </w:rPr>
                            <w:fldChar w:fldCharType="begin"/>
                          </w:r>
                          <w:r w:rsidRPr="00577C4C">
                            <w:rPr>
                              <w:color w:val="000000" w:themeColor="text1"/>
                              <w:szCs w:val="40"/>
                            </w:rPr>
                            <w:instrText xml:space="preserve"> PAGE  \* Arabic  \* MERGEFORMAT </w:instrText>
                          </w:r>
                          <w:r w:rsidRPr="00577C4C">
                            <w:rPr>
                              <w:color w:val="000000" w:themeColor="text1"/>
                              <w:szCs w:val="40"/>
                            </w:rPr>
                            <w:fldChar w:fldCharType="separate"/>
                          </w:r>
                          <w:r w:rsidR="002B4A57">
                            <w:rPr>
                              <w:noProof/>
                              <w:color w:val="000000" w:themeColor="text1"/>
                              <w:szCs w:val="40"/>
                            </w:rPr>
                            <w:t>2</w:t>
                          </w:r>
                          <w:r w:rsidRPr="00577C4C">
                            <w:rPr>
                              <w:color w:val="000000" w:themeColor="text1"/>
                              <w:szCs w:val="40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00A152CD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67.6pt;margin-top:0;width:118.8pt;height:31.15pt;z-index:251659264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top;mso-position-vertical-relative:bottom-margin-area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" filled="f" stroked="f" strokeweight=".5pt">
              <v:textbox style="mso-fit-shape-to-text:t">
                <w:txbxContent>
                  <w:p w14:paraId="4D054D26" w14:textId="77777777" w:rsidR="00FD5BF7" w:rsidRPr="00577C4C" w:rsidRDefault="00C52A7B">
                    <w:pPr>
                      <w:jc w:val="right"/>
                      <w:rPr>
                        <w:color w:val="000000" w:themeColor="text1"/>
                        <w:szCs w:val="40"/>
                      </w:rPr>
                    </w:pPr>
                    <w:r w:rsidRPr="00577C4C">
                      <w:rPr>
                        <w:color w:val="000000" w:themeColor="text1"/>
                        <w:szCs w:val="40"/>
                      </w:rPr>
                      <w:fldChar w:fldCharType="begin"/>
                    </w:r>
                    <w:r w:rsidRPr="00577C4C">
                      <w:rPr>
                        <w:color w:val="000000" w:themeColor="text1"/>
                        <w:szCs w:val="40"/>
                      </w:rPr>
                      <w:instrText xml:space="preserve"> PAGE  \* Arabic  \* MERGEFORMAT </w:instrText>
                    </w:r>
                    <w:r w:rsidRPr="00577C4C">
                      <w:rPr>
                        <w:color w:val="000000" w:themeColor="text1"/>
                        <w:szCs w:val="40"/>
                      </w:rPr>
                      <w:fldChar w:fldCharType="separate"/>
                    </w:r>
                    <w:r w:rsidR="002B4A57">
                      <w:rPr>
                        <w:noProof/>
                        <w:color w:val="000000" w:themeColor="text1"/>
                        <w:szCs w:val="40"/>
                      </w:rPr>
                      <w:t>2</w:t>
                    </w:r>
                    <w:r w:rsidRPr="00577C4C">
                      <w:rPr>
                        <w:color w:val="000000" w:themeColor="text1"/>
                        <w:szCs w:val="40"/>
                      </w:rPr>
                      <w:fldChar w:fldCharType="end"/>
                    </w:r>
                  </w:p>
                </w:txbxContent>
              </v:textbox>
              <w10:wrap anchorx="margin" anchory="margin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22FF27" w14:textId="77777777" w:rsidR="00FD5BF7" w:rsidRPr="00577C4C" w:rsidRDefault="00C52A7B">
    <w:pPr>
      <w:rPr>
        <w:b/>
        <w:sz w:val="20"/>
        <w:szCs w:val="24"/>
      </w:rPr>
    </w:pPr>
    <w:r>
      <w:rPr>
        <w:noProof/>
        <w:lang w:val="en-GB" w:eastAsia="en-GB"/>
      </w:rPr>
      <mc:AlternateContent>
        <mc:Choice Requires="wps">
          <w:drawing>
            <wp:anchor distT="0" distB="0" distL="114300" distR="114300" simplePos="0" relativeHeight="251646976" behindDoc="0" locked="0" layoutInCell="1" allowOverlap="1" wp14:anchorId="3151A55C" wp14:editId="2441783D">
              <wp:simplePos x="0" y="0"/>
              <wp:positionH relativeFrom="margin">
                <wp:align>right</wp:align>
              </wp:positionH>
              <wp:positionV relativeFrom="bottomMargin">
                <wp:align>top</wp:align>
              </wp:positionV>
              <wp:extent cx="1508760" cy="395605"/>
              <wp:effectExtent l="0" t="0" r="0" b="0"/>
              <wp:wrapNone/>
              <wp:docPr id="56" name="Text Box 5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508760" cy="39560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txbx>
                      <w:txbxContent>
                        <w:p w14:paraId="085E15EB" w14:textId="77777777" w:rsidR="00FD5BF7" w:rsidRPr="00577C4C" w:rsidRDefault="00C52A7B">
                          <w:pPr>
                            <w:jc w:val="right"/>
                            <w:rPr>
                              <w:color w:val="000000" w:themeColor="text1"/>
                              <w:szCs w:val="40"/>
                            </w:rPr>
                          </w:pPr>
                          <w:r w:rsidRPr="00577C4C">
                            <w:rPr>
                              <w:color w:val="000000" w:themeColor="text1"/>
                              <w:szCs w:val="40"/>
                            </w:rPr>
                            <w:fldChar w:fldCharType="begin"/>
                          </w:r>
                          <w:r w:rsidRPr="00577C4C">
                            <w:rPr>
                              <w:color w:val="000000" w:themeColor="text1"/>
                              <w:szCs w:val="40"/>
                            </w:rPr>
                            <w:instrText xml:space="preserve"> PAGE  \* Arabic  \* MERGEFORMAT </w:instrText>
                          </w:r>
                          <w:r w:rsidRPr="00577C4C">
                            <w:rPr>
                              <w:color w:val="000000" w:themeColor="text1"/>
                              <w:szCs w:val="40"/>
                            </w:rPr>
                            <w:fldChar w:fldCharType="separate"/>
                          </w:r>
                          <w:r w:rsidR="00994A3D">
                            <w:rPr>
                              <w:noProof/>
                              <w:color w:val="000000" w:themeColor="text1"/>
                              <w:szCs w:val="40"/>
                            </w:rPr>
                            <w:t>3</w:t>
                          </w:r>
                          <w:r w:rsidRPr="00577C4C">
                            <w:rPr>
                              <w:color w:val="000000" w:themeColor="text1"/>
                              <w:szCs w:val="40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3151A55C" id="_x0000_t202" coordsize="21600,21600" o:spt="202" path="m,l,21600r21600,l21600,xe">
              <v:stroke joinstyle="miter"/>
              <v:path gradientshapeok="t" o:connecttype="rect"/>
            </v:shapetype>
            <v:shape id="Text Box 56" o:spid="_x0000_s1027" type="#_x0000_t202" style="position:absolute;margin-left:67.6pt;margin-top:0;width:118.8pt;height:31.15pt;z-index:251646976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top;mso-position-vertical-relative:bottom-margin-area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" filled="f" stroked="f" strokeweight=".5pt">
              <v:textbox style="mso-fit-shape-to-text:t">
                <w:txbxContent>
                  <w:p w14:paraId="085E15EB" w14:textId="77777777" w:rsidR="00FD5BF7" w:rsidRPr="00577C4C" w:rsidRDefault="00C52A7B">
                    <w:pPr>
                      <w:jc w:val="right"/>
                      <w:rPr>
                        <w:color w:val="000000" w:themeColor="text1"/>
                        <w:szCs w:val="40"/>
                      </w:rPr>
                    </w:pPr>
                    <w:r w:rsidRPr="00577C4C">
                      <w:rPr>
                        <w:color w:val="000000" w:themeColor="text1"/>
                        <w:szCs w:val="40"/>
                      </w:rPr>
                      <w:fldChar w:fldCharType="begin"/>
                    </w:r>
                    <w:r w:rsidRPr="00577C4C">
                      <w:rPr>
                        <w:color w:val="000000" w:themeColor="text1"/>
                        <w:szCs w:val="40"/>
                      </w:rPr>
                      <w:instrText xml:space="preserve"> PAGE  \* Arabic  \* MERGEFORMAT </w:instrText>
                    </w:r>
                    <w:r w:rsidRPr="00577C4C">
                      <w:rPr>
                        <w:color w:val="000000" w:themeColor="text1"/>
                        <w:szCs w:val="40"/>
                      </w:rPr>
                      <w:fldChar w:fldCharType="separate"/>
                    </w:r>
                    <w:r w:rsidR="00994A3D">
                      <w:rPr>
                        <w:noProof/>
                        <w:color w:val="000000" w:themeColor="text1"/>
                        <w:szCs w:val="40"/>
                      </w:rPr>
                      <w:t>3</w:t>
                    </w:r>
                    <w:r w:rsidRPr="00577C4C">
                      <w:rPr>
                        <w:color w:val="000000" w:themeColor="text1"/>
                        <w:szCs w:val="40"/>
                      </w:rPr>
                      <w:fldChar w:fldCharType="end"/>
                    </w:r>
                  </w:p>
                </w:txbxContent>
              </v:textbox>
              <w10:wrap anchorx="margin" anchory="margin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203AF2" w14:textId="77777777" w:rsidR="00AC73B8" w:rsidRDefault="00AC73B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4358889" w14:textId="77777777" w:rsidR="006573BB" w:rsidRDefault="006573BB" w:rsidP="00117666">
      <w:pPr>
        <w:spacing w:after="0"/>
      </w:pPr>
      <w:r>
        <w:separator/>
      </w:r>
    </w:p>
  </w:footnote>
  <w:footnote w:type="continuationSeparator" w:id="0">
    <w:p w14:paraId="50C1F4E7" w14:textId="77777777" w:rsidR="006573BB" w:rsidRDefault="006573BB" w:rsidP="00117666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31EDBA" w14:textId="6F5DB4BC" w:rsidR="00FD5BF7" w:rsidRPr="009151AA" w:rsidRDefault="00FD5BF7">
    <w:pPr>
      <w:rPr>
        <w:rFonts w:cs="Times New Roman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D9B90A" w14:textId="77777777" w:rsidR="00AC73B8" w:rsidRDefault="00AC73B8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711A5B" w14:textId="7857F543" w:rsidR="00FD5BF7" w:rsidRDefault="00C52A7B" w:rsidP="0093429D">
    <w:r w:rsidRPr="007E3148">
      <w:rPr>
        <w:b/>
      </w:rPr>
      <w:ptab w:relativeTo="margin" w:alignment="center" w:leader="none"/>
    </w:r>
    <w: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1B7666"/>
    <w:multiLevelType w:val="multilevel"/>
    <w:tmpl w:val="615EAD26"/>
    <w:lvl w:ilvl="0">
      <w:start w:val="1"/>
      <w:numFmt w:val="decimal"/>
      <w:lvlText w:val="%1."/>
      <w:lvlJc w:val="left"/>
      <w:pPr>
        <w:ind w:left="0" w:firstLine="0"/>
      </w:pPr>
      <w:rPr>
        <w:rFonts w:hint="default"/>
        <w:b/>
        <w:lang w:val="en-GB"/>
      </w:rPr>
    </w:lvl>
    <w:lvl w:ilvl="1">
      <w:start w:val="1"/>
      <w:numFmt w:val="decimal"/>
      <w:lvlText w:val="%1.%2."/>
      <w:lvlJc w:val="left"/>
      <w:pPr>
        <w:ind w:left="0" w:firstLine="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0" w:firstLine="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0" w:firstLine="0"/>
      </w:pPr>
      <w:rPr>
        <w:rFonts w:ascii="Times New Roman" w:hAnsi="Times New Roman" w:hint="default"/>
        <w:b/>
        <w:i w:val="0"/>
        <w:sz w:val="24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" w15:restartNumberingAfterBreak="0">
    <w:nsid w:val="0EDF3AB7"/>
    <w:multiLevelType w:val="hybridMultilevel"/>
    <w:tmpl w:val="8E5CDC6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EC0601A"/>
    <w:multiLevelType w:val="multilevel"/>
    <w:tmpl w:val="A0F08062"/>
    <w:styleLink w:val="Headings"/>
    <w:lvl w:ilvl="0">
      <w:start w:val="1"/>
      <w:numFmt w:val="decimal"/>
      <w:pStyle w:val="Heading1"/>
      <w:lvlText w:val="%1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>
      <w:start w:val="1"/>
      <w:numFmt w:val="decimal"/>
      <w:pStyle w:val="Heading2"/>
      <w:lvlText w:val="%1.%2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2">
      <w:start w:val="1"/>
      <w:numFmt w:val="decimal"/>
      <w:pStyle w:val="Heading3"/>
      <w:lvlText w:val="%1.%2.%3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3">
      <w:start w:val="1"/>
      <w:numFmt w:val="decimal"/>
      <w:pStyle w:val="Heading4"/>
      <w:lvlText w:val="%1.%2.%3.%4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4">
      <w:start w:val="1"/>
      <w:numFmt w:val="decimal"/>
      <w:pStyle w:val="Heading5"/>
      <w:lvlText w:val="%1.%2.%3.%4.%5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567"/>
        </w:tabs>
        <w:ind w:left="567" w:hanging="567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567"/>
        </w:tabs>
        <w:ind w:left="567" w:hanging="567"/>
      </w:pPr>
      <w:rPr>
        <w:rFonts w:hint="default"/>
      </w:rPr>
    </w:lvl>
  </w:abstractNum>
  <w:abstractNum w:abstractNumId="3" w15:restartNumberingAfterBreak="0">
    <w:nsid w:val="225305B5"/>
    <w:multiLevelType w:val="hybridMultilevel"/>
    <w:tmpl w:val="4F8C24FA"/>
    <w:lvl w:ilvl="0" w:tplc="A9DCD718">
      <w:start w:val="1"/>
      <w:numFmt w:val="bullet"/>
      <w:pStyle w:val="ListParagraph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349C7989"/>
    <w:multiLevelType w:val="hybridMultilevel"/>
    <w:tmpl w:val="266A0390"/>
    <w:lvl w:ilvl="0" w:tplc="1F0C7176">
      <w:start w:val="4"/>
      <w:numFmt w:val="lowerLetter"/>
      <w:lvlText w:val="(%1)"/>
      <w:lvlJc w:val="left"/>
      <w:pPr>
        <w:ind w:left="720" w:hanging="360"/>
      </w:pPr>
      <w:rPr>
        <w:rFonts w:cstheme="minorBidi"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9D71F0C"/>
    <w:multiLevelType w:val="hybridMultilevel"/>
    <w:tmpl w:val="6D2C9B04"/>
    <w:lvl w:ilvl="0" w:tplc="B0A42964">
      <w:start w:val="1"/>
      <w:numFmt w:val="lowerLetter"/>
      <w:lvlText w:val="(%1)"/>
      <w:lvlJc w:val="left"/>
      <w:pPr>
        <w:ind w:left="720" w:hanging="360"/>
      </w:pPr>
      <w:rPr>
        <w:rFonts w:cstheme="minorBidi"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05A7B20"/>
    <w:multiLevelType w:val="hybridMultilevel"/>
    <w:tmpl w:val="0CE03424"/>
    <w:lvl w:ilvl="0" w:tplc="8146CC82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7E71FCD"/>
    <w:multiLevelType w:val="hybridMultilevel"/>
    <w:tmpl w:val="B6F45AE4"/>
    <w:lvl w:ilvl="0" w:tplc="BF546FDC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05E71FC"/>
    <w:multiLevelType w:val="hybridMultilevel"/>
    <w:tmpl w:val="B86C8814"/>
    <w:lvl w:ilvl="0" w:tplc="3BBABC7E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49F1D82"/>
    <w:multiLevelType w:val="hybridMultilevel"/>
    <w:tmpl w:val="734A770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7D307E8"/>
    <w:multiLevelType w:val="hybridMultilevel"/>
    <w:tmpl w:val="F11E979C"/>
    <w:lvl w:ilvl="0" w:tplc="2BF0DEEE">
      <w:start w:val="1"/>
      <w:numFmt w:val="lowerLetter"/>
      <w:lvlText w:val="(%1)"/>
      <w:lvlJc w:val="left"/>
      <w:pPr>
        <w:ind w:left="9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51B0B2F"/>
    <w:multiLevelType w:val="hybridMultilevel"/>
    <w:tmpl w:val="7F520706"/>
    <w:lvl w:ilvl="0" w:tplc="E0D85D22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7266AEA"/>
    <w:multiLevelType w:val="hybridMultilevel"/>
    <w:tmpl w:val="186408D2"/>
    <w:lvl w:ilvl="0" w:tplc="E0D85D22">
      <w:start w:val="1"/>
      <w:numFmt w:val="lowerLetter"/>
      <w:lvlText w:val="(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683E6C4F"/>
    <w:multiLevelType w:val="hybridMultilevel"/>
    <w:tmpl w:val="E39A393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A173C1D"/>
    <w:multiLevelType w:val="multilevel"/>
    <w:tmpl w:val="61DCC3B2"/>
    <w:lvl w:ilvl="0">
      <w:start w:val="1"/>
      <w:numFmt w:val="decimal"/>
      <w:lvlText w:val="%1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567"/>
        </w:tabs>
        <w:ind w:left="567" w:hanging="567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567"/>
        </w:tabs>
        <w:ind w:left="567" w:hanging="567"/>
      </w:pPr>
      <w:rPr>
        <w:rFonts w:hint="default"/>
      </w:rPr>
    </w:lvl>
  </w:abstractNum>
  <w:num w:numId="1" w16cid:durableId="1821115517">
    <w:abstractNumId w:val="0"/>
  </w:num>
  <w:num w:numId="2" w16cid:durableId="1683165481">
    <w:abstractNumId w:val="9"/>
  </w:num>
  <w:num w:numId="3" w16cid:durableId="615480040">
    <w:abstractNumId w:val="1"/>
  </w:num>
  <w:num w:numId="4" w16cid:durableId="1566183234">
    <w:abstractNumId w:val="13"/>
  </w:num>
  <w:num w:numId="5" w16cid:durableId="180770276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1159223692">
    <w:abstractNumId w:val="3"/>
  </w:num>
  <w:num w:numId="7" w16cid:durableId="1359550598">
    <w:abstractNumId w:val="14"/>
  </w:num>
  <w:num w:numId="8" w16cid:durableId="1559510671">
    <w:abstractNumId w:val="14"/>
  </w:num>
  <w:num w:numId="9" w16cid:durableId="1734543462">
    <w:abstractNumId w:val="14"/>
  </w:num>
  <w:num w:numId="10" w16cid:durableId="708839681">
    <w:abstractNumId w:val="14"/>
  </w:num>
  <w:num w:numId="11" w16cid:durableId="2046978920">
    <w:abstractNumId w:val="14"/>
  </w:num>
  <w:num w:numId="12" w16cid:durableId="2124614653">
    <w:abstractNumId w:val="14"/>
  </w:num>
  <w:num w:numId="13" w16cid:durableId="150105246">
    <w:abstractNumId w:val="3"/>
  </w:num>
  <w:num w:numId="14" w16cid:durableId="515769853">
    <w:abstractNumId w:val="2"/>
  </w:num>
  <w:num w:numId="15" w16cid:durableId="1753046014">
    <w:abstractNumId w:val="2"/>
  </w:num>
  <w:num w:numId="16" w16cid:durableId="665939894">
    <w:abstractNumId w:val="2"/>
  </w:num>
  <w:num w:numId="17" w16cid:durableId="2078749421">
    <w:abstractNumId w:val="2"/>
  </w:num>
  <w:num w:numId="18" w16cid:durableId="825047625">
    <w:abstractNumId w:val="2"/>
  </w:num>
  <w:num w:numId="19" w16cid:durableId="803810417">
    <w:abstractNumId w:val="2"/>
    <w:lvlOverride w:ilvl="0">
      <w:lvl w:ilvl="0">
        <w:start w:val="1"/>
        <w:numFmt w:val="decimal"/>
        <w:pStyle w:val="Heading1"/>
        <w:lvlText w:val="%1"/>
        <w:lvlJc w:val="left"/>
        <w:pPr>
          <w:tabs>
            <w:tab w:val="num" w:pos="567"/>
          </w:tabs>
          <w:ind w:left="567" w:hanging="567"/>
        </w:pPr>
        <w:rPr>
          <w:rFonts w:hint="default"/>
        </w:rPr>
      </w:lvl>
    </w:lvlOverride>
    <w:lvlOverride w:ilvl="1">
      <w:lvl w:ilvl="1">
        <w:start w:val="1"/>
        <w:numFmt w:val="decimal"/>
        <w:pStyle w:val="Heading2"/>
        <w:lvlText w:val="%1.%2"/>
        <w:lvlJc w:val="left"/>
        <w:pPr>
          <w:tabs>
            <w:tab w:val="num" w:pos="567"/>
          </w:tabs>
          <w:ind w:left="567" w:hanging="567"/>
        </w:pPr>
        <w:rPr>
          <w:rFonts w:hint="default"/>
        </w:rPr>
      </w:lvl>
    </w:lvlOverride>
    <w:lvlOverride w:ilvl="2">
      <w:lvl w:ilvl="2">
        <w:start w:val="1"/>
        <w:numFmt w:val="decimal"/>
        <w:pStyle w:val="Heading3"/>
        <w:lvlText w:val="%1.%2.%3"/>
        <w:lvlJc w:val="left"/>
        <w:pPr>
          <w:tabs>
            <w:tab w:val="num" w:pos="567"/>
          </w:tabs>
          <w:ind w:left="567" w:hanging="567"/>
        </w:pPr>
        <w:rPr>
          <w:rFonts w:hint="default"/>
        </w:rPr>
      </w:lvl>
    </w:lvlOverride>
    <w:lvlOverride w:ilvl="3">
      <w:lvl w:ilvl="3">
        <w:start w:val="1"/>
        <w:numFmt w:val="decimal"/>
        <w:pStyle w:val="Heading4"/>
        <w:lvlText w:val="%1.%2.%3.%4"/>
        <w:lvlJc w:val="left"/>
        <w:pPr>
          <w:tabs>
            <w:tab w:val="num" w:pos="567"/>
          </w:tabs>
          <w:ind w:left="567" w:hanging="567"/>
        </w:pPr>
        <w:rPr>
          <w:rFonts w:hint="default"/>
        </w:rPr>
      </w:lvl>
    </w:lvlOverride>
    <w:lvlOverride w:ilvl="4">
      <w:lvl w:ilvl="4">
        <w:start w:val="1"/>
        <w:numFmt w:val="decimal"/>
        <w:pStyle w:val="Heading5"/>
        <w:lvlText w:val="%1.%2.%3.%4.%5"/>
        <w:lvlJc w:val="left"/>
        <w:pPr>
          <w:tabs>
            <w:tab w:val="num" w:pos="567"/>
          </w:tabs>
          <w:ind w:left="567" w:hanging="567"/>
        </w:pPr>
        <w:rPr>
          <w:rFonts w:hint="default"/>
        </w:rPr>
      </w:lvl>
    </w:lvlOverride>
    <w:lvlOverride w:ilvl="5">
      <w:lvl w:ilvl="5">
        <w:start w:val="1"/>
        <w:numFmt w:val="lowerRoman"/>
        <w:lvlText w:val="%6."/>
        <w:lvlJc w:val="right"/>
        <w:pPr>
          <w:tabs>
            <w:tab w:val="num" w:pos="567"/>
          </w:tabs>
          <w:ind w:left="567" w:hanging="567"/>
        </w:pPr>
        <w:rPr>
          <w:rFonts w:hint="default"/>
        </w:rPr>
      </w:lvl>
    </w:lvlOverride>
    <w:lvlOverride w:ilvl="6">
      <w:lvl w:ilvl="6">
        <w:start w:val="1"/>
        <w:numFmt w:val="decimal"/>
        <w:lvlText w:val="%7."/>
        <w:lvlJc w:val="left"/>
        <w:pPr>
          <w:tabs>
            <w:tab w:val="num" w:pos="567"/>
          </w:tabs>
          <w:ind w:left="567" w:hanging="567"/>
        </w:pPr>
        <w:rPr>
          <w:rFonts w:hint="default"/>
        </w:rPr>
      </w:lvl>
    </w:lvlOverride>
    <w:lvlOverride w:ilvl="7">
      <w:lvl w:ilvl="7">
        <w:start w:val="1"/>
        <w:numFmt w:val="lowerLetter"/>
        <w:lvlText w:val="%8."/>
        <w:lvlJc w:val="left"/>
        <w:pPr>
          <w:tabs>
            <w:tab w:val="num" w:pos="567"/>
          </w:tabs>
          <w:ind w:left="567" w:hanging="567"/>
        </w:pPr>
        <w:rPr>
          <w:rFonts w:hint="default"/>
        </w:rPr>
      </w:lvl>
    </w:lvlOverride>
    <w:lvlOverride w:ilvl="8">
      <w:lvl w:ilvl="8">
        <w:start w:val="1"/>
        <w:numFmt w:val="lowerRoman"/>
        <w:lvlText w:val="%9."/>
        <w:lvlJc w:val="right"/>
        <w:pPr>
          <w:tabs>
            <w:tab w:val="num" w:pos="567"/>
          </w:tabs>
          <w:ind w:left="567" w:hanging="567"/>
        </w:pPr>
        <w:rPr>
          <w:rFonts w:hint="default"/>
        </w:rPr>
      </w:lvl>
    </w:lvlOverride>
  </w:num>
  <w:num w:numId="20" w16cid:durableId="179709827">
    <w:abstractNumId w:val="10"/>
  </w:num>
  <w:num w:numId="21" w16cid:durableId="1623145028">
    <w:abstractNumId w:val="11"/>
  </w:num>
  <w:num w:numId="22" w16cid:durableId="1299215740">
    <w:abstractNumId w:val="7"/>
  </w:num>
  <w:num w:numId="23" w16cid:durableId="847720666">
    <w:abstractNumId w:val="5"/>
  </w:num>
  <w:num w:numId="24" w16cid:durableId="1033070295">
    <w:abstractNumId w:val="4"/>
  </w:num>
  <w:num w:numId="25" w16cid:durableId="1739938026">
    <w:abstractNumId w:val="2"/>
    <w:lvlOverride w:ilvl="0">
      <w:startOverride w:val="1"/>
      <w:lvl w:ilvl="0">
        <w:start w:val="1"/>
        <w:numFmt w:val="decimal"/>
        <w:pStyle w:val="Heading1"/>
        <w:lvlText w:val="%1"/>
        <w:lvlJc w:val="left"/>
        <w:pPr>
          <w:tabs>
            <w:tab w:val="num" w:pos="567"/>
          </w:tabs>
          <w:ind w:left="567" w:hanging="567"/>
        </w:pPr>
        <w:rPr>
          <w:rFonts w:hint="default"/>
        </w:rPr>
      </w:lvl>
    </w:lvlOverride>
    <w:lvlOverride w:ilvl="1">
      <w:startOverride w:val="1"/>
      <w:lvl w:ilvl="1">
        <w:start w:val="1"/>
        <w:numFmt w:val="decimal"/>
        <w:pStyle w:val="Heading2"/>
        <w:lvlText w:val="%1.%2"/>
        <w:lvlJc w:val="left"/>
        <w:pPr>
          <w:tabs>
            <w:tab w:val="num" w:pos="567"/>
          </w:tabs>
          <w:ind w:left="567" w:hanging="567"/>
        </w:pPr>
        <w:rPr>
          <w:rFonts w:hint="default"/>
        </w:rPr>
      </w:lvl>
    </w:lvlOverride>
    <w:lvlOverride w:ilvl="2">
      <w:startOverride w:val="1"/>
      <w:lvl w:ilvl="2">
        <w:start w:val="1"/>
        <w:numFmt w:val="decimal"/>
        <w:pStyle w:val="Heading3"/>
        <w:lvlText w:val="%1.%2.%3"/>
        <w:lvlJc w:val="left"/>
        <w:pPr>
          <w:tabs>
            <w:tab w:val="num" w:pos="567"/>
          </w:tabs>
          <w:ind w:left="567" w:hanging="567"/>
        </w:pPr>
        <w:rPr>
          <w:rFonts w:hint="default"/>
        </w:rPr>
      </w:lvl>
    </w:lvlOverride>
    <w:lvlOverride w:ilvl="3">
      <w:startOverride w:val="1"/>
      <w:lvl w:ilvl="3">
        <w:start w:val="1"/>
        <w:numFmt w:val="decimal"/>
        <w:pStyle w:val="Heading4"/>
        <w:lvlText w:val="%1.%2.%3.%4"/>
        <w:lvlJc w:val="left"/>
        <w:pPr>
          <w:tabs>
            <w:tab w:val="num" w:pos="567"/>
          </w:tabs>
          <w:ind w:left="567" w:hanging="567"/>
        </w:pPr>
        <w:rPr>
          <w:rFonts w:hint="default"/>
        </w:rPr>
      </w:lvl>
    </w:lvlOverride>
    <w:lvlOverride w:ilvl="4">
      <w:startOverride w:val="1"/>
      <w:lvl w:ilvl="4">
        <w:start w:val="1"/>
        <w:numFmt w:val="decimal"/>
        <w:pStyle w:val="Heading5"/>
        <w:lvlText w:val="%1.%2.%3.%4.%5"/>
        <w:lvlJc w:val="left"/>
        <w:pPr>
          <w:tabs>
            <w:tab w:val="num" w:pos="567"/>
          </w:tabs>
          <w:ind w:left="567" w:hanging="567"/>
        </w:pPr>
        <w:rPr>
          <w:rFonts w:hint="default"/>
        </w:rPr>
      </w:lvl>
    </w:lvlOverride>
    <w:lvlOverride w:ilvl="5">
      <w:startOverride w:val="1"/>
      <w:lvl w:ilvl="5">
        <w:start w:val="1"/>
        <w:numFmt w:val="lowerRoman"/>
        <w:lvlText w:val="%6."/>
        <w:lvlJc w:val="right"/>
        <w:pPr>
          <w:tabs>
            <w:tab w:val="num" w:pos="567"/>
          </w:tabs>
          <w:ind w:left="567" w:hanging="567"/>
        </w:pPr>
        <w:rPr>
          <w:rFonts w:hint="default"/>
        </w:rPr>
      </w:lvl>
    </w:lvlOverride>
    <w:lvlOverride w:ilvl="6">
      <w:startOverride w:val="1"/>
      <w:lvl w:ilvl="6">
        <w:start w:val="1"/>
        <w:numFmt w:val="decimal"/>
        <w:lvlText w:val="%7."/>
        <w:lvlJc w:val="left"/>
        <w:pPr>
          <w:tabs>
            <w:tab w:val="num" w:pos="567"/>
          </w:tabs>
          <w:ind w:left="567" w:hanging="567"/>
        </w:pPr>
        <w:rPr>
          <w:rFonts w:hint="default"/>
        </w:rPr>
      </w:lvl>
    </w:lvlOverride>
    <w:lvlOverride w:ilvl="7">
      <w:startOverride w:val="1"/>
      <w:lvl w:ilvl="7">
        <w:start w:val="1"/>
        <w:numFmt w:val="lowerLetter"/>
        <w:lvlText w:val="%8."/>
        <w:lvlJc w:val="left"/>
        <w:pPr>
          <w:tabs>
            <w:tab w:val="num" w:pos="567"/>
          </w:tabs>
          <w:ind w:left="567" w:hanging="567"/>
        </w:pPr>
        <w:rPr>
          <w:rFonts w:hint="default"/>
        </w:rPr>
      </w:lvl>
    </w:lvlOverride>
    <w:lvlOverride w:ilvl="8">
      <w:startOverride w:val="1"/>
      <w:lvl w:ilvl="8">
        <w:start w:val="1"/>
        <w:numFmt w:val="lowerRoman"/>
        <w:lvlText w:val="%9."/>
        <w:lvlJc w:val="right"/>
        <w:pPr>
          <w:tabs>
            <w:tab w:val="num" w:pos="567"/>
          </w:tabs>
          <w:ind w:left="567" w:hanging="567"/>
        </w:pPr>
        <w:rPr>
          <w:rFonts w:hint="default"/>
        </w:rPr>
      </w:lvl>
    </w:lvlOverride>
  </w:num>
  <w:num w:numId="26" w16cid:durableId="690883766">
    <w:abstractNumId w:val="12"/>
  </w:num>
  <w:num w:numId="27" w16cid:durableId="156456587">
    <w:abstractNumId w:val="2"/>
    <w:lvlOverride w:ilvl="0">
      <w:startOverride w:val="2"/>
      <w:lvl w:ilvl="0">
        <w:start w:val="2"/>
        <w:numFmt w:val="decimal"/>
        <w:pStyle w:val="Heading1"/>
        <w:lvlText w:val="%1"/>
        <w:lvlJc w:val="left"/>
        <w:pPr>
          <w:tabs>
            <w:tab w:val="num" w:pos="567"/>
          </w:tabs>
          <w:ind w:left="567" w:hanging="567"/>
        </w:pPr>
        <w:rPr>
          <w:rFonts w:hint="default"/>
        </w:rPr>
      </w:lvl>
    </w:lvlOverride>
    <w:lvlOverride w:ilvl="1">
      <w:startOverride w:val="3"/>
      <w:lvl w:ilvl="1">
        <w:start w:val="3"/>
        <w:numFmt w:val="decimal"/>
        <w:pStyle w:val="Heading2"/>
        <w:lvlText w:val="%1.%2"/>
        <w:lvlJc w:val="left"/>
        <w:pPr>
          <w:tabs>
            <w:tab w:val="num" w:pos="567"/>
          </w:tabs>
          <w:ind w:left="567" w:hanging="567"/>
        </w:pPr>
        <w:rPr>
          <w:rFonts w:hint="default"/>
        </w:rPr>
      </w:lvl>
    </w:lvlOverride>
  </w:num>
  <w:num w:numId="28" w16cid:durableId="773549655">
    <w:abstractNumId w:val="2"/>
    <w:lvlOverride w:ilvl="0">
      <w:startOverride w:val="1"/>
      <w:lvl w:ilvl="0">
        <w:start w:val="1"/>
        <w:numFmt w:val="decimal"/>
        <w:pStyle w:val="Heading1"/>
        <w:lvlText w:val="%1"/>
        <w:lvlJc w:val="left"/>
        <w:pPr>
          <w:tabs>
            <w:tab w:val="num" w:pos="567"/>
          </w:tabs>
          <w:ind w:left="567" w:hanging="567"/>
        </w:pPr>
        <w:rPr>
          <w:rFonts w:hint="default"/>
        </w:rPr>
      </w:lvl>
    </w:lvlOverride>
    <w:lvlOverride w:ilvl="1">
      <w:startOverride w:val="1"/>
      <w:lvl w:ilvl="1">
        <w:start w:val="1"/>
        <w:numFmt w:val="decimal"/>
        <w:pStyle w:val="Heading2"/>
        <w:lvlText w:val="%1.%2"/>
        <w:lvlJc w:val="left"/>
        <w:pPr>
          <w:tabs>
            <w:tab w:val="num" w:pos="567"/>
          </w:tabs>
          <w:ind w:left="567" w:hanging="567"/>
        </w:pPr>
        <w:rPr>
          <w:rFonts w:hint="default"/>
        </w:rPr>
      </w:lvl>
    </w:lvlOverride>
    <w:lvlOverride w:ilvl="2">
      <w:startOverride w:val="1"/>
      <w:lvl w:ilvl="2">
        <w:start w:val="1"/>
        <w:numFmt w:val="decimal"/>
        <w:pStyle w:val="Heading3"/>
        <w:lvlText w:val="%1.%2.%3"/>
        <w:lvlJc w:val="left"/>
        <w:pPr>
          <w:tabs>
            <w:tab w:val="num" w:pos="567"/>
          </w:tabs>
          <w:ind w:left="567" w:hanging="567"/>
        </w:pPr>
        <w:rPr>
          <w:rFonts w:hint="default"/>
        </w:rPr>
      </w:lvl>
    </w:lvlOverride>
    <w:lvlOverride w:ilvl="3">
      <w:startOverride w:val="1"/>
      <w:lvl w:ilvl="3">
        <w:start w:val="1"/>
        <w:numFmt w:val="decimal"/>
        <w:pStyle w:val="Heading4"/>
        <w:lvlText w:val="%1.%2.%3.%4"/>
        <w:lvlJc w:val="left"/>
        <w:pPr>
          <w:tabs>
            <w:tab w:val="num" w:pos="567"/>
          </w:tabs>
          <w:ind w:left="567" w:hanging="567"/>
        </w:pPr>
        <w:rPr>
          <w:rFonts w:hint="default"/>
        </w:rPr>
      </w:lvl>
    </w:lvlOverride>
    <w:lvlOverride w:ilvl="4">
      <w:startOverride w:val="1"/>
      <w:lvl w:ilvl="4">
        <w:start w:val="1"/>
        <w:numFmt w:val="decimal"/>
        <w:pStyle w:val="Heading5"/>
        <w:lvlText w:val="%1.%2.%3.%4.%5"/>
        <w:lvlJc w:val="left"/>
        <w:pPr>
          <w:tabs>
            <w:tab w:val="num" w:pos="567"/>
          </w:tabs>
          <w:ind w:left="567" w:hanging="567"/>
        </w:pPr>
        <w:rPr>
          <w:rFonts w:hint="default"/>
        </w:rPr>
      </w:lvl>
    </w:lvlOverride>
    <w:lvlOverride w:ilvl="5">
      <w:startOverride w:val="1"/>
      <w:lvl w:ilvl="5">
        <w:start w:val="1"/>
        <w:numFmt w:val="lowerRoman"/>
        <w:lvlText w:val="%6."/>
        <w:lvlJc w:val="right"/>
        <w:pPr>
          <w:tabs>
            <w:tab w:val="num" w:pos="567"/>
          </w:tabs>
          <w:ind w:left="567" w:hanging="567"/>
        </w:pPr>
        <w:rPr>
          <w:rFonts w:hint="default"/>
        </w:rPr>
      </w:lvl>
    </w:lvlOverride>
    <w:lvlOverride w:ilvl="6">
      <w:startOverride w:val="2"/>
      <w:lvl w:ilvl="6">
        <w:start w:val="2"/>
        <w:numFmt w:val="decimal"/>
        <w:lvlText w:val="%7."/>
        <w:lvlJc w:val="left"/>
        <w:pPr>
          <w:tabs>
            <w:tab w:val="num" w:pos="567"/>
          </w:tabs>
          <w:ind w:left="567" w:hanging="567"/>
        </w:pPr>
        <w:rPr>
          <w:rFonts w:hint="default"/>
        </w:rPr>
      </w:lvl>
    </w:lvlOverride>
  </w:num>
  <w:num w:numId="29" w16cid:durableId="1894079653">
    <w:abstractNumId w:val="2"/>
    <w:lvlOverride w:ilvl="0">
      <w:startOverride w:val="2"/>
      <w:lvl w:ilvl="0">
        <w:start w:val="2"/>
        <w:numFmt w:val="decimal"/>
        <w:pStyle w:val="Heading1"/>
        <w:lvlText w:val="%1"/>
        <w:lvlJc w:val="left"/>
        <w:pPr>
          <w:tabs>
            <w:tab w:val="num" w:pos="567"/>
          </w:tabs>
          <w:ind w:left="567" w:hanging="567"/>
        </w:pPr>
        <w:rPr>
          <w:rFonts w:hint="default"/>
        </w:rPr>
      </w:lvl>
    </w:lvlOverride>
    <w:lvlOverride w:ilvl="1">
      <w:startOverride w:val="6"/>
      <w:lvl w:ilvl="1">
        <w:start w:val="6"/>
        <w:numFmt w:val="decimal"/>
        <w:pStyle w:val="Heading2"/>
        <w:lvlText w:val="%1.%2"/>
        <w:lvlJc w:val="left"/>
        <w:pPr>
          <w:tabs>
            <w:tab w:val="num" w:pos="567"/>
          </w:tabs>
          <w:ind w:left="567" w:hanging="567"/>
        </w:pPr>
        <w:rPr>
          <w:rFonts w:hint="default"/>
        </w:rPr>
      </w:lvl>
    </w:lvlOverride>
  </w:num>
  <w:num w:numId="30" w16cid:durableId="1247693282">
    <w:abstractNumId w:val="8"/>
  </w:num>
  <w:num w:numId="31" w16cid:durableId="1108424703">
    <w:abstractNumId w:val="2"/>
    <w:lvlOverride w:ilvl="0">
      <w:startOverride w:val="2"/>
      <w:lvl w:ilvl="0">
        <w:start w:val="2"/>
        <w:numFmt w:val="decimal"/>
        <w:pStyle w:val="Heading1"/>
        <w:lvlText w:val="%1"/>
        <w:lvlJc w:val="left"/>
        <w:pPr>
          <w:tabs>
            <w:tab w:val="num" w:pos="567"/>
          </w:tabs>
          <w:ind w:left="567" w:hanging="567"/>
        </w:pPr>
        <w:rPr>
          <w:rFonts w:hint="default"/>
        </w:rPr>
      </w:lvl>
    </w:lvlOverride>
    <w:lvlOverride w:ilvl="1">
      <w:startOverride w:val="5"/>
      <w:lvl w:ilvl="1">
        <w:start w:val="5"/>
        <w:numFmt w:val="decimal"/>
        <w:pStyle w:val="Heading2"/>
        <w:lvlText w:val="%1.%2"/>
        <w:lvlJc w:val="left"/>
        <w:pPr>
          <w:tabs>
            <w:tab w:val="num" w:pos="567"/>
          </w:tabs>
          <w:ind w:left="567" w:hanging="567"/>
        </w:pPr>
        <w:rPr>
          <w:rFonts w:hint="default"/>
        </w:rPr>
      </w:lvl>
    </w:lvlOverride>
  </w:num>
  <w:num w:numId="32" w16cid:durableId="13270521">
    <w:abstractNumId w:val="2"/>
    <w:lvlOverride w:ilvl="0">
      <w:startOverride w:val="2"/>
      <w:lvl w:ilvl="0">
        <w:start w:val="2"/>
        <w:numFmt w:val="decimal"/>
        <w:pStyle w:val="Heading1"/>
        <w:lvlText w:val="%1"/>
        <w:lvlJc w:val="left"/>
        <w:pPr>
          <w:tabs>
            <w:tab w:val="num" w:pos="567"/>
          </w:tabs>
          <w:ind w:left="567" w:hanging="567"/>
        </w:pPr>
        <w:rPr>
          <w:rFonts w:hint="default"/>
        </w:rPr>
      </w:lvl>
    </w:lvlOverride>
    <w:lvlOverride w:ilvl="1">
      <w:startOverride w:val="4"/>
      <w:lvl w:ilvl="1">
        <w:start w:val="4"/>
        <w:numFmt w:val="decimal"/>
        <w:pStyle w:val="Heading2"/>
        <w:lvlText w:val="%1.%2"/>
        <w:lvlJc w:val="left"/>
        <w:pPr>
          <w:tabs>
            <w:tab w:val="num" w:pos="567"/>
          </w:tabs>
          <w:ind w:left="567" w:hanging="567"/>
        </w:pPr>
        <w:rPr>
          <w:rFonts w:hint="default"/>
        </w:rPr>
      </w:lvl>
    </w:lvlOverride>
  </w:num>
  <w:num w:numId="33" w16cid:durableId="1567253234">
    <w:abstractNumId w:val="2"/>
    <w:lvlOverride w:ilvl="0">
      <w:startOverride w:val="1"/>
      <w:lvl w:ilvl="0">
        <w:start w:val="1"/>
        <w:numFmt w:val="decimal"/>
        <w:pStyle w:val="Heading1"/>
        <w:lvlText w:val="%1"/>
        <w:lvlJc w:val="left"/>
        <w:pPr>
          <w:tabs>
            <w:tab w:val="num" w:pos="567"/>
          </w:tabs>
          <w:ind w:left="567" w:hanging="567"/>
        </w:pPr>
        <w:rPr>
          <w:rFonts w:hint="default"/>
        </w:rPr>
      </w:lvl>
    </w:lvlOverride>
    <w:lvlOverride w:ilvl="1">
      <w:startOverride w:val="1"/>
      <w:lvl w:ilvl="1">
        <w:start w:val="1"/>
        <w:numFmt w:val="decimal"/>
        <w:pStyle w:val="Heading2"/>
        <w:lvlText w:val="%1.%2"/>
        <w:lvlJc w:val="left"/>
        <w:pPr>
          <w:tabs>
            <w:tab w:val="num" w:pos="567"/>
          </w:tabs>
          <w:ind w:left="567" w:hanging="567"/>
        </w:pPr>
        <w:rPr>
          <w:rFonts w:hint="default"/>
        </w:rPr>
      </w:lvl>
    </w:lvlOverride>
    <w:lvlOverride w:ilvl="2">
      <w:startOverride w:val="1"/>
      <w:lvl w:ilvl="2">
        <w:start w:val="1"/>
        <w:numFmt w:val="decimal"/>
        <w:pStyle w:val="Heading3"/>
        <w:lvlText w:val="%1.%2.%3"/>
        <w:lvlJc w:val="left"/>
        <w:pPr>
          <w:tabs>
            <w:tab w:val="num" w:pos="567"/>
          </w:tabs>
          <w:ind w:left="567" w:hanging="567"/>
        </w:pPr>
        <w:rPr>
          <w:rFonts w:hint="default"/>
        </w:rPr>
      </w:lvl>
    </w:lvlOverride>
    <w:lvlOverride w:ilvl="3">
      <w:startOverride w:val="1"/>
      <w:lvl w:ilvl="3">
        <w:start w:val="1"/>
        <w:numFmt w:val="decimal"/>
        <w:pStyle w:val="Heading4"/>
        <w:lvlText w:val="%1.%2.%3.%4"/>
        <w:lvlJc w:val="left"/>
        <w:pPr>
          <w:tabs>
            <w:tab w:val="num" w:pos="567"/>
          </w:tabs>
          <w:ind w:left="567" w:hanging="567"/>
        </w:pPr>
        <w:rPr>
          <w:rFonts w:hint="default"/>
        </w:rPr>
      </w:lvl>
    </w:lvlOverride>
    <w:lvlOverride w:ilvl="4">
      <w:startOverride w:val="1"/>
      <w:lvl w:ilvl="4">
        <w:start w:val="1"/>
        <w:numFmt w:val="decimal"/>
        <w:pStyle w:val="Heading5"/>
        <w:lvlText w:val="%1.%2.%3.%4.%5"/>
        <w:lvlJc w:val="left"/>
        <w:pPr>
          <w:tabs>
            <w:tab w:val="num" w:pos="567"/>
          </w:tabs>
          <w:ind w:left="567" w:hanging="567"/>
        </w:pPr>
        <w:rPr>
          <w:rFonts w:hint="default"/>
        </w:rPr>
      </w:lvl>
    </w:lvlOverride>
    <w:lvlOverride w:ilvl="5">
      <w:startOverride w:val="1"/>
      <w:lvl w:ilvl="5">
        <w:start w:val="1"/>
        <w:numFmt w:val="lowerRoman"/>
        <w:lvlText w:val="%6."/>
        <w:lvlJc w:val="right"/>
        <w:pPr>
          <w:tabs>
            <w:tab w:val="num" w:pos="567"/>
          </w:tabs>
          <w:ind w:left="567" w:hanging="567"/>
        </w:pPr>
        <w:rPr>
          <w:rFonts w:hint="default"/>
        </w:rPr>
      </w:lvl>
    </w:lvlOverride>
    <w:lvlOverride w:ilvl="6">
      <w:startOverride w:val="1"/>
      <w:lvl w:ilvl="6">
        <w:start w:val="1"/>
        <w:numFmt w:val="decimal"/>
        <w:lvlText w:val="%7."/>
        <w:lvlJc w:val="left"/>
        <w:pPr>
          <w:tabs>
            <w:tab w:val="num" w:pos="567"/>
          </w:tabs>
          <w:ind w:left="567" w:hanging="567"/>
        </w:pPr>
        <w:rPr>
          <w:rFonts w:hint="default"/>
        </w:rPr>
      </w:lvl>
    </w:lvlOverride>
    <w:lvlOverride w:ilvl="7">
      <w:startOverride w:val="1"/>
      <w:lvl w:ilvl="7">
        <w:start w:val="1"/>
        <w:numFmt w:val="lowerLetter"/>
        <w:lvlText w:val="%8."/>
        <w:lvlJc w:val="left"/>
        <w:pPr>
          <w:tabs>
            <w:tab w:val="num" w:pos="567"/>
          </w:tabs>
          <w:ind w:left="567" w:hanging="567"/>
        </w:pPr>
        <w:rPr>
          <w:rFonts w:hint="default"/>
        </w:rPr>
      </w:lvl>
    </w:lvlOverride>
    <w:lvlOverride w:ilvl="8">
      <w:startOverride w:val="1"/>
      <w:lvl w:ilvl="8">
        <w:start w:val="1"/>
        <w:numFmt w:val="lowerRoman"/>
        <w:lvlText w:val="%9."/>
        <w:lvlJc w:val="right"/>
        <w:pPr>
          <w:tabs>
            <w:tab w:val="num" w:pos="567"/>
          </w:tabs>
          <w:ind w:left="567" w:hanging="567"/>
        </w:pPr>
        <w:rPr>
          <w:rFonts w:hint="default"/>
        </w:rPr>
      </w:lvl>
    </w:lvlOverride>
  </w:num>
  <w:num w:numId="34" w16cid:durableId="700713321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 w:grammar="clean"/>
  <w:attachedTemplate r:id="rId1"/>
  <w:defaultTabStop w:val="720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03D24"/>
    <w:rsid w:val="00002A8B"/>
    <w:rsid w:val="00005BB8"/>
    <w:rsid w:val="0001079A"/>
    <w:rsid w:val="0001087B"/>
    <w:rsid w:val="0001436A"/>
    <w:rsid w:val="00014DCF"/>
    <w:rsid w:val="00017699"/>
    <w:rsid w:val="000214C5"/>
    <w:rsid w:val="000218E8"/>
    <w:rsid w:val="00025478"/>
    <w:rsid w:val="00031F9C"/>
    <w:rsid w:val="00034304"/>
    <w:rsid w:val="00035434"/>
    <w:rsid w:val="000366AE"/>
    <w:rsid w:val="00043E1C"/>
    <w:rsid w:val="00047D7A"/>
    <w:rsid w:val="000529E4"/>
    <w:rsid w:val="00052A14"/>
    <w:rsid w:val="00053C64"/>
    <w:rsid w:val="00060E4B"/>
    <w:rsid w:val="00064F1B"/>
    <w:rsid w:val="00077D53"/>
    <w:rsid w:val="00083333"/>
    <w:rsid w:val="00093520"/>
    <w:rsid w:val="000968CD"/>
    <w:rsid w:val="000A257B"/>
    <w:rsid w:val="000A7130"/>
    <w:rsid w:val="000B5D17"/>
    <w:rsid w:val="000C786C"/>
    <w:rsid w:val="000D02DE"/>
    <w:rsid w:val="000D070A"/>
    <w:rsid w:val="000D3D81"/>
    <w:rsid w:val="000E08A0"/>
    <w:rsid w:val="000E115B"/>
    <w:rsid w:val="000E3745"/>
    <w:rsid w:val="000E6BCE"/>
    <w:rsid w:val="000E7304"/>
    <w:rsid w:val="000F4B00"/>
    <w:rsid w:val="000F73C4"/>
    <w:rsid w:val="000F7BC7"/>
    <w:rsid w:val="00105FD9"/>
    <w:rsid w:val="001075C4"/>
    <w:rsid w:val="0011386F"/>
    <w:rsid w:val="00117666"/>
    <w:rsid w:val="00122D87"/>
    <w:rsid w:val="00124347"/>
    <w:rsid w:val="00132190"/>
    <w:rsid w:val="00135ADA"/>
    <w:rsid w:val="00135C3C"/>
    <w:rsid w:val="001413C2"/>
    <w:rsid w:val="0014286D"/>
    <w:rsid w:val="00144299"/>
    <w:rsid w:val="00151D87"/>
    <w:rsid w:val="001549D3"/>
    <w:rsid w:val="00160065"/>
    <w:rsid w:val="00166028"/>
    <w:rsid w:val="00176220"/>
    <w:rsid w:val="00176B03"/>
    <w:rsid w:val="00177919"/>
    <w:rsid w:val="00177D84"/>
    <w:rsid w:val="0018150E"/>
    <w:rsid w:val="00183ED6"/>
    <w:rsid w:val="001862DB"/>
    <w:rsid w:val="001865F2"/>
    <w:rsid w:val="00191DF5"/>
    <w:rsid w:val="00195753"/>
    <w:rsid w:val="001B3F5E"/>
    <w:rsid w:val="001B675F"/>
    <w:rsid w:val="001C1115"/>
    <w:rsid w:val="001D1707"/>
    <w:rsid w:val="001D635E"/>
    <w:rsid w:val="001E7F97"/>
    <w:rsid w:val="001F254D"/>
    <w:rsid w:val="0020070C"/>
    <w:rsid w:val="00206D73"/>
    <w:rsid w:val="00222CC2"/>
    <w:rsid w:val="00223F82"/>
    <w:rsid w:val="00226887"/>
    <w:rsid w:val="0022709F"/>
    <w:rsid w:val="0023600C"/>
    <w:rsid w:val="00254658"/>
    <w:rsid w:val="0026592D"/>
    <w:rsid w:val="00267D18"/>
    <w:rsid w:val="002749CF"/>
    <w:rsid w:val="00274E6A"/>
    <w:rsid w:val="00275059"/>
    <w:rsid w:val="0028017F"/>
    <w:rsid w:val="0028383C"/>
    <w:rsid w:val="002868E2"/>
    <w:rsid w:val="002869C3"/>
    <w:rsid w:val="002936E4"/>
    <w:rsid w:val="002B436D"/>
    <w:rsid w:val="002B4A57"/>
    <w:rsid w:val="002B7D3F"/>
    <w:rsid w:val="002C34B4"/>
    <w:rsid w:val="002C74CA"/>
    <w:rsid w:val="002D3ACD"/>
    <w:rsid w:val="002D5302"/>
    <w:rsid w:val="002E215C"/>
    <w:rsid w:val="002E2788"/>
    <w:rsid w:val="002E7935"/>
    <w:rsid w:val="002F0227"/>
    <w:rsid w:val="002F2C65"/>
    <w:rsid w:val="002F3E70"/>
    <w:rsid w:val="002F4907"/>
    <w:rsid w:val="00310E70"/>
    <w:rsid w:val="00321B59"/>
    <w:rsid w:val="00323206"/>
    <w:rsid w:val="0032579C"/>
    <w:rsid w:val="0032627F"/>
    <w:rsid w:val="003269D4"/>
    <w:rsid w:val="0033185D"/>
    <w:rsid w:val="00343AF7"/>
    <w:rsid w:val="00353B88"/>
    <w:rsid w:val="003544FB"/>
    <w:rsid w:val="00370A35"/>
    <w:rsid w:val="00392BB7"/>
    <w:rsid w:val="0039580D"/>
    <w:rsid w:val="00397872"/>
    <w:rsid w:val="003A458A"/>
    <w:rsid w:val="003A7948"/>
    <w:rsid w:val="003B7287"/>
    <w:rsid w:val="003B79E2"/>
    <w:rsid w:val="003D2F2D"/>
    <w:rsid w:val="003E7FE9"/>
    <w:rsid w:val="003F1475"/>
    <w:rsid w:val="003F5737"/>
    <w:rsid w:val="003F60DE"/>
    <w:rsid w:val="003F7679"/>
    <w:rsid w:val="003F77D7"/>
    <w:rsid w:val="00400310"/>
    <w:rsid w:val="00401590"/>
    <w:rsid w:val="0040173B"/>
    <w:rsid w:val="00402A13"/>
    <w:rsid w:val="004045F8"/>
    <w:rsid w:val="004110FB"/>
    <w:rsid w:val="00416561"/>
    <w:rsid w:val="00417BFE"/>
    <w:rsid w:val="004221C3"/>
    <w:rsid w:val="00430A86"/>
    <w:rsid w:val="004361C8"/>
    <w:rsid w:val="004457E4"/>
    <w:rsid w:val="00447801"/>
    <w:rsid w:val="0045083A"/>
    <w:rsid w:val="00450FFF"/>
    <w:rsid w:val="00452C30"/>
    <w:rsid w:val="00452E9C"/>
    <w:rsid w:val="004537C4"/>
    <w:rsid w:val="0046786A"/>
    <w:rsid w:val="004735C8"/>
    <w:rsid w:val="004809B5"/>
    <w:rsid w:val="004821D5"/>
    <w:rsid w:val="004961FF"/>
    <w:rsid w:val="00497224"/>
    <w:rsid w:val="004A3DF7"/>
    <w:rsid w:val="004A48B6"/>
    <w:rsid w:val="004A7BE6"/>
    <w:rsid w:val="004B27E3"/>
    <w:rsid w:val="004B4490"/>
    <w:rsid w:val="004B7587"/>
    <w:rsid w:val="004D04D7"/>
    <w:rsid w:val="004D2FF3"/>
    <w:rsid w:val="004F082A"/>
    <w:rsid w:val="004F4A55"/>
    <w:rsid w:val="005003CA"/>
    <w:rsid w:val="0051437E"/>
    <w:rsid w:val="00517A89"/>
    <w:rsid w:val="005250F2"/>
    <w:rsid w:val="005321C2"/>
    <w:rsid w:val="0053253C"/>
    <w:rsid w:val="00541031"/>
    <w:rsid w:val="00543546"/>
    <w:rsid w:val="005538C8"/>
    <w:rsid w:val="00555827"/>
    <w:rsid w:val="00557223"/>
    <w:rsid w:val="00562BAF"/>
    <w:rsid w:val="0056792E"/>
    <w:rsid w:val="0057406D"/>
    <w:rsid w:val="0058082C"/>
    <w:rsid w:val="00593EEA"/>
    <w:rsid w:val="005A1493"/>
    <w:rsid w:val="005A3358"/>
    <w:rsid w:val="005A5EEE"/>
    <w:rsid w:val="005B7BC6"/>
    <w:rsid w:val="005C6A18"/>
    <w:rsid w:val="005D2396"/>
    <w:rsid w:val="005E7B10"/>
    <w:rsid w:val="005F1432"/>
    <w:rsid w:val="005F33EE"/>
    <w:rsid w:val="00600CD0"/>
    <w:rsid w:val="006137C1"/>
    <w:rsid w:val="00620618"/>
    <w:rsid w:val="0062167A"/>
    <w:rsid w:val="00622A7E"/>
    <w:rsid w:val="006249F2"/>
    <w:rsid w:val="00631B56"/>
    <w:rsid w:val="006375C7"/>
    <w:rsid w:val="00650E3D"/>
    <w:rsid w:val="00654E8F"/>
    <w:rsid w:val="006573BB"/>
    <w:rsid w:val="0066065D"/>
    <w:rsid w:val="00660D05"/>
    <w:rsid w:val="00660FF0"/>
    <w:rsid w:val="00672F2B"/>
    <w:rsid w:val="006776D0"/>
    <w:rsid w:val="006816A8"/>
    <w:rsid w:val="006820B1"/>
    <w:rsid w:val="0068415D"/>
    <w:rsid w:val="00687DE0"/>
    <w:rsid w:val="00690ACC"/>
    <w:rsid w:val="006A2EE9"/>
    <w:rsid w:val="006A379F"/>
    <w:rsid w:val="006B0FE8"/>
    <w:rsid w:val="006B557C"/>
    <w:rsid w:val="006B7657"/>
    <w:rsid w:val="006B7D14"/>
    <w:rsid w:val="006C1837"/>
    <w:rsid w:val="006D35DB"/>
    <w:rsid w:val="006E2B36"/>
    <w:rsid w:val="006E59D7"/>
    <w:rsid w:val="006E5DF7"/>
    <w:rsid w:val="006F4CEB"/>
    <w:rsid w:val="0070125C"/>
    <w:rsid w:val="00701727"/>
    <w:rsid w:val="0070566C"/>
    <w:rsid w:val="0070646B"/>
    <w:rsid w:val="00706D70"/>
    <w:rsid w:val="00714C50"/>
    <w:rsid w:val="0071550A"/>
    <w:rsid w:val="007223D7"/>
    <w:rsid w:val="00725A7D"/>
    <w:rsid w:val="0073719C"/>
    <w:rsid w:val="00737499"/>
    <w:rsid w:val="00737D7F"/>
    <w:rsid w:val="00743266"/>
    <w:rsid w:val="007501BE"/>
    <w:rsid w:val="007573C5"/>
    <w:rsid w:val="0076017F"/>
    <w:rsid w:val="007602B6"/>
    <w:rsid w:val="00761B8D"/>
    <w:rsid w:val="00762441"/>
    <w:rsid w:val="00763058"/>
    <w:rsid w:val="007642AD"/>
    <w:rsid w:val="00767066"/>
    <w:rsid w:val="007715D3"/>
    <w:rsid w:val="00772614"/>
    <w:rsid w:val="0079098F"/>
    <w:rsid w:val="00790BB3"/>
    <w:rsid w:val="007919FD"/>
    <w:rsid w:val="007969EE"/>
    <w:rsid w:val="007A7528"/>
    <w:rsid w:val="007B277A"/>
    <w:rsid w:val="007B4BA8"/>
    <w:rsid w:val="007C206C"/>
    <w:rsid w:val="007C7CBA"/>
    <w:rsid w:val="007D27D5"/>
    <w:rsid w:val="007F0D87"/>
    <w:rsid w:val="007F1DBE"/>
    <w:rsid w:val="007F2DB6"/>
    <w:rsid w:val="007F545B"/>
    <w:rsid w:val="00803009"/>
    <w:rsid w:val="00803D24"/>
    <w:rsid w:val="008102D7"/>
    <w:rsid w:val="008138EF"/>
    <w:rsid w:val="008179FB"/>
    <w:rsid w:val="00817DD6"/>
    <w:rsid w:val="00825990"/>
    <w:rsid w:val="008448AD"/>
    <w:rsid w:val="00852F8C"/>
    <w:rsid w:val="00864DAB"/>
    <w:rsid w:val="008738B8"/>
    <w:rsid w:val="00875EDB"/>
    <w:rsid w:val="008762A7"/>
    <w:rsid w:val="00877A74"/>
    <w:rsid w:val="00881E8F"/>
    <w:rsid w:val="00885156"/>
    <w:rsid w:val="00891530"/>
    <w:rsid w:val="00893986"/>
    <w:rsid w:val="008959FF"/>
    <w:rsid w:val="008A14E2"/>
    <w:rsid w:val="008A33BA"/>
    <w:rsid w:val="008A3D8A"/>
    <w:rsid w:val="008A7BEF"/>
    <w:rsid w:val="008B5680"/>
    <w:rsid w:val="008C08A2"/>
    <w:rsid w:val="008C3374"/>
    <w:rsid w:val="008C5DB2"/>
    <w:rsid w:val="008C771A"/>
    <w:rsid w:val="008C7936"/>
    <w:rsid w:val="008D3794"/>
    <w:rsid w:val="008D5999"/>
    <w:rsid w:val="008E602B"/>
    <w:rsid w:val="008E7EAC"/>
    <w:rsid w:val="008F24A6"/>
    <w:rsid w:val="008F4102"/>
    <w:rsid w:val="008F4BE9"/>
    <w:rsid w:val="008F5168"/>
    <w:rsid w:val="008F6BC5"/>
    <w:rsid w:val="0090042D"/>
    <w:rsid w:val="0090750E"/>
    <w:rsid w:val="009151AA"/>
    <w:rsid w:val="00915FF6"/>
    <w:rsid w:val="00926DA3"/>
    <w:rsid w:val="0093064F"/>
    <w:rsid w:val="0093429D"/>
    <w:rsid w:val="0093758A"/>
    <w:rsid w:val="00943573"/>
    <w:rsid w:val="00956667"/>
    <w:rsid w:val="00957988"/>
    <w:rsid w:val="00970F7D"/>
    <w:rsid w:val="009814A8"/>
    <w:rsid w:val="00990D2E"/>
    <w:rsid w:val="009941E3"/>
    <w:rsid w:val="00994A3D"/>
    <w:rsid w:val="00996F05"/>
    <w:rsid w:val="009A754C"/>
    <w:rsid w:val="009B4C05"/>
    <w:rsid w:val="009B6C0D"/>
    <w:rsid w:val="009C2B12"/>
    <w:rsid w:val="009C4195"/>
    <w:rsid w:val="009C7011"/>
    <w:rsid w:val="009C70F3"/>
    <w:rsid w:val="009E076C"/>
    <w:rsid w:val="009E0941"/>
    <w:rsid w:val="009E3E4F"/>
    <w:rsid w:val="009F07B3"/>
    <w:rsid w:val="009F122E"/>
    <w:rsid w:val="009F3DFA"/>
    <w:rsid w:val="009F4640"/>
    <w:rsid w:val="009F5BA6"/>
    <w:rsid w:val="00A174D9"/>
    <w:rsid w:val="00A32D81"/>
    <w:rsid w:val="00A3715C"/>
    <w:rsid w:val="00A43C75"/>
    <w:rsid w:val="00A43F88"/>
    <w:rsid w:val="00A53026"/>
    <w:rsid w:val="00A53C49"/>
    <w:rsid w:val="00A55EC1"/>
    <w:rsid w:val="00A569CD"/>
    <w:rsid w:val="00A708FB"/>
    <w:rsid w:val="00A74E01"/>
    <w:rsid w:val="00A76F89"/>
    <w:rsid w:val="00A83E4C"/>
    <w:rsid w:val="00A86F06"/>
    <w:rsid w:val="00A94F76"/>
    <w:rsid w:val="00AA0FDC"/>
    <w:rsid w:val="00AB4EED"/>
    <w:rsid w:val="00AB6715"/>
    <w:rsid w:val="00AB689E"/>
    <w:rsid w:val="00AB7749"/>
    <w:rsid w:val="00AB7A09"/>
    <w:rsid w:val="00AC2532"/>
    <w:rsid w:val="00AC58CD"/>
    <w:rsid w:val="00AC73B8"/>
    <w:rsid w:val="00AD40D7"/>
    <w:rsid w:val="00AE3867"/>
    <w:rsid w:val="00AE7A40"/>
    <w:rsid w:val="00B03D55"/>
    <w:rsid w:val="00B1671E"/>
    <w:rsid w:val="00B16CB6"/>
    <w:rsid w:val="00B25EB8"/>
    <w:rsid w:val="00B26F7C"/>
    <w:rsid w:val="00B2700F"/>
    <w:rsid w:val="00B31B87"/>
    <w:rsid w:val="00B354E1"/>
    <w:rsid w:val="00B37F4D"/>
    <w:rsid w:val="00B40047"/>
    <w:rsid w:val="00B42482"/>
    <w:rsid w:val="00B51ED7"/>
    <w:rsid w:val="00B54AB0"/>
    <w:rsid w:val="00B54EA0"/>
    <w:rsid w:val="00B66380"/>
    <w:rsid w:val="00B70798"/>
    <w:rsid w:val="00B812CE"/>
    <w:rsid w:val="00B82B01"/>
    <w:rsid w:val="00B86412"/>
    <w:rsid w:val="00B90614"/>
    <w:rsid w:val="00B964F5"/>
    <w:rsid w:val="00BA498A"/>
    <w:rsid w:val="00BD06A3"/>
    <w:rsid w:val="00BD166B"/>
    <w:rsid w:val="00BD3AF9"/>
    <w:rsid w:val="00BD4171"/>
    <w:rsid w:val="00BE4367"/>
    <w:rsid w:val="00BE7D14"/>
    <w:rsid w:val="00BF13EC"/>
    <w:rsid w:val="00BF307F"/>
    <w:rsid w:val="00C02BD0"/>
    <w:rsid w:val="00C36C18"/>
    <w:rsid w:val="00C52A7B"/>
    <w:rsid w:val="00C56BAF"/>
    <w:rsid w:val="00C63333"/>
    <w:rsid w:val="00C6532A"/>
    <w:rsid w:val="00C6787C"/>
    <w:rsid w:val="00C679AA"/>
    <w:rsid w:val="00C75972"/>
    <w:rsid w:val="00C76BB8"/>
    <w:rsid w:val="00C859C3"/>
    <w:rsid w:val="00C91106"/>
    <w:rsid w:val="00C96773"/>
    <w:rsid w:val="00CA3F41"/>
    <w:rsid w:val="00CA4026"/>
    <w:rsid w:val="00CA4820"/>
    <w:rsid w:val="00CA7B53"/>
    <w:rsid w:val="00CB27A6"/>
    <w:rsid w:val="00CB2DE3"/>
    <w:rsid w:val="00CB2F28"/>
    <w:rsid w:val="00CC0A3A"/>
    <w:rsid w:val="00CC405E"/>
    <w:rsid w:val="00CC68A6"/>
    <w:rsid w:val="00CD066B"/>
    <w:rsid w:val="00CE4FEE"/>
    <w:rsid w:val="00CF6128"/>
    <w:rsid w:val="00CF7127"/>
    <w:rsid w:val="00D154CD"/>
    <w:rsid w:val="00D22E64"/>
    <w:rsid w:val="00D24AFF"/>
    <w:rsid w:val="00D327E3"/>
    <w:rsid w:val="00D34487"/>
    <w:rsid w:val="00D355DB"/>
    <w:rsid w:val="00D42E01"/>
    <w:rsid w:val="00D55A95"/>
    <w:rsid w:val="00D57090"/>
    <w:rsid w:val="00D5728E"/>
    <w:rsid w:val="00D72D21"/>
    <w:rsid w:val="00D773C8"/>
    <w:rsid w:val="00D837D4"/>
    <w:rsid w:val="00D9313B"/>
    <w:rsid w:val="00D9503D"/>
    <w:rsid w:val="00DB59C3"/>
    <w:rsid w:val="00DC259A"/>
    <w:rsid w:val="00DC6982"/>
    <w:rsid w:val="00DD687F"/>
    <w:rsid w:val="00DD7A09"/>
    <w:rsid w:val="00DE23E8"/>
    <w:rsid w:val="00DE2E0C"/>
    <w:rsid w:val="00DF148C"/>
    <w:rsid w:val="00DF278A"/>
    <w:rsid w:val="00E0553A"/>
    <w:rsid w:val="00E14856"/>
    <w:rsid w:val="00E21F79"/>
    <w:rsid w:val="00E23382"/>
    <w:rsid w:val="00E2339F"/>
    <w:rsid w:val="00E264C0"/>
    <w:rsid w:val="00E27AFC"/>
    <w:rsid w:val="00E344C7"/>
    <w:rsid w:val="00E34F97"/>
    <w:rsid w:val="00E35D30"/>
    <w:rsid w:val="00E3740F"/>
    <w:rsid w:val="00E411FE"/>
    <w:rsid w:val="00E419E7"/>
    <w:rsid w:val="00E45F86"/>
    <w:rsid w:val="00E50B14"/>
    <w:rsid w:val="00E52377"/>
    <w:rsid w:val="00E64E17"/>
    <w:rsid w:val="00E72753"/>
    <w:rsid w:val="00E763BA"/>
    <w:rsid w:val="00E866C9"/>
    <w:rsid w:val="00E91B69"/>
    <w:rsid w:val="00E92D79"/>
    <w:rsid w:val="00E933A1"/>
    <w:rsid w:val="00EA3D3C"/>
    <w:rsid w:val="00EA6F57"/>
    <w:rsid w:val="00EB2D52"/>
    <w:rsid w:val="00EB458C"/>
    <w:rsid w:val="00EB6F5C"/>
    <w:rsid w:val="00EB70E2"/>
    <w:rsid w:val="00EC3D20"/>
    <w:rsid w:val="00EE18D0"/>
    <w:rsid w:val="00EE3051"/>
    <w:rsid w:val="00EE5D2A"/>
    <w:rsid w:val="00EF14F5"/>
    <w:rsid w:val="00EF223D"/>
    <w:rsid w:val="00EF41BA"/>
    <w:rsid w:val="00EF69DA"/>
    <w:rsid w:val="00F0008E"/>
    <w:rsid w:val="00F051C6"/>
    <w:rsid w:val="00F06BA4"/>
    <w:rsid w:val="00F06D2F"/>
    <w:rsid w:val="00F27D1D"/>
    <w:rsid w:val="00F32329"/>
    <w:rsid w:val="00F33522"/>
    <w:rsid w:val="00F36932"/>
    <w:rsid w:val="00F46900"/>
    <w:rsid w:val="00F4792C"/>
    <w:rsid w:val="00F51E93"/>
    <w:rsid w:val="00F61D89"/>
    <w:rsid w:val="00F62693"/>
    <w:rsid w:val="00F70E74"/>
    <w:rsid w:val="00F74105"/>
    <w:rsid w:val="00F74744"/>
    <w:rsid w:val="00F83CC6"/>
    <w:rsid w:val="00F85591"/>
    <w:rsid w:val="00F87E73"/>
    <w:rsid w:val="00F93B09"/>
    <w:rsid w:val="00FA4D25"/>
    <w:rsid w:val="00FA4FF9"/>
    <w:rsid w:val="00FB0E73"/>
    <w:rsid w:val="00FB305C"/>
    <w:rsid w:val="00FD2B88"/>
    <w:rsid w:val="00FD5BF7"/>
    <w:rsid w:val="00FD72D3"/>
    <w:rsid w:val="00FE3DBE"/>
    <w:rsid w:val="00FE457B"/>
    <w:rsid w:val="00FE4C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64487BD"/>
  <w15:docId w15:val="{4318DA24-C27D-4861-9343-4C2A32FEC5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2" w:qFormat="1"/>
    <w:lsdException w:name="heading 2" w:semiHidden="1" w:uiPriority="2" w:unhideWhenUsed="1" w:qFormat="1"/>
    <w:lsdException w:name="heading 3" w:semiHidden="1" w:uiPriority="2" w:unhideWhenUsed="1" w:qFormat="1"/>
    <w:lsdException w:name="heading 4" w:semiHidden="1" w:uiPriority="2" w:unhideWhenUsed="1" w:qFormat="1"/>
    <w:lsdException w:name="heading 5" w:semiHidden="1" w:uiPriority="2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B675F"/>
    <w:pPr>
      <w:spacing w:before="120" w:after="240" w:line="240" w:lineRule="auto"/>
    </w:pPr>
    <w:rPr>
      <w:rFonts w:ascii="Times New Roman" w:hAnsi="Times New Roman"/>
      <w:sz w:val="24"/>
    </w:rPr>
  </w:style>
  <w:style w:type="paragraph" w:styleId="Heading1">
    <w:name w:val="heading 1"/>
    <w:basedOn w:val="ListParagraph"/>
    <w:next w:val="Normal"/>
    <w:link w:val="Heading1Char"/>
    <w:uiPriority w:val="2"/>
    <w:qFormat/>
    <w:rsid w:val="00AB6715"/>
    <w:pPr>
      <w:numPr>
        <w:numId w:val="19"/>
      </w:numPr>
      <w:spacing w:before="240"/>
      <w:contextualSpacing w:val="0"/>
      <w:outlineLvl w:val="0"/>
    </w:pPr>
    <w:rPr>
      <w:b/>
    </w:rPr>
  </w:style>
  <w:style w:type="paragraph" w:styleId="Heading2">
    <w:name w:val="heading 2"/>
    <w:basedOn w:val="Heading1"/>
    <w:next w:val="Normal"/>
    <w:link w:val="Heading2Char"/>
    <w:uiPriority w:val="2"/>
    <w:qFormat/>
    <w:rsid w:val="00AB6715"/>
    <w:pPr>
      <w:numPr>
        <w:ilvl w:val="1"/>
      </w:numPr>
      <w:spacing w:after="200"/>
      <w:outlineLvl w:val="1"/>
    </w:pPr>
  </w:style>
  <w:style w:type="paragraph" w:styleId="Heading3">
    <w:name w:val="heading 3"/>
    <w:basedOn w:val="Normal"/>
    <w:next w:val="Normal"/>
    <w:link w:val="Heading3Char"/>
    <w:uiPriority w:val="2"/>
    <w:qFormat/>
    <w:rsid w:val="00AB6715"/>
    <w:pPr>
      <w:keepNext/>
      <w:keepLines/>
      <w:numPr>
        <w:ilvl w:val="2"/>
        <w:numId w:val="19"/>
      </w:numPr>
      <w:spacing w:before="40" w:after="120"/>
      <w:outlineLvl w:val="2"/>
    </w:pPr>
    <w:rPr>
      <w:rFonts w:eastAsiaTheme="majorEastAsia" w:cstheme="majorBidi"/>
      <w:b/>
      <w:szCs w:val="24"/>
    </w:rPr>
  </w:style>
  <w:style w:type="paragraph" w:styleId="Heading4">
    <w:name w:val="heading 4"/>
    <w:basedOn w:val="Heading3"/>
    <w:next w:val="Normal"/>
    <w:link w:val="Heading4Char"/>
    <w:uiPriority w:val="2"/>
    <w:qFormat/>
    <w:rsid w:val="00AB6715"/>
    <w:pPr>
      <w:numPr>
        <w:ilvl w:val="3"/>
      </w:numPr>
      <w:outlineLvl w:val="3"/>
    </w:pPr>
    <w:rPr>
      <w:iCs/>
    </w:rPr>
  </w:style>
  <w:style w:type="paragraph" w:styleId="Heading5">
    <w:name w:val="heading 5"/>
    <w:basedOn w:val="Heading4"/>
    <w:next w:val="Normal"/>
    <w:link w:val="Heading5Char"/>
    <w:uiPriority w:val="2"/>
    <w:qFormat/>
    <w:rsid w:val="00AB6715"/>
    <w:pPr>
      <w:numPr>
        <w:ilvl w:val="4"/>
      </w:numPr>
      <w:outlineLvl w:val="4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2"/>
    <w:rsid w:val="00AB6715"/>
    <w:rPr>
      <w:rFonts w:ascii="Times New Roman" w:eastAsia="Cambria" w:hAnsi="Times New Roman" w:cs="Times New Roman"/>
      <w:b/>
      <w:sz w:val="24"/>
      <w:szCs w:val="24"/>
    </w:rPr>
  </w:style>
  <w:style w:type="character" w:customStyle="1" w:styleId="Heading2Char">
    <w:name w:val="Heading 2 Char"/>
    <w:basedOn w:val="DefaultParagraphFont"/>
    <w:link w:val="Heading2"/>
    <w:uiPriority w:val="2"/>
    <w:rsid w:val="00AB6715"/>
    <w:rPr>
      <w:rFonts w:ascii="Times New Roman" w:eastAsia="Cambria" w:hAnsi="Times New Roman" w:cs="Times New Roman"/>
      <w:b/>
      <w:sz w:val="24"/>
      <w:szCs w:val="24"/>
    </w:rPr>
  </w:style>
  <w:style w:type="paragraph" w:styleId="Subtitle">
    <w:name w:val="Subtitle"/>
    <w:basedOn w:val="Normal"/>
    <w:next w:val="Normal"/>
    <w:link w:val="SubtitleChar"/>
    <w:uiPriority w:val="99"/>
    <w:unhideWhenUsed/>
    <w:qFormat/>
    <w:rsid w:val="00AB6715"/>
    <w:pPr>
      <w:spacing w:before="240"/>
    </w:pPr>
    <w:rPr>
      <w:rFonts w:cs="Times New Roman"/>
      <w:b/>
      <w:szCs w:val="24"/>
    </w:rPr>
  </w:style>
  <w:style w:type="character" w:customStyle="1" w:styleId="SubtitleChar">
    <w:name w:val="Subtitle Char"/>
    <w:basedOn w:val="DefaultParagraphFont"/>
    <w:link w:val="Subtitle"/>
    <w:uiPriority w:val="99"/>
    <w:rsid w:val="00AB6715"/>
    <w:rPr>
      <w:rFonts w:ascii="Times New Roman" w:hAnsi="Times New Roman" w:cs="Times New Roman"/>
      <w:b/>
      <w:sz w:val="24"/>
      <w:szCs w:val="24"/>
    </w:rPr>
  </w:style>
  <w:style w:type="paragraph" w:customStyle="1" w:styleId="AuthorList">
    <w:name w:val="Author List"/>
    <w:aliases w:val="Keywords,Abstract"/>
    <w:basedOn w:val="Subtitle"/>
    <w:next w:val="Normal"/>
    <w:uiPriority w:val="1"/>
    <w:qFormat/>
    <w:rsid w:val="00AB6715"/>
  </w:style>
  <w:style w:type="paragraph" w:styleId="BalloonText">
    <w:name w:val="Balloon Text"/>
    <w:basedOn w:val="Normal"/>
    <w:link w:val="BalloonTextChar"/>
    <w:uiPriority w:val="99"/>
    <w:semiHidden/>
    <w:unhideWhenUsed/>
    <w:rsid w:val="00AB6715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B6715"/>
    <w:rPr>
      <w:rFonts w:ascii="Tahoma" w:hAnsi="Tahoma" w:cs="Tahoma"/>
      <w:sz w:val="16"/>
      <w:szCs w:val="16"/>
    </w:rPr>
  </w:style>
  <w:style w:type="character" w:styleId="BookTitle">
    <w:name w:val="Book Title"/>
    <w:basedOn w:val="DefaultParagraphFont"/>
    <w:uiPriority w:val="33"/>
    <w:qFormat/>
    <w:rsid w:val="00AB6715"/>
    <w:rPr>
      <w:rFonts w:ascii="Times New Roman" w:hAnsi="Times New Roman"/>
      <w:b/>
      <w:bCs/>
      <w:i/>
      <w:iCs/>
      <w:spacing w:val="5"/>
    </w:rPr>
  </w:style>
  <w:style w:type="paragraph" w:styleId="Caption">
    <w:name w:val="caption"/>
    <w:basedOn w:val="Normal"/>
    <w:next w:val="NoSpacing"/>
    <w:uiPriority w:val="35"/>
    <w:unhideWhenUsed/>
    <w:qFormat/>
    <w:rsid w:val="00AB6715"/>
    <w:pPr>
      <w:keepNext/>
    </w:pPr>
    <w:rPr>
      <w:rFonts w:cs="Times New Roman"/>
      <w:b/>
      <w:bCs/>
      <w:szCs w:val="24"/>
    </w:rPr>
  </w:style>
  <w:style w:type="paragraph" w:styleId="NoSpacing">
    <w:name w:val="No Spacing"/>
    <w:uiPriority w:val="99"/>
    <w:unhideWhenUsed/>
    <w:qFormat/>
    <w:rsid w:val="00AB6715"/>
    <w:pPr>
      <w:spacing w:after="0" w:line="240" w:lineRule="auto"/>
    </w:pPr>
    <w:rPr>
      <w:rFonts w:ascii="Times New Roman" w:hAnsi="Times New Roman"/>
      <w:sz w:val="24"/>
    </w:rPr>
  </w:style>
  <w:style w:type="character" w:styleId="CommentReference">
    <w:name w:val="annotation reference"/>
    <w:basedOn w:val="DefaultParagraphFont"/>
    <w:uiPriority w:val="99"/>
    <w:semiHidden/>
    <w:unhideWhenUsed/>
    <w:rsid w:val="00AB671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AB6715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AB6715"/>
    <w:rPr>
      <w:rFonts w:ascii="Times New Roman" w:hAnsi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B6715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AB6715"/>
    <w:rPr>
      <w:rFonts w:ascii="Times New Roman" w:hAnsi="Times New Roman"/>
      <w:b/>
      <w:bCs/>
      <w:sz w:val="20"/>
      <w:szCs w:val="20"/>
    </w:rPr>
  </w:style>
  <w:style w:type="character" w:styleId="Emphasis">
    <w:name w:val="Emphasis"/>
    <w:basedOn w:val="DefaultParagraphFont"/>
    <w:uiPriority w:val="20"/>
    <w:qFormat/>
    <w:rsid w:val="00AB6715"/>
    <w:rPr>
      <w:rFonts w:ascii="Times New Roman" w:hAnsi="Times New Roman"/>
      <w:i/>
      <w:iCs/>
    </w:rPr>
  </w:style>
  <w:style w:type="character" w:styleId="EndnoteReference">
    <w:name w:val="endnote reference"/>
    <w:basedOn w:val="DefaultParagraphFont"/>
    <w:uiPriority w:val="99"/>
    <w:semiHidden/>
    <w:unhideWhenUsed/>
    <w:rsid w:val="00AB6715"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AB6715"/>
    <w:pPr>
      <w:spacing w:after="0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AB6715"/>
    <w:rPr>
      <w:rFonts w:ascii="Times New Roman" w:hAnsi="Times New Roman"/>
      <w:sz w:val="20"/>
      <w:szCs w:val="20"/>
    </w:rPr>
  </w:style>
  <w:style w:type="character" w:styleId="FollowedHyperlink">
    <w:name w:val="FollowedHyperlink"/>
    <w:basedOn w:val="DefaultParagraphFont"/>
    <w:uiPriority w:val="99"/>
    <w:semiHidden/>
    <w:unhideWhenUsed/>
    <w:rsid w:val="00AB6715"/>
    <w:rPr>
      <w:color w:val="800080" w:themeColor="followedHyperlink"/>
      <w:u w:val="single"/>
    </w:rPr>
  </w:style>
  <w:style w:type="paragraph" w:styleId="Footer">
    <w:name w:val="footer"/>
    <w:basedOn w:val="Normal"/>
    <w:link w:val="FooterChar"/>
    <w:uiPriority w:val="99"/>
    <w:unhideWhenUsed/>
    <w:rsid w:val="00AB6715"/>
    <w:pPr>
      <w:tabs>
        <w:tab w:val="center" w:pos="4844"/>
        <w:tab w:val="right" w:pos="9689"/>
      </w:tabs>
      <w:spacing w:after="0"/>
    </w:pPr>
  </w:style>
  <w:style w:type="character" w:customStyle="1" w:styleId="FooterChar">
    <w:name w:val="Footer Char"/>
    <w:basedOn w:val="DefaultParagraphFont"/>
    <w:link w:val="Footer"/>
    <w:uiPriority w:val="99"/>
    <w:rsid w:val="00AB6715"/>
    <w:rPr>
      <w:rFonts w:ascii="Times New Roman" w:hAnsi="Times New Roman"/>
      <w:sz w:val="24"/>
    </w:rPr>
  </w:style>
  <w:style w:type="character" w:styleId="FootnoteReference">
    <w:name w:val="footnote reference"/>
    <w:basedOn w:val="DefaultParagraphFont"/>
    <w:uiPriority w:val="99"/>
    <w:semiHidden/>
    <w:unhideWhenUsed/>
    <w:rsid w:val="00AB6715"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AB6715"/>
    <w:pPr>
      <w:spacing w:after="0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AB6715"/>
    <w:rPr>
      <w:rFonts w:ascii="Times New Roman" w:hAnsi="Times New Roman"/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AB6715"/>
    <w:pPr>
      <w:tabs>
        <w:tab w:val="center" w:pos="4844"/>
        <w:tab w:val="right" w:pos="9689"/>
      </w:tabs>
    </w:pPr>
    <w:rPr>
      <w:b/>
    </w:rPr>
  </w:style>
  <w:style w:type="character" w:customStyle="1" w:styleId="HeaderChar">
    <w:name w:val="Header Char"/>
    <w:basedOn w:val="DefaultParagraphFont"/>
    <w:link w:val="Header"/>
    <w:uiPriority w:val="99"/>
    <w:rsid w:val="00AB6715"/>
    <w:rPr>
      <w:rFonts w:ascii="Times New Roman" w:hAnsi="Times New Roman"/>
      <w:b/>
      <w:sz w:val="24"/>
    </w:rPr>
  </w:style>
  <w:style w:type="paragraph" w:styleId="ListParagraph">
    <w:name w:val="List Paragraph"/>
    <w:basedOn w:val="Normal"/>
    <w:uiPriority w:val="3"/>
    <w:qFormat/>
    <w:rsid w:val="00AB6715"/>
    <w:pPr>
      <w:numPr>
        <w:numId w:val="13"/>
      </w:numPr>
      <w:contextualSpacing/>
    </w:pPr>
    <w:rPr>
      <w:rFonts w:eastAsia="Cambria" w:cs="Times New Roman"/>
      <w:szCs w:val="24"/>
    </w:rPr>
  </w:style>
  <w:style w:type="numbering" w:customStyle="1" w:styleId="Headings">
    <w:name w:val="Headings"/>
    <w:uiPriority w:val="99"/>
    <w:rsid w:val="00AB6715"/>
    <w:pPr>
      <w:numPr>
        <w:numId w:val="14"/>
      </w:numPr>
    </w:pPr>
  </w:style>
  <w:style w:type="character" w:styleId="Hyperlink">
    <w:name w:val="Hyperlink"/>
    <w:basedOn w:val="DefaultParagraphFont"/>
    <w:uiPriority w:val="99"/>
    <w:unhideWhenUsed/>
    <w:rsid w:val="00AB6715"/>
    <w:rPr>
      <w:color w:val="0000FF"/>
      <w:u w:val="single"/>
    </w:rPr>
  </w:style>
  <w:style w:type="character" w:styleId="IntenseEmphasis">
    <w:name w:val="Intense Emphasis"/>
    <w:basedOn w:val="DefaultParagraphFont"/>
    <w:uiPriority w:val="21"/>
    <w:unhideWhenUsed/>
    <w:rsid w:val="00AB6715"/>
    <w:rPr>
      <w:rFonts w:ascii="Times New Roman" w:hAnsi="Times New Roman"/>
      <w:i/>
      <w:iCs/>
      <w:color w:val="auto"/>
    </w:rPr>
  </w:style>
  <w:style w:type="character" w:styleId="IntenseReference">
    <w:name w:val="Intense Reference"/>
    <w:basedOn w:val="DefaultParagraphFont"/>
    <w:uiPriority w:val="32"/>
    <w:qFormat/>
    <w:rsid w:val="00AB6715"/>
    <w:rPr>
      <w:b/>
      <w:bCs/>
      <w:smallCaps/>
      <w:color w:val="auto"/>
      <w:spacing w:val="5"/>
    </w:rPr>
  </w:style>
  <w:style w:type="character" w:styleId="LineNumber">
    <w:name w:val="line number"/>
    <w:basedOn w:val="DefaultParagraphFont"/>
    <w:uiPriority w:val="99"/>
    <w:semiHidden/>
    <w:unhideWhenUsed/>
    <w:rsid w:val="00AB6715"/>
  </w:style>
  <w:style w:type="character" w:customStyle="1" w:styleId="Heading3Char">
    <w:name w:val="Heading 3 Char"/>
    <w:basedOn w:val="DefaultParagraphFont"/>
    <w:link w:val="Heading3"/>
    <w:uiPriority w:val="2"/>
    <w:rsid w:val="00AB6715"/>
    <w:rPr>
      <w:rFonts w:ascii="Times New Roman" w:eastAsiaTheme="majorEastAsia" w:hAnsi="Times New Roman" w:cstheme="majorBidi"/>
      <w:b/>
      <w:sz w:val="24"/>
      <w:szCs w:val="24"/>
    </w:rPr>
  </w:style>
  <w:style w:type="character" w:customStyle="1" w:styleId="Heading4Char">
    <w:name w:val="Heading 4 Char"/>
    <w:basedOn w:val="DefaultParagraphFont"/>
    <w:link w:val="Heading4"/>
    <w:uiPriority w:val="2"/>
    <w:rsid w:val="00AB6715"/>
    <w:rPr>
      <w:rFonts w:ascii="Times New Roman" w:eastAsiaTheme="majorEastAsia" w:hAnsi="Times New Roman" w:cstheme="majorBidi"/>
      <w:b/>
      <w:iCs/>
      <w:sz w:val="24"/>
      <w:szCs w:val="24"/>
    </w:rPr>
  </w:style>
  <w:style w:type="character" w:customStyle="1" w:styleId="Heading5Char">
    <w:name w:val="Heading 5 Char"/>
    <w:basedOn w:val="DefaultParagraphFont"/>
    <w:link w:val="Heading5"/>
    <w:uiPriority w:val="2"/>
    <w:rsid w:val="00AB6715"/>
    <w:rPr>
      <w:rFonts w:ascii="Times New Roman" w:eastAsiaTheme="majorEastAsia" w:hAnsi="Times New Roman" w:cstheme="majorBidi"/>
      <w:b/>
      <w:iCs/>
      <w:sz w:val="24"/>
      <w:szCs w:val="24"/>
    </w:rPr>
  </w:style>
  <w:style w:type="paragraph" w:styleId="NormalWeb">
    <w:name w:val="Normal (Web)"/>
    <w:basedOn w:val="Normal"/>
    <w:uiPriority w:val="99"/>
    <w:unhideWhenUsed/>
    <w:rsid w:val="00AB6715"/>
    <w:pPr>
      <w:spacing w:before="100" w:beforeAutospacing="1" w:after="100" w:afterAutospacing="1"/>
    </w:pPr>
    <w:rPr>
      <w:rFonts w:eastAsia="Times New Roman" w:cs="Times New Roman"/>
      <w:szCs w:val="24"/>
    </w:rPr>
  </w:style>
  <w:style w:type="paragraph" w:styleId="Quote">
    <w:name w:val="Quote"/>
    <w:basedOn w:val="Normal"/>
    <w:next w:val="Normal"/>
    <w:link w:val="QuoteChar"/>
    <w:uiPriority w:val="29"/>
    <w:qFormat/>
    <w:rsid w:val="00AB6715"/>
    <w:pPr>
      <w:spacing w:before="200" w:after="16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B6715"/>
    <w:rPr>
      <w:rFonts w:ascii="Times New Roman" w:hAnsi="Times New Roman"/>
      <w:i/>
      <w:iCs/>
      <w:color w:val="404040" w:themeColor="text1" w:themeTint="BF"/>
      <w:sz w:val="24"/>
    </w:rPr>
  </w:style>
  <w:style w:type="character" w:styleId="Strong">
    <w:name w:val="Strong"/>
    <w:basedOn w:val="DefaultParagraphFont"/>
    <w:uiPriority w:val="22"/>
    <w:qFormat/>
    <w:rsid w:val="00AB6715"/>
    <w:rPr>
      <w:rFonts w:ascii="Times New Roman" w:hAnsi="Times New Roman"/>
      <w:b/>
      <w:bCs/>
    </w:rPr>
  </w:style>
  <w:style w:type="character" w:styleId="SubtleEmphasis">
    <w:name w:val="Subtle Emphasis"/>
    <w:basedOn w:val="DefaultParagraphFont"/>
    <w:uiPriority w:val="19"/>
    <w:qFormat/>
    <w:rsid w:val="00AB6715"/>
    <w:rPr>
      <w:rFonts w:ascii="Times New Roman" w:hAnsi="Times New Roman"/>
      <w:i/>
      <w:iCs/>
      <w:color w:val="404040" w:themeColor="text1" w:themeTint="BF"/>
    </w:rPr>
  </w:style>
  <w:style w:type="table" w:styleId="TableGrid">
    <w:name w:val="Table Grid"/>
    <w:basedOn w:val="TableNormal"/>
    <w:uiPriority w:val="39"/>
    <w:rsid w:val="00AB6715"/>
    <w:pPr>
      <w:spacing w:after="0" w:line="240" w:lineRule="auto"/>
    </w:pPr>
    <w:rPr>
      <w:rFonts w:asciiTheme="majorHAnsi" w:hAnsiTheme="majorHAns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itle">
    <w:name w:val="Title"/>
    <w:basedOn w:val="Normal"/>
    <w:next w:val="Normal"/>
    <w:link w:val="TitleChar"/>
    <w:qFormat/>
    <w:rsid w:val="00AB6715"/>
    <w:pPr>
      <w:suppressLineNumbers/>
      <w:spacing w:before="240" w:after="360"/>
      <w:jc w:val="center"/>
    </w:pPr>
    <w:rPr>
      <w:rFonts w:cs="Times New Roman"/>
      <w:b/>
      <w:sz w:val="32"/>
      <w:szCs w:val="32"/>
    </w:rPr>
  </w:style>
  <w:style w:type="character" w:customStyle="1" w:styleId="TitleChar">
    <w:name w:val="Title Char"/>
    <w:basedOn w:val="DefaultParagraphFont"/>
    <w:link w:val="Title"/>
    <w:rsid w:val="00AB6715"/>
    <w:rPr>
      <w:rFonts w:ascii="Times New Roman" w:hAnsi="Times New Roman" w:cs="Times New Roman"/>
      <w:b/>
      <w:sz w:val="32"/>
      <w:szCs w:val="32"/>
    </w:rPr>
  </w:style>
  <w:style w:type="paragraph" w:customStyle="1" w:styleId="SupplementaryMaterial">
    <w:name w:val="Supplementary Material"/>
    <w:basedOn w:val="Title"/>
    <w:next w:val="Title"/>
    <w:qFormat/>
    <w:rsid w:val="0001436A"/>
    <w:pPr>
      <w:spacing w:after="120"/>
    </w:pPr>
    <w:rPr>
      <w:i/>
    </w:rPr>
  </w:style>
  <w:style w:type="paragraph" w:styleId="Revision">
    <w:name w:val="Revision"/>
    <w:hidden/>
    <w:uiPriority w:val="99"/>
    <w:semiHidden/>
    <w:rsid w:val="00803D24"/>
    <w:pPr>
      <w:spacing w:after="0" w:line="240" w:lineRule="auto"/>
    </w:pPr>
    <w:rPr>
      <w:rFonts w:ascii="Times New Roman" w:hAnsi="Times New Roman"/>
      <w:sz w:val="24"/>
    </w:rPr>
  </w:style>
  <w:style w:type="paragraph" w:customStyle="1" w:styleId="msonormal0">
    <w:name w:val="msonormal"/>
    <w:basedOn w:val="Normal"/>
    <w:rsid w:val="00053C64"/>
    <w:pPr>
      <w:spacing w:before="100" w:beforeAutospacing="1" w:after="100" w:afterAutospacing="1"/>
    </w:pPr>
    <w:rPr>
      <w:rFonts w:eastAsia="Times New Roman" w:cs="Times New Roman"/>
      <w:szCs w:val="24"/>
    </w:rPr>
  </w:style>
  <w:style w:type="paragraph" w:styleId="HTMLPreformatted">
    <w:name w:val="HTML Preformatted"/>
    <w:basedOn w:val="Normal"/>
    <w:link w:val="HTMLPreformattedChar"/>
    <w:uiPriority w:val="99"/>
    <w:unhideWhenUsed/>
    <w:rsid w:val="005F1432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before="0" w:after="0"/>
    </w:pPr>
    <w:rPr>
      <w:rFonts w:ascii="Courier New" w:eastAsia="Times New Roman" w:hAnsi="Courier New" w:cs="Courier New"/>
      <w:sz w:val="20"/>
      <w:szCs w:val="20"/>
      <w14:ligatures w14:val="standardContextual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rsid w:val="005F1432"/>
    <w:rPr>
      <w:rFonts w:ascii="Courier New" w:eastAsia="Times New Roman" w:hAnsi="Courier New" w:cs="Courier New"/>
      <w:sz w:val="20"/>
      <w:szCs w:val="20"/>
      <w14:ligatures w14:val="standardContextual"/>
    </w:rPr>
  </w:style>
  <w:style w:type="paragraph" w:customStyle="1" w:styleId="pre-body">
    <w:name w:val="pre-body"/>
    <w:basedOn w:val="Normal"/>
    <w:link w:val="pre-bodyChar"/>
    <w:qFormat/>
    <w:rsid w:val="006137C1"/>
    <w:pPr>
      <w:spacing w:before="0" w:after="120" w:line="480" w:lineRule="auto"/>
    </w:pPr>
    <w:rPr>
      <w:rFonts w:asciiTheme="minorHAnsi" w:hAnsiTheme="minorHAnsi"/>
      <w:b/>
      <w:sz w:val="20"/>
      <w:szCs w:val="20"/>
    </w:rPr>
  </w:style>
  <w:style w:type="character" w:customStyle="1" w:styleId="pre-bodyChar">
    <w:name w:val="pre-body Char"/>
    <w:basedOn w:val="DefaultParagraphFont"/>
    <w:link w:val="pre-body"/>
    <w:rsid w:val="006137C1"/>
    <w:rPr>
      <w:b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0098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366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828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987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575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408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311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707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362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917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743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089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708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912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638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364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538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758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282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471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597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661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image" Target="media/image2.png"/><Relationship Id="rId18" Type="http://schemas.openxmlformats.org/officeDocument/2006/relationships/image" Target="media/image7.png"/><Relationship Id="rId26" Type="http://schemas.openxmlformats.org/officeDocument/2006/relationships/footer" Target="footer2.xml"/><Relationship Id="rId3" Type="http://schemas.openxmlformats.org/officeDocument/2006/relationships/customXml" Target="../customXml/item3.xml"/><Relationship Id="rId21" Type="http://schemas.openxmlformats.org/officeDocument/2006/relationships/image" Target="media/image10.png"/><Relationship Id="rId7" Type="http://schemas.openxmlformats.org/officeDocument/2006/relationships/styles" Target="styles.xml"/><Relationship Id="rId12" Type="http://schemas.openxmlformats.org/officeDocument/2006/relationships/image" Target="media/image1.png"/><Relationship Id="rId17" Type="http://schemas.openxmlformats.org/officeDocument/2006/relationships/image" Target="media/image6.png"/><Relationship Id="rId25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image" Target="media/image5.png"/><Relationship Id="rId20" Type="http://schemas.openxmlformats.org/officeDocument/2006/relationships/image" Target="media/image9.png"/><Relationship Id="rId29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24" Type="http://schemas.openxmlformats.org/officeDocument/2006/relationships/header" Target="header2.xml"/><Relationship Id="rId5" Type="http://schemas.openxmlformats.org/officeDocument/2006/relationships/customXml" Target="../customXml/item5.xml"/><Relationship Id="rId15" Type="http://schemas.openxmlformats.org/officeDocument/2006/relationships/image" Target="media/image4.png"/><Relationship Id="rId23" Type="http://schemas.openxmlformats.org/officeDocument/2006/relationships/header" Target="header1.xml"/><Relationship Id="rId28" Type="http://schemas.openxmlformats.org/officeDocument/2006/relationships/footer" Target="footer3.xml"/><Relationship Id="rId10" Type="http://schemas.openxmlformats.org/officeDocument/2006/relationships/footnotes" Target="footnotes.xml"/><Relationship Id="rId19" Type="http://schemas.openxmlformats.org/officeDocument/2006/relationships/image" Target="media/image8.png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image" Target="media/image3.png"/><Relationship Id="rId22" Type="http://schemas.openxmlformats.org/officeDocument/2006/relationships/image" Target="media/image11.png"/><Relationship Id="rId27" Type="http://schemas.openxmlformats.org/officeDocument/2006/relationships/header" Target="header3.xml"/><Relationship Id="rId30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hannah.eccles\OneDrive%20-%20Frontiers%20Media%20SA\Documents\Latex%20work\Sep%202022_link%20updates\Supplementary_Material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dlc_DocId xmlns="26005759-6815-4540-b8ea-913958d74f23">FRONDOC-1086935359-10119</_dlc_DocId>
    <_dlc_DocIdUrl xmlns="26005759-6815-4540-b8ea-913958d74f23">
      <Url>https://frontiersin.sharepoint.com/Publishing/PubOps/Production/_layouts/15/DocIdRedir.aspx?ID=FRONDOC-1086935359-10119</Url>
      <Description>FRONDOC-1086935359-10119</Description>
    </_dlc_DocIdUrl>
    <_dlc_DocIdPersistId xmlns="26005759-6815-4540-b8ea-913958d74f23">false</_dlc_DocIdPersistId>
    <Description xmlns="970c08f3-bdc0-46be-888b-e62464d9f78c" xsi:nil="true"/>
    <Lead xmlns="970c08f3-bdc0-46be-888b-e62464d9f78c">
      <UserInfo>
        <DisplayName/>
        <AccountId xsi:nil="true"/>
        <AccountType/>
      </UserInfo>
    </Lead>
    <Status xmlns="970c08f3-bdc0-46be-888b-e62464d9f78c">New</Status>
    <_Flow_SignoffStatus xmlns="970c08f3-bdc0-46be-888b-e62464d9f78c" xsi:nil="true"/>
    <SharedWithUsers xmlns="26005759-6815-4540-b8ea-913958d74f23">
      <UserInfo>
        <DisplayName/>
        <AccountId xsi:nil="true"/>
        <AccountType/>
      </UserInfo>
    </SharedWithUsers>
    <lcf76f155ced4ddcb4097134ff3c332f xmlns="970c08f3-bdc0-46be-888b-e62464d9f78c">
      <Terms xmlns="http://schemas.microsoft.com/office/infopath/2007/PartnerControls"/>
    </lcf76f155ced4ddcb4097134ff3c332f>
    <TaxCatchAll xmlns="26005759-6815-4540-b8ea-913958d74f23" xsi:nil="true"/>
  </documentManagement>
</p:properties>
</file>

<file path=customXml/item2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CHICAGO.XSL" StyleName="Chicago"/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6445AF306EBB441B7A6158762C40D43" ma:contentTypeVersion="28" ma:contentTypeDescription="Create a new document." ma:contentTypeScope="" ma:versionID="885ac53139f20652f850277d10459b85">
  <xsd:schema xmlns:xsd="http://www.w3.org/2001/XMLSchema" xmlns:xs="http://www.w3.org/2001/XMLSchema" xmlns:p="http://schemas.microsoft.com/office/2006/metadata/properties" xmlns:ns2="26005759-6815-4540-b8ea-913958d74f23" xmlns:ns3="970c08f3-bdc0-46be-888b-e62464d9f78c" targetNamespace="http://schemas.microsoft.com/office/2006/metadata/properties" ma:root="true" ma:fieldsID="b20dbcea35cbef169bcf39aab5233ab6" ns2:_="" ns3:_="">
    <xsd:import namespace="26005759-6815-4540-b8ea-913958d74f23"/>
    <xsd:import namespace="970c08f3-bdc0-46be-888b-e62464d9f78c"/>
    <xsd:element name="properties">
      <xsd:complexType>
        <xsd:sequence>
          <xsd:element name="documentManagement">
            <xsd:complexType>
              <xsd:all>
                <xsd:element ref="ns2:_dlc_DocIdUrl" minOccurs="0"/>
                <xsd:element ref="ns2:_dlc_DocId" minOccurs="0"/>
                <xsd:element ref="ns2:_dlc_DocIdPersistId" minOccurs="0"/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2:SharedWithUsers" minOccurs="0"/>
                <xsd:element ref="ns2:SharedWithDetails" minOccurs="0"/>
                <xsd:element ref="ns3:MediaServiceDateTaken" minOccurs="0"/>
                <xsd:element ref="ns3:Status" minOccurs="0"/>
                <xsd:element ref="ns3:Lead" minOccurs="0"/>
                <xsd:element ref="ns3:Description" minOccurs="0"/>
                <xsd:element ref="ns3:_Flow_SignoffStatu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Location" minOccurs="0"/>
                <xsd:element ref="ns3:MediaLengthInSeconds" minOccurs="0"/>
                <xsd:element ref="ns3:lcf76f155ced4ddcb4097134ff3c332f" minOccurs="0"/>
                <xsd:element ref="ns2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6005759-6815-4540-b8ea-913958d74f23" elementFormDefault="qualified">
    <xsd:import namespace="http://schemas.microsoft.com/office/2006/documentManagement/types"/>
    <xsd:import namespace="http://schemas.microsoft.com/office/infopath/2007/PartnerControls"/>
    <xsd:element name="_dlc_DocIdUrl" ma:index="2" nillable="true" ma:displayName="Document ID" ma:description="Permanent link to this document." ma:hidden="true" ma:internalName="_dlc_DocIdUrl" ma:readOnly="fals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" ma:index="7" nillable="true" ma:displayName="Document ID Value" ma:description="The value of the document ID assigned to this item." ma:hidden="true" ma:internalName="_dlc_DocId" ma:readOnly="false">
      <xsd:simpleType>
        <xsd:restriction base="dms:Text"/>
      </xsd:simpleType>
    </xsd:element>
    <xsd:element name="_dlc_DocIdPersistId" ma:index="9" nillable="true" ma:displayName="Persist ID" ma:description="Keep ID on add." ma:hidden="true" ma:internalName="_dlc_DocIdPersistId" ma:readOnly="false">
      <xsd:simpleType>
        <xsd:restriction base="dms:Boolean"/>
      </xsd:simpleType>
    </xsd:element>
    <xsd:element name="SharedWithUsers" ma:index="14" nillable="true" ma:displayName="Shared With" ma:hidden="tru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hidden="true" ma:internalName="SharedWithDetails" ma:readOnly="true">
      <xsd:simpleType>
        <xsd:restriction base="dms:Note"/>
      </xsd:simpleType>
    </xsd:element>
    <xsd:element name="TaxCatchAll" ma:index="29" nillable="true" ma:displayName="Taxonomy Catch All Column" ma:hidden="true" ma:list="{43fa7804-5c1f-47ca-a814-a80f2ff05ca7}" ma:internalName="TaxCatchAll" ma:showField="CatchAllData" ma:web="26005759-6815-4540-b8ea-913958d74f2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70c08f3-bdc0-46be-888b-e62464d9f78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3" nillable="true" ma:displayName="KeyPoints" ma:hidden="true" ma:internalName="MediaServiceKeyPoints" ma:readOnly="true">
      <xsd:simpleType>
        <xsd:restriction base="dms:Note"/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Status" ma:index="18" nillable="true" ma:displayName="Status" ma:default="New" ma:description="Archive function" ma:format="Dropdown" ma:internalName="Status">
      <xsd:simpleType>
        <xsd:restriction base="dms:Choice">
          <xsd:enumeration value="New"/>
          <xsd:enumeration value="Ongoing"/>
          <xsd:enumeration value="Finished"/>
        </xsd:restriction>
      </xsd:simpleType>
    </xsd:element>
    <xsd:element name="Lead" ma:index="19" nillable="true" ma:displayName="Lead" ma:format="Dropdown" ma:list="UserInfo" ma:SharePointGroup="0" ma:internalName="Lead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Description" ma:index="20" nillable="true" ma:displayName="Description" ma:format="Dropdown" ma:internalName="Description">
      <xsd:simpleType>
        <xsd:restriction base="dms:Note">
          <xsd:maxLength value="255"/>
        </xsd:restriction>
      </xsd:simpleType>
    </xsd:element>
    <xsd:element name="_Flow_SignoffStatus" ma:index="21" nillable="true" ma:displayName="Sign-off status" ma:internalName="Sign_x002d_off_x0020_status">
      <xsd:simpleType>
        <xsd:restriction base="dms:Text"/>
      </xsd:simpleType>
    </xsd:element>
    <xsd:element name="MediaServiceOCR" ma:index="2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2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25" nillable="true" ma:displayName="Location" ma:internalName="MediaServiceLocation" ma:readOnly="true">
      <xsd:simpleType>
        <xsd:restriction base="dms:Text"/>
      </xsd:simpleType>
    </xsd:element>
    <xsd:element name="MediaLengthInSeconds" ma:index="26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8" nillable="true" ma:taxonomy="true" ma:internalName="lcf76f155ced4ddcb4097134ff3c332f" ma:taxonomyFieldName="MediaServiceImageTags" ma:displayName="Image Tags" ma:readOnly="false" ma:fieldId="{5cf76f15-5ced-4ddc-b409-7134ff3c332f}" ma:taxonomyMulti="true" ma:sspId="465d274b-74f9-43c9-a5ca-fb7fe75b76d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displayName="Content Type"/>
        <xsd:element ref="dc:title" minOccurs="0" maxOccurs="1" ma:index="1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4B2E0E22-D442-4EBE-AAA2-EDC8871E7B41}">
  <ds:schemaRefs>
    <ds:schemaRef ds:uri="http://schemas.microsoft.com/office/2006/metadata/properties"/>
    <ds:schemaRef ds:uri="http://schemas.microsoft.com/office/infopath/2007/PartnerControls"/>
    <ds:schemaRef ds:uri="26005759-6815-4540-b8ea-913958d74f23"/>
    <ds:schemaRef ds:uri="970c08f3-bdc0-46be-888b-e62464d9f78c"/>
  </ds:schemaRefs>
</ds:datastoreItem>
</file>

<file path=customXml/itemProps2.xml><?xml version="1.0" encoding="utf-8"?>
<ds:datastoreItem xmlns:ds="http://schemas.openxmlformats.org/officeDocument/2006/customXml" ds:itemID="{2558679B-78FB-42CD-A1EA-A99096AF5568}">
  <ds:schemaRefs>
    <ds:schemaRef ds:uri="http://schemas.microsoft.com/sharepoint/events"/>
  </ds:schemaRefs>
</ds:datastoreItem>
</file>

<file path=customXml/itemProps3.xml><?xml version="1.0" encoding="utf-8"?>
<ds:datastoreItem xmlns:ds="http://schemas.openxmlformats.org/officeDocument/2006/customXml" ds:itemID="{A3D4929F-83D0-432F-8F82-6D4423C25F5E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114314AF-3C36-4C2C-B599-40A76C6FFFC1}">
  <ds:schemaRefs>
    <ds:schemaRef ds:uri="http://schemas.openxmlformats.org/officeDocument/2006/bibliography"/>
  </ds:schemaRefs>
</ds:datastoreItem>
</file>

<file path=customXml/itemProps5.xml><?xml version="1.0" encoding="utf-8"?>
<ds:datastoreItem xmlns:ds="http://schemas.openxmlformats.org/officeDocument/2006/customXml" ds:itemID="{DFF441E3-103C-4487-877D-08CD22337C1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6005759-6815-4540-b8ea-913958d74f23"/>
    <ds:schemaRef ds:uri="970c08f3-bdc0-46be-888b-e62464d9f78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C:\Users\hannah.eccles\OneDrive - Frontiers Media SA\Documents\Latex work\Sep 2022_link updates\Supplementary_Material.dotx</Template>
  <TotalTime>1</TotalTime>
  <Pages>6</Pages>
  <Words>941</Words>
  <Characters>5369</Characters>
  <Application>Microsoft Office Word</Application>
  <DocSecurity>0</DocSecurity>
  <Lines>44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Frontiers</dc:creator>
  <cp:keywords/>
  <dc:description/>
  <cp:lastModifiedBy>Chowdhury, Abu (NIH/NIDCD) [C]</cp:lastModifiedBy>
  <cp:revision>3</cp:revision>
  <cp:lastPrinted>2013-10-03T12:51:00Z</cp:lastPrinted>
  <dcterms:created xsi:type="dcterms:W3CDTF">2025-07-12T23:19:00Z</dcterms:created>
  <dcterms:modified xsi:type="dcterms:W3CDTF">2025-07-12T23:19:00Z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0x01010026445AF306EBB441B7A6158762C40D43</vt:lpwstr>
  </property>
  <property fmtid="{D5CDD505-2E9C-101B-9397-08002B2CF9AE}" pid="3" name="_dlc_DocIdItemGuid">
    <vt:lpwstr>f82bb101-9b00-462e-af01-9a0e7ec06274</vt:lpwstr>
  </property>
  <property fmtid="{D5CDD505-2E9C-101B-9397-08002B2CF9AE}" pid="4" name="Order">
    <vt:r8>1011900</vt:r8>
  </property>
  <property fmtid="{D5CDD505-2E9C-101B-9397-08002B2CF9AE}" pid="5" name="xd_Signature">
    <vt:bool>false</vt:bool>
  </property>
  <property fmtid="{D5CDD505-2E9C-101B-9397-08002B2CF9AE}" pid="6" name="xd_ProgID">
    <vt:lpwstr/>
  </property>
  <property fmtid="{D5CDD505-2E9C-101B-9397-08002B2CF9AE}" pid="7" name="ComplianceAssetId">
    <vt:lpwstr/>
  </property>
  <property fmtid="{D5CDD505-2E9C-101B-9397-08002B2CF9AE}" pid="8" name="TemplateUrl">
    <vt:lpwstr/>
  </property>
  <property fmtid="{D5CDD505-2E9C-101B-9397-08002B2CF9AE}" pid="9" name="MediaServiceImageTags">
    <vt:lpwstr/>
  </property>
</Properties>
</file>