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47E33C" w14:textId="631BC88E" w:rsidR="00D70EEB" w:rsidRDefault="00D15020" w:rsidP="00AE14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 INFORMATION</w:t>
      </w:r>
    </w:p>
    <w:p w14:paraId="56F89321" w14:textId="7E09A0F7" w:rsidR="00F00134" w:rsidRDefault="00F00134" w:rsidP="00AE144A">
      <w:pPr>
        <w:spacing w:line="480" w:lineRule="auto"/>
        <w:jc w:val="both"/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</w:pPr>
      <w:proofErr w:type="gramStart"/>
      <w:r w:rsidRPr="00F00134">
        <w:rPr>
          <w:rFonts w:ascii="Times New Roman" w:eastAsia="Calibri" w:hAnsi="Times New Roman" w:cs="Times New Roman"/>
          <w:b/>
          <w:bCs/>
          <w:color w:val="000000"/>
          <w:kern w:val="24"/>
          <w:sz w:val="24"/>
          <w:szCs w:val="24"/>
        </w:rPr>
        <w:t>SUPPLEMENTARY FIGURE S1.</w:t>
      </w:r>
      <w:proofErr w:type="gramEnd"/>
      <w:r w:rsidRPr="00F00134">
        <w:rPr>
          <w:rFonts w:ascii="Times New Roman" w:eastAsia="Calibri" w:hAnsi="Times New Roman" w:cs="Times New Roman"/>
          <w:b/>
          <w:bCs/>
          <w:color w:val="000000"/>
          <w:kern w:val="24"/>
          <w:sz w:val="24"/>
          <w:szCs w:val="24"/>
        </w:rPr>
        <w:t xml:space="preserve"> Chemical structures of SR141716A and AM251. </w:t>
      </w:r>
      <w:r w:rsidRPr="00F00134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SR141716A (A) and AM251 (B) are </w:t>
      </w:r>
      <w:proofErr w:type="spellStart"/>
      <w:r w:rsidRPr="00F00134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biarylpyrazole</w:t>
      </w:r>
      <w:proofErr w:type="spellEnd"/>
      <w:r w:rsidRPr="00F00134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compounds. The p-</w:t>
      </w:r>
      <w:proofErr w:type="spellStart"/>
      <w:r w:rsidRPr="00F00134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chloro</w:t>
      </w:r>
      <w:proofErr w:type="spellEnd"/>
      <w:r w:rsidRPr="00F00134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group at C-5 of the </w:t>
      </w:r>
      <w:proofErr w:type="spellStart"/>
      <w:r w:rsidRPr="00F00134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pyrazole</w:t>
      </w:r>
      <w:proofErr w:type="spellEnd"/>
      <w:r w:rsidRPr="00F00134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ring in SR141716A is replaced by a p-</w:t>
      </w:r>
      <w:proofErr w:type="spellStart"/>
      <w:r w:rsidRPr="00F00134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iodo</w:t>
      </w:r>
      <w:proofErr w:type="spellEnd"/>
      <w:r w:rsidRPr="00F00134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group in AM251</w:t>
      </w:r>
      <w:r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.</w:t>
      </w:r>
    </w:p>
    <w:p w14:paraId="52712428" w14:textId="6F86C454" w:rsidR="00F00134" w:rsidRDefault="00AE144A" w:rsidP="00C24A9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s-ES" w:eastAsia="es-ES"/>
        </w:rPr>
        <w:drawing>
          <wp:inline distT="0" distB="0" distL="0" distR="0" wp14:anchorId="446C55D6" wp14:editId="62323544">
            <wp:extent cx="3441129" cy="2531110"/>
            <wp:effectExtent l="0" t="0" r="698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72"/>
                    <a:stretch/>
                  </pic:blipFill>
                  <pic:spPr bwMode="auto">
                    <a:xfrm>
                      <a:off x="0" y="0"/>
                      <a:ext cx="3442870" cy="2532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5B33F0" w14:textId="0EE46BA9" w:rsidR="00F00134" w:rsidRDefault="00F0013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02F454" w14:textId="486434B9" w:rsidR="00F00134" w:rsidRDefault="00F0013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4780F0" w14:textId="1D2A47F6" w:rsidR="00F00134" w:rsidRDefault="00F0013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177ADC" w14:textId="71D14999" w:rsidR="00F00134" w:rsidRDefault="00F0013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016035" w14:textId="20D47AD7" w:rsidR="00F00134" w:rsidRDefault="00F0013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795CAE" w14:textId="54E53921" w:rsidR="00F00134" w:rsidRDefault="00F0013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CD907C" w14:textId="012CDBAA" w:rsidR="00F00134" w:rsidRDefault="00F0013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F3AA8D" w14:textId="0EE2B9FE" w:rsidR="00F00134" w:rsidRDefault="00F0013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06114A" w14:textId="22D21512" w:rsidR="00F00134" w:rsidRDefault="00F0013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7F12D0" w14:textId="5601B1C1" w:rsidR="00F00134" w:rsidRDefault="00F0013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0D28D6" w14:textId="05E4468E" w:rsidR="00F00134" w:rsidRDefault="00F0013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735A87" w14:textId="6164B592" w:rsidR="00F00134" w:rsidRDefault="00F0013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969BA5" w14:textId="7FDE0193" w:rsidR="00F00134" w:rsidRDefault="00F0013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EF4F54" w14:textId="31C304C9" w:rsidR="00F00134" w:rsidRDefault="00F0013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9B6080" w14:textId="60D1D1EF" w:rsidR="00F00134" w:rsidRDefault="00F0013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6FA9F1" w14:textId="12D786E1" w:rsidR="00F00134" w:rsidRDefault="00F0013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EEC101" w14:textId="22873323" w:rsidR="007B5494" w:rsidRPr="007B5494" w:rsidRDefault="007B5494" w:rsidP="00183404">
      <w:pPr>
        <w:pStyle w:val="NormalWeb"/>
        <w:spacing w:before="0" w:beforeAutospacing="0" w:after="0" w:afterAutospacing="0" w:line="480" w:lineRule="auto"/>
        <w:jc w:val="both"/>
      </w:pPr>
      <w:r w:rsidRPr="007B5494">
        <w:rPr>
          <w:rFonts w:eastAsia="Calibri"/>
          <w:b/>
          <w:bCs/>
          <w:color w:val="000000"/>
          <w:kern w:val="24"/>
        </w:rPr>
        <w:lastRenderedPageBreak/>
        <w:t>SUPPLEMENTARY FIGURE S2</w:t>
      </w:r>
      <w:r w:rsidRPr="007B5494">
        <w:rPr>
          <w:rFonts w:eastAsia="Calibri"/>
          <w:color w:val="000000"/>
          <w:kern w:val="24"/>
        </w:rPr>
        <w:t xml:space="preserve">.  </w:t>
      </w:r>
      <w:r w:rsidRPr="007B5494">
        <w:rPr>
          <w:rFonts w:eastAsia="Calibri"/>
          <w:b/>
          <w:bCs/>
          <w:color w:val="000000"/>
          <w:kern w:val="24"/>
        </w:rPr>
        <w:t>Agarose gel image</w:t>
      </w:r>
      <w:r w:rsidR="00504BC4">
        <w:rPr>
          <w:rFonts w:eastAsia="Calibri"/>
          <w:b/>
          <w:bCs/>
          <w:color w:val="000000"/>
          <w:kern w:val="24"/>
        </w:rPr>
        <w:t xml:space="preserve">. </w:t>
      </w:r>
      <w:r w:rsidRPr="007B5494">
        <w:rPr>
          <w:rFonts w:eastAsia="Calibri"/>
          <w:color w:val="000000"/>
          <w:kern w:val="24"/>
        </w:rPr>
        <w:t xml:space="preserve">Amplicons of the correct sizes for genotyping of </w:t>
      </w:r>
      <w:r w:rsidRPr="007B5494">
        <w:rPr>
          <w:rFonts w:eastAsia="Calibri"/>
          <w:i/>
          <w:iCs/>
          <w:color w:val="000000"/>
          <w:kern w:val="24"/>
        </w:rPr>
        <w:t>Gpr55</w:t>
      </w:r>
      <w:r w:rsidRPr="007B5494">
        <w:rPr>
          <w:rFonts w:eastAsia="Calibri"/>
          <w:i/>
          <w:iCs/>
          <w:color w:val="000000"/>
          <w:kern w:val="24"/>
          <w:position w:val="11"/>
          <w:vertAlign w:val="superscript"/>
        </w:rPr>
        <w:t>+/+</w:t>
      </w:r>
      <w:r w:rsidRPr="007B5494">
        <w:rPr>
          <w:rFonts w:eastAsia="Calibri"/>
          <w:color w:val="000000"/>
          <w:kern w:val="24"/>
        </w:rPr>
        <w:t xml:space="preserve"> (207 bp) and </w:t>
      </w:r>
      <w:r w:rsidRPr="007B5494">
        <w:rPr>
          <w:rFonts w:eastAsia="Calibri"/>
          <w:i/>
          <w:iCs/>
          <w:color w:val="000000"/>
          <w:kern w:val="24"/>
        </w:rPr>
        <w:t>Gpr55</w:t>
      </w:r>
      <w:r w:rsidRPr="007B5494">
        <w:rPr>
          <w:rFonts w:eastAsia="Calibri"/>
          <w:i/>
          <w:iCs/>
          <w:color w:val="000000"/>
          <w:kern w:val="24"/>
          <w:position w:val="11"/>
          <w:vertAlign w:val="superscript"/>
        </w:rPr>
        <w:t>−/−</w:t>
      </w:r>
      <w:r w:rsidRPr="007B5494">
        <w:rPr>
          <w:rFonts w:eastAsia="Calibri"/>
          <w:color w:val="000000"/>
          <w:kern w:val="24"/>
          <w:position w:val="11"/>
          <w:vertAlign w:val="superscript"/>
        </w:rPr>
        <w:t xml:space="preserve"> </w:t>
      </w:r>
      <w:r w:rsidRPr="007B5494">
        <w:rPr>
          <w:rFonts w:eastAsia="Calibri"/>
          <w:color w:val="000000"/>
          <w:kern w:val="24"/>
        </w:rPr>
        <w:t>mice (299 bp).</w:t>
      </w:r>
    </w:p>
    <w:p w14:paraId="6ADAA034" w14:textId="6040CB9F" w:rsidR="00F00134" w:rsidRDefault="00F0013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D07FC9" w14:textId="45553DD5" w:rsidR="00F00134" w:rsidRDefault="00FE1188" w:rsidP="00FE118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noProof/>
          <w:lang w:val="es-ES" w:eastAsia="es-ES"/>
        </w:rPr>
        <w:drawing>
          <wp:inline distT="0" distB="0" distL="0" distR="0" wp14:anchorId="139FDE79" wp14:editId="766D6440">
            <wp:extent cx="4462145" cy="3693871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90"/>
                    <a:stretch/>
                  </pic:blipFill>
                  <pic:spPr bwMode="auto">
                    <a:xfrm>
                      <a:off x="0" y="0"/>
                      <a:ext cx="4462145" cy="3693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F767CC" w14:textId="4C65CBA2" w:rsidR="00F00134" w:rsidRDefault="00F0013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41DE44" w14:textId="11F8BD6F" w:rsidR="00183404" w:rsidRDefault="0018340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880001" w14:textId="1274CE14" w:rsidR="00183404" w:rsidRDefault="0018340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129315" w14:textId="31A160D9" w:rsidR="00183404" w:rsidRDefault="0018340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0D44F8" w14:textId="731B934A" w:rsidR="00183404" w:rsidRDefault="0018340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EE7CBE" w14:textId="6F342610" w:rsidR="00183404" w:rsidRDefault="0018340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A537FD" w14:textId="6361A845" w:rsidR="00183404" w:rsidRDefault="0018340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814438" w14:textId="5E22FA6C" w:rsidR="00183404" w:rsidRDefault="0018340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EDF884" w14:textId="0A63E6C1" w:rsidR="00183404" w:rsidRDefault="0018340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9824E6" w14:textId="28CC5A88" w:rsidR="00183404" w:rsidRDefault="0018340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B9D81E" w14:textId="6EA4C007" w:rsidR="00183404" w:rsidRDefault="0018340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67B12C" w14:textId="4204BCBA" w:rsidR="00183404" w:rsidRDefault="0018340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C8F9F2" w14:textId="1B29929B" w:rsidR="00183404" w:rsidRDefault="0018340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EA080C" w14:textId="41436FA1" w:rsidR="00183404" w:rsidRDefault="00183404" w:rsidP="00F00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E52B25" w14:textId="4DABAFA9" w:rsidR="00AA5414" w:rsidRPr="00A82BA2" w:rsidRDefault="00AA5414" w:rsidP="00A82BA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82BA2">
        <w:rPr>
          <w:rFonts w:ascii="Times New Roman" w:hAnsi="Times New Roman" w:cs="Times New Roman"/>
          <w:b/>
          <w:sz w:val="24"/>
          <w:szCs w:val="24"/>
        </w:rPr>
        <w:lastRenderedPageBreak/>
        <w:t>SUPPLEMENTARY Table S</w:t>
      </w:r>
      <w:r w:rsidR="00460F9F" w:rsidRPr="00A82BA2">
        <w:rPr>
          <w:rFonts w:ascii="Times New Roman" w:hAnsi="Times New Roman" w:cs="Times New Roman"/>
          <w:b/>
          <w:sz w:val="24"/>
          <w:szCs w:val="24"/>
        </w:rPr>
        <w:t>1</w:t>
      </w:r>
      <w:r w:rsidRPr="00A82BA2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A82BA2">
        <w:rPr>
          <w:rFonts w:ascii="Times New Roman" w:hAnsi="Times New Roman" w:cs="Times New Roman"/>
          <w:b/>
          <w:sz w:val="24"/>
          <w:szCs w:val="24"/>
        </w:rPr>
        <w:t xml:space="preserve"> Characteristics of </w:t>
      </w:r>
      <w:r w:rsidR="00CF742A" w:rsidRPr="00A82BA2">
        <w:rPr>
          <w:rFonts w:ascii="Times New Roman" w:hAnsi="Times New Roman" w:cs="Times New Roman"/>
          <w:b/>
          <w:sz w:val="24"/>
          <w:szCs w:val="24"/>
        </w:rPr>
        <w:t xml:space="preserve">the organ donors </w:t>
      </w:r>
      <w:r w:rsidR="00627A80" w:rsidRPr="00A82BA2">
        <w:rPr>
          <w:rFonts w:ascii="Times New Roman" w:hAnsi="Times New Roman" w:cs="Times New Roman"/>
          <w:b/>
          <w:sz w:val="24"/>
          <w:szCs w:val="24"/>
        </w:rPr>
        <w:t>and the</w:t>
      </w:r>
      <w:r w:rsidR="00CF742A" w:rsidRPr="00A82B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2BA2">
        <w:rPr>
          <w:rFonts w:ascii="Times New Roman" w:hAnsi="Times New Roman" w:cs="Times New Roman"/>
          <w:b/>
          <w:sz w:val="24"/>
          <w:szCs w:val="24"/>
        </w:rPr>
        <w:t>human islet preparation</w:t>
      </w:r>
      <w:r w:rsidR="00627A80" w:rsidRPr="00A82BA2">
        <w:rPr>
          <w:rFonts w:ascii="Times New Roman" w:hAnsi="Times New Roman" w:cs="Times New Roman"/>
          <w:b/>
          <w:sz w:val="24"/>
          <w:szCs w:val="24"/>
        </w:rPr>
        <w:t>s</w:t>
      </w:r>
      <w:r w:rsidRPr="00A82BA2">
        <w:rPr>
          <w:rFonts w:ascii="Times New Roman" w:hAnsi="Times New Roman" w:cs="Times New Roman"/>
          <w:b/>
          <w:sz w:val="24"/>
          <w:szCs w:val="24"/>
        </w:rPr>
        <w:t xml:space="preserve"> used in this study</w:t>
      </w:r>
      <w:r w:rsidRPr="00A82BA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aconcuadrcula"/>
        <w:tblW w:w="9208" w:type="dxa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559"/>
        <w:gridCol w:w="1560"/>
        <w:gridCol w:w="1983"/>
      </w:tblGrid>
      <w:tr w:rsidR="009B1FDE" w14:paraId="7A21DCB6" w14:textId="1C0615A4" w:rsidTr="00AF4333">
        <w:trPr>
          <w:trHeight w:val="650"/>
        </w:trPr>
        <w:tc>
          <w:tcPr>
            <w:tcW w:w="1555" w:type="dxa"/>
          </w:tcPr>
          <w:p w14:paraId="008336BA" w14:textId="1BF788AB" w:rsidR="009B1FDE" w:rsidRDefault="009B1FDE" w:rsidP="009B1F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Donor</w:t>
            </w:r>
          </w:p>
        </w:tc>
        <w:tc>
          <w:tcPr>
            <w:tcW w:w="1275" w:type="dxa"/>
          </w:tcPr>
          <w:p w14:paraId="44D737F1" w14:textId="1B54DAFE" w:rsidR="009B1FDE" w:rsidRDefault="00CF742A" w:rsidP="009B1F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Gender</w:t>
            </w:r>
          </w:p>
        </w:tc>
        <w:tc>
          <w:tcPr>
            <w:tcW w:w="1276" w:type="dxa"/>
          </w:tcPr>
          <w:p w14:paraId="6DFDB6D6" w14:textId="77777777" w:rsidR="009B1FDE" w:rsidRDefault="009B1FDE" w:rsidP="009B1F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Age</w:t>
            </w:r>
          </w:p>
          <w:p w14:paraId="0F89DF23" w14:textId="3581D2B2" w:rsidR="00CF742A" w:rsidRDefault="00CF742A" w:rsidP="009B1F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(years)</w:t>
            </w:r>
          </w:p>
        </w:tc>
        <w:tc>
          <w:tcPr>
            <w:tcW w:w="1559" w:type="dxa"/>
          </w:tcPr>
          <w:p w14:paraId="2579C1E1" w14:textId="77777777" w:rsidR="009B1FDE" w:rsidRDefault="009B1FDE" w:rsidP="009B1F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BMI</w:t>
            </w:r>
          </w:p>
          <w:p w14:paraId="374204B4" w14:textId="689BA124" w:rsidR="00CF742A" w:rsidRDefault="00CF742A" w:rsidP="009B1F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(kg/m</w:t>
            </w:r>
            <w:r w:rsidRPr="00CF742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14:paraId="7ABB2FB3" w14:textId="17A21E0C" w:rsidR="009B1FDE" w:rsidRDefault="009B1FDE" w:rsidP="009B1F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Islet purity</w:t>
            </w:r>
            <w:r w:rsidR="00BE09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(%)</w:t>
            </w:r>
          </w:p>
        </w:tc>
        <w:tc>
          <w:tcPr>
            <w:tcW w:w="1983" w:type="dxa"/>
          </w:tcPr>
          <w:p w14:paraId="130FA9A5" w14:textId="77777777" w:rsidR="00BE09F1" w:rsidRDefault="009B1FDE" w:rsidP="009B1F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Islet viability</w:t>
            </w:r>
          </w:p>
          <w:p w14:paraId="3079019B" w14:textId="3BD5C5BD" w:rsidR="009B1FDE" w:rsidRDefault="00BE09F1" w:rsidP="009B1F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(%)</w:t>
            </w:r>
          </w:p>
        </w:tc>
      </w:tr>
      <w:tr w:rsidR="009B1FDE" w:rsidRPr="00AE7A8F" w14:paraId="70FE62C4" w14:textId="3F7310EF" w:rsidTr="00AF4333">
        <w:trPr>
          <w:trHeight w:val="324"/>
        </w:trPr>
        <w:tc>
          <w:tcPr>
            <w:tcW w:w="1555" w:type="dxa"/>
          </w:tcPr>
          <w:p w14:paraId="001D2789" w14:textId="57E9303E" w:rsidR="009B1FDE" w:rsidRPr="00AE7A8F" w:rsidRDefault="009B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Number 1</w:t>
            </w:r>
          </w:p>
        </w:tc>
        <w:tc>
          <w:tcPr>
            <w:tcW w:w="1275" w:type="dxa"/>
          </w:tcPr>
          <w:p w14:paraId="79825828" w14:textId="2EB08348" w:rsidR="009B1FDE" w:rsidRPr="00AE7A8F" w:rsidRDefault="00BE09F1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276" w:type="dxa"/>
          </w:tcPr>
          <w:p w14:paraId="187CE8E0" w14:textId="6A3F1938" w:rsidR="009B1FDE" w:rsidRPr="00AE7A8F" w:rsidRDefault="00BE09F1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9" w:type="dxa"/>
          </w:tcPr>
          <w:p w14:paraId="0AFEA249" w14:textId="50D3E0A5" w:rsidR="009B1FDE" w:rsidRPr="00AE7A8F" w:rsidRDefault="006C37C3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14:paraId="65A473E1" w14:textId="429CF120" w:rsidR="009B1FDE" w:rsidRPr="00AE7A8F" w:rsidRDefault="00BE09F1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983" w:type="dxa"/>
          </w:tcPr>
          <w:p w14:paraId="3C5D702D" w14:textId="27B4395A" w:rsidR="009B1FDE" w:rsidRPr="00AE7A8F" w:rsidRDefault="00BE09F1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9B1FDE" w:rsidRPr="00AE7A8F" w14:paraId="41D09250" w14:textId="579AC57C" w:rsidTr="00AF4333">
        <w:trPr>
          <w:trHeight w:val="311"/>
        </w:trPr>
        <w:tc>
          <w:tcPr>
            <w:tcW w:w="1555" w:type="dxa"/>
          </w:tcPr>
          <w:p w14:paraId="6A1FE5D9" w14:textId="08BB7E7E" w:rsidR="009B1FDE" w:rsidRPr="00AE7A8F" w:rsidRDefault="009B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="009070E3" w:rsidRPr="00AE7A8F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75" w:type="dxa"/>
          </w:tcPr>
          <w:p w14:paraId="64C19E5B" w14:textId="32E86015" w:rsidR="009B1FDE" w:rsidRPr="00AE7A8F" w:rsidRDefault="003C5D5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276" w:type="dxa"/>
          </w:tcPr>
          <w:p w14:paraId="72E4F1CE" w14:textId="3483407B" w:rsidR="009B1FDE" w:rsidRPr="00AE7A8F" w:rsidRDefault="003C5D5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59" w:type="dxa"/>
          </w:tcPr>
          <w:p w14:paraId="541D697D" w14:textId="5C2B1180" w:rsidR="009B1FDE" w:rsidRPr="00AE7A8F" w:rsidRDefault="003C5D5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60" w:type="dxa"/>
          </w:tcPr>
          <w:p w14:paraId="0764D1C8" w14:textId="0ED161B6" w:rsidR="009B1FDE" w:rsidRPr="00AE7A8F" w:rsidRDefault="003C5D5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983" w:type="dxa"/>
          </w:tcPr>
          <w:p w14:paraId="67970D5F" w14:textId="008115CA" w:rsidR="009B1FDE" w:rsidRPr="00AE7A8F" w:rsidRDefault="003C5D5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9B1FDE" w:rsidRPr="00AE7A8F" w14:paraId="027FEEEB" w14:textId="1F429952" w:rsidTr="00AF4333">
        <w:trPr>
          <w:trHeight w:val="324"/>
        </w:trPr>
        <w:tc>
          <w:tcPr>
            <w:tcW w:w="1555" w:type="dxa"/>
          </w:tcPr>
          <w:p w14:paraId="7989EACA" w14:textId="71987903" w:rsidR="009B1FDE" w:rsidRPr="00AE7A8F" w:rsidRDefault="009B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="009070E3" w:rsidRPr="00AE7A8F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5" w:type="dxa"/>
          </w:tcPr>
          <w:p w14:paraId="3B013E85" w14:textId="7486B4AD" w:rsidR="009B1FDE" w:rsidRPr="00AE7A8F" w:rsidRDefault="003C5D5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276" w:type="dxa"/>
          </w:tcPr>
          <w:p w14:paraId="39C846F7" w14:textId="774CAE10" w:rsidR="009B1FDE" w:rsidRPr="00AE7A8F" w:rsidRDefault="003C5D5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59" w:type="dxa"/>
          </w:tcPr>
          <w:p w14:paraId="5357329E" w14:textId="7CF6C6CF" w:rsidR="009B1FDE" w:rsidRPr="00AE7A8F" w:rsidRDefault="003C5D5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60" w:type="dxa"/>
          </w:tcPr>
          <w:p w14:paraId="533DBCC7" w14:textId="078BAD6A" w:rsidR="009B1FDE" w:rsidRPr="00AE7A8F" w:rsidRDefault="003C5D5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83" w:type="dxa"/>
          </w:tcPr>
          <w:p w14:paraId="59009137" w14:textId="51B4A41B" w:rsidR="009B1FDE" w:rsidRPr="00AE7A8F" w:rsidRDefault="003C5D5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9B1FDE" w:rsidRPr="00AE7A8F" w14:paraId="369B9A2D" w14:textId="66EDA544" w:rsidTr="00AF4333">
        <w:trPr>
          <w:trHeight w:val="324"/>
        </w:trPr>
        <w:tc>
          <w:tcPr>
            <w:tcW w:w="1555" w:type="dxa"/>
          </w:tcPr>
          <w:p w14:paraId="00FD71EF" w14:textId="7327E44F" w:rsidR="009B1FDE" w:rsidRPr="00AE7A8F" w:rsidRDefault="009B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="009070E3" w:rsidRPr="00AE7A8F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275" w:type="dxa"/>
          </w:tcPr>
          <w:p w14:paraId="16089906" w14:textId="0A6C2429" w:rsidR="009B1FDE" w:rsidRPr="00AE7A8F" w:rsidRDefault="003C5D5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276" w:type="dxa"/>
          </w:tcPr>
          <w:p w14:paraId="62E33252" w14:textId="1DBF32DA" w:rsidR="009B1FDE" w:rsidRPr="00AE7A8F" w:rsidRDefault="003C5D5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9" w:type="dxa"/>
          </w:tcPr>
          <w:p w14:paraId="410E54E1" w14:textId="68F48C91" w:rsidR="009B1FDE" w:rsidRPr="00AE7A8F" w:rsidRDefault="003C5D5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60" w:type="dxa"/>
          </w:tcPr>
          <w:p w14:paraId="5DDB06AA" w14:textId="086E2FE0" w:rsidR="009B1FDE" w:rsidRPr="00AE7A8F" w:rsidRDefault="003C5D5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83" w:type="dxa"/>
          </w:tcPr>
          <w:p w14:paraId="45EA0EB9" w14:textId="60220530" w:rsidR="009B1FDE" w:rsidRPr="00AE7A8F" w:rsidRDefault="003C5D5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9B1FDE" w:rsidRPr="00AE7A8F" w14:paraId="4D6232D9" w14:textId="1570D0BD" w:rsidTr="00AF4333">
        <w:trPr>
          <w:trHeight w:val="324"/>
        </w:trPr>
        <w:tc>
          <w:tcPr>
            <w:tcW w:w="1555" w:type="dxa"/>
          </w:tcPr>
          <w:p w14:paraId="0A7671D7" w14:textId="1ADBF16F" w:rsidR="009B1FDE" w:rsidRPr="00AE7A8F" w:rsidRDefault="009B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="009070E3" w:rsidRPr="00AE7A8F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275" w:type="dxa"/>
          </w:tcPr>
          <w:p w14:paraId="7CF9EF23" w14:textId="15D46528" w:rsidR="009B1FDE" w:rsidRPr="00AE7A8F" w:rsidRDefault="003C5D5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276" w:type="dxa"/>
          </w:tcPr>
          <w:p w14:paraId="1B580E19" w14:textId="3EB5FDF9" w:rsidR="009B1FDE" w:rsidRPr="00AE7A8F" w:rsidRDefault="003C5D5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</w:tcPr>
          <w:p w14:paraId="1C219CA4" w14:textId="569A21C2" w:rsidR="009B1FDE" w:rsidRPr="00AE7A8F" w:rsidRDefault="003C5D5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60" w:type="dxa"/>
          </w:tcPr>
          <w:p w14:paraId="508304F6" w14:textId="2AB7B190" w:rsidR="009B1FDE" w:rsidRPr="00AE7A8F" w:rsidRDefault="003C5D5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983" w:type="dxa"/>
          </w:tcPr>
          <w:p w14:paraId="2404B05D" w14:textId="4620C342" w:rsidR="009B1FDE" w:rsidRPr="00AE7A8F" w:rsidRDefault="003C5D5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9B1FDE" w:rsidRPr="00AE7A8F" w14:paraId="3654C00C" w14:textId="7E7BE066" w:rsidTr="00AF4333">
        <w:trPr>
          <w:trHeight w:val="324"/>
        </w:trPr>
        <w:tc>
          <w:tcPr>
            <w:tcW w:w="1555" w:type="dxa"/>
          </w:tcPr>
          <w:p w14:paraId="4B4594BC" w14:textId="1ACE8D71" w:rsidR="009B1FDE" w:rsidRPr="00AE7A8F" w:rsidRDefault="009B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="009070E3" w:rsidRPr="00AE7A8F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275" w:type="dxa"/>
          </w:tcPr>
          <w:p w14:paraId="4767CB56" w14:textId="153FBDAF" w:rsidR="009B1FDE" w:rsidRPr="00AE7A8F" w:rsidRDefault="0018285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276" w:type="dxa"/>
          </w:tcPr>
          <w:p w14:paraId="73F07051" w14:textId="3E0A01D4" w:rsidR="009B1FDE" w:rsidRPr="00AE7A8F" w:rsidRDefault="0018285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559" w:type="dxa"/>
          </w:tcPr>
          <w:p w14:paraId="6A11B79A" w14:textId="694B43F9" w:rsidR="009B1FDE" w:rsidRPr="00AE7A8F" w:rsidRDefault="009135F7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14:paraId="44BD899A" w14:textId="6FFEE2C8" w:rsidR="009B1FDE" w:rsidRPr="00AE7A8F" w:rsidRDefault="0018285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83" w:type="dxa"/>
          </w:tcPr>
          <w:p w14:paraId="715CAB81" w14:textId="13122500" w:rsidR="009B1FDE" w:rsidRPr="00AE7A8F" w:rsidRDefault="0018285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9B1FDE" w:rsidRPr="00AE7A8F" w14:paraId="79BA499E" w14:textId="2F361DDF" w:rsidTr="00AF4333">
        <w:trPr>
          <w:trHeight w:val="324"/>
        </w:trPr>
        <w:tc>
          <w:tcPr>
            <w:tcW w:w="1555" w:type="dxa"/>
          </w:tcPr>
          <w:p w14:paraId="6C5863CC" w14:textId="1B5E6E61" w:rsidR="009B1FDE" w:rsidRPr="00AE7A8F" w:rsidRDefault="009B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="009070E3" w:rsidRPr="00AE7A8F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275" w:type="dxa"/>
          </w:tcPr>
          <w:p w14:paraId="15F98857" w14:textId="1DE8A5C1" w:rsidR="009B1FDE" w:rsidRPr="00AE7A8F" w:rsidRDefault="00BA638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276" w:type="dxa"/>
          </w:tcPr>
          <w:p w14:paraId="20F03591" w14:textId="35BCD567" w:rsidR="009B1FDE" w:rsidRPr="00AE7A8F" w:rsidRDefault="00453B1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59" w:type="dxa"/>
          </w:tcPr>
          <w:p w14:paraId="3A43CBDA" w14:textId="736B5024" w:rsidR="009B1FDE" w:rsidRPr="00AE7A8F" w:rsidRDefault="00453B1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60" w:type="dxa"/>
          </w:tcPr>
          <w:p w14:paraId="55F02B4F" w14:textId="2C613B88" w:rsidR="009B1FDE" w:rsidRPr="00AE7A8F" w:rsidRDefault="00453B1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3" w:type="dxa"/>
          </w:tcPr>
          <w:p w14:paraId="4A24CE9A" w14:textId="0647B8CF" w:rsidR="009B1FDE" w:rsidRPr="00AE7A8F" w:rsidRDefault="00453B1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9B1FDE" w:rsidRPr="00AE7A8F" w14:paraId="372331FC" w14:textId="227D091B" w:rsidTr="00AF4333">
        <w:trPr>
          <w:trHeight w:val="311"/>
        </w:trPr>
        <w:tc>
          <w:tcPr>
            <w:tcW w:w="1555" w:type="dxa"/>
          </w:tcPr>
          <w:p w14:paraId="7AA71D05" w14:textId="48910E26" w:rsidR="009B1FDE" w:rsidRPr="00AE7A8F" w:rsidRDefault="009B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="009070E3" w:rsidRPr="00AE7A8F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275" w:type="dxa"/>
          </w:tcPr>
          <w:p w14:paraId="781134EF" w14:textId="54E3ED53" w:rsidR="009B1FDE" w:rsidRPr="00AE7A8F" w:rsidRDefault="00453B1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276" w:type="dxa"/>
          </w:tcPr>
          <w:p w14:paraId="4728B939" w14:textId="092EE86F" w:rsidR="009B1FDE" w:rsidRPr="00AE7A8F" w:rsidRDefault="00453B1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</w:tcPr>
          <w:p w14:paraId="0056980D" w14:textId="6430DFEA" w:rsidR="009B1FDE" w:rsidRPr="00AE7A8F" w:rsidRDefault="00453B1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37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1513E41F" w14:textId="22B934EA" w:rsidR="009B1FDE" w:rsidRPr="00AE7A8F" w:rsidRDefault="00453B1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83" w:type="dxa"/>
          </w:tcPr>
          <w:p w14:paraId="31D30D5A" w14:textId="7C60418B" w:rsidR="009B1FDE" w:rsidRPr="00AE7A8F" w:rsidRDefault="00453B1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9B1FDE" w:rsidRPr="00AE7A8F" w14:paraId="60BA54AA" w14:textId="1FD30824" w:rsidTr="00AF4333">
        <w:trPr>
          <w:trHeight w:val="324"/>
        </w:trPr>
        <w:tc>
          <w:tcPr>
            <w:tcW w:w="1555" w:type="dxa"/>
          </w:tcPr>
          <w:p w14:paraId="5C4165A5" w14:textId="35FE8A3B" w:rsidR="009B1FDE" w:rsidRPr="00AE7A8F" w:rsidRDefault="009B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="009070E3" w:rsidRPr="00AE7A8F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275" w:type="dxa"/>
          </w:tcPr>
          <w:p w14:paraId="53E559D6" w14:textId="1A7E024F" w:rsidR="009B1FDE" w:rsidRPr="00AE7A8F" w:rsidRDefault="00453B1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276" w:type="dxa"/>
          </w:tcPr>
          <w:p w14:paraId="20B439FD" w14:textId="68E92F45" w:rsidR="009B1FDE" w:rsidRPr="00AE7A8F" w:rsidRDefault="00453B1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559" w:type="dxa"/>
          </w:tcPr>
          <w:p w14:paraId="3D21712F" w14:textId="00EA0A6A" w:rsidR="009B1FDE" w:rsidRPr="00AE7A8F" w:rsidRDefault="00453B1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C37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46FFDC7C" w14:textId="373A94AC" w:rsidR="009B1FDE" w:rsidRPr="00AE7A8F" w:rsidRDefault="00453B1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83" w:type="dxa"/>
          </w:tcPr>
          <w:p w14:paraId="7DEBFFF3" w14:textId="3B20E177" w:rsidR="009B1FDE" w:rsidRPr="00AE7A8F" w:rsidRDefault="00453B1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9B1FDE" w:rsidRPr="00AE7A8F" w14:paraId="3C130B99" w14:textId="732B499E" w:rsidTr="00AF4333">
        <w:trPr>
          <w:trHeight w:val="324"/>
        </w:trPr>
        <w:tc>
          <w:tcPr>
            <w:tcW w:w="1555" w:type="dxa"/>
          </w:tcPr>
          <w:p w14:paraId="674EF2DE" w14:textId="4D0D9F26" w:rsidR="009B1FDE" w:rsidRPr="00AE7A8F" w:rsidRDefault="009B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="009070E3" w:rsidRPr="00AE7A8F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275" w:type="dxa"/>
          </w:tcPr>
          <w:p w14:paraId="5AC82B2E" w14:textId="33E1DA8B" w:rsidR="009B1FDE" w:rsidRPr="00AE7A8F" w:rsidRDefault="00453B1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276" w:type="dxa"/>
          </w:tcPr>
          <w:p w14:paraId="4C2D5934" w14:textId="0360D75B" w:rsidR="009B1FDE" w:rsidRPr="00AE7A8F" w:rsidRDefault="00453B1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</w:tcPr>
          <w:p w14:paraId="02C40366" w14:textId="22B7FA02" w:rsidR="009B1FDE" w:rsidRPr="00AE7A8F" w:rsidRDefault="006C37C3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60" w:type="dxa"/>
          </w:tcPr>
          <w:p w14:paraId="34C31BEC" w14:textId="7F6B0413" w:rsidR="009B1FDE" w:rsidRPr="00AE7A8F" w:rsidRDefault="00453B1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983" w:type="dxa"/>
          </w:tcPr>
          <w:p w14:paraId="5EB4239D" w14:textId="545BC709" w:rsidR="009B1FDE" w:rsidRPr="00AE7A8F" w:rsidRDefault="00453B1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9B1FDE" w:rsidRPr="00AE7A8F" w14:paraId="1675A33B" w14:textId="54C077A8" w:rsidTr="00AF4333">
        <w:trPr>
          <w:trHeight w:val="324"/>
        </w:trPr>
        <w:tc>
          <w:tcPr>
            <w:tcW w:w="1555" w:type="dxa"/>
          </w:tcPr>
          <w:p w14:paraId="41B0B56A" w14:textId="6397A8FF" w:rsidR="009B1FDE" w:rsidRPr="00AE7A8F" w:rsidRDefault="009B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="009070E3" w:rsidRPr="00AE7A8F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275" w:type="dxa"/>
          </w:tcPr>
          <w:p w14:paraId="332C6C44" w14:textId="556B0D8B" w:rsidR="009B1FDE" w:rsidRPr="00AE7A8F" w:rsidRDefault="00EE52D6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276" w:type="dxa"/>
          </w:tcPr>
          <w:p w14:paraId="4A422E7D" w14:textId="2B34D0AD" w:rsidR="009B1FDE" w:rsidRPr="00AE7A8F" w:rsidRDefault="00EE52D6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</w:tcPr>
          <w:p w14:paraId="67FE5DAE" w14:textId="1BE96FF8" w:rsidR="009B1FDE" w:rsidRPr="00AE7A8F" w:rsidRDefault="00EE52D6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60" w:type="dxa"/>
          </w:tcPr>
          <w:p w14:paraId="245CC81C" w14:textId="1844A194" w:rsidR="009B1FDE" w:rsidRPr="00AE7A8F" w:rsidRDefault="00EE52D6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3" w:type="dxa"/>
          </w:tcPr>
          <w:p w14:paraId="76BB3D4C" w14:textId="0037108A" w:rsidR="009B1FDE" w:rsidRPr="00AE7A8F" w:rsidRDefault="00EE52D6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9B1FDE" w:rsidRPr="00AE7A8F" w14:paraId="36FAE9F1" w14:textId="7498135C" w:rsidTr="00AF4333">
        <w:trPr>
          <w:trHeight w:val="324"/>
        </w:trPr>
        <w:tc>
          <w:tcPr>
            <w:tcW w:w="1555" w:type="dxa"/>
          </w:tcPr>
          <w:p w14:paraId="3A03C5BB" w14:textId="159AE370" w:rsidR="009B1FDE" w:rsidRPr="00AE7A8F" w:rsidRDefault="009B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="009070E3" w:rsidRPr="00AE7A8F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1275" w:type="dxa"/>
          </w:tcPr>
          <w:p w14:paraId="3DC572B9" w14:textId="31DC4184" w:rsidR="009B1FDE" w:rsidRPr="00AE7A8F" w:rsidRDefault="00EE52D6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276" w:type="dxa"/>
          </w:tcPr>
          <w:p w14:paraId="5ACEEA3D" w14:textId="109589D7" w:rsidR="009B1FDE" w:rsidRPr="00AE7A8F" w:rsidRDefault="00EE52D6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559" w:type="dxa"/>
          </w:tcPr>
          <w:p w14:paraId="4EFD077E" w14:textId="4CD76027" w:rsidR="009B1FDE" w:rsidRPr="00AE7A8F" w:rsidRDefault="0098451C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37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14:paraId="5C1544BD" w14:textId="297A74EA" w:rsidR="009B1FDE" w:rsidRPr="00AE7A8F" w:rsidRDefault="00EE52D6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83" w:type="dxa"/>
          </w:tcPr>
          <w:p w14:paraId="092BB4F9" w14:textId="7BD113E3" w:rsidR="009B1FDE" w:rsidRPr="00AE7A8F" w:rsidRDefault="00EE52D6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9B1FDE" w:rsidRPr="00AE7A8F" w14:paraId="73FE5BFC" w14:textId="0B0FF913" w:rsidTr="00AF4333">
        <w:trPr>
          <w:trHeight w:val="311"/>
        </w:trPr>
        <w:tc>
          <w:tcPr>
            <w:tcW w:w="1555" w:type="dxa"/>
          </w:tcPr>
          <w:p w14:paraId="52ED8FE0" w14:textId="2B4CD5A2" w:rsidR="009B1FDE" w:rsidRPr="00AE7A8F" w:rsidRDefault="009B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="009070E3" w:rsidRPr="00AE7A8F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</w:p>
        </w:tc>
        <w:tc>
          <w:tcPr>
            <w:tcW w:w="1275" w:type="dxa"/>
          </w:tcPr>
          <w:p w14:paraId="7EB56F98" w14:textId="32710EDE" w:rsidR="009B1FDE" w:rsidRPr="00AE7A8F" w:rsidRDefault="00E332B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276" w:type="dxa"/>
          </w:tcPr>
          <w:p w14:paraId="118717A7" w14:textId="2C2ED5AA" w:rsidR="009B1FDE" w:rsidRPr="00AE7A8F" w:rsidRDefault="00EE52D6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332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14:paraId="06A317D8" w14:textId="557119E3" w:rsidR="009B1FDE" w:rsidRPr="00AE7A8F" w:rsidRDefault="00EE52D6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332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14:paraId="39D67975" w14:textId="3646A22E" w:rsidR="009B1FDE" w:rsidRPr="00AE7A8F" w:rsidRDefault="00EE52D6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3" w:type="dxa"/>
          </w:tcPr>
          <w:p w14:paraId="7ED313BB" w14:textId="58F7A5E4" w:rsidR="009B1FDE" w:rsidRPr="00AE7A8F" w:rsidRDefault="00E332B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9B1FDE" w:rsidRPr="00AE7A8F" w14:paraId="2B2F046D" w14:textId="1D424863" w:rsidTr="00AF4333">
        <w:trPr>
          <w:trHeight w:val="324"/>
        </w:trPr>
        <w:tc>
          <w:tcPr>
            <w:tcW w:w="1555" w:type="dxa"/>
          </w:tcPr>
          <w:p w14:paraId="001BD4A0" w14:textId="0BA12EFD" w:rsidR="009B1FDE" w:rsidRPr="00AE7A8F" w:rsidRDefault="009B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="009070E3" w:rsidRPr="00AE7A8F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1275" w:type="dxa"/>
          </w:tcPr>
          <w:p w14:paraId="46B8BE30" w14:textId="397BF692" w:rsidR="009B1FDE" w:rsidRPr="00AE7A8F" w:rsidRDefault="00DB7895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276" w:type="dxa"/>
          </w:tcPr>
          <w:p w14:paraId="38651CE5" w14:textId="27BB54F1" w:rsidR="009B1FDE" w:rsidRPr="00AE7A8F" w:rsidRDefault="00E332B8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96E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A123CCF" w14:textId="6C199C40" w:rsidR="009B1FDE" w:rsidRPr="00AE7A8F" w:rsidRDefault="00EE52D6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332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48B38CD8" w14:textId="5BCE04AC" w:rsidR="009B1FDE" w:rsidRPr="00AE7A8F" w:rsidRDefault="00EE52D6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983" w:type="dxa"/>
          </w:tcPr>
          <w:p w14:paraId="12DFC2C1" w14:textId="619B9786" w:rsidR="009B1FDE" w:rsidRPr="00AE7A8F" w:rsidRDefault="00EE52D6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A8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2229AE" w:rsidRPr="00AE7A8F" w14:paraId="0804003F" w14:textId="77777777" w:rsidTr="00AF4333">
        <w:trPr>
          <w:trHeight w:val="324"/>
        </w:trPr>
        <w:tc>
          <w:tcPr>
            <w:tcW w:w="1555" w:type="dxa"/>
          </w:tcPr>
          <w:p w14:paraId="6C47DFBA" w14:textId="58850CE6" w:rsidR="002229AE" w:rsidRPr="00AE7A8F" w:rsidRDefault="00222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15</w:t>
            </w:r>
          </w:p>
        </w:tc>
        <w:tc>
          <w:tcPr>
            <w:tcW w:w="1275" w:type="dxa"/>
          </w:tcPr>
          <w:p w14:paraId="1C5ED537" w14:textId="5A65E1F2" w:rsidR="002229AE" w:rsidRDefault="002229AE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276" w:type="dxa"/>
          </w:tcPr>
          <w:p w14:paraId="7D264F02" w14:textId="4300970D" w:rsidR="002229AE" w:rsidRDefault="002229AE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59" w:type="dxa"/>
          </w:tcPr>
          <w:p w14:paraId="41B1EA20" w14:textId="08AF9655" w:rsidR="002229AE" w:rsidRPr="00AE7A8F" w:rsidRDefault="002229AE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14:paraId="616FA4C4" w14:textId="5326EEBA" w:rsidR="002229AE" w:rsidRPr="00AE7A8F" w:rsidRDefault="002229AE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83" w:type="dxa"/>
          </w:tcPr>
          <w:p w14:paraId="1310D690" w14:textId="17A14A16" w:rsidR="002229AE" w:rsidRPr="00AE7A8F" w:rsidRDefault="002229AE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2229AE" w:rsidRPr="00AE7A8F" w14:paraId="7BC3649D" w14:textId="77777777" w:rsidTr="00AF4333">
        <w:trPr>
          <w:trHeight w:val="324"/>
        </w:trPr>
        <w:tc>
          <w:tcPr>
            <w:tcW w:w="1555" w:type="dxa"/>
          </w:tcPr>
          <w:p w14:paraId="3ACF4A6E" w14:textId="52A84BED" w:rsidR="002229AE" w:rsidRPr="00AE7A8F" w:rsidRDefault="00222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16</w:t>
            </w:r>
          </w:p>
        </w:tc>
        <w:tc>
          <w:tcPr>
            <w:tcW w:w="1275" w:type="dxa"/>
          </w:tcPr>
          <w:p w14:paraId="3D672585" w14:textId="1199D9A2" w:rsidR="002229AE" w:rsidRDefault="002229AE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276" w:type="dxa"/>
          </w:tcPr>
          <w:p w14:paraId="391724B3" w14:textId="764AC1C8" w:rsidR="002229AE" w:rsidRDefault="002229AE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559" w:type="dxa"/>
          </w:tcPr>
          <w:p w14:paraId="47E7C882" w14:textId="4F07B8D6" w:rsidR="002229AE" w:rsidRPr="00AE7A8F" w:rsidRDefault="002229AE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</w:tcPr>
          <w:p w14:paraId="22040922" w14:textId="21A3F2C7" w:rsidR="002229AE" w:rsidRPr="00AE7A8F" w:rsidRDefault="002229AE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3" w:type="dxa"/>
          </w:tcPr>
          <w:p w14:paraId="0FDF1208" w14:textId="29A58C65" w:rsidR="002229AE" w:rsidRPr="00AE7A8F" w:rsidRDefault="002229AE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2229AE" w:rsidRPr="00AE7A8F" w14:paraId="46558897" w14:textId="77777777" w:rsidTr="00AF4333">
        <w:trPr>
          <w:trHeight w:val="324"/>
        </w:trPr>
        <w:tc>
          <w:tcPr>
            <w:tcW w:w="1555" w:type="dxa"/>
          </w:tcPr>
          <w:p w14:paraId="736FD96C" w14:textId="3612449D" w:rsidR="002229AE" w:rsidRPr="00AE7A8F" w:rsidRDefault="00222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17</w:t>
            </w:r>
          </w:p>
        </w:tc>
        <w:tc>
          <w:tcPr>
            <w:tcW w:w="1275" w:type="dxa"/>
          </w:tcPr>
          <w:p w14:paraId="24F4F3F4" w14:textId="563ED1B9" w:rsidR="002229AE" w:rsidRDefault="002229AE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276" w:type="dxa"/>
          </w:tcPr>
          <w:p w14:paraId="643FAAE2" w14:textId="2CF8FFE8" w:rsidR="002229AE" w:rsidRDefault="002229AE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14:paraId="798B98BC" w14:textId="677E307C" w:rsidR="002229AE" w:rsidRPr="00AE7A8F" w:rsidRDefault="002229AE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</w:tcPr>
          <w:p w14:paraId="7B6F4F11" w14:textId="2CBB675E" w:rsidR="002229AE" w:rsidRPr="00AE7A8F" w:rsidRDefault="002229AE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3" w:type="dxa"/>
          </w:tcPr>
          <w:p w14:paraId="7839393B" w14:textId="5E1ABD7C" w:rsidR="002229AE" w:rsidRPr="00AE7A8F" w:rsidRDefault="002229AE" w:rsidP="00BE0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</w:tbl>
    <w:p w14:paraId="4A6A5A7F" w14:textId="7909B9EA" w:rsidR="004E424D" w:rsidRPr="00AE7A8F" w:rsidRDefault="004E424D">
      <w:pPr>
        <w:rPr>
          <w:rFonts w:ascii="Times New Roman" w:hAnsi="Times New Roman" w:cs="Times New Roman"/>
          <w:sz w:val="24"/>
          <w:szCs w:val="24"/>
        </w:rPr>
      </w:pPr>
    </w:p>
    <w:p w14:paraId="610F5D3F" w14:textId="77777777" w:rsidR="00BF35C1" w:rsidRDefault="00BF35C1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316F52D0" w14:textId="77777777" w:rsidR="00BF35C1" w:rsidRDefault="00BF35C1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2DC716C0" w14:textId="77777777" w:rsidR="00BF35C1" w:rsidRDefault="00BF35C1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7C22CA44" w14:textId="77777777" w:rsidR="00BF35C1" w:rsidRDefault="00BF35C1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41879082" w14:textId="77777777" w:rsidR="00BF35C1" w:rsidRDefault="00BF35C1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3CC75C5B" w14:textId="77777777" w:rsidR="00BF35C1" w:rsidRDefault="00BF35C1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6B8489ED" w14:textId="77777777" w:rsidR="00BF35C1" w:rsidRDefault="00BF35C1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27ADA184" w14:textId="77777777" w:rsidR="00BF35C1" w:rsidRDefault="00BF35C1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41676296" w14:textId="77777777" w:rsidR="00BF35C1" w:rsidRDefault="00BF35C1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0037ECB4" w14:textId="77777777" w:rsidR="00BF35C1" w:rsidRDefault="00BF35C1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31BD0015" w14:textId="77777777" w:rsidR="00A82BA2" w:rsidRDefault="00A82BA2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63DC8E7C" w14:textId="77777777" w:rsidR="00BF35C1" w:rsidRDefault="00BF35C1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537E55A1" w14:textId="77777777" w:rsidR="00BF35C1" w:rsidRDefault="00BF35C1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619DDFCE" w14:textId="77777777" w:rsidR="00BF35C1" w:rsidRDefault="00BF35C1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4957D3EE" w14:textId="5F2935AC" w:rsidR="003367A6" w:rsidRDefault="003367A6" w:rsidP="009C055A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A5414">
        <w:rPr>
          <w:rFonts w:ascii="Times New Roman" w:hAnsi="Times New Roman" w:cs="Times New Roman"/>
          <w:b/>
          <w:sz w:val="24"/>
          <w:szCs w:val="24"/>
        </w:rPr>
        <w:lastRenderedPageBreak/>
        <w:t>SUPPLEMENTARY Table S</w:t>
      </w:r>
      <w:r w:rsidR="00460F9F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34AB" w:rsidRPr="009534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Primers used for quantitative RT-PCR.</w:t>
      </w:r>
      <w:r w:rsidR="009534AB" w:rsidRPr="009534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Mouse</w:t>
      </w:r>
      <w:r w:rsidR="009C055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human</w:t>
      </w:r>
      <w:r w:rsidR="009534AB" w:rsidRPr="009534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primers from </w:t>
      </w:r>
      <w:proofErr w:type="spellStart"/>
      <w:r w:rsidR="009534AB" w:rsidRPr="009534AB">
        <w:rPr>
          <w:rFonts w:ascii="Times New Roman" w:eastAsia="Calibri" w:hAnsi="Times New Roman" w:cs="Times New Roman"/>
          <w:color w:val="000000"/>
          <w:sz w:val="24"/>
          <w:szCs w:val="24"/>
        </w:rPr>
        <w:t>Qiagen</w:t>
      </w:r>
      <w:proofErr w:type="spellEnd"/>
      <w:r w:rsidR="009534AB" w:rsidRPr="009534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were used to quantify mRNAs encoding </w:t>
      </w:r>
      <w:r w:rsidR="00C949FC">
        <w:rPr>
          <w:rFonts w:ascii="Times New Roman" w:eastAsia="Calibri" w:hAnsi="Times New Roman" w:cs="Times New Roman"/>
          <w:color w:val="000000"/>
          <w:sz w:val="24"/>
          <w:szCs w:val="24"/>
        </w:rPr>
        <w:t>CB</w:t>
      </w:r>
      <w:r w:rsidR="00C949FC" w:rsidRPr="00C949FC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1</w:t>
      </w:r>
      <w:r w:rsidR="003B7246" w:rsidRPr="009264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C055A" w:rsidRPr="0092640D">
        <w:rPr>
          <w:rFonts w:ascii="Times New Roman" w:eastAsia="Calibri" w:hAnsi="Times New Roman" w:cs="Times New Roman"/>
          <w:color w:val="000000"/>
          <w:sz w:val="24"/>
          <w:szCs w:val="24"/>
        </w:rPr>
        <w:t>GPR119</w:t>
      </w:r>
      <w:r w:rsidR="00CE525E" w:rsidRPr="009264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C055A" w:rsidRPr="0092640D">
        <w:rPr>
          <w:rFonts w:ascii="Times New Roman" w:eastAsia="Calibri" w:hAnsi="Times New Roman" w:cs="Times New Roman"/>
          <w:color w:val="000000"/>
          <w:sz w:val="24"/>
          <w:szCs w:val="24"/>
        </w:rPr>
        <w:t>GPR18</w:t>
      </w:r>
      <w:r w:rsidR="003B7246" w:rsidRPr="009264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CE525E" w:rsidRPr="009264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19B5">
        <w:rPr>
          <w:rFonts w:ascii="Times New Roman" w:eastAsia="Calibri" w:hAnsi="Times New Roman" w:cs="Times New Roman"/>
          <w:color w:val="000000"/>
          <w:sz w:val="24"/>
          <w:szCs w:val="24"/>
        </w:rPr>
        <w:t>GPR92</w:t>
      </w:r>
      <w:bookmarkStart w:id="0" w:name="_GoBack"/>
      <w:bookmarkEnd w:id="0"/>
      <w:r w:rsidR="003B7246" w:rsidRPr="009264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C055A" w:rsidRPr="0092640D">
        <w:rPr>
          <w:rFonts w:ascii="Times New Roman" w:eastAsia="Calibri" w:hAnsi="Times New Roman" w:cs="Times New Roman"/>
          <w:color w:val="000000"/>
          <w:sz w:val="24"/>
          <w:szCs w:val="24"/>
        </w:rPr>
        <w:t>OPRD1</w:t>
      </w:r>
      <w:r w:rsidR="003B7246" w:rsidRPr="009264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C055A" w:rsidRPr="0092640D">
        <w:rPr>
          <w:rFonts w:ascii="Times New Roman" w:eastAsia="Calibri" w:hAnsi="Times New Roman" w:cs="Times New Roman"/>
          <w:color w:val="000000"/>
          <w:sz w:val="24"/>
          <w:szCs w:val="24"/>
        </w:rPr>
        <w:t>TRPV1</w:t>
      </w:r>
      <w:r w:rsidR="003B7246" w:rsidRPr="009264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C055A" w:rsidRPr="0092640D">
        <w:rPr>
          <w:rFonts w:ascii="Times New Roman" w:eastAsia="Calibri" w:hAnsi="Times New Roman" w:cs="Times New Roman"/>
          <w:color w:val="000000"/>
          <w:sz w:val="24"/>
          <w:szCs w:val="24"/>
        </w:rPr>
        <w:t>GPR3</w:t>
      </w:r>
      <w:r w:rsidR="003B7246" w:rsidRPr="009264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C055A" w:rsidRPr="0092640D">
        <w:rPr>
          <w:rFonts w:ascii="Times New Roman" w:eastAsia="Calibri" w:hAnsi="Times New Roman" w:cs="Times New Roman"/>
          <w:color w:val="000000"/>
          <w:sz w:val="24"/>
          <w:szCs w:val="24"/>
        </w:rPr>
        <w:t>GPR6</w:t>
      </w:r>
      <w:r w:rsidR="003B7246" w:rsidRPr="009264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</w:t>
      </w:r>
      <w:r w:rsidR="009C055A" w:rsidRPr="0092640D">
        <w:rPr>
          <w:rFonts w:ascii="Times New Roman" w:eastAsia="Calibri" w:hAnsi="Times New Roman" w:cs="Times New Roman"/>
          <w:color w:val="000000"/>
          <w:sz w:val="24"/>
          <w:szCs w:val="24"/>
        </w:rPr>
        <w:t>GPR12</w:t>
      </w:r>
      <w:r w:rsidR="0092640D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9534AB" w:rsidRPr="009264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534AB" w:rsidRPr="009534AB">
        <w:rPr>
          <w:rFonts w:ascii="Times New Roman" w:eastAsia="Calibri" w:hAnsi="Times New Roman" w:cs="Times New Roman"/>
          <w:color w:val="000000"/>
          <w:sz w:val="24"/>
          <w:szCs w:val="24"/>
        </w:rPr>
        <w:t>and</w:t>
      </w:r>
      <w:r w:rsidR="009264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β-actin</w:t>
      </w:r>
      <w:r w:rsidR="009534AB" w:rsidRPr="009534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 islets isolated from</w:t>
      </w:r>
      <w:r w:rsidR="009534AB" w:rsidRPr="009534A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Gpr55</w:t>
      </w:r>
      <w:r w:rsidR="009534AB" w:rsidRPr="009534AB">
        <w:rPr>
          <w:rFonts w:ascii="Times New Roman" w:eastAsia="Calibri" w:hAnsi="Times New Roman" w:cs="Times New Roman"/>
          <w:i/>
          <w:color w:val="000000"/>
          <w:sz w:val="24"/>
          <w:szCs w:val="24"/>
          <w:vertAlign w:val="superscript"/>
        </w:rPr>
        <w:t>+/+</w:t>
      </w:r>
      <w:r w:rsidR="009534AB" w:rsidRPr="009534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</w:t>
      </w:r>
      <w:r w:rsidR="009534AB" w:rsidRPr="009534A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Gpr55</w:t>
      </w:r>
      <w:r w:rsidR="009534AB" w:rsidRPr="009534AB">
        <w:rPr>
          <w:rFonts w:ascii="Times New Roman" w:eastAsia="Calibri" w:hAnsi="Times New Roman" w:cs="Times New Roman"/>
          <w:i/>
          <w:color w:val="000000"/>
          <w:sz w:val="24"/>
          <w:szCs w:val="24"/>
          <w:vertAlign w:val="superscript"/>
        </w:rPr>
        <w:t>−/−</w:t>
      </w:r>
      <w:r w:rsidR="009534AB" w:rsidRPr="009534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mice</w:t>
      </w:r>
      <w:r w:rsidR="009C055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</w:t>
      </w:r>
      <w:r w:rsidR="00CE52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 </w:t>
      </w:r>
      <w:r w:rsidR="009C055A">
        <w:rPr>
          <w:rFonts w:ascii="Times New Roman" w:eastAsia="Calibri" w:hAnsi="Times New Roman" w:cs="Times New Roman"/>
          <w:color w:val="000000"/>
          <w:sz w:val="24"/>
          <w:szCs w:val="24"/>
        </w:rPr>
        <w:t>human</w:t>
      </w:r>
      <w:r w:rsidR="00CE52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islets</w:t>
      </w:r>
      <w:r w:rsidR="009534AB" w:rsidRPr="009534AB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tbl>
      <w:tblPr>
        <w:tblStyle w:val="Tablaconcuadrcula"/>
        <w:tblW w:w="9016" w:type="dxa"/>
        <w:tblInd w:w="-5" w:type="dxa"/>
        <w:tblLook w:val="04A0" w:firstRow="1" w:lastRow="0" w:firstColumn="1" w:lastColumn="0" w:noHBand="0" w:noVBand="1"/>
      </w:tblPr>
      <w:tblGrid>
        <w:gridCol w:w="3515"/>
        <w:gridCol w:w="5501"/>
      </w:tblGrid>
      <w:tr w:rsidR="00E44BE2" w:rsidRPr="00E44BE2" w14:paraId="182361D6" w14:textId="77777777" w:rsidTr="00A35030">
        <w:tc>
          <w:tcPr>
            <w:tcW w:w="3515" w:type="dxa"/>
            <w:shd w:val="clear" w:color="auto" w:fill="auto"/>
            <w:vAlign w:val="center"/>
          </w:tcPr>
          <w:p w14:paraId="38E72E89" w14:textId="7CC4283A" w:rsidR="00E44BE2" w:rsidRPr="00E44BE2" w:rsidRDefault="00E44BE2" w:rsidP="00A350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BE2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s-ES"/>
              </w:rPr>
              <w:t>Gene symbol</w:t>
            </w:r>
          </w:p>
        </w:tc>
        <w:tc>
          <w:tcPr>
            <w:tcW w:w="5501" w:type="dxa"/>
            <w:shd w:val="clear" w:color="auto" w:fill="auto"/>
            <w:vAlign w:val="center"/>
          </w:tcPr>
          <w:p w14:paraId="09510E79" w14:textId="188206BF" w:rsidR="00A35030" w:rsidRDefault="00E44BE2" w:rsidP="00A3503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</w:pPr>
            <w:r w:rsidRPr="002116F3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>Primer assay</w:t>
            </w:r>
          </w:p>
          <w:p w14:paraId="17F11E48" w14:textId="25BA528A" w:rsidR="00E44BE2" w:rsidRPr="00A35030" w:rsidRDefault="00E44BE2" w:rsidP="00A350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4"/>
                <w:sz w:val="24"/>
                <w:szCs w:val="24"/>
                <w:lang w:val="en-US"/>
              </w:rPr>
            </w:pPr>
            <w:r w:rsidRPr="002116F3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>(</w:t>
            </w:r>
            <w:r w:rsidRPr="002116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4"/>
                <w:sz w:val="24"/>
                <w:szCs w:val="24"/>
                <w:lang w:val="en-US"/>
              </w:rPr>
              <w:t xml:space="preserve">Mus </w:t>
            </w:r>
            <w:proofErr w:type="spellStart"/>
            <w:r w:rsidRPr="002116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4"/>
                <w:sz w:val="24"/>
                <w:szCs w:val="24"/>
                <w:lang w:val="en-US"/>
              </w:rPr>
              <w:t>musculus</w:t>
            </w:r>
            <w:proofErr w:type="spellEnd"/>
            <w:r w:rsidR="002116F3" w:rsidRPr="002116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4"/>
                <w:sz w:val="24"/>
                <w:szCs w:val="24"/>
                <w:lang w:val="en-US"/>
              </w:rPr>
              <w:t xml:space="preserve"> </w:t>
            </w:r>
            <w:r w:rsidR="002116F3" w:rsidRPr="002116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kern w:val="24"/>
                <w:sz w:val="24"/>
                <w:szCs w:val="24"/>
                <w:lang w:val="en-US"/>
              </w:rPr>
              <w:t xml:space="preserve">and </w:t>
            </w:r>
            <w:r w:rsidR="002116F3" w:rsidRPr="002116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4"/>
                <w:sz w:val="24"/>
                <w:szCs w:val="24"/>
                <w:lang w:val="en-US"/>
              </w:rPr>
              <w:t>Homo sapiens</w:t>
            </w:r>
            <w:r w:rsidRPr="002116F3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>)</w:t>
            </w:r>
          </w:p>
        </w:tc>
      </w:tr>
      <w:tr w:rsidR="00245865" w:rsidRPr="00E44BE2" w14:paraId="5C1338E5" w14:textId="77777777" w:rsidTr="00A35030">
        <w:tc>
          <w:tcPr>
            <w:tcW w:w="3515" w:type="dxa"/>
            <w:shd w:val="clear" w:color="auto" w:fill="auto"/>
          </w:tcPr>
          <w:p w14:paraId="206D12A1" w14:textId="0E61608F" w:rsidR="00245865" w:rsidRPr="00245865" w:rsidRDefault="00245865" w:rsidP="00E44B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5865">
              <w:rPr>
                <w:rFonts w:ascii="Times New Roman" w:hAnsi="Times New Roman" w:cs="Times New Roman"/>
                <w:i/>
                <w:sz w:val="24"/>
                <w:szCs w:val="24"/>
              </w:rPr>
              <w:t>Cnr1</w:t>
            </w:r>
          </w:p>
        </w:tc>
        <w:tc>
          <w:tcPr>
            <w:tcW w:w="5501" w:type="dxa"/>
            <w:shd w:val="clear" w:color="auto" w:fill="auto"/>
          </w:tcPr>
          <w:p w14:paraId="137073B2" w14:textId="48C20A1E" w:rsidR="00245865" w:rsidRPr="00245865" w:rsidRDefault="00245865" w:rsidP="00E44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65">
              <w:rPr>
                <w:rFonts w:ascii="Times New Roman" w:hAnsi="Times New Roman" w:cs="Times New Roman"/>
                <w:sz w:val="24"/>
                <w:szCs w:val="24"/>
              </w:rPr>
              <w:t>QT02522457</w:t>
            </w:r>
          </w:p>
        </w:tc>
      </w:tr>
      <w:tr w:rsidR="00245865" w:rsidRPr="00E44BE2" w14:paraId="119D6A81" w14:textId="77777777" w:rsidTr="00A35030">
        <w:tc>
          <w:tcPr>
            <w:tcW w:w="3515" w:type="dxa"/>
            <w:shd w:val="clear" w:color="auto" w:fill="auto"/>
          </w:tcPr>
          <w:p w14:paraId="5EC69518" w14:textId="71F09666" w:rsidR="00245865" w:rsidRPr="00245865" w:rsidRDefault="00245865" w:rsidP="00E44BE2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4"/>
                <w:sz w:val="24"/>
                <w:szCs w:val="24"/>
                <w:lang w:val="es-ES"/>
              </w:rPr>
            </w:pPr>
            <w:r w:rsidRPr="00245865">
              <w:rPr>
                <w:rFonts w:ascii="Times New Roman" w:hAnsi="Times New Roman" w:cs="Times New Roman"/>
                <w:i/>
                <w:sz w:val="24"/>
                <w:szCs w:val="24"/>
              </w:rPr>
              <w:t>Gpr119</w:t>
            </w:r>
          </w:p>
        </w:tc>
        <w:tc>
          <w:tcPr>
            <w:tcW w:w="5501" w:type="dxa"/>
            <w:shd w:val="clear" w:color="auto" w:fill="auto"/>
          </w:tcPr>
          <w:p w14:paraId="03529150" w14:textId="35C6CA54" w:rsidR="00245865" w:rsidRPr="00245865" w:rsidRDefault="00245865" w:rsidP="00E44BE2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s-ES"/>
              </w:rPr>
            </w:pPr>
            <w:r w:rsidRPr="00245865">
              <w:rPr>
                <w:rFonts w:ascii="Times New Roman" w:hAnsi="Times New Roman" w:cs="Times New Roman"/>
                <w:sz w:val="24"/>
                <w:szCs w:val="24"/>
              </w:rPr>
              <w:t>QT01758953</w:t>
            </w:r>
          </w:p>
        </w:tc>
      </w:tr>
      <w:tr w:rsidR="00245865" w:rsidRPr="00E44BE2" w14:paraId="3C284AE7" w14:textId="77777777" w:rsidTr="00A35030">
        <w:tc>
          <w:tcPr>
            <w:tcW w:w="3515" w:type="dxa"/>
            <w:shd w:val="clear" w:color="auto" w:fill="auto"/>
          </w:tcPr>
          <w:p w14:paraId="6E168AAB" w14:textId="2A71C41B" w:rsidR="00245865" w:rsidRPr="00245865" w:rsidRDefault="00245865" w:rsidP="00E44BE2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4"/>
                <w:sz w:val="24"/>
                <w:szCs w:val="24"/>
                <w:lang w:val="es-ES"/>
              </w:rPr>
            </w:pPr>
            <w:r w:rsidRPr="00245865">
              <w:rPr>
                <w:rFonts w:ascii="Times New Roman" w:hAnsi="Times New Roman" w:cs="Times New Roman"/>
                <w:i/>
                <w:sz w:val="24"/>
                <w:szCs w:val="24"/>
              </w:rPr>
              <w:t>Gpr18</w:t>
            </w:r>
          </w:p>
        </w:tc>
        <w:tc>
          <w:tcPr>
            <w:tcW w:w="5501" w:type="dxa"/>
            <w:shd w:val="clear" w:color="auto" w:fill="auto"/>
          </w:tcPr>
          <w:p w14:paraId="71D2B9A1" w14:textId="697D0F9B" w:rsidR="00245865" w:rsidRPr="00245865" w:rsidRDefault="00245865" w:rsidP="00E44BE2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s-ES"/>
              </w:rPr>
            </w:pPr>
            <w:r w:rsidRPr="00245865">
              <w:rPr>
                <w:rFonts w:ascii="Times New Roman" w:hAnsi="Times New Roman" w:cs="Times New Roman"/>
                <w:sz w:val="24"/>
                <w:szCs w:val="24"/>
              </w:rPr>
              <w:t>QT00129227</w:t>
            </w:r>
          </w:p>
        </w:tc>
      </w:tr>
      <w:tr w:rsidR="00245865" w:rsidRPr="00E44BE2" w14:paraId="2A0A7AB6" w14:textId="77777777" w:rsidTr="00A35030">
        <w:tc>
          <w:tcPr>
            <w:tcW w:w="3515" w:type="dxa"/>
            <w:shd w:val="clear" w:color="auto" w:fill="auto"/>
          </w:tcPr>
          <w:p w14:paraId="06257CC1" w14:textId="094DD820" w:rsidR="00245865" w:rsidRPr="00245865" w:rsidRDefault="00245865" w:rsidP="00E44BE2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4"/>
                <w:sz w:val="24"/>
                <w:szCs w:val="24"/>
                <w:lang w:val="es-ES"/>
              </w:rPr>
            </w:pPr>
            <w:r w:rsidRPr="00245865">
              <w:rPr>
                <w:rFonts w:ascii="Times New Roman" w:hAnsi="Times New Roman" w:cs="Times New Roman"/>
                <w:i/>
                <w:sz w:val="24"/>
                <w:szCs w:val="24"/>
              </w:rPr>
              <w:t>Lpar5</w:t>
            </w:r>
          </w:p>
        </w:tc>
        <w:tc>
          <w:tcPr>
            <w:tcW w:w="5501" w:type="dxa"/>
            <w:shd w:val="clear" w:color="auto" w:fill="auto"/>
          </w:tcPr>
          <w:p w14:paraId="672FA644" w14:textId="0A69015F" w:rsidR="00245865" w:rsidRPr="00245865" w:rsidRDefault="00245865" w:rsidP="00E44BE2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s-ES"/>
              </w:rPr>
            </w:pPr>
            <w:r w:rsidRPr="00245865">
              <w:rPr>
                <w:rFonts w:ascii="Times New Roman" w:hAnsi="Times New Roman" w:cs="Times New Roman"/>
                <w:sz w:val="24"/>
                <w:szCs w:val="24"/>
              </w:rPr>
              <w:t>QT00312571</w:t>
            </w:r>
          </w:p>
        </w:tc>
      </w:tr>
      <w:tr w:rsidR="00E44BE2" w:rsidRPr="00E44BE2" w14:paraId="19735F5D" w14:textId="77777777" w:rsidTr="00A35030">
        <w:tc>
          <w:tcPr>
            <w:tcW w:w="3515" w:type="dxa"/>
            <w:shd w:val="clear" w:color="auto" w:fill="auto"/>
          </w:tcPr>
          <w:p w14:paraId="687AA319" w14:textId="79664065" w:rsidR="00E44BE2" w:rsidRPr="00245865" w:rsidRDefault="00245865" w:rsidP="00E44B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5865">
              <w:rPr>
                <w:rFonts w:ascii="Times New Roman" w:hAnsi="Times New Roman" w:cs="Times New Roman"/>
                <w:i/>
                <w:sz w:val="24"/>
                <w:szCs w:val="24"/>
              </w:rPr>
              <w:t>Oprd1</w:t>
            </w:r>
          </w:p>
        </w:tc>
        <w:tc>
          <w:tcPr>
            <w:tcW w:w="5501" w:type="dxa"/>
            <w:shd w:val="clear" w:color="auto" w:fill="auto"/>
          </w:tcPr>
          <w:p w14:paraId="43CFE43A" w14:textId="52F50BAA" w:rsidR="00E44BE2" w:rsidRPr="00245865" w:rsidRDefault="009C5274" w:rsidP="00E44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74">
              <w:rPr>
                <w:rFonts w:ascii="Times New Roman" w:hAnsi="Times New Roman" w:cs="Times New Roman"/>
                <w:sz w:val="24"/>
                <w:szCs w:val="24"/>
              </w:rPr>
              <w:t>QT00103250</w:t>
            </w:r>
          </w:p>
        </w:tc>
      </w:tr>
      <w:tr w:rsidR="00E44BE2" w:rsidRPr="00E44BE2" w14:paraId="3168FF72" w14:textId="77777777" w:rsidTr="00A35030">
        <w:tc>
          <w:tcPr>
            <w:tcW w:w="3515" w:type="dxa"/>
            <w:shd w:val="clear" w:color="auto" w:fill="auto"/>
          </w:tcPr>
          <w:p w14:paraId="7A1E218A" w14:textId="62C16D4F" w:rsidR="00E44BE2" w:rsidRPr="00245865" w:rsidRDefault="00245865" w:rsidP="00E44B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5865">
              <w:rPr>
                <w:rFonts w:ascii="Times New Roman" w:hAnsi="Times New Roman" w:cs="Times New Roman"/>
                <w:i/>
                <w:sz w:val="24"/>
                <w:szCs w:val="24"/>
              </w:rPr>
              <w:t>Trpv1</w:t>
            </w:r>
          </w:p>
        </w:tc>
        <w:tc>
          <w:tcPr>
            <w:tcW w:w="5501" w:type="dxa"/>
            <w:shd w:val="clear" w:color="auto" w:fill="auto"/>
          </w:tcPr>
          <w:p w14:paraId="70F99228" w14:textId="7FB091DE" w:rsidR="00E44BE2" w:rsidRPr="00245865" w:rsidRDefault="009C5274" w:rsidP="00E44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74">
              <w:rPr>
                <w:rFonts w:ascii="Times New Roman" w:hAnsi="Times New Roman" w:cs="Times New Roman"/>
                <w:sz w:val="24"/>
                <w:szCs w:val="24"/>
              </w:rPr>
              <w:t>QT00167048</w:t>
            </w:r>
          </w:p>
        </w:tc>
      </w:tr>
      <w:tr w:rsidR="00E44BE2" w:rsidRPr="00E44BE2" w14:paraId="3450D805" w14:textId="77777777" w:rsidTr="00A35030">
        <w:tc>
          <w:tcPr>
            <w:tcW w:w="3515" w:type="dxa"/>
            <w:shd w:val="clear" w:color="auto" w:fill="auto"/>
          </w:tcPr>
          <w:p w14:paraId="241C7615" w14:textId="318B4AE3" w:rsidR="00E44BE2" w:rsidRPr="00245865" w:rsidRDefault="00245865" w:rsidP="00E44B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5865">
              <w:rPr>
                <w:rFonts w:ascii="Times New Roman" w:hAnsi="Times New Roman" w:cs="Times New Roman"/>
                <w:i/>
                <w:sz w:val="24"/>
                <w:szCs w:val="24"/>
              </w:rPr>
              <w:t>Gpr3</w:t>
            </w:r>
          </w:p>
        </w:tc>
        <w:tc>
          <w:tcPr>
            <w:tcW w:w="5501" w:type="dxa"/>
            <w:shd w:val="clear" w:color="auto" w:fill="auto"/>
          </w:tcPr>
          <w:p w14:paraId="72EAC9E9" w14:textId="5B181FDE" w:rsidR="00E44BE2" w:rsidRPr="00245865" w:rsidRDefault="009C5274" w:rsidP="00E44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74">
              <w:rPr>
                <w:rFonts w:ascii="Times New Roman" w:hAnsi="Times New Roman" w:cs="Times New Roman"/>
                <w:sz w:val="24"/>
                <w:szCs w:val="24"/>
              </w:rPr>
              <w:t>QT00249732</w:t>
            </w:r>
          </w:p>
        </w:tc>
      </w:tr>
      <w:tr w:rsidR="00245865" w:rsidRPr="00E44BE2" w14:paraId="48793C40" w14:textId="77777777" w:rsidTr="00A35030">
        <w:tc>
          <w:tcPr>
            <w:tcW w:w="3515" w:type="dxa"/>
            <w:shd w:val="clear" w:color="auto" w:fill="auto"/>
          </w:tcPr>
          <w:p w14:paraId="1C7C12B5" w14:textId="6AB50140" w:rsidR="00245865" w:rsidRPr="00245865" w:rsidRDefault="00245865" w:rsidP="00E44B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5865">
              <w:rPr>
                <w:rFonts w:ascii="Times New Roman" w:hAnsi="Times New Roman" w:cs="Times New Roman"/>
                <w:i/>
                <w:sz w:val="24"/>
                <w:szCs w:val="24"/>
              </w:rPr>
              <w:t>Gpr6</w:t>
            </w:r>
          </w:p>
        </w:tc>
        <w:tc>
          <w:tcPr>
            <w:tcW w:w="5501" w:type="dxa"/>
            <w:shd w:val="clear" w:color="auto" w:fill="auto"/>
          </w:tcPr>
          <w:p w14:paraId="5EE669E4" w14:textId="7308707C" w:rsidR="00245865" w:rsidRPr="00245865" w:rsidRDefault="009C5274" w:rsidP="00E44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74">
              <w:rPr>
                <w:rFonts w:ascii="Times New Roman" w:hAnsi="Times New Roman" w:cs="Times New Roman"/>
                <w:sz w:val="24"/>
                <w:szCs w:val="24"/>
              </w:rPr>
              <w:t>QT00296044</w:t>
            </w:r>
          </w:p>
        </w:tc>
      </w:tr>
      <w:tr w:rsidR="00245865" w:rsidRPr="00E44BE2" w14:paraId="4998471F" w14:textId="77777777" w:rsidTr="00A35030">
        <w:tc>
          <w:tcPr>
            <w:tcW w:w="3515" w:type="dxa"/>
            <w:shd w:val="clear" w:color="auto" w:fill="auto"/>
          </w:tcPr>
          <w:p w14:paraId="0BC556AC" w14:textId="3CFDDA74" w:rsidR="00245865" w:rsidRPr="00245865" w:rsidRDefault="00245865" w:rsidP="00E44B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5865">
              <w:rPr>
                <w:rFonts w:ascii="Times New Roman" w:hAnsi="Times New Roman" w:cs="Times New Roman"/>
                <w:i/>
                <w:sz w:val="24"/>
                <w:szCs w:val="24"/>
              </w:rPr>
              <w:t>Gpr12</w:t>
            </w:r>
          </w:p>
        </w:tc>
        <w:tc>
          <w:tcPr>
            <w:tcW w:w="5501" w:type="dxa"/>
            <w:shd w:val="clear" w:color="auto" w:fill="auto"/>
          </w:tcPr>
          <w:p w14:paraId="2C9ACC31" w14:textId="015E6AD1" w:rsidR="00245865" w:rsidRPr="00245865" w:rsidRDefault="009C5274" w:rsidP="00E44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74">
              <w:rPr>
                <w:rFonts w:ascii="Times New Roman" w:hAnsi="Times New Roman" w:cs="Times New Roman"/>
                <w:sz w:val="24"/>
                <w:szCs w:val="24"/>
              </w:rPr>
              <w:t>QT01062656</w:t>
            </w:r>
          </w:p>
        </w:tc>
      </w:tr>
      <w:tr w:rsidR="00245865" w:rsidRPr="00E44BE2" w14:paraId="224D1628" w14:textId="77777777" w:rsidTr="00A35030">
        <w:tc>
          <w:tcPr>
            <w:tcW w:w="3515" w:type="dxa"/>
            <w:shd w:val="clear" w:color="auto" w:fill="auto"/>
          </w:tcPr>
          <w:p w14:paraId="6F751EF1" w14:textId="365D7E7E" w:rsidR="00245865" w:rsidRPr="00245865" w:rsidRDefault="002F4A65" w:rsidP="00E44B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Actb</w:t>
            </w:r>
            <w:proofErr w:type="spellEnd"/>
          </w:p>
        </w:tc>
        <w:tc>
          <w:tcPr>
            <w:tcW w:w="5501" w:type="dxa"/>
            <w:shd w:val="clear" w:color="auto" w:fill="auto"/>
          </w:tcPr>
          <w:p w14:paraId="7B310300" w14:textId="3F7A1287" w:rsidR="00245865" w:rsidRPr="00245865" w:rsidRDefault="002F4A65" w:rsidP="00E44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5">
              <w:rPr>
                <w:rFonts w:ascii="Times New Roman" w:hAnsi="Times New Roman" w:cs="Times New Roman"/>
                <w:sz w:val="24"/>
                <w:szCs w:val="24"/>
              </w:rPr>
              <w:t>QT00095242</w:t>
            </w:r>
          </w:p>
        </w:tc>
      </w:tr>
      <w:tr w:rsidR="008E6276" w:rsidRPr="00E44BE2" w14:paraId="5CB87B93" w14:textId="77777777" w:rsidTr="00A35030">
        <w:tc>
          <w:tcPr>
            <w:tcW w:w="3515" w:type="dxa"/>
            <w:shd w:val="clear" w:color="auto" w:fill="auto"/>
          </w:tcPr>
          <w:p w14:paraId="53926079" w14:textId="4BF76D85" w:rsidR="008E6276" w:rsidRDefault="008E6276" w:rsidP="00E44B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5865">
              <w:rPr>
                <w:rFonts w:ascii="Times New Roman" w:hAnsi="Times New Roman" w:cs="Times New Roman"/>
                <w:i/>
                <w:sz w:val="24"/>
                <w:szCs w:val="24"/>
              </w:rPr>
              <w:t>CNR1</w:t>
            </w:r>
          </w:p>
        </w:tc>
        <w:tc>
          <w:tcPr>
            <w:tcW w:w="5501" w:type="dxa"/>
            <w:shd w:val="clear" w:color="auto" w:fill="auto"/>
          </w:tcPr>
          <w:p w14:paraId="318BD6B4" w14:textId="29651BC6" w:rsidR="008E6276" w:rsidRPr="002F4A65" w:rsidRDefault="008E6276" w:rsidP="00E44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76">
              <w:rPr>
                <w:rFonts w:ascii="Times New Roman" w:hAnsi="Times New Roman" w:cs="Times New Roman"/>
                <w:sz w:val="24"/>
                <w:szCs w:val="24"/>
              </w:rPr>
              <w:t>QT00203287</w:t>
            </w:r>
          </w:p>
        </w:tc>
      </w:tr>
      <w:tr w:rsidR="008E6276" w:rsidRPr="00E44BE2" w14:paraId="3DB31578" w14:textId="77777777" w:rsidTr="00A35030">
        <w:tc>
          <w:tcPr>
            <w:tcW w:w="3515" w:type="dxa"/>
            <w:shd w:val="clear" w:color="auto" w:fill="auto"/>
          </w:tcPr>
          <w:p w14:paraId="348A34AA" w14:textId="78072616" w:rsidR="008E6276" w:rsidRDefault="008E6276" w:rsidP="00E44B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5865">
              <w:rPr>
                <w:rFonts w:ascii="Times New Roman" w:hAnsi="Times New Roman" w:cs="Times New Roman"/>
                <w:i/>
                <w:sz w:val="24"/>
                <w:szCs w:val="24"/>
              </w:rPr>
              <w:t>GPR119</w:t>
            </w:r>
          </w:p>
        </w:tc>
        <w:tc>
          <w:tcPr>
            <w:tcW w:w="5501" w:type="dxa"/>
            <w:shd w:val="clear" w:color="auto" w:fill="auto"/>
          </w:tcPr>
          <w:p w14:paraId="35133A5F" w14:textId="04781354" w:rsidR="008E6276" w:rsidRPr="002F4A65" w:rsidRDefault="008E6276" w:rsidP="00E44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76">
              <w:rPr>
                <w:rFonts w:ascii="Times New Roman" w:hAnsi="Times New Roman" w:cs="Times New Roman"/>
                <w:sz w:val="24"/>
                <w:szCs w:val="24"/>
              </w:rPr>
              <w:t>QT00231609</w:t>
            </w:r>
          </w:p>
        </w:tc>
      </w:tr>
      <w:tr w:rsidR="008E6276" w:rsidRPr="00E44BE2" w14:paraId="105C8BE8" w14:textId="77777777" w:rsidTr="00A35030">
        <w:tc>
          <w:tcPr>
            <w:tcW w:w="3515" w:type="dxa"/>
            <w:shd w:val="clear" w:color="auto" w:fill="auto"/>
          </w:tcPr>
          <w:p w14:paraId="3D426243" w14:textId="3A6B7C7B" w:rsidR="008E6276" w:rsidRDefault="008E6276" w:rsidP="00E44B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5865">
              <w:rPr>
                <w:rFonts w:ascii="Times New Roman" w:hAnsi="Times New Roman" w:cs="Times New Roman"/>
                <w:i/>
                <w:sz w:val="24"/>
                <w:szCs w:val="24"/>
              </w:rPr>
              <w:t>GPR18</w:t>
            </w:r>
          </w:p>
        </w:tc>
        <w:tc>
          <w:tcPr>
            <w:tcW w:w="5501" w:type="dxa"/>
            <w:shd w:val="clear" w:color="auto" w:fill="auto"/>
          </w:tcPr>
          <w:p w14:paraId="36C07530" w14:textId="4916988E" w:rsidR="008E6276" w:rsidRPr="002F4A65" w:rsidRDefault="008E6276" w:rsidP="00E44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76">
              <w:rPr>
                <w:rFonts w:ascii="Times New Roman" w:hAnsi="Times New Roman" w:cs="Times New Roman"/>
                <w:sz w:val="24"/>
                <w:szCs w:val="24"/>
              </w:rPr>
              <w:t>QT01001504</w:t>
            </w:r>
          </w:p>
        </w:tc>
      </w:tr>
      <w:tr w:rsidR="008E6276" w:rsidRPr="00E44BE2" w14:paraId="6F50A833" w14:textId="77777777" w:rsidTr="00A35030">
        <w:tc>
          <w:tcPr>
            <w:tcW w:w="3515" w:type="dxa"/>
            <w:shd w:val="clear" w:color="auto" w:fill="auto"/>
          </w:tcPr>
          <w:p w14:paraId="579ADFF9" w14:textId="552760FC" w:rsidR="008E6276" w:rsidRDefault="008E6276" w:rsidP="00E44B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5865">
              <w:rPr>
                <w:rFonts w:ascii="Times New Roman" w:hAnsi="Times New Roman" w:cs="Times New Roman"/>
                <w:i/>
                <w:sz w:val="24"/>
                <w:szCs w:val="24"/>
              </w:rPr>
              <w:t>LPAR5</w:t>
            </w:r>
          </w:p>
        </w:tc>
        <w:tc>
          <w:tcPr>
            <w:tcW w:w="5501" w:type="dxa"/>
            <w:shd w:val="clear" w:color="auto" w:fill="auto"/>
          </w:tcPr>
          <w:p w14:paraId="6B8F30D1" w14:textId="0B21B0A2" w:rsidR="008E6276" w:rsidRPr="002F4A65" w:rsidRDefault="008E6276" w:rsidP="00E44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76">
              <w:rPr>
                <w:rFonts w:ascii="Times New Roman" w:hAnsi="Times New Roman" w:cs="Times New Roman"/>
                <w:sz w:val="24"/>
                <w:szCs w:val="24"/>
              </w:rPr>
              <w:t>QT02449860</w:t>
            </w:r>
          </w:p>
        </w:tc>
      </w:tr>
      <w:tr w:rsidR="008E6276" w:rsidRPr="00E44BE2" w14:paraId="3CD4A380" w14:textId="77777777" w:rsidTr="00A35030">
        <w:tc>
          <w:tcPr>
            <w:tcW w:w="3515" w:type="dxa"/>
            <w:shd w:val="clear" w:color="auto" w:fill="auto"/>
          </w:tcPr>
          <w:p w14:paraId="20C2B1DA" w14:textId="0C5DBEBD" w:rsidR="008E6276" w:rsidRDefault="008E6276" w:rsidP="00E44B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5865">
              <w:rPr>
                <w:rFonts w:ascii="Times New Roman" w:hAnsi="Times New Roman" w:cs="Times New Roman"/>
                <w:i/>
                <w:sz w:val="24"/>
                <w:szCs w:val="24"/>
              </w:rPr>
              <w:t>OPRD1</w:t>
            </w:r>
          </w:p>
        </w:tc>
        <w:tc>
          <w:tcPr>
            <w:tcW w:w="5501" w:type="dxa"/>
            <w:shd w:val="clear" w:color="auto" w:fill="auto"/>
          </w:tcPr>
          <w:p w14:paraId="682DB70F" w14:textId="1CF84AEB" w:rsidR="008E6276" w:rsidRPr="002F4A65" w:rsidRDefault="008E6276" w:rsidP="00E44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76">
              <w:rPr>
                <w:rFonts w:ascii="Times New Roman" w:hAnsi="Times New Roman" w:cs="Times New Roman"/>
                <w:sz w:val="24"/>
                <w:szCs w:val="24"/>
              </w:rPr>
              <w:t>QT00000210</w:t>
            </w:r>
          </w:p>
        </w:tc>
      </w:tr>
      <w:tr w:rsidR="008E6276" w:rsidRPr="00E44BE2" w14:paraId="4872A385" w14:textId="77777777" w:rsidTr="00A35030">
        <w:tc>
          <w:tcPr>
            <w:tcW w:w="3515" w:type="dxa"/>
            <w:shd w:val="clear" w:color="auto" w:fill="auto"/>
          </w:tcPr>
          <w:p w14:paraId="68AF8A34" w14:textId="3AFFE06F" w:rsidR="008E6276" w:rsidRDefault="008E6276" w:rsidP="00E44B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5865">
              <w:rPr>
                <w:rFonts w:ascii="Times New Roman" w:hAnsi="Times New Roman" w:cs="Times New Roman"/>
                <w:i/>
                <w:sz w:val="24"/>
                <w:szCs w:val="24"/>
              </w:rPr>
              <w:t>TRPV1</w:t>
            </w:r>
          </w:p>
        </w:tc>
        <w:tc>
          <w:tcPr>
            <w:tcW w:w="5501" w:type="dxa"/>
            <w:shd w:val="clear" w:color="auto" w:fill="auto"/>
          </w:tcPr>
          <w:p w14:paraId="3155ED05" w14:textId="7DE68D49" w:rsidR="008E6276" w:rsidRPr="002F4A65" w:rsidRDefault="008E6276" w:rsidP="00E44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76">
              <w:rPr>
                <w:rFonts w:ascii="Times New Roman" w:hAnsi="Times New Roman" w:cs="Times New Roman"/>
                <w:sz w:val="24"/>
                <w:szCs w:val="24"/>
              </w:rPr>
              <w:t>QT00046109</w:t>
            </w:r>
          </w:p>
        </w:tc>
      </w:tr>
      <w:tr w:rsidR="008E6276" w:rsidRPr="00E44BE2" w14:paraId="0E873933" w14:textId="77777777" w:rsidTr="00A35030">
        <w:tc>
          <w:tcPr>
            <w:tcW w:w="3515" w:type="dxa"/>
            <w:shd w:val="clear" w:color="auto" w:fill="auto"/>
          </w:tcPr>
          <w:p w14:paraId="623EAFFF" w14:textId="2E6440DB" w:rsidR="008E6276" w:rsidRDefault="008E6276" w:rsidP="00E44B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5865">
              <w:rPr>
                <w:rFonts w:ascii="Times New Roman" w:hAnsi="Times New Roman" w:cs="Times New Roman"/>
                <w:i/>
                <w:sz w:val="24"/>
                <w:szCs w:val="24"/>
              </w:rPr>
              <w:t>GPR3</w:t>
            </w:r>
          </w:p>
        </w:tc>
        <w:tc>
          <w:tcPr>
            <w:tcW w:w="5501" w:type="dxa"/>
            <w:shd w:val="clear" w:color="auto" w:fill="auto"/>
          </w:tcPr>
          <w:p w14:paraId="19F2B144" w14:textId="36EFC1F8" w:rsidR="008E6276" w:rsidRPr="002F4A65" w:rsidRDefault="008E6276" w:rsidP="00E44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76">
              <w:rPr>
                <w:rFonts w:ascii="Times New Roman" w:hAnsi="Times New Roman" w:cs="Times New Roman"/>
                <w:sz w:val="24"/>
                <w:szCs w:val="24"/>
              </w:rPr>
              <w:t>QT00203014</w:t>
            </w:r>
          </w:p>
        </w:tc>
      </w:tr>
      <w:tr w:rsidR="008E6276" w:rsidRPr="00E44BE2" w14:paraId="76A43B94" w14:textId="77777777" w:rsidTr="00A35030">
        <w:tc>
          <w:tcPr>
            <w:tcW w:w="3515" w:type="dxa"/>
            <w:shd w:val="clear" w:color="auto" w:fill="auto"/>
          </w:tcPr>
          <w:p w14:paraId="4F0CA732" w14:textId="713F62E8" w:rsidR="008E6276" w:rsidRDefault="008E6276" w:rsidP="00E44B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5865">
              <w:rPr>
                <w:rFonts w:ascii="Times New Roman" w:hAnsi="Times New Roman" w:cs="Times New Roman"/>
                <w:i/>
                <w:sz w:val="24"/>
                <w:szCs w:val="24"/>
              </w:rPr>
              <w:t>GPR6</w:t>
            </w:r>
          </w:p>
        </w:tc>
        <w:tc>
          <w:tcPr>
            <w:tcW w:w="5501" w:type="dxa"/>
            <w:shd w:val="clear" w:color="auto" w:fill="auto"/>
          </w:tcPr>
          <w:p w14:paraId="3376FBBC" w14:textId="79E728FA" w:rsidR="008E6276" w:rsidRPr="002F4A65" w:rsidRDefault="008E6276" w:rsidP="00E44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76">
              <w:rPr>
                <w:rFonts w:ascii="Times New Roman" w:hAnsi="Times New Roman" w:cs="Times New Roman"/>
                <w:sz w:val="24"/>
                <w:szCs w:val="24"/>
              </w:rPr>
              <w:t>QT00202272</w:t>
            </w:r>
          </w:p>
        </w:tc>
      </w:tr>
      <w:tr w:rsidR="008E6276" w:rsidRPr="00E44BE2" w14:paraId="1D8B5470" w14:textId="77777777" w:rsidTr="00A35030">
        <w:tc>
          <w:tcPr>
            <w:tcW w:w="3515" w:type="dxa"/>
            <w:shd w:val="clear" w:color="auto" w:fill="auto"/>
          </w:tcPr>
          <w:p w14:paraId="7C618EB8" w14:textId="64794632" w:rsidR="008E6276" w:rsidRDefault="008E6276" w:rsidP="00E44B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5865">
              <w:rPr>
                <w:rFonts w:ascii="Times New Roman" w:hAnsi="Times New Roman" w:cs="Times New Roman"/>
                <w:i/>
                <w:sz w:val="24"/>
                <w:szCs w:val="24"/>
              </w:rPr>
              <w:t>GPR12</w:t>
            </w:r>
          </w:p>
        </w:tc>
        <w:tc>
          <w:tcPr>
            <w:tcW w:w="5501" w:type="dxa"/>
            <w:shd w:val="clear" w:color="auto" w:fill="auto"/>
          </w:tcPr>
          <w:p w14:paraId="45AD1F01" w14:textId="31BA6A70" w:rsidR="008E6276" w:rsidRPr="002F4A65" w:rsidRDefault="008E6276" w:rsidP="00E44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76">
              <w:rPr>
                <w:rFonts w:ascii="Times New Roman" w:hAnsi="Times New Roman" w:cs="Times New Roman"/>
                <w:sz w:val="24"/>
                <w:szCs w:val="24"/>
              </w:rPr>
              <w:t>QT00205772</w:t>
            </w:r>
          </w:p>
        </w:tc>
      </w:tr>
      <w:tr w:rsidR="008E6276" w:rsidRPr="00E44BE2" w14:paraId="69DB78A0" w14:textId="77777777" w:rsidTr="00A35030">
        <w:tc>
          <w:tcPr>
            <w:tcW w:w="3515" w:type="dxa"/>
            <w:shd w:val="clear" w:color="auto" w:fill="auto"/>
          </w:tcPr>
          <w:p w14:paraId="00D23A42" w14:textId="1D443C14" w:rsidR="008E6276" w:rsidRDefault="008E6276" w:rsidP="00E44B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ACTB</w:t>
            </w:r>
          </w:p>
        </w:tc>
        <w:tc>
          <w:tcPr>
            <w:tcW w:w="5501" w:type="dxa"/>
            <w:shd w:val="clear" w:color="auto" w:fill="auto"/>
          </w:tcPr>
          <w:p w14:paraId="1C119706" w14:textId="7F79B373" w:rsidR="008E6276" w:rsidRPr="002F4A65" w:rsidRDefault="008E6276" w:rsidP="00E44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76">
              <w:rPr>
                <w:rFonts w:ascii="Times New Roman" w:hAnsi="Times New Roman" w:cs="Times New Roman"/>
                <w:sz w:val="24"/>
                <w:szCs w:val="24"/>
              </w:rPr>
              <w:t>QT00095431</w:t>
            </w:r>
          </w:p>
        </w:tc>
      </w:tr>
    </w:tbl>
    <w:p w14:paraId="31D276A1" w14:textId="77777777" w:rsidR="00E44BE2" w:rsidRPr="00E44BE2" w:rsidRDefault="00E44BE2" w:rsidP="009B1FDE">
      <w:pPr>
        <w:rPr>
          <w:rFonts w:ascii="Times New Roman" w:hAnsi="Times New Roman" w:cs="Times New Roman"/>
          <w:sz w:val="24"/>
          <w:szCs w:val="24"/>
        </w:rPr>
      </w:pPr>
    </w:p>
    <w:p w14:paraId="4CFD21DE" w14:textId="77777777" w:rsidR="008A1EC3" w:rsidRDefault="008A1EC3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4853465B" w14:textId="77777777" w:rsidR="008A1EC3" w:rsidRDefault="008A1EC3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5FF00F1B" w14:textId="77777777" w:rsidR="008A1EC3" w:rsidRDefault="008A1EC3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330C1C03" w14:textId="77777777" w:rsidR="008A1EC3" w:rsidRDefault="008A1EC3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4DF47CBE" w14:textId="77777777" w:rsidR="008A1EC3" w:rsidRDefault="008A1EC3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52402894" w14:textId="77777777" w:rsidR="008A1EC3" w:rsidRDefault="008A1EC3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766FA0B7" w14:textId="77777777" w:rsidR="008A1EC3" w:rsidRDefault="008A1EC3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3EC88814" w14:textId="77777777" w:rsidR="008A1EC3" w:rsidRDefault="008A1EC3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1967E00B" w14:textId="77777777" w:rsidR="008A1EC3" w:rsidRDefault="008A1EC3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56F82068" w14:textId="77777777" w:rsidR="008A1EC3" w:rsidRDefault="008A1EC3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08B9D207" w14:textId="77777777" w:rsidR="008A1EC3" w:rsidRDefault="008A1EC3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74850EA1" w14:textId="77777777" w:rsidR="008A1EC3" w:rsidRDefault="008A1EC3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1C9F4D84" w14:textId="0A06B36E" w:rsidR="003367A6" w:rsidRDefault="003367A6" w:rsidP="007611A9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A5414">
        <w:rPr>
          <w:rFonts w:ascii="Times New Roman" w:hAnsi="Times New Roman" w:cs="Times New Roman"/>
          <w:b/>
          <w:sz w:val="24"/>
          <w:szCs w:val="24"/>
        </w:rPr>
        <w:lastRenderedPageBreak/>
        <w:t>SUPPLEMENTARY Table S</w:t>
      </w:r>
      <w:r w:rsidR="00460F9F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787C97" w:rsidRPr="00787C97">
        <w:t xml:space="preserve"> </w:t>
      </w:r>
      <w:r w:rsidR="00787C97" w:rsidRPr="00787C97">
        <w:rPr>
          <w:rFonts w:ascii="Times New Roman" w:hAnsi="Times New Roman" w:cs="Times New Roman"/>
          <w:b/>
          <w:sz w:val="24"/>
          <w:szCs w:val="24"/>
        </w:rPr>
        <w:t xml:space="preserve">List of </w:t>
      </w:r>
      <w:r w:rsidR="007611A9">
        <w:rPr>
          <w:rFonts w:ascii="Times New Roman" w:hAnsi="Times New Roman" w:cs="Times New Roman"/>
          <w:b/>
          <w:sz w:val="24"/>
          <w:szCs w:val="24"/>
        </w:rPr>
        <w:t xml:space="preserve">primary and secondary </w:t>
      </w:r>
      <w:r w:rsidR="00787C97" w:rsidRPr="00787C97">
        <w:rPr>
          <w:rFonts w:ascii="Times New Roman" w:hAnsi="Times New Roman" w:cs="Times New Roman"/>
          <w:b/>
          <w:sz w:val="24"/>
          <w:szCs w:val="24"/>
        </w:rPr>
        <w:t>antibodies used for immunofluorescence staining</w:t>
      </w:r>
      <w:r w:rsidR="00787C97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1678"/>
        <w:gridCol w:w="2254"/>
        <w:gridCol w:w="2254"/>
      </w:tblGrid>
      <w:tr w:rsidR="003367A6" w14:paraId="64EB5D27" w14:textId="77777777" w:rsidTr="004129B8">
        <w:tc>
          <w:tcPr>
            <w:tcW w:w="2830" w:type="dxa"/>
          </w:tcPr>
          <w:p w14:paraId="49653BC1" w14:textId="77777777" w:rsidR="003367A6" w:rsidRPr="0035428F" w:rsidRDefault="003367A6" w:rsidP="003367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28F">
              <w:rPr>
                <w:rFonts w:ascii="Times New Roman" w:hAnsi="Times New Roman" w:cs="Times New Roman"/>
                <w:b/>
                <w:sz w:val="24"/>
                <w:szCs w:val="24"/>
              </w:rPr>
              <w:t>Antibody</w:t>
            </w:r>
          </w:p>
          <w:p w14:paraId="4BB24164" w14:textId="77777777" w:rsidR="003367A6" w:rsidRPr="0035428F" w:rsidRDefault="003367A6" w:rsidP="003367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8" w:type="dxa"/>
          </w:tcPr>
          <w:p w14:paraId="108370D9" w14:textId="77777777" w:rsidR="003367A6" w:rsidRPr="0035428F" w:rsidRDefault="003367A6" w:rsidP="003367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28F">
              <w:rPr>
                <w:rFonts w:ascii="Times New Roman" w:hAnsi="Times New Roman" w:cs="Times New Roman"/>
                <w:b/>
                <w:sz w:val="24"/>
                <w:szCs w:val="24"/>
              </w:rPr>
              <w:t>Dilution</w:t>
            </w:r>
          </w:p>
        </w:tc>
        <w:tc>
          <w:tcPr>
            <w:tcW w:w="2254" w:type="dxa"/>
          </w:tcPr>
          <w:p w14:paraId="1D8CEE4E" w14:textId="77777777" w:rsidR="003367A6" w:rsidRPr="0035428F" w:rsidRDefault="003367A6" w:rsidP="003367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28F">
              <w:rPr>
                <w:rFonts w:ascii="Times New Roman" w:hAnsi="Times New Roman" w:cs="Times New Roman"/>
                <w:b/>
                <w:sz w:val="24"/>
                <w:szCs w:val="24"/>
              </w:rPr>
              <w:t>Vendor</w:t>
            </w:r>
          </w:p>
        </w:tc>
        <w:tc>
          <w:tcPr>
            <w:tcW w:w="2254" w:type="dxa"/>
          </w:tcPr>
          <w:p w14:paraId="429EE606" w14:textId="77777777" w:rsidR="003367A6" w:rsidRPr="0035428F" w:rsidRDefault="003367A6" w:rsidP="003367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28F">
              <w:rPr>
                <w:rFonts w:ascii="Times New Roman" w:hAnsi="Times New Roman" w:cs="Times New Roman"/>
                <w:b/>
                <w:sz w:val="24"/>
                <w:szCs w:val="24"/>
              </w:rPr>
              <w:t>Catalogue number</w:t>
            </w:r>
          </w:p>
        </w:tc>
      </w:tr>
      <w:tr w:rsidR="003367A6" w14:paraId="0595A6BD" w14:textId="77777777" w:rsidTr="004129B8">
        <w:tc>
          <w:tcPr>
            <w:tcW w:w="2830" w:type="dxa"/>
          </w:tcPr>
          <w:p w14:paraId="6F359CC1" w14:textId="77777777" w:rsidR="004129B8" w:rsidRDefault="003367A6" w:rsidP="0084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28F">
              <w:rPr>
                <w:rFonts w:ascii="Times New Roman" w:hAnsi="Times New Roman" w:cs="Times New Roman"/>
                <w:sz w:val="24"/>
                <w:szCs w:val="24"/>
              </w:rPr>
              <w:t xml:space="preserve">Anti-Ki67 </w:t>
            </w:r>
          </w:p>
          <w:p w14:paraId="34618D5E" w14:textId="24F53D19" w:rsidR="003367A6" w:rsidRPr="0035428F" w:rsidRDefault="003367A6" w:rsidP="0084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28F">
              <w:rPr>
                <w:rFonts w:ascii="Times New Roman" w:hAnsi="Times New Roman" w:cs="Times New Roman"/>
                <w:sz w:val="24"/>
                <w:szCs w:val="24"/>
              </w:rPr>
              <w:t>(rabbit)</w:t>
            </w:r>
          </w:p>
        </w:tc>
        <w:tc>
          <w:tcPr>
            <w:tcW w:w="1678" w:type="dxa"/>
          </w:tcPr>
          <w:p w14:paraId="1D790DB7" w14:textId="77777777" w:rsidR="003367A6" w:rsidRPr="0035428F" w:rsidRDefault="003367A6" w:rsidP="0084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28F">
              <w:rPr>
                <w:rFonts w:ascii="Times New Roman" w:hAnsi="Times New Roman" w:cs="Times New Roman"/>
                <w:sz w:val="24"/>
                <w:szCs w:val="24"/>
              </w:rPr>
              <w:t>1:200</w:t>
            </w:r>
          </w:p>
        </w:tc>
        <w:tc>
          <w:tcPr>
            <w:tcW w:w="2254" w:type="dxa"/>
          </w:tcPr>
          <w:p w14:paraId="480FF2A8" w14:textId="77777777" w:rsidR="003367A6" w:rsidRPr="0035428F" w:rsidRDefault="003367A6" w:rsidP="0084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28F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2254" w:type="dxa"/>
          </w:tcPr>
          <w:p w14:paraId="26DCF452" w14:textId="77777777" w:rsidR="003367A6" w:rsidRPr="0035428F" w:rsidRDefault="003367A6" w:rsidP="0084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28F">
              <w:rPr>
                <w:rFonts w:ascii="Times New Roman" w:hAnsi="Times New Roman" w:cs="Times New Roman"/>
                <w:sz w:val="24"/>
                <w:szCs w:val="24"/>
              </w:rPr>
              <w:t>ab15580</w:t>
            </w:r>
          </w:p>
        </w:tc>
      </w:tr>
      <w:tr w:rsidR="003367A6" w14:paraId="70B14520" w14:textId="77777777" w:rsidTr="004129B8">
        <w:tc>
          <w:tcPr>
            <w:tcW w:w="2830" w:type="dxa"/>
          </w:tcPr>
          <w:p w14:paraId="1E2CEA8A" w14:textId="77777777" w:rsidR="003367A6" w:rsidRDefault="003367A6" w:rsidP="0084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28F">
              <w:rPr>
                <w:rFonts w:ascii="Times New Roman" w:hAnsi="Times New Roman" w:cs="Times New Roman"/>
                <w:sz w:val="24"/>
                <w:szCs w:val="24"/>
              </w:rPr>
              <w:t>Anti-insulin</w:t>
            </w:r>
          </w:p>
          <w:p w14:paraId="592A55EF" w14:textId="4EE7657A" w:rsidR="003367A6" w:rsidRPr="0035428F" w:rsidRDefault="003367A6" w:rsidP="0084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28F">
              <w:rPr>
                <w:rFonts w:ascii="Times New Roman" w:hAnsi="Times New Roman" w:cs="Times New Roman"/>
                <w:sz w:val="24"/>
                <w:szCs w:val="24"/>
              </w:rPr>
              <w:t xml:space="preserve"> (guinea pig)</w:t>
            </w:r>
          </w:p>
        </w:tc>
        <w:tc>
          <w:tcPr>
            <w:tcW w:w="1678" w:type="dxa"/>
          </w:tcPr>
          <w:p w14:paraId="482F9148" w14:textId="77777777" w:rsidR="003367A6" w:rsidRPr="0035428F" w:rsidRDefault="003367A6" w:rsidP="0084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28F">
              <w:rPr>
                <w:rFonts w:ascii="Times New Roman" w:hAnsi="Times New Roman" w:cs="Times New Roman"/>
                <w:sz w:val="24"/>
                <w:szCs w:val="24"/>
              </w:rPr>
              <w:t>1:200</w:t>
            </w:r>
          </w:p>
        </w:tc>
        <w:tc>
          <w:tcPr>
            <w:tcW w:w="2254" w:type="dxa"/>
          </w:tcPr>
          <w:p w14:paraId="63E560BA" w14:textId="77777777" w:rsidR="003367A6" w:rsidRPr="0035428F" w:rsidRDefault="003367A6" w:rsidP="0084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428F">
              <w:rPr>
                <w:rFonts w:ascii="Times New Roman" w:hAnsi="Times New Roman" w:cs="Times New Roman"/>
                <w:sz w:val="24"/>
                <w:szCs w:val="24"/>
              </w:rPr>
              <w:t>Dako</w:t>
            </w:r>
            <w:proofErr w:type="spellEnd"/>
          </w:p>
        </w:tc>
        <w:tc>
          <w:tcPr>
            <w:tcW w:w="2254" w:type="dxa"/>
          </w:tcPr>
          <w:p w14:paraId="71BCBD26" w14:textId="77777777" w:rsidR="003367A6" w:rsidRPr="0035428F" w:rsidRDefault="003367A6" w:rsidP="0084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28F">
              <w:rPr>
                <w:rFonts w:ascii="Times New Roman" w:hAnsi="Times New Roman" w:cs="Times New Roman"/>
                <w:sz w:val="24"/>
                <w:szCs w:val="24"/>
              </w:rPr>
              <w:t>A0564</w:t>
            </w:r>
          </w:p>
        </w:tc>
      </w:tr>
      <w:tr w:rsidR="003367A6" w14:paraId="430784BF" w14:textId="77777777" w:rsidTr="004129B8">
        <w:tc>
          <w:tcPr>
            <w:tcW w:w="2830" w:type="dxa"/>
          </w:tcPr>
          <w:p w14:paraId="13B1BEE6" w14:textId="77777777" w:rsidR="004129B8" w:rsidRDefault="003367A6" w:rsidP="0084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428F">
              <w:rPr>
                <w:rFonts w:ascii="Times New Roman" w:hAnsi="Times New Roman" w:cs="Times New Roman"/>
                <w:sz w:val="24"/>
                <w:szCs w:val="24"/>
              </w:rPr>
              <w:t>AlexaFluor</w:t>
            </w:r>
            <w:proofErr w:type="spellEnd"/>
            <w:r w:rsidRPr="0035428F">
              <w:rPr>
                <w:rFonts w:ascii="Times New Roman" w:hAnsi="Times New Roman" w:cs="Times New Roman"/>
                <w:sz w:val="24"/>
                <w:szCs w:val="24"/>
              </w:rPr>
              <w:t xml:space="preserve"> 488 </w:t>
            </w:r>
          </w:p>
          <w:p w14:paraId="5BB5D33C" w14:textId="41166872" w:rsidR="003367A6" w:rsidRPr="0035428F" w:rsidRDefault="003367A6" w:rsidP="0084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28F">
              <w:rPr>
                <w:rFonts w:ascii="Times New Roman" w:hAnsi="Times New Roman" w:cs="Times New Roman"/>
                <w:sz w:val="24"/>
                <w:szCs w:val="24"/>
              </w:rPr>
              <w:t xml:space="preserve">(goat </w:t>
            </w:r>
            <w:r w:rsidRPr="003542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anti-rabbit)</w:t>
            </w:r>
          </w:p>
        </w:tc>
        <w:tc>
          <w:tcPr>
            <w:tcW w:w="1678" w:type="dxa"/>
          </w:tcPr>
          <w:p w14:paraId="69759350" w14:textId="77777777" w:rsidR="003367A6" w:rsidRPr="0035428F" w:rsidRDefault="003367A6" w:rsidP="0084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28F">
              <w:rPr>
                <w:rFonts w:ascii="Times New Roman" w:hAnsi="Times New Roman" w:cs="Times New Roman"/>
                <w:sz w:val="24"/>
                <w:szCs w:val="24"/>
              </w:rPr>
              <w:t>1:150</w:t>
            </w:r>
          </w:p>
        </w:tc>
        <w:tc>
          <w:tcPr>
            <w:tcW w:w="2254" w:type="dxa"/>
          </w:tcPr>
          <w:p w14:paraId="5EA16131" w14:textId="77777777" w:rsidR="003367A6" w:rsidRPr="0035428F" w:rsidRDefault="003367A6" w:rsidP="0084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Jackson </w:t>
            </w:r>
            <w:proofErr w:type="spellStart"/>
            <w:r w:rsidRPr="00354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ImmunoResearch</w:t>
            </w:r>
            <w:proofErr w:type="spellEnd"/>
            <w:r w:rsidRPr="00354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Laboratories</w:t>
            </w:r>
          </w:p>
        </w:tc>
        <w:tc>
          <w:tcPr>
            <w:tcW w:w="2254" w:type="dxa"/>
          </w:tcPr>
          <w:p w14:paraId="701A7BAD" w14:textId="77777777" w:rsidR="003367A6" w:rsidRPr="0035428F" w:rsidRDefault="003367A6" w:rsidP="0084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28F">
              <w:rPr>
                <w:rFonts w:ascii="Times New Roman" w:hAnsi="Times New Roman" w:cs="Times New Roman"/>
                <w:sz w:val="24"/>
                <w:szCs w:val="24"/>
              </w:rPr>
              <w:t>111-545-003</w:t>
            </w:r>
          </w:p>
        </w:tc>
      </w:tr>
      <w:tr w:rsidR="003367A6" w14:paraId="6B9BB122" w14:textId="77777777" w:rsidTr="004129B8">
        <w:tc>
          <w:tcPr>
            <w:tcW w:w="2830" w:type="dxa"/>
          </w:tcPr>
          <w:p w14:paraId="79DBE18C" w14:textId="77777777" w:rsidR="004129B8" w:rsidRDefault="003367A6" w:rsidP="0084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428F">
              <w:rPr>
                <w:rFonts w:ascii="Times New Roman" w:hAnsi="Times New Roman" w:cs="Times New Roman"/>
                <w:sz w:val="24"/>
                <w:szCs w:val="24"/>
              </w:rPr>
              <w:t>AlexaFluor</w:t>
            </w:r>
            <w:proofErr w:type="spellEnd"/>
            <w:r w:rsidRPr="0035428F">
              <w:rPr>
                <w:rFonts w:ascii="Times New Roman" w:hAnsi="Times New Roman" w:cs="Times New Roman"/>
                <w:sz w:val="24"/>
                <w:szCs w:val="24"/>
              </w:rPr>
              <w:t xml:space="preserve"> 594 </w:t>
            </w:r>
          </w:p>
          <w:p w14:paraId="127C789E" w14:textId="76CB8C8D" w:rsidR="003367A6" w:rsidRPr="0035428F" w:rsidRDefault="003367A6" w:rsidP="0084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28F">
              <w:rPr>
                <w:rFonts w:ascii="Times New Roman" w:hAnsi="Times New Roman" w:cs="Times New Roman"/>
                <w:sz w:val="24"/>
                <w:szCs w:val="24"/>
              </w:rPr>
              <w:t xml:space="preserve">(donkey </w:t>
            </w:r>
            <w:r w:rsidRPr="003542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anti-guinea pig)</w:t>
            </w:r>
          </w:p>
        </w:tc>
        <w:tc>
          <w:tcPr>
            <w:tcW w:w="1678" w:type="dxa"/>
          </w:tcPr>
          <w:p w14:paraId="4C2C0816" w14:textId="77777777" w:rsidR="003367A6" w:rsidRPr="0035428F" w:rsidRDefault="003367A6" w:rsidP="0084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28F">
              <w:rPr>
                <w:rFonts w:ascii="Times New Roman" w:hAnsi="Times New Roman" w:cs="Times New Roman"/>
                <w:sz w:val="24"/>
                <w:szCs w:val="24"/>
              </w:rPr>
              <w:t>1:150</w:t>
            </w:r>
          </w:p>
        </w:tc>
        <w:tc>
          <w:tcPr>
            <w:tcW w:w="2254" w:type="dxa"/>
          </w:tcPr>
          <w:p w14:paraId="503F00CB" w14:textId="77777777" w:rsidR="003367A6" w:rsidRPr="0035428F" w:rsidRDefault="003367A6" w:rsidP="0084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Jackson </w:t>
            </w:r>
            <w:proofErr w:type="spellStart"/>
            <w:r w:rsidRPr="00354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ImmunoResearch</w:t>
            </w:r>
            <w:proofErr w:type="spellEnd"/>
            <w:r w:rsidRPr="003542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Laboratories</w:t>
            </w:r>
          </w:p>
        </w:tc>
        <w:tc>
          <w:tcPr>
            <w:tcW w:w="2254" w:type="dxa"/>
          </w:tcPr>
          <w:p w14:paraId="1C0E4C8E" w14:textId="77777777" w:rsidR="003367A6" w:rsidRPr="0035428F" w:rsidRDefault="003367A6" w:rsidP="0084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28F">
              <w:rPr>
                <w:rFonts w:ascii="Times New Roman" w:hAnsi="Times New Roman" w:cs="Times New Roman"/>
                <w:sz w:val="24"/>
                <w:szCs w:val="24"/>
              </w:rPr>
              <w:t>711-586-152</w:t>
            </w:r>
          </w:p>
        </w:tc>
      </w:tr>
    </w:tbl>
    <w:p w14:paraId="7A6DFD7A" w14:textId="77777777" w:rsidR="003367A6" w:rsidRPr="00AE7A8F" w:rsidRDefault="003367A6" w:rsidP="009B1FDE">
      <w:pPr>
        <w:rPr>
          <w:rFonts w:ascii="Times New Roman" w:hAnsi="Times New Roman" w:cs="Times New Roman"/>
          <w:sz w:val="24"/>
          <w:szCs w:val="24"/>
        </w:rPr>
      </w:pPr>
    </w:p>
    <w:p w14:paraId="4810C69A" w14:textId="469FE706" w:rsidR="009B1FDE" w:rsidRDefault="009B1FDE" w:rsidP="009B1FDE">
      <w:pPr>
        <w:rPr>
          <w:rFonts w:ascii="Times New Roman" w:hAnsi="Times New Roman" w:cs="Times New Roman"/>
          <w:b/>
          <w:sz w:val="24"/>
          <w:szCs w:val="24"/>
        </w:rPr>
      </w:pPr>
    </w:p>
    <w:p w14:paraId="7F6EAC4A" w14:textId="53D48E4A" w:rsidR="009B1FDE" w:rsidRPr="009B1FDE" w:rsidRDefault="009B1FDE" w:rsidP="009B1FDE">
      <w:pPr>
        <w:tabs>
          <w:tab w:val="left" w:pos="61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9B1FDE" w:rsidRPr="009B1F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414"/>
    <w:rsid w:val="0012644C"/>
    <w:rsid w:val="0018285C"/>
    <w:rsid w:val="00183404"/>
    <w:rsid w:val="00196E13"/>
    <w:rsid w:val="00197E73"/>
    <w:rsid w:val="002116F3"/>
    <w:rsid w:val="00215FF0"/>
    <w:rsid w:val="002229AE"/>
    <w:rsid w:val="00245865"/>
    <w:rsid w:val="002F4A65"/>
    <w:rsid w:val="003127D4"/>
    <w:rsid w:val="003367A6"/>
    <w:rsid w:val="003B7246"/>
    <w:rsid w:val="003C1DF0"/>
    <w:rsid w:val="003C5D58"/>
    <w:rsid w:val="003F19B5"/>
    <w:rsid w:val="004129B8"/>
    <w:rsid w:val="00453B1C"/>
    <w:rsid w:val="00460F9F"/>
    <w:rsid w:val="00477CE4"/>
    <w:rsid w:val="004E424D"/>
    <w:rsid w:val="004F43EE"/>
    <w:rsid w:val="00504BC4"/>
    <w:rsid w:val="00570830"/>
    <w:rsid w:val="00626BC2"/>
    <w:rsid w:val="00627A80"/>
    <w:rsid w:val="00645C46"/>
    <w:rsid w:val="006C37C3"/>
    <w:rsid w:val="006D7B00"/>
    <w:rsid w:val="007611A9"/>
    <w:rsid w:val="00787C97"/>
    <w:rsid w:val="007B5494"/>
    <w:rsid w:val="00871949"/>
    <w:rsid w:val="008A0C0A"/>
    <w:rsid w:val="008A1EC3"/>
    <w:rsid w:val="008E6276"/>
    <w:rsid w:val="00903EEE"/>
    <w:rsid w:val="009070E3"/>
    <w:rsid w:val="009135F7"/>
    <w:rsid w:val="0092640D"/>
    <w:rsid w:val="009534AB"/>
    <w:rsid w:val="0097462C"/>
    <w:rsid w:val="0098451C"/>
    <w:rsid w:val="009B1FDE"/>
    <w:rsid w:val="009C055A"/>
    <w:rsid w:val="009C5274"/>
    <w:rsid w:val="00A35030"/>
    <w:rsid w:val="00A82BA2"/>
    <w:rsid w:val="00AA5414"/>
    <w:rsid w:val="00AC252C"/>
    <w:rsid w:val="00AE144A"/>
    <w:rsid w:val="00AE7A8F"/>
    <w:rsid w:val="00AF4333"/>
    <w:rsid w:val="00B10BDE"/>
    <w:rsid w:val="00BA638C"/>
    <w:rsid w:val="00BC1C69"/>
    <w:rsid w:val="00BE09F1"/>
    <w:rsid w:val="00BF35C1"/>
    <w:rsid w:val="00C1236E"/>
    <w:rsid w:val="00C24A9B"/>
    <w:rsid w:val="00C5332D"/>
    <w:rsid w:val="00C71C25"/>
    <w:rsid w:val="00C949FC"/>
    <w:rsid w:val="00CE525E"/>
    <w:rsid w:val="00CF742A"/>
    <w:rsid w:val="00D13188"/>
    <w:rsid w:val="00D15020"/>
    <w:rsid w:val="00D55BB9"/>
    <w:rsid w:val="00D70EEB"/>
    <w:rsid w:val="00DB7895"/>
    <w:rsid w:val="00DD37C7"/>
    <w:rsid w:val="00E332B8"/>
    <w:rsid w:val="00E44BE2"/>
    <w:rsid w:val="00ED67F2"/>
    <w:rsid w:val="00EE52D6"/>
    <w:rsid w:val="00F00134"/>
    <w:rsid w:val="00F17247"/>
    <w:rsid w:val="00FA6901"/>
    <w:rsid w:val="00FE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2E0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E4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5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5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5020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A82BA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E4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5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5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5020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A82B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09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80DBF-C7D2-4E19-A06B-A4358C422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5</Pages>
  <Words>347</Words>
  <Characters>1912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Ruz Maldonado, Inmaculada</dc:creator>
  <cp:lastModifiedBy>Usuario</cp:lastModifiedBy>
  <cp:revision>83</cp:revision>
  <cp:lastPrinted>2019-03-28T20:22:00Z</cp:lastPrinted>
  <dcterms:created xsi:type="dcterms:W3CDTF">2019-02-06T14:26:00Z</dcterms:created>
  <dcterms:modified xsi:type="dcterms:W3CDTF">2019-12-03T01:51:00Z</dcterms:modified>
</cp:coreProperties>
</file>