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217"/>
        <w:gridCol w:w="1400"/>
        <w:gridCol w:w="2677"/>
        <w:gridCol w:w="2080"/>
        <w:gridCol w:w="1976"/>
      </w:tblGrid>
      <w:tr w:rsidR="00EE154C" w:rsidRPr="00346D58" w14:paraId="5423BECB" w14:textId="67F8D18A" w:rsidTr="004954B3">
        <w:tc>
          <w:tcPr>
            <w:tcW w:w="1217" w:type="dxa"/>
          </w:tcPr>
          <w:p w14:paraId="0A6FB17B" w14:textId="1A11DDDC" w:rsidR="00E822E5" w:rsidRPr="00346D58" w:rsidRDefault="0034079E">
            <w:pPr>
              <w:rPr>
                <w:rFonts w:ascii="Helvetica" w:hAnsi="Helvetica"/>
                <w:b/>
                <w:bCs/>
                <w:sz w:val="22"/>
                <w:szCs w:val="22"/>
              </w:rPr>
            </w:pPr>
            <w:r w:rsidRPr="00346D58">
              <w:rPr>
                <w:rFonts w:ascii="Helvetica" w:hAnsi="Helvetica"/>
                <w:b/>
                <w:bCs/>
                <w:noProof/>
                <w:sz w:val="22"/>
                <w:szCs w:val="22"/>
              </w:rPr>
              <mc:AlternateContent>
                <mc:Choice Requires="wps">
                  <w:drawing>
                    <wp:anchor distT="0" distB="0" distL="114300" distR="114300" simplePos="0" relativeHeight="251660288" behindDoc="0" locked="0" layoutInCell="1" allowOverlap="1" wp14:anchorId="34CBED92" wp14:editId="04ECF0D3">
                      <wp:simplePos x="0" y="0"/>
                      <wp:positionH relativeFrom="column">
                        <wp:posOffset>-114329</wp:posOffset>
                      </wp:positionH>
                      <wp:positionV relativeFrom="paragraph">
                        <wp:posOffset>-374650</wp:posOffset>
                      </wp:positionV>
                      <wp:extent cx="914400" cy="283534"/>
                      <wp:effectExtent l="0" t="0" r="0" b="0"/>
                      <wp:wrapNone/>
                      <wp:docPr id="2" name="Text Box 2"/>
                      <wp:cNvGraphicFramePr/>
                      <a:graphic xmlns:a="http://schemas.openxmlformats.org/drawingml/2006/main">
                        <a:graphicData uri="http://schemas.microsoft.com/office/word/2010/wordprocessingShape">
                          <wps:wsp>
                            <wps:cNvSpPr txBox="1"/>
                            <wps:spPr>
                              <a:xfrm>
                                <a:off x="0" y="0"/>
                                <a:ext cx="914400" cy="283534"/>
                              </a:xfrm>
                              <a:prstGeom prst="rect">
                                <a:avLst/>
                              </a:prstGeom>
                              <a:noFill/>
                              <a:ln w="6350">
                                <a:noFill/>
                              </a:ln>
                            </wps:spPr>
                            <wps:txbx>
                              <w:txbxContent>
                                <w:p w14:paraId="2F5B86AE" w14:textId="6169F30F" w:rsidR="006C4996" w:rsidRPr="0034079E" w:rsidRDefault="0034079E">
                                  <w:pPr>
                                    <w:rPr>
                                      <w:rFonts w:ascii="Helvetica" w:hAnsi="Helvetica"/>
                                      <w:b/>
                                      <w:bCs/>
                                    </w:rPr>
                                  </w:pPr>
                                  <w:r>
                                    <w:rPr>
                                      <w:rFonts w:ascii="Helvetica" w:hAnsi="Helvetica"/>
                                      <w:b/>
                                      <w:bCs/>
                                    </w:rPr>
                                    <w:t>Table S1: comprehensive statistics results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4CBED92" id="_x0000_t202" coordsize="21600,21600" o:spt="202" path="m,l,21600r21600,l21600,xe">
                      <v:stroke joinstyle="miter"/>
                      <v:path gradientshapeok="t" o:connecttype="rect"/>
                    </v:shapetype>
                    <v:shape id="Text Box 2" o:spid="_x0000_s1026" type="#_x0000_t202" style="position:absolute;margin-left:-9pt;margin-top:-29.5pt;width:1in;height:22.35pt;z-index:25166028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" filled="f" stroked="f" strokeweight=".5pt">
                      <v:textbox>
                        <w:txbxContent>
                          <w:p w14:paraId="2F5B86AE" w14:textId="6169F30F" w:rsidR="006C4996" w:rsidRPr="0034079E" w:rsidRDefault="0034079E">
                            <w:pPr>
                              <w:rPr>
                                <w:rFonts w:ascii="Helvetica" w:hAnsi="Helvetica"/>
                                <w:b/>
                                <w:bCs/>
                              </w:rPr>
                            </w:pPr>
                            <w:r>
                              <w:rPr>
                                <w:rFonts w:ascii="Helvetica" w:hAnsi="Helvetica"/>
                                <w:b/>
                                <w:bCs/>
                              </w:rPr>
                              <w:t>Table S1: comprehensive statistics results</w:t>
                            </w:r>
                          </w:p>
                        </w:txbxContent>
                      </v:textbox>
                    </v:shape>
                  </w:pict>
                </mc:Fallback>
              </mc:AlternateContent>
            </w:r>
            <w:r w:rsidR="00E822E5" w:rsidRPr="00346D58">
              <w:rPr>
                <w:rFonts w:ascii="Helvetica" w:hAnsi="Helvetica"/>
                <w:b/>
                <w:bCs/>
                <w:sz w:val="22"/>
                <w:szCs w:val="22"/>
              </w:rPr>
              <w:t>Figure</w:t>
            </w:r>
          </w:p>
        </w:tc>
        <w:tc>
          <w:tcPr>
            <w:tcW w:w="1400" w:type="dxa"/>
          </w:tcPr>
          <w:p w14:paraId="79F876A7" w14:textId="4A026E5E" w:rsidR="00E822E5" w:rsidRPr="00346D58" w:rsidRDefault="00E822E5">
            <w:pPr>
              <w:rPr>
                <w:rFonts w:ascii="Helvetica" w:hAnsi="Helvetica"/>
                <w:b/>
                <w:bCs/>
                <w:sz w:val="22"/>
                <w:szCs w:val="22"/>
              </w:rPr>
            </w:pPr>
            <w:r w:rsidRPr="00346D58">
              <w:rPr>
                <w:rFonts w:ascii="Helvetica" w:hAnsi="Helvetica"/>
                <w:b/>
                <w:bCs/>
                <w:sz w:val="22"/>
                <w:szCs w:val="22"/>
              </w:rPr>
              <w:t>Test</w:t>
            </w:r>
          </w:p>
        </w:tc>
        <w:tc>
          <w:tcPr>
            <w:tcW w:w="2677" w:type="dxa"/>
          </w:tcPr>
          <w:p w14:paraId="4BECD3A1" w14:textId="0C6D12E1" w:rsidR="00E822E5" w:rsidRPr="00346D58" w:rsidRDefault="00E822E5">
            <w:pPr>
              <w:rPr>
                <w:rFonts w:ascii="Helvetica" w:hAnsi="Helvetica"/>
                <w:b/>
                <w:bCs/>
                <w:sz w:val="22"/>
                <w:szCs w:val="22"/>
              </w:rPr>
            </w:pPr>
            <w:r w:rsidRPr="00346D58">
              <w:rPr>
                <w:rFonts w:ascii="Helvetica" w:hAnsi="Helvetica"/>
                <w:b/>
                <w:bCs/>
                <w:sz w:val="22"/>
                <w:szCs w:val="22"/>
              </w:rPr>
              <w:t>Effect/comparison</w:t>
            </w:r>
          </w:p>
        </w:tc>
        <w:tc>
          <w:tcPr>
            <w:tcW w:w="2080" w:type="dxa"/>
          </w:tcPr>
          <w:p w14:paraId="577F927E" w14:textId="549386F5" w:rsidR="00E822E5" w:rsidRPr="00346D58" w:rsidRDefault="00EA5E8F">
            <w:pPr>
              <w:rPr>
                <w:rFonts w:ascii="Helvetica" w:hAnsi="Helvetica"/>
                <w:b/>
                <w:bCs/>
                <w:sz w:val="22"/>
                <w:szCs w:val="22"/>
              </w:rPr>
            </w:pPr>
            <w:r w:rsidRPr="00346D58">
              <w:rPr>
                <w:rFonts w:ascii="Helvetica" w:hAnsi="Helvetica"/>
                <w:b/>
                <w:bCs/>
                <w:sz w:val="22"/>
                <w:szCs w:val="22"/>
              </w:rPr>
              <w:t>Result</w:t>
            </w:r>
          </w:p>
        </w:tc>
        <w:tc>
          <w:tcPr>
            <w:tcW w:w="1976" w:type="dxa"/>
          </w:tcPr>
          <w:p w14:paraId="4F8B7C8A" w14:textId="7105BE13" w:rsidR="00E822E5" w:rsidRPr="00346D58" w:rsidRDefault="00EA5E8F">
            <w:pPr>
              <w:rPr>
                <w:rFonts w:ascii="Helvetica" w:hAnsi="Helvetica"/>
                <w:b/>
                <w:bCs/>
                <w:sz w:val="22"/>
                <w:szCs w:val="22"/>
              </w:rPr>
            </w:pPr>
            <w:r w:rsidRPr="00346D58">
              <w:rPr>
                <w:rFonts w:ascii="Helvetica" w:hAnsi="Helvetica"/>
                <w:b/>
                <w:bCs/>
                <w:sz w:val="22"/>
                <w:szCs w:val="22"/>
              </w:rPr>
              <w:t>p value</w:t>
            </w:r>
          </w:p>
        </w:tc>
      </w:tr>
      <w:tr w:rsidR="00EE154C" w:rsidRPr="00346D58" w14:paraId="55823ECC" w14:textId="35359911" w:rsidTr="004954B3">
        <w:tc>
          <w:tcPr>
            <w:tcW w:w="1217" w:type="dxa"/>
          </w:tcPr>
          <w:p w14:paraId="7A5B5579" w14:textId="04C81435" w:rsidR="00E822E5" w:rsidRPr="00346D58" w:rsidRDefault="00D12FA5">
            <w:pPr>
              <w:rPr>
                <w:rFonts w:ascii="Helvetica" w:hAnsi="Helvetica"/>
                <w:sz w:val="22"/>
                <w:szCs w:val="22"/>
              </w:rPr>
            </w:pPr>
            <w:r w:rsidRPr="00346D58">
              <w:rPr>
                <w:rFonts w:ascii="Helvetica" w:hAnsi="Helvetica"/>
                <w:sz w:val="22"/>
                <w:szCs w:val="22"/>
              </w:rPr>
              <w:t>1</w:t>
            </w:r>
            <w:r w:rsidR="00EA5E8F" w:rsidRPr="00346D58">
              <w:rPr>
                <w:rFonts w:ascii="Helvetica" w:hAnsi="Helvetica"/>
                <w:sz w:val="22"/>
                <w:szCs w:val="22"/>
              </w:rPr>
              <w:t>B</w:t>
            </w:r>
          </w:p>
        </w:tc>
        <w:tc>
          <w:tcPr>
            <w:tcW w:w="1400" w:type="dxa"/>
          </w:tcPr>
          <w:p w14:paraId="1CEAFA18" w14:textId="27F067C3" w:rsidR="00E822E5" w:rsidRPr="00346D58" w:rsidRDefault="001340A7">
            <w:pPr>
              <w:rPr>
                <w:rFonts w:ascii="Helvetica" w:hAnsi="Helvetica"/>
                <w:sz w:val="22"/>
                <w:szCs w:val="22"/>
              </w:rPr>
            </w:pPr>
            <w:r w:rsidRPr="00346D58">
              <w:rPr>
                <w:rFonts w:ascii="Helvetica" w:hAnsi="Helvetica"/>
                <w:sz w:val="22"/>
                <w:szCs w:val="22"/>
              </w:rPr>
              <w:t>Chi-square</w:t>
            </w:r>
          </w:p>
        </w:tc>
        <w:tc>
          <w:tcPr>
            <w:tcW w:w="2677" w:type="dxa"/>
          </w:tcPr>
          <w:p w14:paraId="7D893D5C" w14:textId="3981BD4B" w:rsidR="00E822E5" w:rsidRPr="00346D58" w:rsidRDefault="001340A7">
            <w:pPr>
              <w:rPr>
                <w:rFonts w:ascii="Helvetica" w:hAnsi="Helvetica"/>
                <w:sz w:val="22"/>
                <w:szCs w:val="22"/>
              </w:rPr>
            </w:pPr>
            <w:r w:rsidRPr="00346D58">
              <w:rPr>
                <w:rFonts w:ascii="Helvetica" w:hAnsi="Helvetica"/>
                <w:sz w:val="22"/>
                <w:szCs w:val="22"/>
              </w:rPr>
              <w:t>Drug effect</w:t>
            </w:r>
          </w:p>
        </w:tc>
        <w:tc>
          <w:tcPr>
            <w:tcW w:w="2080" w:type="dxa"/>
          </w:tcPr>
          <w:p w14:paraId="1504000A" w14:textId="363C9CE1" w:rsidR="00E822E5" w:rsidRPr="00346D58" w:rsidRDefault="001340A7">
            <w:pPr>
              <w:rPr>
                <w:rFonts w:ascii="Helvetica" w:hAnsi="Helvetica" w:cs="Arial"/>
                <w:sz w:val="22"/>
                <w:szCs w:val="22"/>
              </w:rPr>
            </w:pPr>
            <w:r w:rsidRPr="00346D58">
              <w:rPr>
                <w:rFonts w:ascii="Helvetica" w:hAnsi="Helvetica" w:cs="Arial"/>
                <w:sz w:val="22"/>
                <w:szCs w:val="22"/>
              </w:rPr>
              <w:t>Chi sq = 2.2</w:t>
            </w:r>
          </w:p>
        </w:tc>
        <w:tc>
          <w:tcPr>
            <w:tcW w:w="1976" w:type="dxa"/>
          </w:tcPr>
          <w:p w14:paraId="68B57C3F" w14:textId="3CF15D52" w:rsidR="003A02DB" w:rsidRPr="00346D58" w:rsidRDefault="003A02DB" w:rsidP="003A02DB">
            <w:pPr>
              <w:rPr>
                <w:rFonts w:ascii="Helvetica" w:hAnsi="Helvetica" w:cs="Arial"/>
                <w:sz w:val="22"/>
                <w:szCs w:val="22"/>
              </w:rPr>
            </w:pPr>
            <w:r w:rsidRPr="00346D58">
              <w:rPr>
                <w:rFonts w:ascii="Helvetica" w:hAnsi="Helvetica" w:cs="Arial"/>
                <w:sz w:val="22"/>
                <w:szCs w:val="22"/>
              </w:rPr>
              <w:t>P=0.</w:t>
            </w:r>
            <w:r w:rsidR="001340A7" w:rsidRPr="00346D58">
              <w:rPr>
                <w:rFonts w:ascii="Helvetica" w:hAnsi="Helvetica" w:cs="Arial"/>
                <w:sz w:val="22"/>
                <w:szCs w:val="22"/>
              </w:rPr>
              <w:t>53</w:t>
            </w:r>
          </w:p>
          <w:p w14:paraId="643E0055" w14:textId="77777777" w:rsidR="00E822E5" w:rsidRPr="00346D58" w:rsidRDefault="00E822E5">
            <w:pPr>
              <w:rPr>
                <w:rFonts w:ascii="Helvetica" w:hAnsi="Helvetica"/>
                <w:sz w:val="22"/>
                <w:szCs w:val="22"/>
              </w:rPr>
            </w:pPr>
          </w:p>
        </w:tc>
      </w:tr>
      <w:tr w:rsidR="001340A7" w:rsidRPr="00346D58" w14:paraId="332158CE" w14:textId="77777777" w:rsidTr="004954B3">
        <w:tc>
          <w:tcPr>
            <w:tcW w:w="1217" w:type="dxa"/>
          </w:tcPr>
          <w:p w14:paraId="45F76216" w14:textId="65FE9E0D" w:rsidR="001340A7" w:rsidRPr="00346D58" w:rsidRDefault="00D12FA5">
            <w:pPr>
              <w:rPr>
                <w:rFonts w:ascii="Helvetica" w:hAnsi="Helvetica"/>
                <w:sz w:val="22"/>
                <w:szCs w:val="22"/>
              </w:rPr>
            </w:pPr>
            <w:r w:rsidRPr="00346D58">
              <w:rPr>
                <w:rFonts w:ascii="Helvetica" w:hAnsi="Helvetica"/>
                <w:sz w:val="22"/>
                <w:szCs w:val="22"/>
              </w:rPr>
              <w:t>1</w:t>
            </w:r>
            <w:r w:rsidR="001340A7" w:rsidRPr="00346D58">
              <w:rPr>
                <w:rFonts w:ascii="Helvetica" w:hAnsi="Helvetica"/>
                <w:sz w:val="22"/>
                <w:szCs w:val="22"/>
              </w:rPr>
              <w:t>D</w:t>
            </w:r>
          </w:p>
        </w:tc>
        <w:tc>
          <w:tcPr>
            <w:tcW w:w="1400" w:type="dxa"/>
          </w:tcPr>
          <w:p w14:paraId="3E7AB245" w14:textId="615E6A32" w:rsidR="001340A7" w:rsidRPr="00346D58" w:rsidRDefault="001340A7">
            <w:pPr>
              <w:rPr>
                <w:rFonts w:ascii="Helvetica" w:hAnsi="Helvetica"/>
                <w:sz w:val="22"/>
                <w:szCs w:val="22"/>
              </w:rPr>
            </w:pPr>
            <w:r w:rsidRPr="00346D58">
              <w:rPr>
                <w:rFonts w:ascii="Helvetica" w:hAnsi="Helvetica"/>
                <w:sz w:val="22"/>
                <w:szCs w:val="22"/>
              </w:rPr>
              <w:t>2-way ANOVA</w:t>
            </w:r>
          </w:p>
        </w:tc>
        <w:tc>
          <w:tcPr>
            <w:tcW w:w="2677" w:type="dxa"/>
          </w:tcPr>
          <w:p w14:paraId="0415D776" w14:textId="5CF12324" w:rsidR="001340A7" w:rsidRPr="00346D58" w:rsidRDefault="00D12FA5">
            <w:pPr>
              <w:rPr>
                <w:rFonts w:ascii="Helvetica" w:hAnsi="Helvetica"/>
                <w:sz w:val="22"/>
                <w:szCs w:val="22"/>
              </w:rPr>
            </w:pPr>
            <w:r w:rsidRPr="00346D58">
              <w:rPr>
                <w:rFonts w:ascii="Helvetica" w:hAnsi="Helvetica"/>
                <w:sz w:val="22"/>
                <w:szCs w:val="22"/>
              </w:rPr>
              <w:t>Trial x drug interaction</w:t>
            </w:r>
          </w:p>
        </w:tc>
        <w:tc>
          <w:tcPr>
            <w:tcW w:w="2080" w:type="dxa"/>
          </w:tcPr>
          <w:p w14:paraId="5280EDE3" w14:textId="77777777" w:rsidR="00D12FA5" w:rsidRPr="00346D58" w:rsidRDefault="00D12FA5" w:rsidP="00D12FA5">
            <w:pPr>
              <w:rPr>
                <w:rFonts w:ascii="Helvetica" w:hAnsi="Helvetica" w:cs="Arial"/>
                <w:sz w:val="22"/>
                <w:szCs w:val="22"/>
              </w:rPr>
            </w:pPr>
            <w:r w:rsidRPr="00346D58">
              <w:rPr>
                <w:rFonts w:ascii="Helvetica" w:hAnsi="Helvetica" w:cs="Arial"/>
                <w:sz w:val="22"/>
                <w:szCs w:val="22"/>
              </w:rPr>
              <w:t>F (18, 276) = 1.110</w:t>
            </w:r>
          </w:p>
          <w:p w14:paraId="54F78DE7" w14:textId="77777777" w:rsidR="001340A7" w:rsidRPr="00346D58" w:rsidRDefault="001340A7">
            <w:pPr>
              <w:rPr>
                <w:rFonts w:ascii="Helvetica" w:hAnsi="Helvetica" w:cs="Arial"/>
                <w:sz w:val="22"/>
                <w:szCs w:val="22"/>
              </w:rPr>
            </w:pPr>
          </w:p>
        </w:tc>
        <w:tc>
          <w:tcPr>
            <w:tcW w:w="1976" w:type="dxa"/>
          </w:tcPr>
          <w:p w14:paraId="244CCC29" w14:textId="77777777" w:rsidR="00D12FA5" w:rsidRPr="00346D58" w:rsidRDefault="00D12FA5" w:rsidP="00D12FA5">
            <w:pPr>
              <w:rPr>
                <w:rFonts w:ascii="Helvetica" w:hAnsi="Helvetica" w:cs="Arial"/>
                <w:sz w:val="22"/>
                <w:szCs w:val="22"/>
              </w:rPr>
            </w:pPr>
            <w:r w:rsidRPr="00346D58">
              <w:rPr>
                <w:rFonts w:ascii="Helvetica" w:hAnsi="Helvetica" w:cs="Arial"/>
                <w:sz w:val="22"/>
                <w:szCs w:val="22"/>
              </w:rPr>
              <w:t>P=0.3414</w:t>
            </w:r>
          </w:p>
          <w:p w14:paraId="380BAE0F" w14:textId="77777777" w:rsidR="001340A7" w:rsidRPr="00346D58" w:rsidRDefault="001340A7" w:rsidP="003A02DB">
            <w:pPr>
              <w:rPr>
                <w:rFonts w:ascii="Helvetica" w:hAnsi="Helvetica" w:cs="Arial"/>
                <w:sz w:val="22"/>
                <w:szCs w:val="22"/>
              </w:rPr>
            </w:pPr>
          </w:p>
        </w:tc>
      </w:tr>
      <w:tr w:rsidR="00EE154C" w:rsidRPr="00346D58" w14:paraId="1D81476B" w14:textId="399FB0F2" w:rsidTr="004954B3">
        <w:tc>
          <w:tcPr>
            <w:tcW w:w="1217" w:type="dxa"/>
          </w:tcPr>
          <w:p w14:paraId="00AFF6AC" w14:textId="77777777" w:rsidR="00E822E5" w:rsidRPr="00346D58" w:rsidRDefault="00E822E5">
            <w:pPr>
              <w:rPr>
                <w:rFonts w:ascii="Helvetica" w:hAnsi="Helvetica"/>
                <w:sz w:val="22"/>
                <w:szCs w:val="22"/>
              </w:rPr>
            </w:pPr>
          </w:p>
        </w:tc>
        <w:tc>
          <w:tcPr>
            <w:tcW w:w="1400" w:type="dxa"/>
          </w:tcPr>
          <w:p w14:paraId="7996E0CC" w14:textId="77777777" w:rsidR="00E822E5" w:rsidRPr="00346D58" w:rsidRDefault="00E822E5">
            <w:pPr>
              <w:rPr>
                <w:rFonts w:ascii="Helvetica" w:hAnsi="Helvetica"/>
                <w:sz w:val="22"/>
                <w:szCs w:val="22"/>
              </w:rPr>
            </w:pPr>
          </w:p>
        </w:tc>
        <w:tc>
          <w:tcPr>
            <w:tcW w:w="2677" w:type="dxa"/>
          </w:tcPr>
          <w:p w14:paraId="2C3AFAC8" w14:textId="15158FA5" w:rsidR="003A02DB" w:rsidRPr="00346D58" w:rsidRDefault="003A02DB">
            <w:pPr>
              <w:rPr>
                <w:rFonts w:ascii="Helvetica" w:hAnsi="Helvetica"/>
                <w:sz w:val="22"/>
                <w:szCs w:val="22"/>
              </w:rPr>
            </w:pPr>
            <w:r w:rsidRPr="00346D58">
              <w:rPr>
                <w:rFonts w:ascii="Helvetica" w:hAnsi="Helvetica"/>
                <w:sz w:val="22"/>
                <w:szCs w:val="22"/>
              </w:rPr>
              <w:t xml:space="preserve">Main effect of trial </w:t>
            </w:r>
          </w:p>
        </w:tc>
        <w:tc>
          <w:tcPr>
            <w:tcW w:w="2080" w:type="dxa"/>
          </w:tcPr>
          <w:p w14:paraId="13F85F74" w14:textId="77777777" w:rsidR="00D12FA5" w:rsidRPr="00346D58" w:rsidRDefault="00D12FA5" w:rsidP="00D12FA5">
            <w:pPr>
              <w:rPr>
                <w:rFonts w:ascii="Helvetica" w:hAnsi="Helvetica" w:cs="Arial"/>
                <w:sz w:val="22"/>
                <w:szCs w:val="22"/>
              </w:rPr>
            </w:pPr>
            <w:r w:rsidRPr="00346D58">
              <w:rPr>
                <w:rFonts w:ascii="Helvetica" w:hAnsi="Helvetica" w:cs="Arial"/>
                <w:sz w:val="22"/>
                <w:szCs w:val="22"/>
              </w:rPr>
              <w:t>F (5.088, 234.0) = 0.7592</w:t>
            </w:r>
          </w:p>
          <w:p w14:paraId="6DB395A8" w14:textId="5A52ABB0" w:rsidR="00E822E5" w:rsidRPr="00346D58" w:rsidRDefault="00E822E5">
            <w:pPr>
              <w:rPr>
                <w:rFonts w:ascii="Helvetica" w:hAnsi="Helvetica"/>
                <w:sz w:val="22"/>
                <w:szCs w:val="22"/>
              </w:rPr>
            </w:pPr>
          </w:p>
        </w:tc>
        <w:tc>
          <w:tcPr>
            <w:tcW w:w="1976" w:type="dxa"/>
          </w:tcPr>
          <w:p w14:paraId="578630CA" w14:textId="77777777" w:rsidR="00D12FA5" w:rsidRPr="00346D58" w:rsidRDefault="00D12FA5" w:rsidP="00D12FA5">
            <w:pPr>
              <w:rPr>
                <w:rFonts w:ascii="Helvetica" w:hAnsi="Helvetica" w:cs="Arial"/>
                <w:sz w:val="22"/>
                <w:szCs w:val="22"/>
              </w:rPr>
            </w:pPr>
            <w:r w:rsidRPr="00346D58">
              <w:rPr>
                <w:rFonts w:ascii="Helvetica" w:hAnsi="Helvetica" w:cs="Arial"/>
                <w:sz w:val="22"/>
                <w:szCs w:val="22"/>
              </w:rPr>
              <w:t>P=0.5822</w:t>
            </w:r>
          </w:p>
          <w:p w14:paraId="3E53F541" w14:textId="7A368E9A" w:rsidR="00E822E5" w:rsidRPr="00346D58" w:rsidRDefault="00E822E5">
            <w:pPr>
              <w:rPr>
                <w:rFonts w:ascii="Helvetica" w:hAnsi="Helvetica"/>
                <w:sz w:val="22"/>
                <w:szCs w:val="22"/>
              </w:rPr>
            </w:pPr>
          </w:p>
        </w:tc>
      </w:tr>
      <w:tr w:rsidR="00EE154C" w:rsidRPr="00346D58" w14:paraId="4FF3AA11" w14:textId="35F48113" w:rsidTr="004954B3">
        <w:tc>
          <w:tcPr>
            <w:tcW w:w="1217" w:type="dxa"/>
          </w:tcPr>
          <w:p w14:paraId="039D913E" w14:textId="77777777" w:rsidR="00E822E5" w:rsidRPr="00346D58" w:rsidRDefault="00E822E5">
            <w:pPr>
              <w:rPr>
                <w:rFonts w:ascii="Helvetica" w:hAnsi="Helvetica"/>
                <w:sz w:val="22"/>
                <w:szCs w:val="22"/>
              </w:rPr>
            </w:pPr>
          </w:p>
        </w:tc>
        <w:tc>
          <w:tcPr>
            <w:tcW w:w="1400" w:type="dxa"/>
          </w:tcPr>
          <w:p w14:paraId="4ED9A1EF" w14:textId="77777777" w:rsidR="00E822E5" w:rsidRPr="00346D58" w:rsidRDefault="00E822E5">
            <w:pPr>
              <w:rPr>
                <w:rFonts w:ascii="Helvetica" w:hAnsi="Helvetica"/>
                <w:sz w:val="22"/>
                <w:szCs w:val="22"/>
              </w:rPr>
            </w:pPr>
          </w:p>
        </w:tc>
        <w:tc>
          <w:tcPr>
            <w:tcW w:w="2677" w:type="dxa"/>
          </w:tcPr>
          <w:p w14:paraId="0E262053" w14:textId="1B1CA48F" w:rsidR="00E822E5" w:rsidRPr="00346D58" w:rsidRDefault="003A02DB">
            <w:pPr>
              <w:rPr>
                <w:rFonts w:ascii="Helvetica" w:hAnsi="Helvetica"/>
                <w:sz w:val="22"/>
                <w:szCs w:val="22"/>
              </w:rPr>
            </w:pPr>
            <w:r w:rsidRPr="00346D58">
              <w:rPr>
                <w:rFonts w:ascii="Helvetica" w:hAnsi="Helvetica"/>
                <w:sz w:val="22"/>
                <w:szCs w:val="22"/>
              </w:rPr>
              <w:t xml:space="preserve">Main effect of </w:t>
            </w:r>
            <w:r w:rsidR="00D12FA5" w:rsidRPr="00346D58">
              <w:rPr>
                <w:rFonts w:ascii="Helvetica" w:hAnsi="Helvetica"/>
                <w:sz w:val="22"/>
                <w:szCs w:val="22"/>
              </w:rPr>
              <w:t>drug</w:t>
            </w:r>
          </w:p>
        </w:tc>
        <w:tc>
          <w:tcPr>
            <w:tcW w:w="2080" w:type="dxa"/>
          </w:tcPr>
          <w:p w14:paraId="293F93F9" w14:textId="77777777" w:rsidR="00D12FA5" w:rsidRPr="00346D58" w:rsidRDefault="00D12FA5" w:rsidP="00D12FA5">
            <w:pPr>
              <w:rPr>
                <w:rFonts w:ascii="Helvetica" w:hAnsi="Helvetica" w:cs="Arial"/>
                <w:sz w:val="22"/>
                <w:szCs w:val="22"/>
              </w:rPr>
            </w:pPr>
            <w:r w:rsidRPr="00346D58">
              <w:rPr>
                <w:rFonts w:ascii="Helvetica" w:hAnsi="Helvetica" w:cs="Arial"/>
                <w:sz w:val="22"/>
                <w:szCs w:val="22"/>
              </w:rPr>
              <w:t>F (3, 46) = 0.3702</w:t>
            </w:r>
          </w:p>
          <w:p w14:paraId="67B2C31A" w14:textId="6AA368F3" w:rsidR="00E822E5" w:rsidRPr="00346D58" w:rsidRDefault="00E822E5">
            <w:pPr>
              <w:rPr>
                <w:rFonts w:ascii="Helvetica" w:hAnsi="Helvetica"/>
                <w:sz w:val="22"/>
                <w:szCs w:val="22"/>
              </w:rPr>
            </w:pPr>
          </w:p>
        </w:tc>
        <w:tc>
          <w:tcPr>
            <w:tcW w:w="1976" w:type="dxa"/>
          </w:tcPr>
          <w:p w14:paraId="2933B2F6" w14:textId="77777777" w:rsidR="00D12FA5" w:rsidRPr="00346D58" w:rsidRDefault="00D12FA5" w:rsidP="00D12FA5">
            <w:pPr>
              <w:rPr>
                <w:rFonts w:ascii="Helvetica" w:hAnsi="Helvetica" w:cs="Arial"/>
                <w:sz w:val="22"/>
                <w:szCs w:val="22"/>
              </w:rPr>
            </w:pPr>
            <w:r w:rsidRPr="00346D58">
              <w:rPr>
                <w:rFonts w:ascii="Helvetica" w:hAnsi="Helvetica" w:cs="Arial"/>
                <w:sz w:val="22"/>
                <w:szCs w:val="22"/>
              </w:rPr>
              <w:t>P=0.7749</w:t>
            </w:r>
          </w:p>
          <w:p w14:paraId="0008942B" w14:textId="2C0D656F" w:rsidR="00E822E5" w:rsidRPr="00346D58" w:rsidRDefault="00E822E5">
            <w:pPr>
              <w:rPr>
                <w:rFonts w:ascii="Helvetica" w:hAnsi="Helvetica"/>
                <w:sz w:val="22"/>
                <w:szCs w:val="22"/>
              </w:rPr>
            </w:pPr>
          </w:p>
        </w:tc>
      </w:tr>
      <w:tr w:rsidR="00D12FA5" w:rsidRPr="00346D58" w14:paraId="1C4EB1E4" w14:textId="6428D610" w:rsidTr="004954B3">
        <w:tc>
          <w:tcPr>
            <w:tcW w:w="1217" w:type="dxa"/>
          </w:tcPr>
          <w:p w14:paraId="51D01E0C" w14:textId="5B20E100" w:rsidR="00D12FA5" w:rsidRPr="00346D58" w:rsidRDefault="00D12FA5" w:rsidP="00D12FA5">
            <w:pPr>
              <w:rPr>
                <w:rFonts w:ascii="Helvetica" w:hAnsi="Helvetica"/>
                <w:sz w:val="22"/>
                <w:szCs w:val="22"/>
              </w:rPr>
            </w:pPr>
            <w:r w:rsidRPr="00346D58">
              <w:rPr>
                <w:rFonts w:ascii="Helvetica" w:hAnsi="Helvetica"/>
                <w:sz w:val="22"/>
                <w:szCs w:val="22"/>
              </w:rPr>
              <w:t>1E</w:t>
            </w:r>
          </w:p>
        </w:tc>
        <w:tc>
          <w:tcPr>
            <w:tcW w:w="1400" w:type="dxa"/>
          </w:tcPr>
          <w:p w14:paraId="381DA453" w14:textId="5BA30225" w:rsidR="00D12FA5" w:rsidRPr="00346D58" w:rsidRDefault="00D12FA5" w:rsidP="00D12FA5">
            <w:pPr>
              <w:rPr>
                <w:rFonts w:ascii="Helvetica" w:hAnsi="Helvetica"/>
                <w:sz w:val="22"/>
                <w:szCs w:val="22"/>
              </w:rPr>
            </w:pPr>
            <w:r w:rsidRPr="00346D58">
              <w:rPr>
                <w:rFonts w:ascii="Helvetica" w:hAnsi="Helvetica"/>
                <w:sz w:val="22"/>
                <w:szCs w:val="22"/>
              </w:rPr>
              <w:t>Mixed-effects model</w:t>
            </w:r>
          </w:p>
        </w:tc>
        <w:tc>
          <w:tcPr>
            <w:tcW w:w="2677" w:type="dxa"/>
          </w:tcPr>
          <w:p w14:paraId="6435E88E" w14:textId="0D1F6399" w:rsidR="00D12FA5" w:rsidRPr="00346D58" w:rsidRDefault="00D12FA5" w:rsidP="00D12FA5">
            <w:pPr>
              <w:rPr>
                <w:rFonts w:ascii="Helvetica" w:hAnsi="Helvetica"/>
                <w:sz w:val="22"/>
                <w:szCs w:val="22"/>
              </w:rPr>
            </w:pPr>
            <w:r w:rsidRPr="00346D58">
              <w:rPr>
                <w:rFonts w:ascii="Helvetica" w:hAnsi="Helvetica"/>
                <w:sz w:val="22"/>
                <w:szCs w:val="22"/>
              </w:rPr>
              <w:t>Trial x drug interaction</w:t>
            </w:r>
          </w:p>
        </w:tc>
        <w:tc>
          <w:tcPr>
            <w:tcW w:w="2080" w:type="dxa"/>
          </w:tcPr>
          <w:p w14:paraId="68B70D24" w14:textId="77777777" w:rsidR="009C5188" w:rsidRPr="00346D58" w:rsidRDefault="009C5188" w:rsidP="009C5188">
            <w:pPr>
              <w:rPr>
                <w:rFonts w:ascii="Helvetica" w:hAnsi="Helvetica" w:cs="Arial"/>
                <w:sz w:val="22"/>
                <w:szCs w:val="22"/>
              </w:rPr>
            </w:pPr>
            <w:r w:rsidRPr="00346D58">
              <w:rPr>
                <w:rFonts w:ascii="Helvetica" w:hAnsi="Helvetica" w:cs="Arial"/>
                <w:sz w:val="22"/>
                <w:szCs w:val="22"/>
              </w:rPr>
              <w:t>F (18, 118) = 0.8232</w:t>
            </w:r>
          </w:p>
          <w:p w14:paraId="032778B7" w14:textId="77777777" w:rsidR="00D12FA5" w:rsidRPr="00346D58" w:rsidRDefault="00D12FA5" w:rsidP="009C5188">
            <w:pPr>
              <w:rPr>
                <w:rFonts w:ascii="Helvetica" w:hAnsi="Helvetica"/>
                <w:sz w:val="22"/>
                <w:szCs w:val="22"/>
              </w:rPr>
            </w:pPr>
          </w:p>
        </w:tc>
        <w:tc>
          <w:tcPr>
            <w:tcW w:w="1976" w:type="dxa"/>
          </w:tcPr>
          <w:p w14:paraId="20695CBC" w14:textId="389E8395" w:rsidR="009C5188" w:rsidRPr="00346D58" w:rsidRDefault="00D12FA5" w:rsidP="009C5188">
            <w:pPr>
              <w:rPr>
                <w:rFonts w:ascii="Helvetica" w:hAnsi="Helvetica" w:cs="Arial"/>
                <w:sz w:val="22"/>
                <w:szCs w:val="22"/>
              </w:rPr>
            </w:pPr>
            <w:r w:rsidRPr="00346D58">
              <w:rPr>
                <w:rFonts w:ascii="Helvetica" w:hAnsi="Helvetica" w:cs="Arial"/>
                <w:sz w:val="22"/>
                <w:szCs w:val="22"/>
              </w:rPr>
              <w:t>P=</w:t>
            </w:r>
            <w:r w:rsidR="009C5188" w:rsidRPr="00346D58">
              <w:rPr>
                <w:rFonts w:ascii="Helvetica" w:hAnsi="Helvetica" w:cs="Arial"/>
                <w:sz w:val="22"/>
                <w:szCs w:val="22"/>
              </w:rPr>
              <w:t>0.6700</w:t>
            </w:r>
          </w:p>
          <w:p w14:paraId="26D69E80" w14:textId="577EFEE4" w:rsidR="00D12FA5" w:rsidRPr="00346D58" w:rsidRDefault="00D12FA5" w:rsidP="00D12FA5">
            <w:pPr>
              <w:rPr>
                <w:rFonts w:ascii="Helvetica" w:hAnsi="Helvetica" w:cs="Arial"/>
                <w:sz w:val="22"/>
                <w:szCs w:val="22"/>
              </w:rPr>
            </w:pPr>
          </w:p>
          <w:p w14:paraId="0DA9169C" w14:textId="77777777" w:rsidR="00D12FA5" w:rsidRPr="00346D58" w:rsidRDefault="00D12FA5" w:rsidP="00D12FA5">
            <w:pPr>
              <w:rPr>
                <w:rFonts w:ascii="Helvetica" w:hAnsi="Helvetica"/>
                <w:sz w:val="22"/>
                <w:szCs w:val="22"/>
              </w:rPr>
            </w:pPr>
          </w:p>
        </w:tc>
      </w:tr>
      <w:tr w:rsidR="00D12FA5" w:rsidRPr="00346D58" w14:paraId="2B0331BA" w14:textId="2AD503EA" w:rsidTr="004954B3">
        <w:tc>
          <w:tcPr>
            <w:tcW w:w="1217" w:type="dxa"/>
          </w:tcPr>
          <w:p w14:paraId="120B2E28" w14:textId="77777777" w:rsidR="00D12FA5" w:rsidRPr="00346D58" w:rsidRDefault="00D12FA5" w:rsidP="00D12FA5">
            <w:pPr>
              <w:rPr>
                <w:rFonts w:ascii="Helvetica" w:hAnsi="Helvetica"/>
                <w:sz w:val="22"/>
                <w:szCs w:val="22"/>
              </w:rPr>
            </w:pPr>
          </w:p>
        </w:tc>
        <w:tc>
          <w:tcPr>
            <w:tcW w:w="1400" w:type="dxa"/>
          </w:tcPr>
          <w:p w14:paraId="51F67318" w14:textId="61DEC9D5" w:rsidR="00D12FA5" w:rsidRPr="00346D58" w:rsidRDefault="00D12FA5" w:rsidP="00D12FA5">
            <w:pPr>
              <w:rPr>
                <w:rFonts w:ascii="Helvetica" w:hAnsi="Helvetica"/>
                <w:sz w:val="22"/>
                <w:szCs w:val="22"/>
              </w:rPr>
            </w:pPr>
          </w:p>
        </w:tc>
        <w:tc>
          <w:tcPr>
            <w:tcW w:w="2677" w:type="dxa"/>
          </w:tcPr>
          <w:p w14:paraId="76AA5341" w14:textId="37FDA58F" w:rsidR="00D12FA5" w:rsidRPr="00346D58" w:rsidRDefault="00D12FA5" w:rsidP="00D12FA5">
            <w:pPr>
              <w:rPr>
                <w:rFonts w:ascii="Helvetica" w:hAnsi="Helvetica"/>
                <w:sz w:val="22"/>
                <w:szCs w:val="22"/>
              </w:rPr>
            </w:pPr>
            <w:r w:rsidRPr="00346D58">
              <w:rPr>
                <w:rFonts w:ascii="Helvetica" w:hAnsi="Helvetica"/>
                <w:sz w:val="22"/>
                <w:szCs w:val="22"/>
              </w:rPr>
              <w:t xml:space="preserve">Main effect of trial </w:t>
            </w:r>
          </w:p>
        </w:tc>
        <w:tc>
          <w:tcPr>
            <w:tcW w:w="2080" w:type="dxa"/>
          </w:tcPr>
          <w:p w14:paraId="6736AFA8" w14:textId="77777777" w:rsidR="009C5188" w:rsidRPr="00346D58" w:rsidRDefault="009C5188" w:rsidP="009C5188">
            <w:pPr>
              <w:rPr>
                <w:rFonts w:ascii="Helvetica" w:hAnsi="Helvetica" w:cs="Arial"/>
                <w:sz w:val="22"/>
                <w:szCs w:val="22"/>
              </w:rPr>
            </w:pPr>
            <w:r w:rsidRPr="00346D58">
              <w:rPr>
                <w:rFonts w:ascii="Helvetica" w:hAnsi="Helvetica" w:cs="Arial"/>
                <w:sz w:val="22"/>
                <w:szCs w:val="22"/>
              </w:rPr>
              <w:t>F (4.006, 78.79) = 2.573</w:t>
            </w:r>
          </w:p>
          <w:p w14:paraId="7F48E842" w14:textId="77777777" w:rsidR="00D12FA5" w:rsidRPr="00346D58" w:rsidRDefault="00D12FA5" w:rsidP="00D12FA5">
            <w:pPr>
              <w:rPr>
                <w:rFonts w:ascii="Helvetica" w:hAnsi="Helvetica"/>
                <w:sz w:val="22"/>
                <w:szCs w:val="22"/>
              </w:rPr>
            </w:pPr>
          </w:p>
        </w:tc>
        <w:tc>
          <w:tcPr>
            <w:tcW w:w="1976" w:type="dxa"/>
          </w:tcPr>
          <w:p w14:paraId="5EB127B0" w14:textId="1A40E636" w:rsidR="009C5188" w:rsidRPr="00346D58" w:rsidRDefault="009C5188" w:rsidP="009C5188">
            <w:pPr>
              <w:rPr>
                <w:rFonts w:ascii="Helvetica" w:hAnsi="Helvetica" w:cs="Arial"/>
                <w:sz w:val="22"/>
                <w:szCs w:val="22"/>
              </w:rPr>
            </w:pPr>
            <w:r w:rsidRPr="00346D58">
              <w:rPr>
                <w:rFonts w:ascii="Helvetica" w:hAnsi="Helvetica" w:cs="Arial"/>
                <w:sz w:val="22"/>
                <w:szCs w:val="22"/>
              </w:rPr>
              <w:t>P=0.04*</w:t>
            </w:r>
          </w:p>
          <w:p w14:paraId="4903E60C" w14:textId="77777777" w:rsidR="00D12FA5" w:rsidRPr="00346D58" w:rsidRDefault="00D12FA5" w:rsidP="00D12FA5">
            <w:pPr>
              <w:rPr>
                <w:rFonts w:ascii="Helvetica" w:hAnsi="Helvetica"/>
                <w:sz w:val="22"/>
                <w:szCs w:val="22"/>
              </w:rPr>
            </w:pPr>
          </w:p>
        </w:tc>
      </w:tr>
      <w:tr w:rsidR="00D12FA5" w:rsidRPr="00346D58" w14:paraId="2D31D20A" w14:textId="359D437C" w:rsidTr="004954B3">
        <w:tc>
          <w:tcPr>
            <w:tcW w:w="1217" w:type="dxa"/>
          </w:tcPr>
          <w:p w14:paraId="349768E3" w14:textId="77777777" w:rsidR="00D12FA5" w:rsidRPr="00346D58" w:rsidRDefault="00D12FA5" w:rsidP="00D12FA5">
            <w:pPr>
              <w:rPr>
                <w:rFonts w:ascii="Helvetica" w:hAnsi="Helvetica"/>
                <w:sz w:val="22"/>
                <w:szCs w:val="22"/>
              </w:rPr>
            </w:pPr>
          </w:p>
        </w:tc>
        <w:tc>
          <w:tcPr>
            <w:tcW w:w="1400" w:type="dxa"/>
          </w:tcPr>
          <w:p w14:paraId="2F9FAEC6" w14:textId="3AF1C8CC" w:rsidR="00D12FA5" w:rsidRPr="00346D58" w:rsidRDefault="00D12FA5" w:rsidP="00D12FA5">
            <w:pPr>
              <w:rPr>
                <w:rFonts w:ascii="Helvetica" w:hAnsi="Helvetica"/>
                <w:sz w:val="22"/>
                <w:szCs w:val="22"/>
              </w:rPr>
            </w:pPr>
          </w:p>
        </w:tc>
        <w:tc>
          <w:tcPr>
            <w:tcW w:w="2677" w:type="dxa"/>
          </w:tcPr>
          <w:p w14:paraId="1C00A165" w14:textId="556B6BDB" w:rsidR="00D12FA5" w:rsidRPr="00346D58" w:rsidRDefault="00D12FA5" w:rsidP="00D12FA5">
            <w:pPr>
              <w:rPr>
                <w:rFonts w:ascii="Helvetica" w:hAnsi="Helvetica"/>
                <w:sz w:val="22"/>
                <w:szCs w:val="22"/>
              </w:rPr>
            </w:pPr>
            <w:r w:rsidRPr="00346D58">
              <w:rPr>
                <w:rFonts w:ascii="Helvetica" w:hAnsi="Helvetica"/>
                <w:sz w:val="22"/>
                <w:szCs w:val="22"/>
              </w:rPr>
              <w:t>Main effect of drug</w:t>
            </w:r>
          </w:p>
        </w:tc>
        <w:tc>
          <w:tcPr>
            <w:tcW w:w="2080" w:type="dxa"/>
          </w:tcPr>
          <w:p w14:paraId="46CFAEAB" w14:textId="77777777" w:rsidR="009C5188" w:rsidRPr="00346D58" w:rsidRDefault="009C5188" w:rsidP="009C5188">
            <w:pPr>
              <w:rPr>
                <w:rFonts w:ascii="Helvetica" w:hAnsi="Helvetica" w:cs="Arial"/>
                <w:sz w:val="22"/>
                <w:szCs w:val="22"/>
              </w:rPr>
            </w:pPr>
            <w:r w:rsidRPr="00346D58">
              <w:rPr>
                <w:rFonts w:ascii="Helvetica" w:hAnsi="Helvetica" w:cs="Arial"/>
                <w:sz w:val="22"/>
                <w:szCs w:val="22"/>
              </w:rPr>
              <w:t>F (3, 118) = 2.734</w:t>
            </w:r>
          </w:p>
          <w:p w14:paraId="5F3C73C2" w14:textId="77777777" w:rsidR="00D12FA5" w:rsidRPr="00346D58" w:rsidRDefault="00D12FA5" w:rsidP="00D12FA5">
            <w:pPr>
              <w:rPr>
                <w:rFonts w:ascii="Helvetica" w:hAnsi="Helvetica"/>
                <w:sz w:val="22"/>
                <w:szCs w:val="22"/>
              </w:rPr>
            </w:pPr>
          </w:p>
        </w:tc>
        <w:tc>
          <w:tcPr>
            <w:tcW w:w="1976" w:type="dxa"/>
          </w:tcPr>
          <w:p w14:paraId="2F0803E9" w14:textId="12EE3B14" w:rsidR="009C5188" w:rsidRPr="00346D58" w:rsidRDefault="009C5188" w:rsidP="009C5188">
            <w:pPr>
              <w:rPr>
                <w:rFonts w:ascii="Helvetica" w:hAnsi="Helvetica" w:cs="Arial"/>
                <w:sz w:val="22"/>
                <w:szCs w:val="22"/>
              </w:rPr>
            </w:pPr>
            <w:r w:rsidRPr="00346D58">
              <w:rPr>
                <w:rFonts w:ascii="Helvetica" w:hAnsi="Helvetica" w:cs="Arial"/>
                <w:sz w:val="22"/>
                <w:szCs w:val="22"/>
              </w:rPr>
              <w:t>P=0.047*</w:t>
            </w:r>
          </w:p>
          <w:p w14:paraId="6D32BFD0" w14:textId="543C9288" w:rsidR="00D12FA5" w:rsidRPr="00346D58" w:rsidRDefault="00D12FA5" w:rsidP="00D12FA5">
            <w:pPr>
              <w:rPr>
                <w:rFonts w:ascii="Helvetica" w:hAnsi="Helvetica" w:cs="Arial"/>
                <w:sz w:val="22"/>
                <w:szCs w:val="22"/>
              </w:rPr>
            </w:pPr>
          </w:p>
        </w:tc>
      </w:tr>
      <w:tr w:rsidR="00D12FA5" w:rsidRPr="00346D58" w14:paraId="082CE479" w14:textId="4EF5919D" w:rsidTr="004954B3">
        <w:tc>
          <w:tcPr>
            <w:tcW w:w="1217" w:type="dxa"/>
          </w:tcPr>
          <w:p w14:paraId="6B538712" w14:textId="00E820C0" w:rsidR="00D12FA5" w:rsidRPr="00346D58" w:rsidRDefault="00D12FA5" w:rsidP="00D12FA5">
            <w:pPr>
              <w:rPr>
                <w:rFonts w:ascii="Helvetica" w:hAnsi="Helvetica"/>
                <w:sz w:val="22"/>
                <w:szCs w:val="22"/>
              </w:rPr>
            </w:pPr>
            <w:r w:rsidRPr="00346D58">
              <w:rPr>
                <w:rFonts w:ascii="Helvetica" w:hAnsi="Helvetica"/>
                <w:sz w:val="22"/>
                <w:szCs w:val="22"/>
              </w:rPr>
              <w:t>1F</w:t>
            </w:r>
          </w:p>
        </w:tc>
        <w:tc>
          <w:tcPr>
            <w:tcW w:w="1400" w:type="dxa"/>
          </w:tcPr>
          <w:p w14:paraId="7E71BBA4" w14:textId="49982CE5" w:rsidR="00D12FA5" w:rsidRPr="00346D58" w:rsidRDefault="00D12FA5" w:rsidP="00D12FA5">
            <w:pPr>
              <w:rPr>
                <w:rFonts w:ascii="Helvetica" w:hAnsi="Helvetica"/>
                <w:sz w:val="22"/>
                <w:szCs w:val="22"/>
              </w:rPr>
            </w:pPr>
            <w:r w:rsidRPr="00346D58">
              <w:rPr>
                <w:rFonts w:ascii="Helvetica" w:hAnsi="Helvetica"/>
                <w:sz w:val="22"/>
                <w:szCs w:val="22"/>
              </w:rPr>
              <w:t>2-way ANOVA</w:t>
            </w:r>
          </w:p>
        </w:tc>
        <w:tc>
          <w:tcPr>
            <w:tcW w:w="2677" w:type="dxa"/>
          </w:tcPr>
          <w:p w14:paraId="6C387764" w14:textId="6E4B04C7" w:rsidR="00D12FA5" w:rsidRPr="00346D58" w:rsidRDefault="00D12FA5" w:rsidP="00D12FA5">
            <w:pPr>
              <w:rPr>
                <w:rFonts w:ascii="Helvetica" w:hAnsi="Helvetica"/>
                <w:sz w:val="22"/>
                <w:szCs w:val="22"/>
              </w:rPr>
            </w:pPr>
            <w:r w:rsidRPr="00346D58">
              <w:rPr>
                <w:rFonts w:ascii="Helvetica" w:hAnsi="Helvetica"/>
                <w:sz w:val="22"/>
                <w:szCs w:val="22"/>
              </w:rPr>
              <w:t>Trial x drug interaction</w:t>
            </w:r>
          </w:p>
        </w:tc>
        <w:tc>
          <w:tcPr>
            <w:tcW w:w="2080" w:type="dxa"/>
          </w:tcPr>
          <w:p w14:paraId="4A59B9DD" w14:textId="77777777" w:rsidR="009C5188" w:rsidRPr="00346D58" w:rsidRDefault="009C5188" w:rsidP="009C5188">
            <w:pPr>
              <w:rPr>
                <w:rFonts w:ascii="Helvetica" w:hAnsi="Helvetica" w:cs="Arial"/>
                <w:sz w:val="22"/>
                <w:szCs w:val="22"/>
              </w:rPr>
            </w:pPr>
            <w:r w:rsidRPr="00346D58">
              <w:rPr>
                <w:rFonts w:ascii="Helvetica" w:hAnsi="Helvetica" w:cs="Arial"/>
                <w:sz w:val="22"/>
                <w:szCs w:val="22"/>
              </w:rPr>
              <w:t>F (18, 324) = 0.7494</w:t>
            </w:r>
          </w:p>
          <w:p w14:paraId="4D49180F" w14:textId="77777777" w:rsidR="00D12FA5" w:rsidRPr="00346D58" w:rsidRDefault="00D12FA5" w:rsidP="00D12FA5">
            <w:pPr>
              <w:rPr>
                <w:rFonts w:ascii="Helvetica" w:hAnsi="Helvetica"/>
                <w:sz w:val="22"/>
                <w:szCs w:val="22"/>
              </w:rPr>
            </w:pPr>
          </w:p>
        </w:tc>
        <w:tc>
          <w:tcPr>
            <w:tcW w:w="1976" w:type="dxa"/>
          </w:tcPr>
          <w:p w14:paraId="4733F19A" w14:textId="77777777" w:rsidR="009C5188" w:rsidRPr="00346D58" w:rsidRDefault="009C5188" w:rsidP="009C5188">
            <w:pPr>
              <w:rPr>
                <w:rFonts w:ascii="Helvetica" w:hAnsi="Helvetica" w:cs="Arial"/>
                <w:sz w:val="22"/>
                <w:szCs w:val="22"/>
              </w:rPr>
            </w:pPr>
            <w:r w:rsidRPr="00346D58">
              <w:rPr>
                <w:rFonts w:ascii="Helvetica" w:hAnsi="Helvetica" w:cs="Arial"/>
                <w:sz w:val="22"/>
                <w:szCs w:val="22"/>
              </w:rPr>
              <w:t>P=0.7586</w:t>
            </w:r>
          </w:p>
          <w:p w14:paraId="3DE00209" w14:textId="77777777" w:rsidR="00D12FA5" w:rsidRPr="00346D58" w:rsidRDefault="00D12FA5" w:rsidP="00D12FA5">
            <w:pPr>
              <w:rPr>
                <w:rFonts w:ascii="Helvetica" w:hAnsi="Helvetica"/>
                <w:sz w:val="22"/>
                <w:szCs w:val="22"/>
              </w:rPr>
            </w:pPr>
          </w:p>
        </w:tc>
      </w:tr>
      <w:tr w:rsidR="00D12FA5" w:rsidRPr="00346D58" w14:paraId="371C0C9F" w14:textId="77777777" w:rsidTr="004954B3">
        <w:tc>
          <w:tcPr>
            <w:tcW w:w="1217" w:type="dxa"/>
          </w:tcPr>
          <w:p w14:paraId="72F88564" w14:textId="77777777" w:rsidR="00D12FA5" w:rsidRPr="00346D58" w:rsidRDefault="00D12FA5" w:rsidP="00D12FA5">
            <w:pPr>
              <w:rPr>
                <w:rFonts w:ascii="Helvetica" w:hAnsi="Helvetica"/>
                <w:sz w:val="22"/>
                <w:szCs w:val="22"/>
              </w:rPr>
            </w:pPr>
          </w:p>
        </w:tc>
        <w:tc>
          <w:tcPr>
            <w:tcW w:w="1400" w:type="dxa"/>
          </w:tcPr>
          <w:p w14:paraId="43224E48" w14:textId="77777777" w:rsidR="00D12FA5" w:rsidRPr="00346D58" w:rsidRDefault="00D12FA5" w:rsidP="00D12FA5">
            <w:pPr>
              <w:rPr>
                <w:rFonts w:ascii="Helvetica" w:hAnsi="Helvetica"/>
                <w:sz w:val="22"/>
                <w:szCs w:val="22"/>
              </w:rPr>
            </w:pPr>
          </w:p>
        </w:tc>
        <w:tc>
          <w:tcPr>
            <w:tcW w:w="2677" w:type="dxa"/>
          </w:tcPr>
          <w:p w14:paraId="1621EADD" w14:textId="63963C9E" w:rsidR="00D12FA5" w:rsidRPr="00346D58" w:rsidRDefault="00D12FA5" w:rsidP="00D12FA5">
            <w:pPr>
              <w:rPr>
                <w:rFonts w:ascii="Helvetica" w:hAnsi="Helvetica"/>
                <w:sz w:val="22"/>
                <w:szCs w:val="22"/>
              </w:rPr>
            </w:pPr>
            <w:r w:rsidRPr="00346D58">
              <w:rPr>
                <w:rFonts w:ascii="Helvetica" w:hAnsi="Helvetica"/>
                <w:sz w:val="22"/>
                <w:szCs w:val="22"/>
              </w:rPr>
              <w:t xml:space="preserve">Main effect of trial </w:t>
            </w:r>
          </w:p>
        </w:tc>
        <w:tc>
          <w:tcPr>
            <w:tcW w:w="2080" w:type="dxa"/>
          </w:tcPr>
          <w:p w14:paraId="73F59D99" w14:textId="77777777" w:rsidR="009C5188" w:rsidRPr="00346D58" w:rsidRDefault="009C5188" w:rsidP="009C5188">
            <w:pPr>
              <w:rPr>
                <w:rFonts w:ascii="Helvetica" w:hAnsi="Helvetica" w:cs="Arial"/>
                <w:sz w:val="22"/>
                <w:szCs w:val="22"/>
              </w:rPr>
            </w:pPr>
            <w:r w:rsidRPr="00346D58">
              <w:rPr>
                <w:rFonts w:ascii="Helvetica" w:hAnsi="Helvetica" w:cs="Arial"/>
                <w:sz w:val="22"/>
                <w:szCs w:val="22"/>
              </w:rPr>
              <w:t>F (4.953, 267.5) = 1.124</w:t>
            </w:r>
          </w:p>
          <w:p w14:paraId="2E3BD76F" w14:textId="77777777" w:rsidR="00D12FA5" w:rsidRPr="00346D58" w:rsidRDefault="00D12FA5" w:rsidP="00D12FA5">
            <w:pPr>
              <w:ind w:firstLine="720"/>
              <w:rPr>
                <w:rFonts w:ascii="Helvetica" w:hAnsi="Helvetica"/>
                <w:sz w:val="22"/>
                <w:szCs w:val="22"/>
              </w:rPr>
            </w:pPr>
          </w:p>
        </w:tc>
        <w:tc>
          <w:tcPr>
            <w:tcW w:w="1976" w:type="dxa"/>
          </w:tcPr>
          <w:p w14:paraId="05DE41DB" w14:textId="77777777" w:rsidR="009C5188" w:rsidRPr="00346D58" w:rsidRDefault="009C5188" w:rsidP="009C5188">
            <w:pPr>
              <w:rPr>
                <w:rFonts w:ascii="Helvetica" w:hAnsi="Helvetica" w:cs="Arial"/>
                <w:sz w:val="22"/>
                <w:szCs w:val="22"/>
              </w:rPr>
            </w:pPr>
            <w:r w:rsidRPr="00346D58">
              <w:rPr>
                <w:rFonts w:ascii="Helvetica" w:hAnsi="Helvetica" w:cs="Arial"/>
                <w:sz w:val="22"/>
                <w:szCs w:val="22"/>
              </w:rPr>
              <w:t>P=0.3476</w:t>
            </w:r>
          </w:p>
          <w:p w14:paraId="48C48B2D" w14:textId="77777777" w:rsidR="00D12FA5" w:rsidRPr="00346D58" w:rsidRDefault="00D12FA5" w:rsidP="00D12FA5">
            <w:pPr>
              <w:rPr>
                <w:rFonts w:ascii="Helvetica" w:hAnsi="Helvetica"/>
                <w:sz w:val="22"/>
                <w:szCs w:val="22"/>
              </w:rPr>
            </w:pPr>
          </w:p>
        </w:tc>
      </w:tr>
      <w:tr w:rsidR="00D12FA5" w:rsidRPr="00346D58" w14:paraId="40B38756" w14:textId="77777777" w:rsidTr="004954B3">
        <w:tc>
          <w:tcPr>
            <w:tcW w:w="1217" w:type="dxa"/>
          </w:tcPr>
          <w:p w14:paraId="61EA7627" w14:textId="77777777" w:rsidR="00D12FA5" w:rsidRPr="00346D58" w:rsidRDefault="00D12FA5" w:rsidP="00D12FA5">
            <w:pPr>
              <w:rPr>
                <w:rFonts w:ascii="Helvetica" w:hAnsi="Helvetica"/>
                <w:sz w:val="22"/>
                <w:szCs w:val="22"/>
              </w:rPr>
            </w:pPr>
          </w:p>
        </w:tc>
        <w:tc>
          <w:tcPr>
            <w:tcW w:w="1400" w:type="dxa"/>
          </w:tcPr>
          <w:p w14:paraId="7AC3A62F" w14:textId="77777777" w:rsidR="00D12FA5" w:rsidRPr="00346D58" w:rsidRDefault="00D12FA5" w:rsidP="00D12FA5">
            <w:pPr>
              <w:rPr>
                <w:rFonts w:ascii="Helvetica" w:hAnsi="Helvetica"/>
                <w:sz w:val="22"/>
                <w:szCs w:val="22"/>
              </w:rPr>
            </w:pPr>
          </w:p>
        </w:tc>
        <w:tc>
          <w:tcPr>
            <w:tcW w:w="2677" w:type="dxa"/>
          </w:tcPr>
          <w:p w14:paraId="3ECB481E" w14:textId="2B793295" w:rsidR="00D12FA5" w:rsidRPr="00346D58" w:rsidRDefault="00D12FA5" w:rsidP="00D12FA5">
            <w:pPr>
              <w:rPr>
                <w:rFonts w:ascii="Helvetica" w:hAnsi="Helvetica"/>
                <w:sz w:val="22"/>
                <w:szCs w:val="22"/>
              </w:rPr>
            </w:pPr>
            <w:r w:rsidRPr="00346D58">
              <w:rPr>
                <w:rFonts w:ascii="Helvetica" w:hAnsi="Helvetica"/>
                <w:sz w:val="22"/>
                <w:szCs w:val="22"/>
              </w:rPr>
              <w:t>Main effect of drug</w:t>
            </w:r>
          </w:p>
        </w:tc>
        <w:tc>
          <w:tcPr>
            <w:tcW w:w="2080" w:type="dxa"/>
          </w:tcPr>
          <w:p w14:paraId="0D12DE91" w14:textId="77777777" w:rsidR="009C5188" w:rsidRPr="00346D58" w:rsidRDefault="009C5188" w:rsidP="009C5188">
            <w:pPr>
              <w:rPr>
                <w:rFonts w:ascii="Helvetica" w:hAnsi="Helvetica" w:cs="Arial"/>
                <w:sz w:val="22"/>
                <w:szCs w:val="22"/>
              </w:rPr>
            </w:pPr>
            <w:r w:rsidRPr="00346D58">
              <w:rPr>
                <w:rFonts w:ascii="Helvetica" w:hAnsi="Helvetica" w:cs="Arial"/>
                <w:sz w:val="22"/>
                <w:szCs w:val="22"/>
              </w:rPr>
              <w:t>F (3, 54) = 0.6473</w:t>
            </w:r>
          </w:p>
          <w:p w14:paraId="179A883C" w14:textId="77777777" w:rsidR="00D12FA5" w:rsidRPr="00346D58" w:rsidRDefault="00D12FA5" w:rsidP="00D12FA5">
            <w:pPr>
              <w:rPr>
                <w:rFonts w:ascii="Helvetica" w:hAnsi="Helvetica"/>
                <w:sz w:val="22"/>
                <w:szCs w:val="22"/>
              </w:rPr>
            </w:pPr>
          </w:p>
        </w:tc>
        <w:tc>
          <w:tcPr>
            <w:tcW w:w="1976" w:type="dxa"/>
          </w:tcPr>
          <w:p w14:paraId="2E1CF82E" w14:textId="77777777" w:rsidR="009C5188" w:rsidRPr="00346D58" w:rsidRDefault="009C5188" w:rsidP="009C5188">
            <w:pPr>
              <w:rPr>
                <w:rFonts w:ascii="Helvetica" w:hAnsi="Helvetica" w:cs="Arial"/>
                <w:sz w:val="22"/>
                <w:szCs w:val="22"/>
              </w:rPr>
            </w:pPr>
            <w:r w:rsidRPr="00346D58">
              <w:rPr>
                <w:rFonts w:ascii="Helvetica" w:hAnsi="Helvetica" w:cs="Arial"/>
                <w:sz w:val="22"/>
                <w:szCs w:val="22"/>
              </w:rPr>
              <w:t>P=0.5880</w:t>
            </w:r>
          </w:p>
          <w:p w14:paraId="1E691767" w14:textId="77777777" w:rsidR="00D12FA5" w:rsidRPr="00346D58" w:rsidRDefault="00D12FA5" w:rsidP="00D12FA5">
            <w:pPr>
              <w:rPr>
                <w:rFonts w:ascii="Helvetica" w:hAnsi="Helvetica"/>
                <w:sz w:val="22"/>
                <w:szCs w:val="22"/>
              </w:rPr>
            </w:pPr>
          </w:p>
        </w:tc>
      </w:tr>
      <w:tr w:rsidR="00D12FA5" w:rsidRPr="00346D58" w14:paraId="25641BDB" w14:textId="77777777" w:rsidTr="004954B3">
        <w:tc>
          <w:tcPr>
            <w:tcW w:w="1217" w:type="dxa"/>
          </w:tcPr>
          <w:p w14:paraId="18A48D49" w14:textId="6B0BB0B7" w:rsidR="00D12FA5" w:rsidRPr="00346D58" w:rsidRDefault="00D12FA5" w:rsidP="00D12FA5">
            <w:pPr>
              <w:rPr>
                <w:rFonts w:ascii="Helvetica" w:hAnsi="Helvetica"/>
                <w:sz w:val="22"/>
                <w:szCs w:val="22"/>
              </w:rPr>
            </w:pPr>
            <w:r w:rsidRPr="00346D58">
              <w:rPr>
                <w:rFonts w:ascii="Helvetica" w:hAnsi="Helvetica"/>
                <w:sz w:val="22"/>
                <w:szCs w:val="22"/>
              </w:rPr>
              <w:t>2</w:t>
            </w:r>
            <w:r w:rsidR="00443484" w:rsidRPr="00346D58">
              <w:rPr>
                <w:rFonts w:ascii="Helvetica" w:hAnsi="Helvetica"/>
                <w:sz w:val="22"/>
                <w:szCs w:val="22"/>
              </w:rPr>
              <w:t>A</w:t>
            </w:r>
            <w:r w:rsidRPr="00346D58">
              <w:rPr>
                <w:rFonts w:ascii="Helvetica" w:hAnsi="Helvetica"/>
                <w:sz w:val="22"/>
                <w:szCs w:val="22"/>
              </w:rPr>
              <w:t xml:space="preserve"> (</w:t>
            </w:r>
            <w:r w:rsidR="00443484" w:rsidRPr="00346D58">
              <w:rPr>
                <w:rFonts w:ascii="Helvetica" w:hAnsi="Helvetica"/>
                <w:sz w:val="22"/>
                <w:szCs w:val="22"/>
              </w:rPr>
              <w:t>FC-BL</w:t>
            </w:r>
            <w:r w:rsidRPr="00346D58">
              <w:rPr>
                <w:rFonts w:ascii="Helvetica" w:hAnsi="Helvetica"/>
                <w:sz w:val="22"/>
                <w:szCs w:val="22"/>
              </w:rPr>
              <w:t>)</w:t>
            </w:r>
          </w:p>
        </w:tc>
        <w:tc>
          <w:tcPr>
            <w:tcW w:w="1400" w:type="dxa"/>
          </w:tcPr>
          <w:p w14:paraId="7BCCF9EA" w14:textId="0E2D8062" w:rsidR="00D12FA5" w:rsidRPr="00346D58" w:rsidRDefault="00D12FA5" w:rsidP="00D12FA5">
            <w:pPr>
              <w:rPr>
                <w:rFonts w:ascii="Helvetica" w:hAnsi="Helvetica"/>
                <w:sz w:val="22"/>
                <w:szCs w:val="22"/>
              </w:rPr>
            </w:pPr>
            <w:r w:rsidRPr="00346D58">
              <w:rPr>
                <w:rFonts w:ascii="Helvetica" w:hAnsi="Helvetica"/>
                <w:sz w:val="22"/>
                <w:szCs w:val="22"/>
              </w:rPr>
              <w:t>1-way ANOVA</w:t>
            </w:r>
          </w:p>
        </w:tc>
        <w:tc>
          <w:tcPr>
            <w:tcW w:w="2677" w:type="dxa"/>
          </w:tcPr>
          <w:p w14:paraId="019C8265" w14:textId="57A45E9E" w:rsidR="00D12FA5" w:rsidRPr="00346D58" w:rsidRDefault="00D12FA5" w:rsidP="00D12FA5">
            <w:pPr>
              <w:rPr>
                <w:rFonts w:ascii="Helvetica" w:hAnsi="Helvetica"/>
                <w:sz w:val="22"/>
                <w:szCs w:val="22"/>
              </w:rPr>
            </w:pPr>
            <w:r w:rsidRPr="00346D58">
              <w:rPr>
                <w:rFonts w:ascii="Helvetica" w:hAnsi="Helvetica"/>
                <w:sz w:val="22"/>
                <w:szCs w:val="22"/>
              </w:rPr>
              <w:t xml:space="preserve">Main effect of </w:t>
            </w:r>
            <w:r w:rsidR="00443484" w:rsidRPr="00346D58">
              <w:rPr>
                <w:rFonts w:ascii="Helvetica" w:hAnsi="Helvetica"/>
                <w:sz w:val="22"/>
                <w:szCs w:val="22"/>
              </w:rPr>
              <w:t>drug</w:t>
            </w:r>
          </w:p>
        </w:tc>
        <w:tc>
          <w:tcPr>
            <w:tcW w:w="2080" w:type="dxa"/>
          </w:tcPr>
          <w:p w14:paraId="35EF086B" w14:textId="77777777" w:rsidR="00443484" w:rsidRPr="00346D58" w:rsidRDefault="00443484" w:rsidP="00443484">
            <w:pPr>
              <w:rPr>
                <w:rFonts w:ascii="Helvetica" w:hAnsi="Helvetica" w:cs="Arial"/>
                <w:sz w:val="22"/>
                <w:szCs w:val="22"/>
              </w:rPr>
            </w:pPr>
            <w:r w:rsidRPr="00346D58">
              <w:rPr>
                <w:rFonts w:ascii="Helvetica" w:hAnsi="Helvetica" w:cs="Arial"/>
                <w:sz w:val="22"/>
                <w:szCs w:val="22"/>
              </w:rPr>
              <w:t>F (3, 47) = 1.461</w:t>
            </w:r>
          </w:p>
          <w:p w14:paraId="6C42FDE2" w14:textId="77777777" w:rsidR="00D12FA5" w:rsidRPr="00346D58" w:rsidRDefault="00D12FA5" w:rsidP="00D12FA5">
            <w:pPr>
              <w:rPr>
                <w:rFonts w:ascii="Helvetica" w:hAnsi="Helvetica"/>
                <w:sz w:val="22"/>
                <w:szCs w:val="22"/>
              </w:rPr>
            </w:pPr>
          </w:p>
        </w:tc>
        <w:tc>
          <w:tcPr>
            <w:tcW w:w="1976" w:type="dxa"/>
          </w:tcPr>
          <w:p w14:paraId="725DF844" w14:textId="77777777" w:rsidR="00443484" w:rsidRPr="00346D58" w:rsidRDefault="00443484" w:rsidP="00443484">
            <w:pPr>
              <w:rPr>
                <w:rFonts w:ascii="Helvetica" w:hAnsi="Helvetica" w:cs="Arial"/>
                <w:sz w:val="22"/>
                <w:szCs w:val="22"/>
              </w:rPr>
            </w:pPr>
            <w:r w:rsidRPr="00346D58">
              <w:rPr>
                <w:rFonts w:ascii="Helvetica" w:hAnsi="Helvetica" w:cs="Arial"/>
                <w:sz w:val="22"/>
                <w:szCs w:val="22"/>
              </w:rPr>
              <w:t>P=0.2372</w:t>
            </w:r>
          </w:p>
          <w:p w14:paraId="6112B2D9" w14:textId="77777777" w:rsidR="00D12FA5" w:rsidRPr="00346D58" w:rsidRDefault="00D12FA5" w:rsidP="00D12FA5">
            <w:pPr>
              <w:rPr>
                <w:rFonts w:ascii="Helvetica" w:hAnsi="Helvetica"/>
                <w:sz w:val="22"/>
                <w:szCs w:val="22"/>
              </w:rPr>
            </w:pPr>
          </w:p>
        </w:tc>
      </w:tr>
      <w:tr w:rsidR="00443484" w:rsidRPr="00346D58" w14:paraId="4F8C9691" w14:textId="77777777" w:rsidTr="004954B3">
        <w:tc>
          <w:tcPr>
            <w:tcW w:w="1217" w:type="dxa"/>
          </w:tcPr>
          <w:p w14:paraId="396D2BDC" w14:textId="31E75BE4" w:rsidR="00443484" w:rsidRPr="00346D58" w:rsidRDefault="00443484" w:rsidP="00443484">
            <w:pPr>
              <w:rPr>
                <w:rFonts w:ascii="Helvetica" w:hAnsi="Helvetica"/>
                <w:sz w:val="22"/>
                <w:szCs w:val="22"/>
              </w:rPr>
            </w:pPr>
            <w:r w:rsidRPr="00346D58">
              <w:rPr>
                <w:rFonts w:ascii="Helvetica" w:hAnsi="Helvetica"/>
                <w:sz w:val="22"/>
                <w:szCs w:val="22"/>
              </w:rPr>
              <w:t>2A (FC-Tones)</w:t>
            </w:r>
          </w:p>
        </w:tc>
        <w:tc>
          <w:tcPr>
            <w:tcW w:w="1400" w:type="dxa"/>
          </w:tcPr>
          <w:p w14:paraId="2C387CAD" w14:textId="0DD3066E" w:rsidR="00443484" w:rsidRPr="00346D58" w:rsidRDefault="00443484" w:rsidP="00443484">
            <w:pPr>
              <w:rPr>
                <w:rFonts w:ascii="Helvetica" w:hAnsi="Helvetica"/>
                <w:sz w:val="22"/>
                <w:szCs w:val="22"/>
              </w:rPr>
            </w:pPr>
            <w:r w:rsidRPr="00346D58">
              <w:rPr>
                <w:rFonts w:ascii="Helvetica" w:hAnsi="Helvetica"/>
                <w:sz w:val="22"/>
                <w:szCs w:val="22"/>
              </w:rPr>
              <w:t>2-way ANOVA</w:t>
            </w:r>
          </w:p>
        </w:tc>
        <w:tc>
          <w:tcPr>
            <w:tcW w:w="2677" w:type="dxa"/>
          </w:tcPr>
          <w:p w14:paraId="0E13C5F4" w14:textId="73AA6C58" w:rsidR="00443484" w:rsidRPr="00346D58" w:rsidRDefault="00443484" w:rsidP="00443484">
            <w:pPr>
              <w:rPr>
                <w:rFonts w:ascii="Helvetica" w:hAnsi="Helvetica"/>
                <w:sz w:val="22"/>
                <w:szCs w:val="22"/>
              </w:rPr>
            </w:pPr>
            <w:r w:rsidRPr="00346D58">
              <w:rPr>
                <w:rFonts w:ascii="Helvetica" w:hAnsi="Helvetica"/>
                <w:sz w:val="22"/>
                <w:szCs w:val="22"/>
              </w:rPr>
              <w:t>Trial x drug interaction</w:t>
            </w:r>
          </w:p>
        </w:tc>
        <w:tc>
          <w:tcPr>
            <w:tcW w:w="2080" w:type="dxa"/>
          </w:tcPr>
          <w:p w14:paraId="6B24F5F7" w14:textId="77777777" w:rsidR="00443484" w:rsidRPr="00346D58" w:rsidRDefault="00443484" w:rsidP="00443484">
            <w:pPr>
              <w:rPr>
                <w:rFonts w:ascii="Helvetica" w:hAnsi="Helvetica" w:cs="Arial"/>
                <w:sz w:val="22"/>
                <w:szCs w:val="22"/>
              </w:rPr>
            </w:pPr>
            <w:r w:rsidRPr="00346D58">
              <w:rPr>
                <w:rFonts w:ascii="Helvetica" w:hAnsi="Helvetica" w:cs="Arial"/>
                <w:sz w:val="22"/>
                <w:szCs w:val="22"/>
              </w:rPr>
              <w:t>F (18, 282) = 1.247</w:t>
            </w:r>
          </w:p>
          <w:p w14:paraId="279DD199" w14:textId="77777777" w:rsidR="00443484" w:rsidRPr="00346D58" w:rsidRDefault="00443484" w:rsidP="00443484">
            <w:pPr>
              <w:rPr>
                <w:rFonts w:ascii="Helvetica" w:hAnsi="Helvetica"/>
                <w:sz w:val="22"/>
                <w:szCs w:val="22"/>
              </w:rPr>
            </w:pPr>
          </w:p>
        </w:tc>
        <w:tc>
          <w:tcPr>
            <w:tcW w:w="1976" w:type="dxa"/>
          </w:tcPr>
          <w:p w14:paraId="4CC8AD67" w14:textId="77777777" w:rsidR="00443484" w:rsidRPr="00346D58" w:rsidRDefault="00443484" w:rsidP="00443484">
            <w:pPr>
              <w:rPr>
                <w:rFonts w:ascii="Helvetica" w:hAnsi="Helvetica" w:cs="Arial"/>
                <w:sz w:val="22"/>
                <w:szCs w:val="22"/>
              </w:rPr>
            </w:pPr>
            <w:r w:rsidRPr="00346D58">
              <w:rPr>
                <w:rFonts w:ascii="Helvetica" w:hAnsi="Helvetica" w:cs="Arial"/>
                <w:sz w:val="22"/>
                <w:szCs w:val="22"/>
              </w:rPr>
              <w:t>P=0.2228</w:t>
            </w:r>
          </w:p>
          <w:p w14:paraId="6C7E97A5" w14:textId="77777777" w:rsidR="00443484" w:rsidRPr="00346D58" w:rsidRDefault="00443484" w:rsidP="00443484">
            <w:pPr>
              <w:rPr>
                <w:rFonts w:ascii="Helvetica" w:hAnsi="Helvetica" w:cs="Arial"/>
                <w:sz w:val="22"/>
                <w:szCs w:val="22"/>
              </w:rPr>
            </w:pPr>
          </w:p>
        </w:tc>
      </w:tr>
      <w:tr w:rsidR="00443484" w:rsidRPr="00346D58" w14:paraId="72AAECFF" w14:textId="77777777" w:rsidTr="004954B3">
        <w:tc>
          <w:tcPr>
            <w:tcW w:w="1217" w:type="dxa"/>
          </w:tcPr>
          <w:p w14:paraId="35236B70" w14:textId="77777777" w:rsidR="00443484" w:rsidRPr="00346D58" w:rsidRDefault="00443484" w:rsidP="00443484">
            <w:pPr>
              <w:rPr>
                <w:rFonts w:ascii="Helvetica" w:hAnsi="Helvetica"/>
                <w:sz w:val="22"/>
                <w:szCs w:val="22"/>
              </w:rPr>
            </w:pPr>
          </w:p>
        </w:tc>
        <w:tc>
          <w:tcPr>
            <w:tcW w:w="1400" w:type="dxa"/>
          </w:tcPr>
          <w:p w14:paraId="2ADD7EE8" w14:textId="6C0B699F" w:rsidR="00443484" w:rsidRPr="00346D58" w:rsidRDefault="00443484" w:rsidP="00443484">
            <w:pPr>
              <w:rPr>
                <w:rFonts w:ascii="Helvetica" w:hAnsi="Helvetica"/>
                <w:sz w:val="22"/>
                <w:szCs w:val="22"/>
              </w:rPr>
            </w:pPr>
          </w:p>
        </w:tc>
        <w:tc>
          <w:tcPr>
            <w:tcW w:w="2677" w:type="dxa"/>
          </w:tcPr>
          <w:p w14:paraId="0E5A4E3F" w14:textId="0525C716" w:rsidR="00443484" w:rsidRPr="00346D58" w:rsidRDefault="00443484" w:rsidP="00443484">
            <w:pPr>
              <w:rPr>
                <w:rFonts w:ascii="Helvetica" w:hAnsi="Helvetica"/>
                <w:sz w:val="22"/>
                <w:szCs w:val="22"/>
              </w:rPr>
            </w:pPr>
            <w:r w:rsidRPr="00346D58">
              <w:rPr>
                <w:rFonts w:ascii="Helvetica" w:hAnsi="Helvetica"/>
                <w:sz w:val="22"/>
                <w:szCs w:val="22"/>
              </w:rPr>
              <w:t xml:space="preserve">Main effect of trial </w:t>
            </w:r>
          </w:p>
        </w:tc>
        <w:tc>
          <w:tcPr>
            <w:tcW w:w="2080" w:type="dxa"/>
          </w:tcPr>
          <w:p w14:paraId="073D1D0F" w14:textId="77777777" w:rsidR="00443484" w:rsidRPr="00346D58" w:rsidRDefault="00443484" w:rsidP="00443484">
            <w:pPr>
              <w:rPr>
                <w:rFonts w:ascii="Helvetica" w:hAnsi="Helvetica" w:cs="Arial"/>
                <w:sz w:val="22"/>
                <w:szCs w:val="22"/>
              </w:rPr>
            </w:pPr>
            <w:r w:rsidRPr="00346D58">
              <w:rPr>
                <w:rFonts w:ascii="Helvetica" w:hAnsi="Helvetica" w:cs="Arial"/>
                <w:sz w:val="22"/>
                <w:szCs w:val="22"/>
              </w:rPr>
              <w:t>F (5.022, 236.0) = 56.40</w:t>
            </w:r>
          </w:p>
          <w:p w14:paraId="397870B3" w14:textId="77777777" w:rsidR="00443484" w:rsidRPr="00346D58" w:rsidRDefault="00443484" w:rsidP="00443484">
            <w:pPr>
              <w:rPr>
                <w:rFonts w:ascii="Helvetica" w:hAnsi="Helvetica"/>
                <w:sz w:val="22"/>
                <w:szCs w:val="22"/>
              </w:rPr>
            </w:pPr>
          </w:p>
        </w:tc>
        <w:tc>
          <w:tcPr>
            <w:tcW w:w="1976" w:type="dxa"/>
          </w:tcPr>
          <w:p w14:paraId="0AF2C46D" w14:textId="77777777" w:rsidR="00443484" w:rsidRPr="00346D58" w:rsidRDefault="00443484" w:rsidP="00443484">
            <w:pPr>
              <w:rPr>
                <w:rFonts w:ascii="Helvetica" w:hAnsi="Helvetica" w:cs="Arial"/>
                <w:sz w:val="22"/>
                <w:szCs w:val="22"/>
              </w:rPr>
            </w:pPr>
            <w:r w:rsidRPr="00346D58">
              <w:rPr>
                <w:rFonts w:ascii="Helvetica" w:hAnsi="Helvetica" w:cs="Arial"/>
                <w:sz w:val="22"/>
                <w:szCs w:val="22"/>
              </w:rPr>
              <w:t>P&lt;0.0001</w:t>
            </w:r>
          </w:p>
          <w:p w14:paraId="5C884423" w14:textId="77777777" w:rsidR="00443484" w:rsidRPr="00346D58" w:rsidRDefault="00443484" w:rsidP="00443484">
            <w:pPr>
              <w:rPr>
                <w:rFonts w:ascii="Helvetica" w:hAnsi="Helvetica"/>
                <w:sz w:val="22"/>
                <w:szCs w:val="22"/>
              </w:rPr>
            </w:pPr>
          </w:p>
        </w:tc>
      </w:tr>
      <w:tr w:rsidR="00443484" w:rsidRPr="00346D58" w14:paraId="47343C5D" w14:textId="77777777" w:rsidTr="004954B3">
        <w:tc>
          <w:tcPr>
            <w:tcW w:w="1217" w:type="dxa"/>
          </w:tcPr>
          <w:p w14:paraId="2252DD43" w14:textId="39F5ED91" w:rsidR="00443484" w:rsidRPr="00346D58" w:rsidRDefault="00443484" w:rsidP="00443484">
            <w:pPr>
              <w:rPr>
                <w:rFonts w:ascii="Helvetica" w:hAnsi="Helvetica"/>
                <w:sz w:val="22"/>
                <w:szCs w:val="22"/>
              </w:rPr>
            </w:pPr>
          </w:p>
        </w:tc>
        <w:tc>
          <w:tcPr>
            <w:tcW w:w="1400" w:type="dxa"/>
          </w:tcPr>
          <w:p w14:paraId="5FFF1919" w14:textId="15535B54" w:rsidR="00443484" w:rsidRPr="00346D58" w:rsidRDefault="00443484" w:rsidP="00443484">
            <w:pPr>
              <w:rPr>
                <w:rFonts w:ascii="Helvetica" w:hAnsi="Helvetica"/>
                <w:sz w:val="22"/>
                <w:szCs w:val="22"/>
              </w:rPr>
            </w:pPr>
          </w:p>
        </w:tc>
        <w:tc>
          <w:tcPr>
            <w:tcW w:w="2677" w:type="dxa"/>
          </w:tcPr>
          <w:p w14:paraId="5872B20A" w14:textId="659FAE7D" w:rsidR="00443484" w:rsidRPr="00346D58" w:rsidRDefault="00443484" w:rsidP="00443484">
            <w:pPr>
              <w:rPr>
                <w:rFonts w:ascii="Helvetica" w:hAnsi="Helvetica"/>
                <w:sz w:val="22"/>
                <w:szCs w:val="22"/>
              </w:rPr>
            </w:pPr>
            <w:r w:rsidRPr="00346D58">
              <w:rPr>
                <w:rFonts w:ascii="Helvetica" w:hAnsi="Helvetica"/>
                <w:sz w:val="22"/>
                <w:szCs w:val="22"/>
              </w:rPr>
              <w:t>Main effect of drug</w:t>
            </w:r>
          </w:p>
        </w:tc>
        <w:tc>
          <w:tcPr>
            <w:tcW w:w="2080" w:type="dxa"/>
          </w:tcPr>
          <w:p w14:paraId="00305C60" w14:textId="77777777" w:rsidR="00443484" w:rsidRPr="00346D58" w:rsidRDefault="00443484" w:rsidP="00443484">
            <w:pPr>
              <w:rPr>
                <w:rFonts w:ascii="Helvetica" w:hAnsi="Helvetica" w:cs="Arial"/>
                <w:sz w:val="22"/>
                <w:szCs w:val="22"/>
              </w:rPr>
            </w:pPr>
            <w:r w:rsidRPr="00346D58">
              <w:rPr>
                <w:rFonts w:ascii="Helvetica" w:hAnsi="Helvetica" w:cs="Arial"/>
                <w:sz w:val="22"/>
                <w:szCs w:val="22"/>
              </w:rPr>
              <w:t>F (3, 47) = 3.913</w:t>
            </w:r>
          </w:p>
          <w:p w14:paraId="4325214B" w14:textId="77777777" w:rsidR="00443484" w:rsidRPr="00346D58" w:rsidRDefault="00443484" w:rsidP="00443484">
            <w:pPr>
              <w:rPr>
                <w:rFonts w:ascii="Helvetica" w:hAnsi="Helvetica"/>
                <w:sz w:val="22"/>
                <w:szCs w:val="22"/>
              </w:rPr>
            </w:pPr>
          </w:p>
        </w:tc>
        <w:tc>
          <w:tcPr>
            <w:tcW w:w="1976" w:type="dxa"/>
          </w:tcPr>
          <w:p w14:paraId="2C25C656" w14:textId="77777777" w:rsidR="00443484" w:rsidRPr="00346D58" w:rsidRDefault="00443484" w:rsidP="00443484">
            <w:pPr>
              <w:rPr>
                <w:rFonts w:ascii="Helvetica" w:hAnsi="Helvetica" w:cs="Arial"/>
                <w:sz w:val="22"/>
                <w:szCs w:val="22"/>
              </w:rPr>
            </w:pPr>
            <w:r w:rsidRPr="00346D58">
              <w:rPr>
                <w:rFonts w:ascii="Helvetica" w:hAnsi="Helvetica" w:cs="Arial"/>
                <w:sz w:val="22"/>
                <w:szCs w:val="22"/>
              </w:rPr>
              <w:t>P=0.0142</w:t>
            </w:r>
          </w:p>
          <w:p w14:paraId="027B1729" w14:textId="77777777" w:rsidR="00443484" w:rsidRPr="00346D58" w:rsidRDefault="00443484" w:rsidP="00443484">
            <w:pPr>
              <w:rPr>
                <w:rFonts w:ascii="Helvetica" w:hAnsi="Helvetica"/>
                <w:sz w:val="22"/>
                <w:szCs w:val="22"/>
              </w:rPr>
            </w:pPr>
          </w:p>
        </w:tc>
      </w:tr>
      <w:tr w:rsidR="00443484" w:rsidRPr="00346D58" w14:paraId="5E3727C8" w14:textId="77777777" w:rsidTr="004954B3">
        <w:tc>
          <w:tcPr>
            <w:tcW w:w="1217" w:type="dxa"/>
          </w:tcPr>
          <w:p w14:paraId="358E0040" w14:textId="77777777" w:rsidR="00443484" w:rsidRPr="00346D58" w:rsidRDefault="00443484" w:rsidP="00443484">
            <w:pPr>
              <w:rPr>
                <w:rFonts w:ascii="Helvetica" w:hAnsi="Helvetica"/>
                <w:sz w:val="22"/>
                <w:szCs w:val="22"/>
              </w:rPr>
            </w:pPr>
          </w:p>
        </w:tc>
        <w:tc>
          <w:tcPr>
            <w:tcW w:w="1400" w:type="dxa"/>
          </w:tcPr>
          <w:p w14:paraId="23AC6255" w14:textId="1FA63BF6" w:rsidR="00443484" w:rsidRPr="00346D58" w:rsidRDefault="00D6494A" w:rsidP="00443484">
            <w:pPr>
              <w:rPr>
                <w:rFonts w:ascii="Helvetica" w:hAnsi="Helvetica"/>
                <w:sz w:val="22"/>
                <w:szCs w:val="22"/>
              </w:rPr>
            </w:pPr>
            <w:r w:rsidRPr="00346D58">
              <w:rPr>
                <w:rFonts w:ascii="Helvetica" w:hAnsi="Helvetica"/>
                <w:sz w:val="22"/>
                <w:szCs w:val="22"/>
              </w:rPr>
              <w:t>Dunnett’s post-hoc</w:t>
            </w:r>
          </w:p>
        </w:tc>
        <w:tc>
          <w:tcPr>
            <w:tcW w:w="2677" w:type="dxa"/>
          </w:tcPr>
          <w:p w14:paraId="27450A82" w14:textId="423C2F5F" w:rsidR="00443484" w:rsidRPr="00346D58" w:rsidRDefault="00D6494A" w:rsidP="00443484">
            <w:pPr>
              <w:rPr>
                <w:rFonts w:ascii="Helvetica" w:hAnsi="Helvetica"/>
                <w:sz w:val="22"/>
                <w:szCs w:val="22"/>
              </w:rPr>
            </w:pPr>
            <w:r w:rsidRPr="00346D58">
              <w:rPr>
                <w:rFonts w:ascii="Helvetica" w:hAnsi="Helvetica"/>
                <w:sz w:val="22"/>
                <w:szCs w:val="22"/>
              </w:rPr>
              <w:t>VEH vs. AM</w:t>
            </w:r>
          </w:p>
        </w:tc>
        <w:tc>
          <w:tcPr>
            <w:tcW w:w="2080" w:type="dxa"/>
          </w:tcPr>
          <w:p w14:paraId="1EB0D679" w14:textId="77777777" w:rsidR="00443484" w:rsidRPr="00346D58" w:rsidRDefault="00443484" w:rsidP="00D6494A">
            <w:pPr>
              <w:rPr>
                <w:rFonts w:ascii="Helvetica" w:hAnsi="Helvetica"/>
                <w:sz w:val="22"/>
                <w:szCs w:val="22"/>
              </w:rPr>
            </w:pPr>
          </w:p>
        </w:tc>
        <w:tc>
          <w:tcPr>
            <w:tcW w:w="1976" w:type="dxa"/>
          </w:tcPr>
          <w:p w14:paraId="0120B11C" w14:textId="092161E1" w:rsidR="00443484" w:rsidRPr="00346D58" w:rsidRDefault="004D5155" w:rsidP="00D6494A">
            <w:pPr>
              <w:rPr>
                <w:rFonts w:ascii="Helvetica" w:hAnsi="Helvetica"/>
                <w:sz w:val="22"/>
                <w:szCs w:val="22"/>
              </w:rPr>
            </w:pPr>
            <w:r w:rsidRPr="00346D58">
              <w:rPr>
                <w:rFonts w:ascii="Helvetica" w:hAnsi="Helvetica"/>
                <w:sz w:val="22"/>
                <w:szCs w:val="22"/>
              </w:rPr>
              <w:t>P=0.003**</w:t>
            </w:r>
          </w:p>
        </w:tc>
      </w:tr>
      <w:tr w:rsidR="004D5155" w:rsidRPr="00346D58" w14:paraId="01862C55" w14:textId="77777777" w:rsidTr="004954B3">
        <w:tc>
          <w:tcPr>
            <w:tcW w:w="1217" w:type="dxa"/>
          </w:tcPr>
          <w:p w14:paraId="173F1377" w14:textId="77777777" w:rsidR="004D5155" w:rsidRPr="00346D58" w:rsidRDefault="004D5155" w:rsidP="00443484">
            <w:pPr>
              <w:rPr>
                <w:rFonts w:ascii="Helvetica" w:hAnsi="Helvetica"/>
                <w:sz w:val="22"/>
                <w:szCs w:val="22"/>
              </w:rPr>
            </w:pPr>
          </w:p>
        </w:tc>
        <w:tc>
          <w:tcPr>
            <w:tcW w:w="1400" w:type="dxa"/>
          </w:tcPr>
          <w:p w14:paraId="69DA7938" w14:textId="77777777" w:rsidR="004D5155" w:rsidRPr="00346D58" w:rsidRDefault="004D5155" w:rsidP="00443484">
            <w:pPr>
              <w:rPr>
                <w:rFonts w:ascii="Helvetica" w:hAnsi="Helvetica"/>
                <w:sz w:val="22"/>
                <w:szCs w:val="22"/>
              </w:rPr>
            </w:pPr>
          </w:p>
        </w:tc>
        <w:tc>
          <w:tcPr>
            <w:tcW w:w="2677" w:type="dxa"/>
          </w:tcPr>
          <w:p w14:paraId="7D6953FF" w14:textId="708520AC" w:rsidR="004D5155" w:rsidRPr="00346D58" w:rsidRDefault="004D5155" w:rsidP="00443484">
            <w:pPr>
              <w:rPr>
                <w:rFonts w:ascii="Helvetica" w:hAnsi="Helvetica"/>
                <w:sz w:val="22"/>
                <w:szCs w:val="22"/>
              </w:rPr>
            </w:pPr>
            <w:r w:rsidRPr="00346D58">
              <w:rPr>
                <w:rFonts w:ascii="Helvetica" w:hAnsi="Helvetica"/>
                <w:sz w:val="22"/>
                <w:szCs w:val="22"/>
              </w:rPr>
              <w:t>VEH vs. CPZ</w:t>
            </w:r>
          </w:p>
        </w:tc>
        <w:tc>
          <w:tcPr>
            <w:tcW w:w="2080" w:type="dxa"/>
          </w:tcPr>
          <w:p w14:paraId="4CC86B1A" w14:textId="77777777" w:rsidR="004D5155" w:rsidRPr="00346D58" w:rsidRDefault="004D5155" w:rsidP="00D6494A">
            <w:pPr>
              <w:rPr>
                <w:rFonts w:ascii="Helvetica" w:hAnsi="Helvetica"/>
                <w:sz w:val="22"/>
                <w:szCs w:val="22"/>
              </w:rPr>
            </w:pPr>
          </w:p>
        </w:tc>
        <w:tc>
          <w:tcPr>
            <w:tcW w:w="1976" w:type="dxa"/>
          </w:tcPr>
          <w:p w14:paraId="3FC19BE3" w14:textId="722487FC" w:rsidR="004D5155" w:rsidRPr="00346D58" w:rsidRDefault="004D5155" w:rsidP="00D6494A">
            <w:pPr>
              <w:rPr>
                <w:rFonts w:ascii="Helvetica" w:hAnsi="Helvetica"/>
                <w:sz w:val="22"/>
                <w:szCs w:val="22"/>
              </w:rPr>
            </w:pPr>
            <w:r w:rsidRPr="00346D58">
              <w:rPr>
                <w:rFonts w:ascii="Helvetica" w:hAnsi="Helvetica"/>
                <w:sz w:val="22"/>
                <w:szCs w:val="22"/>
              </w:rPr>
              <w:t>P=0.18</w:t>
            </w:r>
          </w:p>
        </w:tc>
      </w:tr>
      <w:tr w:rsidR="004D5155" w:rsidRPr="00346D58" w14:paraId="052E3C96" w14:textId="77777777" w:rsidTr="004954B3">
        <w:tc>
          <w:tcPr>
            <w:tcW w:w="1217" w:type="dxa"/>
          </w:tcPr>
          <w:p w14:paraId="399A5EED" w14:textId="77777777" w:rsidR="004D5155" w:rsidRPr="00346D58" w:rsidRDefault="004D5155" w:rsidP="00443484">
            <w:pPr>
              <w:rPr>
                <w:rFonts w:ascii="Helvetica" w:hAnsi="Helvetica"/>
                <w:sz w:val="22"/>
                <w:szCs w:val="22"/>
              </w:rPr>
            </w:pPr>
          </w:p>
        </w:tc>
        <w:tc>
          <w:tcPr>
            <w:tcW w:w="1400" w:type="dxa"/>
          </w:tcPr>
          <w:p w14:paraId="72387A0B" w14:textId="77777777" w:rsidR="004D5155" w:rsidRPr="00346D58" w:rsidRDefault="004D5155" w:rsidP="00443484">
            <w:pPr>
              <w:rPr>
                <w:rFonts w:ascii="Helvetica" w:hAnsi="Helvetica"/>
                <w:sz w:val="22"/>
                <w:szCs w:val="22"/>
              </w:rPr>
            </w:pPr>
          </w:p>
        </w:tc>
        <w:tc>
          <w:tcPr>
            <w:tcW w:w="2677" w:type="dxa"/>
          </w:tcPr>
          <w:p w14:paraId="7BAEF0ED" w14:textId="3A3CCED5" w:rsidR="004D5155" w:rsidRPr="00346D58" w:rsidRDefault="004D5155" w:rsidP="00443484">
            <w:pPr>
              <w:rPr>
                <w:rFonts w:ascii="Helvetica" w:hAnsi="Helvetica"/>
                <w:sz w:val="22"/>
                <w:szCs w:val="22"/>
              </w:rPr>
            </w:pPr>
            <w:r w:rsidRPr="00346D58">
              <w:rPr>
                <w:rFonts w:ascii="Helvetica" w:hAnsi="Helvetica"/>
                <w:sz w:val="22"/>
                <w:szCs w:val="22"/>
              </w:rPr>
              <w:t>VEH vs. AM+CPZ</w:t>
            </w:r>
          </w:p>
        </w:tc>
        <w:tc>
          <w:tcPr>
            <w:tcW w:w="2080" w:type="dxa"/>
          </w:tcPr>
          <w:p w14:paraId="015DBAE6" w14:textId="77777777" w:rsidR="004D5155" w:rsidRPr="00346D58" w:rsidRDefault="004D5155" w:rsidP="00D6494A">
            <w:pPr>
              <w:rPr>
                <w:rFonts w:ascii="Helvetica" w:hAnsi="Helvetica"/>
                <w:sz w:val="22"/>
                <w:szCs w:val="22"/>
              </w:rPr>
            </w:pPr>
          </w:p>
        </w:tc>
        <w:tc>
          <w:tcPr>
            <w:tcW w:w="1976" w:type="dxa"/>
          </w:tcPr>
          <w:p w14:paraId="03D7B458" w14:textId="0C7E04FA" w:rsidR="004D5155" w:rsidRPr="00346D58" w:rsidRDefault="004D5155" w:rsidP="00D6494A">
            <w:pPr>
              <w:rPr>
                <w:rFonts w:ascii="Helvetica" w:hAnsi="Helvetica"/>
                <w:sz w:val="22"/>
                <w:szCs w:val="22"/>
              </w:rPr>
            </w:pPr>
            <w:r w:rsidRPr="00346D58">
              <w:rPr>
                <w:rFonts w:ascii="Helvetica" w:hAnsi="Helvetica"/>
                <w:sz w:val="22"/>
                <w:szCs w:val="22"/>
              </w:rPr>
              <w:t>P=0.006**</w:t>
            </w:r>
          </w:p>
        </w:tc>
      </w:tr>
      <w:tr w:rsidR="00443484" w:rsidRPr="00346D58" w14:paraId="0FFE9B64" w14:textId="77777777" w:rsidTr="004954B3">
        <w:tc>
          <w:tcPr>
            <w:tcW w:w="1217" w:type="dxa"/>
          </w:tcPr>
          <w:p w14:paraId="04FE0EBC" w14:textId="301781BB" w:rsidR="00443484" w:rsidRPr="00346D58" w:rsidRDefault="00F67E0F" w:rsidP="00443484">
            <w:pPr>
              <w:rPr>
                <w:rFonts w:ascii="Helvetica" w:hAnsi="Helvetica"/>
                <w:sz w:val="22"/>
                <w:szCs w:val="22"/>
              </w:rPr>
            </w:pPr>
            <w:r w:rsidRPr="00346D58">
              <w:rPr>
                <w:rFonts w:ascii="Helvetica" w:hAnsi="Helvetica"/>
                <w:sz w:val="22"/>
                <w:szCs w:val="22"/>
              </w:rPr>
              <w:t>2A (EX-BL)</w:t>
            </w:r>
          </w:p>
        </w:tc>
        <w:tc>
          <w:tcPr>
            <w:tcW w:w="1400" w:type="dxa"/>
          </w:tcPr>
          <w:p w14:paraId="2187F088" w14:textId="52A479E2" w:rsidR="00443484" w:rsidRPr="00346D58" w:rsidRDefault="00443484" w:rsidP="00443484">
            <w:pPr>
              <w:rPr>
                <w:rFonts w:ascii="Helvetica" w:hAnsi="Helvetica"/>
                <w:sz w:val="22"/>
                <w:szCs w:val="22"/>
              </w:rPr>
            </w:pPr>
            <w:r w:rsidRPr="00346D58">
              <w:rPr>
                <w:rFonts w:ascii="Helvetica" w:hAnsi="Helvetica"/>
                <w:sz w:val="22"/>
                <w:szCs w:val="22"/>
              </w:rPr>
              <w:t>1-way ANOVA</w:t>
            </w:r>
          </w:p>
        </w:tc>
        <w:tc>
          <w:tcPr>
            <w:tcW w:w="2677" w:type="dxa"/>
          </w:tcPr>
          <w:p w14:paraId="772347A7" w14:textId="7AEBD21E" w:rsidR="00443484" w:rsidRPr="00346D58" w:rsidRDefault="00443484" w:rsidP="00443484">
            <w:pPr>
              <w:rPr>
                <w:rFonts w:ascii="Helvetica" w:hAnsi="Helvetica"/>
                <w:sz w:val="22"/>
                <w:szCs w:val="22"/>
              </w:rPr>
            </w:pPr>
            <w:r w:rsidRPr="00346D58">
              <w:rPr>
                <w:rFonts w:ascii="Helvetica" w:hAnsi="Helvetica"/>
                <w:sz w:val="22"/>
                <w:szCs w:val="22"/>
              </w:rPr>
              <w:t xml:space="preserve">Main effect of </w:t>
            </w:r>
            <w:r w:rsidR="00F67E0F" w:rsidRPr="00346D58">
              <w:rPr>
                <w:rFonts w:ascii="Helvetica" w:hAnsi="Helvetica"/>
                <w:sz w:val="22"/>
                <w:szCs w:val="22"/>
              </w:rPr>
              <w:t>drug</w:t>
            </w:r>
          </w:p>
        </w:tc>
        <w:tc>
          <w:tcPr>
            <w:tcW w:w="2080" w:type="dxa"/>
          </w:tcPr>
          <w:p w14:paraId="7C18B2A6" w14:textId="77777777" w:rsidR="00F67E0F" w:rsidRPr="00346D58" w:rsidRDefault="00F67E0F" w:rsidP="00F67E0F">
            <w:pPr>
              <w:rPr>
                <w:rFonts w:ascii="Helvetica" w:hAnsi="Helvetica" w:cs="Arial"/>
                <w:sz w:val="22"/>
                <w:szCs w:val="22"/>
              </w:rPr>
            </w:pPr>
            <w:r w:rsidRPr="00346D58">
              <w:rPr>
                <w:rFonts w:ascii="Helvetica" w:hAnsi="Helvetica" w:cs="Arial"/>
                <w:sz w:val="22"/>
                <w:szCs w:val="22"/>
              </w:rPr>
              <w:t>F (3, 47) = 7.461</w:t>
            </w:r>
          </w:p>
          <w:p w14:paraId="1F80BEFE" w14:textId="77777777" w:rsidR="00443484" w:rsidRPr="00346D58" w:rsidRDefault="00443484" w:rsidP="00443484">
            <w:pPr>
              <w:rPr>
                <w:rFonts w:ascii="Helvetica" w:hAnsi="Helvetica"/>
                <w:sz w:val="22"/>
                <w:szCs w:val="22"/>
              </w:rPr>
            </w:pPr>
          </w:p>
        </w:tc>
        <w:tc>
          <w:tcPr>
            <w:tcW w:w="1976" w:type="dxa"/>
          </w:tcPr>
          <w:p w14:paraId="1643F68B" w14:textId="28E4AEDB" w:rsidR="00F67E0F" w:rsidRPr="00346D58" w:rsidRDefault="00F67E0F" w:rsidP="00F67E0F">
            <w:pPr>
              <w:rPr>
                <w:rFonts w:ascii="Helvetica" w:hAnsi="Helvetica" w:cs="Arial"/>
                <w:sz w:val="22"/>
                <w:szCs w:val="22"/>
              </w:rPr>
            </w:pPr>
            <w:r w:rsidRPr="00346D58">
              <w:rPr>
                <w:rFonts w:ascii="Helvetica" w:hAnsi="Helvetica" w:cs="Arial"/>
                <w:sz w:val="22"/>
                <w:szCs w:val="22"/>
              </w:rPr>
              <w:t>P=0.0003***</w:t>
            </w:r>
          </w:p>
          <w:p w14:paraId="292BCA5A" w14:textId="77777777" w:rsidR="00443484" w:rsidRPr="00346D58" w:rsidRDefault="00443484" w:rsidP="00443484">
            <w:pPr>
              <w:rPr>
                <w:rFonts w:ascii="Helvetica" w:hAnsi="Helvetica"/>
                <w:sz w:val="22"/>
                <w:szCs w:val="22"/>
              </w:rPr>
            </w:pPr>
          </w:p>
        </w:tc>
      </w:tr>
      <w:tr w:rsidR="00443484" w:rsidRPr="00346D58" w14:paraId="3647618B" w14:textId="77777777" w:rsidTr="004954B3">
        <w:tc>
          <w:tcPr>
            <w:tcW w:w="1217" w:type="dxa"/>
          </w:tcPr>
          <w:p w14:paraId="359C03C0" w14:textId="77777777" w:rsidR="00443484" w:rsidRPr="00346D58" w:rsidRDefault="00443484" w:rsidP="00443484">
            <w:pPr>
              <w:rPr>
                <w:rFonts w:ascii="Helvetica" w:hAnsi="Helvetica"/>
                <w:sz w:val="22"/>
                <w:szCs w:val="22"/>
              </w:rPr>
            </w:pPr>
          </w:p>
        </w:tc>
        <w:tc>
          <w:tcPr>
            <w:tcW w:w="1400" w:type="dxa"/>
          </w:tcPr>
          <w:p w14:paraId="3D48ADF9" w14:textId="20FD4CC3" w:rsidR="00443484" w:rsidRPr="00346D58" w:rsidRDefault="00443484" w:rsidP="00443484">
            <w:pPr>
              <w:rPr>
                <w:rFonts w:ascii="Helvetica" w:hAnsi="Helvetica"/>
                <w:sz w:val="22"/>
                <w:szCs w:val="22"/>
              </w:rPr>
            </w:pPr>
            <w:r w:rsidRPr="00346D58">
              <w:rPr>
                <w:rFonts w:ascii="Helvetica" w:hAnsi="Helvetica"/>
                <w:sz w:val="22"/>
                <w:szCs w:val="22"/>
              </w:rPr>
              <w:t>Dunnett’s</w:t>
            </w:r>
          </w:p>
        </w:tc>
        <w:tc>
          <w:tcPr>
            <w:tcW w:w="2677" w:type="dxa"/>
          </w:tcPr>
          <w:p w14:paraId="4D59079D" w14:textId="30E06C92" w:rsidR="00443484" w:rsidRPr="00346D58" w:rsidRDefault="00F67E0F" w:rsidP="00443484">
            <w:pPr>
              <w:rPr>
                <w:rFonts w:ascii="Helvetica" w:hAnsi="Helvetica"/>
                <w:sz w:val="22"/>
                <w:szCs w:val="22"/>
              </w:rPr>
            </w:pPr>
            <w:r w:rsidRPr="00346D58">
              <w:rPr>
                <w:rFonts w:ascii="Helvetica" w:hAnsi="Helvetica"/>
                <w:sz w:val="22"/>
                <w:szCs w:val="22"/>
              </w:rPr>
              <w:t>AM vs. VEH</w:t>
            </w:r>
          </w:p>
          <w:p w14:paraId="2846FF67" w14:textId="22840D4E" w:rsidR="00443484" w:rsidRPr="00346D58" w:rsidRDefault="00443484" w:rsidP="00443484">
            <w:pPr>
              <w:rPr>
                <w:rFonts w:ascii="Helvetica" w:hAnsi="Helvetica"/>
                <w:sz w:val="22"/>
                <w:szCs w:val="22"/>
              </w:rPr>
            </w:pPr>
          </w:p>
        </w:tc>
        <w:tc>
          <w:tcPr>
            <w:tcW w:w="2080" w:type="dxa"/>
          </w:tcPr>
          <w:p w14:paraId="46C0D302" w14:textId="77777777" w:rsidR="00443484" w:rsidRPr="00346D58" w:rsidRDefault="00443484" w:rsidP="00443484">
            <w:pPr>
              <w:rPr>
                <w:rFonts w:ascii="Helvetica" w:hAnsi="Helvetica"/>
                <w:sz w:val="22"/>
                <w:szCs w:val="22"/>
              </w:rPr>
            </w:pPr>
          </w:p>
        </w:tc>
        <w:tc>
          <w:tcPr>
            <w:tcW w:w="1976" w:type="dxa"/>
          </w:tcPr>
          <w:p w14:paraId="58CB0CFA" w14:textId="7E6D8B47" w:rsidR="00443484" w:rsidRPr="00346D58" w:rsidRDefault="00443484" w:rsidP="00443484">
            <w:pPr>
              <w:rPr>
                <w:rFonts w:ascii="Helvetica" w:hAnsi="Helvetica" w:cs="Arial"/>
                <w:sz w:val="22"/>
                <w:szCs w:val="22"/>
              </w:rPr>
            </w:pPr>
            <w:r w:rsidRPr="00346D58">
              <w:rPr>
                <w:rFonts w:ascii="Helvetica" w:hAnsi="Helvetica" w:cs="Arial"/>
                <w:sz w:val="22"/>
                <w:szCs w:val="22"/>
              </w:rPr>
              <w:t>P=0.</w:t>
            </w:r>
            <w:r w:rsidR="00F67E0F" w:rsidRPr="00346D58">
              <w:rPr>
                <w:rFonts w:ascii="Helvetica" w:hAnsi="Helvetica" w:cs="Arial"/>
                <w:sz w:val="22"/>
                <w:szCs w:val="22"/>
              </w:rPr>
              <w:t>0002***</w:t>
            </w:r>
          </w:p>
          <w:p w14:paraId="6E6BBD3B" w14:textId="77777777" w:rsidR="00443484" w:rsidRPr="00346D58" w:rsidRDefault="00443484" w:rsidP="00443484">
            <w:pPr>
              <w:rPr>
                <w:rFonts w:ascii="Helvetica" w:hAnsi="Helvetica"/>
                <w:sz w:val="22"/>
                <w:szCs w:val="22"/>
              </w:rPr>
            </w:pPr>
          </w:p>
        </w:tc>
      </w:tr>
      <w:tr w:rsidR="00443484" w:rsidRPr="00346D58" w14:paraId="49F72878" w14:textId="77777777" w:rsidTr="004954B3">
        <w:tc>
          <w:tcPr>
            <w:tcW w:w="1217" w:type="dxa"/>
          </w:tcPr>
          <w:p w14:paraId="6B75D48E" w14:textId="77777777" w:rsidR="00443484" w:rsidRPr="00346D58" w:rsidRDefault="00443484" w:rsidP="00443484">
            <w:pPr>
              <w:rPr>
                <w:rFonts w:ascii="Helvetica" w:hAnsi="Helvetica"/>
                <w:sz w:val="22"/>
                <w:szCs w:val="22"/>
              </w:rPr>
            </w:pPr>
          </w:p>
        </w:tc>
        <w:tc>
          <w:tcPr>
            <w:tcW w:w="1400" w:type="dxa"/>
          </w:tcPr>
          <w:p w14:paraId="22683B3B" w14:textId="30769714" w:rsidR="00443484" w:rsidRPr="00346D58" w:rsidRDefault="00443484" w:rsidP="00443484">
            <w:pPr>
              <w:rPr>
                <w:rFonts w:ascii="Helvetica" w:hAnsi="Helvetica"/>
                <w:sz w:val="22"/>
                <w:szCs w:val="22"/>
              </w:rPr>
            </w:pPr>
            <w:r w:rsidRPr="00346D58">
              <w:rPr>
                <w:rFonts w:ascii="Helvetica" w:hAnsi="Helvetica"/>
                <w:sz w:val="22"/>
                <w:szCs w:val="22"/>
              </w:rPr>
              <w:t>Dunnett’s</w:t>
            </w:r>
          </w:p>
        </w:tc>
        <w:tc>
          <w:tcPr>
            <w:tcW w:w="2677" w:type="dxa"/>
          </w:tcPr>
          <w:p w14:paraId="13B512CA" w14:textId="23B55029" w:rsidR="00443484" w:rsidRPr="00346D58" w:rsidRDefault="00F67E0F" w:rsidP="00443484">
            <w:pPr>
              <w:rPr>
                <w:rFonts w:ascii="Helvetica" w:hAnsi="Helvetica"/>
                <w:sz w:val="22"/>
                <w:szCs w:val="22"/>
              </w:rPr>
            </w:pPr>
            <w:r w:rsidRPr="00346D58">
              <w:rPr>
                <w:rFonts w:ascii="Helvetica" w:hAnsi="Helvetica"/>
                <w:sz w:val="22"/>
                <w:szCs w:val="22"/>
              </w:rPr>
              <w:t>AM vs. CPZ</w:t>
            </w:r>
          </w:p>
        </w:tc>
        <w:tc>
          <w:tcPr>
            <w:tcW w:w="2080" w:type="dxa"/>
          </w:tcPr>
          <w:p w14:paraId="249E8662" w14:textId="77777777" w:rsidR="00443484" w:rsidRPr="00346D58" w:rsidRDefault="00443484" w:rsidP="00443484">
            <w:pPr>
              <w:rPr>
                <w:rFonts w:ascii="Helvetica" w:hAnsi="Helvetica"/>
                <w:sz w:val="22"/>
                <w:szCs w:val="22"/>
              </w:rPr>
            </w:pPr>
          </w:p>
        </w:tc>
        <w:tc>
          <w:tcPr>
            <w:tcW w:w="1976" w:type="dxa"/>
          </w:tcPr>
          <w:p w14:paraId="72F2C10A" w14:textId="4BC7D763" w:rsidR="00443484" w:rsidRPr="00346D58" w:rsidRDefault="00443484" w:rsidP="00443484">
            <w:pPr>
              <w:rPr>
                <w:rFonts w:ascii="Helvetica" w:hAnsi="Helvetica" w:cs="Arial"/>
                <w:sz w:val="22"/>
                <w:szCs w:val="22"/>
              </w:rPr>
            </w:pPr>
            <w:r w:rsidRPr="00346D58">
              <w:rPr>
                <w:rFonts w:ascii="Helvetica" w:hAnsi="Helvetica" w:cs="Arial"/>
                <w:sz w:val="22"/>
                <w:szCs w:val="22"/>
              </w:rPr>
              <w:t>P=0.</w:t>
            </w:r>
            <w:r w:rsidR="00F67E0F" w:rsidRPr="00346D58">
              <w:rPr>
                <w:rFonts w:ascii="Helvetica" w:hAnsi="Helvetica" w:cs="Arial"/>
                <w:sz w:val="22"/>
                <w:szCs w:val="22"/>
              </w:rPr>
              <w:t>0015**</w:t>
            </w:r>
          </w:p>
          <w:p w14:paraId="4D88CF79" w14:textId="32D44365" w:rsidR="00443484" w:rsidRPr="00346D58" w:rsidRDefault="00443484" w:rsidP="00443484">
            <w:pPr>
              <w:rPr>
                <w:rFonts w:ascii="Helvetica" w:hAnsi="Helvetica" w:cs="Arial"/>
                <w:sz w:val="22"/>
                <w:szCs w:val="22"/>
              </w:rPr>
            </w:pPr>
          </w:p>
          <w:p w14:paraId="70961D83" w14:textId="77777777" w:rsidR="00443484" w:rsidRPr="00346D58" w:rsidRDefault="00443484" w:rsidP="00443484">
            <w:pPr>
              <w:rPr>
                <w:rFonts w:ascii="Helvetica" w:hAnsi="Helvetica"/>
                <w:sz w:val="22"/>
                <w:szCs w:val="22"/>
              </w:rPr>
            </w:pPr>
          </w:p>
        </w:tc>
      </w:tr>
      <w:tr w:rsidR="00F67E0F" w:rsidRPr="00346D58" w14:paraId="4CA57FCB" w14:textId="77777777" w:rsidTr="004954B3">
        <w:tc>
          <w:tcPr>
            <w:tcW w:w="1217" w:type="dxa"/>
          </w:tcPr>
          <w:p w14:paraId="0432F551" w14:textId="77777777" w:rsidR="00F67E0F" w:rsidRPr="00346D58" w:rsidRDefault="00F67E0F" w:rsidP="00F67E0F">
            <w:pPr>
              <w:rPr>
                <w:rFonts w:ascii="Helvetica" w:hAnsi="Helvetica"/>
                <w:sz w:val="22"/>
                <w:szCs w:val="22"/>
              </w:rPr>
            </w:pPr>
          </w:p>
        </w:tc>
        <w:tc>
          <w:tcPr>
            <w:tcW w:w="1400" w:type="dxa"/>
          </w:tcPr>
          <w:p w14:paraId="31F9E2C4" w14:textId="615313E8" w:rsidR="00F67E0F" w:rsidRPr="00346D58" w:rsidRDefault="00F67E0F" w:rsidP="00F67E0F">
            <w:pPr>
              <w:rPr>
                <w:rFonts w:ascii="Helvetica" w:hAnsi="Helvetica"/>
                <w:sz w:val="22"/>
                <w:szCs w:val="22"/>
              </w:rPr>
            </w:pPr>
            <w:r w:rsidRPr="00346D58">
              <w:rPr>
                <w:rFonts w:ascii="Helvetica" w:hAnsi="Helvetica"/>
                <w:sz w:val="22"/>
                <w:szCs w:val="22"/>
              </w:rPr>
              <w:t>Dunnett’s</w:t>
            </w:r>
          </w:p>
        </w:tc>
        <w:tc>
          <w:tcPr>
            <w:tcW w:w="2677" w:type="dxa"/>
          </w:tcPr>
          <w:p w14:paraId="5A7D57D6" w14:textId="3571655C" w:rsidR="00F67E0F" w:rsidRPr="00346D58" w:rsidRDefault="00F67E0F" w:rsidP="00F67E0F">
            <w:pPr>
              <w:rPr>
                <w:rFonts w:ascii="Helvetica" w:hAnsi="Helvetica"/>
                <w:sz w:val="22"/>
                <w:szCs w:val="22"/>
              </w:rPr>
            </w:pPr>
            <w:r w:rsidRPr="00346D58">
              <w:rPr>
                <w:rFonts w:ascii="Helvetica" w:hAnsi="Helvetica"/>
                <w:sz w:val="22"/>
                <w:szCs w:val="22"/>
              </w:rPr>
              <w:t>AM vs. AM+CPZ</w:t>
            </w:r>
          </w:p>
        </w:tc>
        <w:tc>
          <w:tcPr>
            <w:tcW w:w="2080" w:type="dxa"/>
          </w:tcPr>
          <w:p w14:paraId="159F9665" w14:textId="77777777" w:rsidR="00F67E0F" w:rsidRPr="00346D58" w:rsidRDefault="00F67E0F" w:rsidP="00F67E0F">
            <w:pPr>
              <w:rPr>
                <w:rFonts w:ascii="Helvetica" w:hAnsi="Helvetica"/>
                <w:sz w:val="22"/>
                <w:szCs w:val="22"/>
              </w:rPr>
            </w:pPr>
          </w:p>
        </w:tc>
        <w:tc>
          <w:tcPr>
            <w:tcW w:w="1976" w:type="dxa"/>
          </w:tcPr>
          <w:p w14:paraId="26595884" w14:textId="05B41189" w:rsidR="00F67E0F" w:rsidRPr="00346D58" w:rsidRDefault="00F67E0F" w:rsidP="00F67E0F">
            <w:pPr>
              <w:rPr>
                <w:rFonts w:ascii="Helvetica" w:hAnsi="Helvetica" w:cs="Arial"/>
                <w:sz w:val="22"/>
                <w:szCs w:val="22"/>
              </w:rPr>
            </w:pPr>
            <w:r w:rsidRPr="00346D58">
              <w:rPr>
                <w:rFonts w:ascii="Helvetica" w:hAnsi="Helvetica" w:cs="Arial"/>
                <w:sz w:val="22"/>
                <w:szCs w:val="22"/>
              </w:rPr>
              <w:t>P=0.0057**</w:t>
            </w:r>
          </w:p>
        </w:tc>
      </w:tr>
      <w:tr w:rsidR="00D229B6" w:rsidRPr="00346D58" w14:paraId="3DF54B2C" w14:textId="77777777" w:rsidTr="004954B3">
        <w:tc>
          <w:tcPr>
            <w:tcW w:w="1217" w:type="dxa"/>
          </w:tcPr>
          <w:p w14:paraId="29D8636E" w14:textId="484D2D18" w:rsidR="00D229B6" w:rsidRPr="00346D58" w:rsidRDefault="00D229B6" w:rsidP="00D229B6">
            <w:pPr>
              <w:rPr>
                <w:rFonts w:ascii="Helvetica" w:hAnsi="Helvetica"/>
                <w:sz w:val="22"/>
                <w:szCs w:val="22"/>
              </w:rPr>
            </w:pPr>
            <w:r w:rsidRPr="00346D58">
              <w:rPr>
                <w:rFonts w:ascii="Helvetica" w:hAnsi="Helvetica"/>
                <w:sz w:val="22"/>
                <w:szCs w:val="22"/>
              </w:rPr>
              <w:lastRenderedPageBreak/>
              <w:t>2A (EX-Tone Blocks)</w:t>
            </w:r>
          </w:p>
        </w:tc>
        <w:tc>
          <w:tcPr>
            <w:tcW w:w="1400" w:type="dxa"/>
          </w:tcPr>
          <w:p w14:paraId="6D6B32A6" w14:textId="2917BCE9" w:rsidR="00D229B6" w:rsidRPr="00346D58" w:rsidRDefault="00D229B6" w:rsidP="00D229B6">
            <w:pPr>
              <w:rPr>
                <w:rFonts w:ascii="Helvetica" w:hAnsi="Helvetica"/>
                <w:sz w:val="22"/>
                <w:szCs w:val="22"/>
              </w:rPr>
            </w:pPr>
            <w:r w:rsidRPr="00346D58">
              <w:rPr>
                <w:rFonts w:ascii="Helvetica" w:hAnsi="Helvetica"/>
                <w:sz w:val="22"/>
                <w:szCs w:val="22"/>
              </w:rPr>
              <w:t>2-way ANOVA</w:t>
            </w:r>
          </w:p>
        </w:tc>
        <w:tc>
          <w:tcPr>
            <w:tcW w:w="2677" w:type="dxa"/>
          </w:tcPr>
          <w:p w14:paraId="4482F347" w14:textId="1F02F9EA" w:rsidR="00D229B6" w:rsidRPr="00346D58" w:rsidRDefault="00D229B6" w:rsidP="00D229B6">
            <w:pPr>
              <w:rPr>
                <w:rFonts w:ascii="Helvetica" w:hAnsi="Helvetica"/>
                <w:sz w:val="22"/>
                <w:szCs w:val="22"/>
              </w:rPr>
            </w:pPr>
            <w:r w:rsidRPr="00346D58">
              <w:rPr>
                <w:rFonts w:ascii="Helvetica" w:hAnsi="Helvetica"/>
                <w:sz w:val="22"/>
                <w:szCs w:val="22"/>
              </w:rPr>
              <w:t>Trial x drug interaction</w:t>
            </w:r>
          </w:p>
        </w:tc>
        <w:tc>
          <w:tcPr>
            <w:tcW w:w="2080" w:type="dxa"/>
          </w:tcPr>
          <w:p w14:paraId="252A7169" w14:textId="77777777" w:rsidR="00D229B6" w:rsidRPr="00346D58" w:rsidRDefault="00D229B6" w:rsidP="00D229B6">
            <w:pPr>
              <w:rPr>
                <w:rFonts w:ascii="Helvetica" w:hAnsi="Helvetica" w:cs="Arial"/>
                <w:sz w:val="22"/>
                <w:szCs w:val="22"/>
              </w:rPr>
            </w:pPr>
            <w:r w:rsidRPr="00346D58">
              <w:rPr>
                <w:rFonts w:ascii="Helvetica" w:hAnsi="Helvetica" w:cs="Arial"/>
                <w:sz w:val="22"/>
                <w:szCs w:val="22"/>
              </w:rPr>
              <w:t>F (27, 423) = 1.062</w:t>
            </w:r>
          </w:p>
          <w:p w14:paraId="6EBBD710" w14:textId="77777777" w:rsidR="00D229B6" w:rsidRPr="00346D58" w:rsidRDefault="00D229B6" w:rsidP="00D229B6">
            <w:pPr>
              <w:rPr>
                <w:rFonts w:ascii="Helvetica" w:hAnsi="Helvetica"/>
                <w:sz w:val="22"/>
                <w:szCs w:val="22"/>
              </w:rPr>
            </w:pPr>
          </w:p>
        </w:tc>
        <w:tc>
          <w:tcPr>
            <w:tcW w:w="1976" w:type="dxa"/>
          </w:tcPr>
          <w:p w14:paraId="7E04AC0C" w14:textId="77777777" w:rsidR="00D229B6" w:rsidRPr="00346D58" w:rsidRDefault="00D229B6" w:rsidP="00D229B6">
            <w:pPr>
              <w:rPr>
                <w:rFonts w:ascii="Helvetica" w:hAnsi="Helvetica" w:cs="Arial"/>
                <w:sz w:val="22"/>
                <w:szCs w:val="22"/>
              </w:rPr>
            </w:pPr>
            <w:r w:rsidRPr="00346D58">
              <w:rPr>
                <w:rFonts w:ascii="Helvetica" w:hAnsi="Helvetica" w:cs="Arial"/>
                <w:sz w:val="22"/>
                <w:szCs w:val="22"/>
              </w:rPr>
              <w:t>P=0.3834</w:t>
            </w:r>
          </w:p>
          <w:p w14:paraId="37366CB6" w14:textId="77777777" w:rsidR="00D229B6" w:rsidRPr="00346D58" w:rsidRDefault="00D229B6" w:rsidP="00D229B6">
            <w:pPr>
              <w:rPr>
                <w:rFonts w:ascii="Helvetica" w:hAnsi="Helvetica"/>
                <w:sz w:val="22"/>
                <w:szCs w:val="22"/>
              </w:rPr>
            </w:pPr>
          </w:p>
        </w:tc>
      </w:tr>
      <w:tr w:rsidR="00D229B6" w:rsidRPr="00346D58" w14:paraId="63A0F092" w14:textId="77777777" w:rsidTr="004954B3">
        <w:tc>
          <w:tcPr>
            <w:tcW w:w="1217" w:type="dxa"/>
          </w:tcPr>
          <w:p w14:paraId="0651B4A6" w14:textId="77777777" w:rsidR="00D229B6" w:rsidRPr="00346D58" w:rsidRDefault="00D229B6" w:rsidP="00D229B6">
            <w:pPr>
              <w:rPr>
                <w:rFonts w:ascii="Helvetica" w:hAnsi="Helvetica"/>
                <w:sz w:val="22"/>
                <w:szCs w:val="22"/>
              </w:rPr>
            </w:pPr>
          </w:p>
        </w:tc>
        <w:tc>
          <w:tcPr>
            <w:tcW w:w="1400" w:type="dxa"/>
          </w:tcPr>
          <w:p w14:paraId="078BF9BB" w14:textId="77777777" w:rsidR="00D229B6" w:rsidRPr="00346D58" w:rsidRDefault="00D229B6" w:rsidP="00D229B6">
            <w:pPr>
              <w:rPr>
                <w:rFonts w:ascii="Helvetica" w:hAnsi="Helvetica"/>
                <w:sz w:val="22"/>
                <w:szCs w:val="22"/>
              </w:rPr>
            </w:pPr>
          </w:p>
        </w:tc>
        <w:tc>
          <w:tcPr>
            <w:tcW w:w="2677" w:type="dxa"/>
          </w:tcPr>
          <w:p w14:paraId="1FF841F8" w14:textId="68B88DCE" w:rsidR="00D229B6" w:rsidRPr="00346D58" w:rsidRDefault="00D229B6" w:rsidP="00D229B6">
            <w:pPr>
              <w:rPr>
                <w:rFonts w:ascii="Helvetica" w:hAnsi="Helvetica"/>
                <w:sz w:val="22"/>
                <w:szCs w:val="22"/>
              </w:rPr>
            </w:pPr>
            <w:r w:rsidRPr="00346D58">
              <w:rPr>
                <w:rFonts w:ascii="Helvetica" w:hAnsi="Helvetica"/>
                <w:sz w:val="22"/>
                <w:szCs w:val="22"/>
              </w:rPr>
              <w:t xml:space="preserve">Main effect of trial </w:t>
            </w:r>
          </w:p>
        </w:tc>
        <w:tc>
          <w:tcPr>
            <w:tcW w:w="2080" w:type="dxa"/>
          </w:tcPr>
          <w:p w14:paraId="5F93F0C2" w14:textId="77777777" w:rsidR="00D229B6" w:rsidRPr="00346D58" w:rsidRDefault="00D229B6" w:rsidP="00D229B6">
            <w:pPr>
              <w:rPr>
                <w:rFonts w:ascii="Helvetica" w:hAnsi="Helvetica" w:cs="Arial"/>
                <w:sz w:val="22"/>
                <w:szCs w:val="22"/>
              </w:rPr>
            </w:pPr>
            <w:r w:rsidRPr="00346D58">
              <w:rPr>
                <w:rFonts w:ascii="Helvetica" w:hAnsi="Helvetica" w:cs="Arial"/>
                <w:sz w:val="22"/>
                <w:szCs w:val="22"/>
              </w:rPr>
              <w:t>F (9, 423) = 14.05</w:t>
            </w:r>
          </w:p>
          <w:p w14:paraId="12078211" w14:textId="77777777" w:rsidR="00D229B6" w:rsidRPr="00346D58" w:rsidRDefault="00D229B6" w:rsidP="00D229B6">
            <w:pPr>
              <w:rPr>
                <w:rFonts w:ascii="Helvetica" w:hAnsi="Helvetica"/>
                <w:sz w:val="22"/>
                <w:szCs w:val="22"/>
              </w:rPr>
            </w:pPr>
          </w:p>
        </w:tc>
        <w:tc>
          <w:tcPr>
            <w:tcW w:w="1976" w:type="dxa"/>
          </w:tcPr>
          <w:p w14:paraId="630EA6AC" w14:textId="77777777" w:rsidR="00D229B6" w:rsidRPr="00346D58" w:rsidRDefault="00D229B6" w:rsidP="00D229B6">
            <w:pPr>
              <w:rPr>
                <w:rFonts w:ascii="Helvetica" w:hAnsi="Helvetica" w:cs="Arial"/>
                <w:sz w:val="22"/>
                <w:szCs w:val="22"/>
              </w:rPr>
            </w:pPr>
            <w:r w:rsidRPr="00346D58">
              <w:rPr>
                <w:rFonts w:ascii="Helvetica" w:hAnsi="Helvetica" w:cs="Arial"/>
                <w:sz w:val="22"/>
                <w:szCs w:val="22"/>
              </w:rPr>
              <w:t>P&lt;0.0001</w:t>
            </w:r>
          </w:p>
          <w:p w14:paraId="451577C7" w14:textId="77777777" w:rsidR="00D229B6" w:rsidRPr="00346D58" w:rsidRDefault="00D229B6" w:rsidP="00D229B6">
            <w:pPr>
              <w:rPr>
                <w:rFonts w:ascii="Helvetica" w:hAnsi="Helvetica"/>
                <w:sz w:val="22"/>
                <w:szCs w:val="22"/>
              </w:rPr>
            </w:pPr>
          </w:p>
        </w:tc>
      </w:tr>
      <w:tr w:rsidR="00D229B6" w:rsidRPr="00346D58" w14:paraId="6335CE07" w14:textId="77777777" w:rsidTr="004954B3">
        <w:tc>
          <w:tcPr>
            <w:tcW w:w="1217" w:type="dxa"/>
          </w:tcPr>
          <w:p w14:paraId="303A04BB" w14:textId="77777777" w:rsidR="00D229B6" w:rsidRPr="00346D58" w:rsidRDefault="00D229B6" w:rsidP="00D229B6">
            <w:pPr>
              <w:rPr>
                <w:rFonts w:ascii="Helvetica" w:hAnsi="Helvetica"/>
                <w:sz w:val="22"/>
                <w:szCs w:val="22"/>
              </w:rPr>
            </w:pPr>
          </w:p>
        </w:tc>
        <w:tc>
          <w:tcPr>
            <w:tcW w:w="1400" w:type="dxa"/>
          </w:tcPr>
          <w:p w14:paraId="3CD43ECB" w14:textId="77777777" w:rsidR="00D229B6" w:rsidRPr="00346D58" w:rsidRDefault="00D229B6" w:rsidP="00D229B6">
            <w:pPr>
              <w:rPr>
                <w:rFonts w:ascii="Helvetica" w:hAnsi="Helvetica"/>
                <w:sz w:val="22"/>
                <w:szCs w:val="22"/>
              </w:rPr>
            </w:pPr>
          </w:p>
        </w:tc>
        <w:tc>
          <w:tcPr>
            <w:tcW w:w="2677" w:type="dxa"/>
          </w:tcPr>
          <w:p w14:paraId="3579C8D0" w14:textId="28407302" w:rsidR="00D229B6" w:rsidRPr="00346D58" w:rsidRDefault="00D229B6" w:rsidP="00D229B6">
            <w:pPr>
              <w:rPr>
                <w:rFonts w:ascii="Helvetica" w:hAnsi="Helvetica"/>
                <w:sz w:val="22"/>
                <w:szCs w:val="22"/>
              </w:rPr>
            </w:pPr>
            <w:r w:rsidRPr="00346D58">
              <w:rPr>
                <w:rFonts w:ascii="Helvetica" w:hAnsi="Helvetica"/>
                <w:sz w:val="22"/>
                <w:szCs w:val="22"/>
              </w:rPr>
              <w:t>Main effect of drug</w:t>
            </w:r>
          </w:p>
        </w:tc>
        <w:tc>
          <w:tcPr>
            <w:tcW w:w="2080" w:type="dxa"/>
          </w:tcPr>
          <w:p w14:paraId="2AFE4EC1" w14:textId="77777777" w:rsidR="00D229B6" w:rsidRPr="00346D58" w:rsidRDefault="00D229B6" w:rsidP="00D229B6">
            <w:pPr>
              <w:rPr>
                <w:rFonts w:ascii="Helvetica" w:hAnsi="Helvetica" w:cs="Arial"/>
                <w:sz w:val="22"/>
                <w:szCs w:val="22"/>
              </w:rPr>
            </w:pPr>
            <w:r w:rsidRPr="00346D58">
              <w:rPr>
                <w:rFonts w:ascii="Helvetica" w:hAnsi="Helvetica" w:cs="Arial"/>
                <w:sz w:val="22"/>
                <w:szCs w:val="22"/>
              </w:rPr>
              <w:t>F (3, 47) = 4.018</w:t>
            </w:r>
          </w:p>
          <w:p w14:paraId="1C19AFF4" w14:textId="77777777" w:rsidR="00D229B6" w:rsidRPr="00346D58" w:rsidRDefault="00D229B6" w:rsidP="00D229B6">
            <w:pPr>
              <w:rPr>
                <w:rFonts w:ascii="Helvetica" w:hAnsi="Helvetica"/>
                <w:sz w:val="22"/>
                <w:szCs w:val="22"/>
              </w:rPr>
            </w:pPr>
          </w:p>
        </w:tc>
        <w:tc>
          <w:tcPr>
            <w:tcW w:w="1976" w:type="dxa"/>
          </w:tcPr>
          <w:p w14:paraId="7DD6E663" w14:textId="77777777" w:rsidR="00D229B6" w:rsidRPr="00346D58" w:rsidRDefault="00D229B6" w:rsidP="00D229B6">
            <w:pPr>
              <w:rPr>
                <w:rFonts w:ascii="Helvetica" w:hAnsi="Helvetica" w:cs="Arial"/>
                <w:sz w:val="22"/>
                <w:szCs w:val="22"/>
              </w:rPr>
            </w:pPr>
            <w:r w:rsidRPr="00346D58">
              <w:rPr>
                <w:rFonts w:ascii="Helvetica" w:hAnsi="Helvetica" w:cs="Arial"/>
                <w:sz w:val="22"/>
                <w:szCs w:val="22"/>
              </w:rPr>
              <w:t>P=0.0126</w:t>
            </w:r>
          </w:p>
          <w:p w14:paraId="207FD5B2" w14:textId="77777777" w:rsidR="00D229B6" w:rsidRPr="00346D58" w:rsidRDefault="00D229B6" w:rsidP="00D229B6">
            <w:pPr>
              <w:rPr>
                <w:rFonts w:ascii="Helvetica" w:hAnsi="Helvetica"/>
                <w:sz w:val="22"/>
                <w:szCs w:val="22"/>
              </w:rPr>
            </w:pPr>
          </w:p>
        </w:tc>
      </w:tr>
      <w:tr w:rsidR="004D5155" w:rsidRPr="00346D58" w14:paraId="726BB745" w14:textId="77777777" w:rsidTr="004954B3">
        <w:tc>
          <w:tcPr>
            <w:tcW w:w="1217" w:type="dxa"/>
          </w:tcPr>
          <w:p w14:paraId="587B5022" w14:textId="77777777" w:rsidR="004D5155" w:rsidRPr="00346D58" w:rsidRDefault="004D5155" w:rsidP="004D5155">
            <w:pPr>
              <w:rPr>
                <w:rFonts w:ascii="Helvetica" w:hAnsi="Helvetica"/>
                <w:sz w:val="22"/>
                <w:szCs w:val="22"/>
              </w:rPr>
            </w:pPr>
          </w:p>
        </w:tc>
        <w:tc>
          <w:tcPr>
            <w:tcW w:w="1400" w:type="dxa"/>
          </w:tcPr>
          <w:p w14:paraId="0DBE014B" w14:textId="508EA39F" w:rsidR="004D5155" w:rsidRPr="00346D58" w:rsidRDefault="004D5155" w:rsidP="004D5155">
            <w:pPr>
              <w:rPr>
                <w:rFonts w:ascii="Helvetica" w:hAnsi="Helvetica"/>
                <w:sz w:val="22"/>
                <w:szCs w:val="22"/>
              </w:rPr>
            </w:pPr>
            <w:r w:rsidRPr="00346D58">
              <w:rPr>
                <w:rFonts w:ascii="Helvetica" w:hAnsi="Helvetica"/>
                <w:sz w:val="22"/>
                <w:szCs w:val="22"/>
              </w:rPr>
              <w:t>Dunnett’s</w:t>
            </w:r>
          </w:p>
        </w:tc>
        <w:tc>
          <w:tcPr>
            <w:tcW w:w="2677" w:type="dxa"/>
          </w:tcPr>
          <w:p w14:paraId="4D446506" w14:textId="79F2FBF9" w:rsidR="004D5155" w:rsidRPr="00346D58" w:rsidRDefault="004D5155" w:rsidP="004D5155">
            <w:pPr>
              <w:rPr>
                <w:rFonts w:ascii="Helvetica" w:hAnsi="Helvetica"/>
                <w:sz w:val="22"/>
                <w:szCs w:val="22"/>
              </w:rPr>
            </w:pPr>
            <w:r w:rsidRPr="00346D58">
              <w:rPr>
                <w:rFonts w:ascii="Helvetica" w:hAnsi="Helvetica"/>
                <w:sz w:val="22"/>
                <w:szCs w:val="22"/>
              </w:rPr>
              <w:t>VEH vs. AM</w:t>
            </w:r>
          </w:p>
        </w:tc>
        <w:tc>
          <w:tcPr>
            <w:tcW w:w="2080" w:type="dxa"/>
          </w:tcPr>
          <w:p w14:paraId="53E47BA8" w14:textId="77777777" w:rsidR="004D5155" w:rsidRPr="00346D58" w:rsidRDefault="004D5155" w:rsidP="004D5155">
            <w:pPr>
              <w:rPr>
                <w:rFonts w:ascii="Helvetica" w:hAnsi="Helvetica"/>
                <w:sz w:val="22"/>
                <w:szCs w:val="22"/>
              </w:rPr>
            </w:pPr>
          </w:p>
        </w:tc>
        <w:tc>
          <w:tcPr>
            <w:tcW w:w="1976" w:type="dxa"/>
          </w:tcPr>
          <w:p w14:paraId="7F68CC1F" w14:textId="79884888" w:rsidR="004D5155" w:rsidRPr="00346D58" w:rsidRDefault="004D5155" w:rsidP="004D5155">
            <w:pPr>
              <w:rPr>
                <w:rFonts w:ascii="Helvetica" w:hAnsi="Helvetica"/>
                <w:sz w:val="22"/>
                <w:szCs w:val="22"/>
              </w:rPr>
            </w:pPr>
            <w:r w:rsidRPr="00346D58">
              <w:rPr>
                <w:rFonts w:ascii="Helvetica" w:hAnsi="Helvetica"/>
                <w:sz w:val="22"/>
                <w:szCs w:val="22"/>
              </w:rPr>
              <w:t>P=0.29</w:t>
            </w:r>
          </w:p>
        </w:tc>
      </w:tr>
      <w:tr w:rsidR="004D5155" w:rsidRPr="00346D58" w14:paraId="3C3B0503" w14:textId="77777777" w:rsidTr="004954B3">
        <w:tc>
          <w:tcPr>
            <w:tcW w:w="1217" w:type="dxa"/>
          </w:tcPr>
          <w:p w14:paraId="23C12F34" w14:textId="77777777" w:rsidR="004D5155" w:rsidRPr="00346D58" w:rsidRDefault="004D5155" w:rsidP="004D5155">
            <w:pPr>
              <w:rPr>
                <w:rFonts w:ascii="Helvetica" w:hAnsi="Helvetica"/>
                <w:sz w:val="22"/>
                <w:szCs w:val="22"/>
              </w:rPr>
            </w:pPr>
          </w:p>
        </w:tc>
        <w:tc>
          <w:tcPr>
            <w:tcW w:w="1400" w:type="dxa"/>
          </w:tcPr>
          <w:p w14:paraId="453CB2C9" w14:textId="54A98B2E" w:rsidR="004D5155" w:rsidRPr="00346D58" w:rsidRDefault="004D5155" w:rsidP="004D5155">
            <w:pPr>
              <w:rPr>
                <w:rFonts w:ascii="Helvetica" w:hAnsi="Helvetica"/>
                <w:sz w:val="22"/>
                <w:szCs w:val="22"/>
              </w:rPr>
            </w:pPr>
            <w:r w:rsidRPr="00346D58">
              <w:rPr>
                <w:rFonts w:ascii="Helvetica" w:hAnsi="Helvetica"/>
                <w:sz w:val="22"/>
                <w:szCs w:val="22"/>
              </w:rPr>
              <w:t>Dunnett’s</w:t>
            </w:r>
          </w:p>
        </w:tc>
        <w:tc>
          <w:tcPr>
            <w:tcW w:w="2677" w:type="dxa"/>
          </w:tcPr>
          <w:p w14:paraId="44A39B24" w14:textId="79B98BCB" w:rsidR="004D5155" w:rsidRPr="00346D58" w:rsidRDefault="004D5155" w:rsidP="004D5155">
            <w:pPr>
              <w:rPr>
                <w:rFonts w:ascii="Helvetica" w:hAnsi="Helvetica"/>
                <w:sz w:val="22"/>
                <w:szCs w:val="22"/>
              </w:rPr>
            </w:pPr>
            <w:r w:rsidRPr="00346D58">
              <w:rPr>
                <w:rFonts w:ascii="Helvetica" w:hAnsi="Helvetica"/>
                <w:sz w:val="22"/>
                <w:szCs w:val="22"/>
              </w:rPr>
              <w:t>VEH vs. CPZ</w:t>
            </w:r>
          </w:p>
        </w:tc>
        <w:tc>
          <w:tcPr>
            <w:tcW w:w="2080" w:type="dxa"/>
          </w:tcPr>
          <w:p w14:paraId="538390EA" w14:textId="77777777" w:rsidR="004D5155" w:rsidRPr="00346D58" w:rsidRDefault="004D5155" w:rsidP="004D5155">
            <w:pPr>
              <w:rPr>
                <w:rFonts w:ascii="Helvetica" w:hAnsi="Helvetica"/>
                <w:sz w:val="22"/>
                <w:szCs w:val="22"/>
              </w:rPr>
            </w:pPr>
          </w:p>
        </w:tc>
        <w:tc>
          <w:tcPr>
            <w:tcW w:w="1976" w:type="dxa"/>
          </w:tcPr>
          <w:p w14:paraId="795B3CDE" w14:textId="2DB386D2" w:rsidR="004D5155" w:rsidRPr="00346D58" w:rsidRDefault="004D5155" w:rsidP="004D5155">
            <w:pPr>
              <w:rPr>
                <w:rFonts w:ascii="Helvetica" w:hAnsi="Helvetica"/>
                <w:sz w:val="22"/>
                <w:szCs w:val="22"/>
              </w:rPr>
            </w:pPr>
            <w:r w:rsidRPr="00346D58">
              <w:rPr>
                <w:rFonts w:ascii="Helvetica" w:hAnsi="Helvetica"/>
                <w:sz w:val="22"/>
                <w:szCs w:val="22"/>
              </w:rPr>
              <w:t>P=0.96</w:t>
            </w:r>
          </w:p>
        </w:tc>
      </w:tr>
      <w:tr w:rsidR="004D5155" w:rsidRPr="00346D58" w14:paraId="08C915CF" w14:textId="77777777" w:rsidTr="004954B3">
        <w:tc>
          <w:tcPr>
            <w:tcW w:w="1217" w:type="dxa"/>
          </w:tcPr>
          <w:p w14:paraId="57DBB44C" w14:textId="77777777" w:rsidR="004D5155" w:rsidRPr="00346D58" w:rsidRDefault="004D5155" w:rsidP="004D5155">
            <w:pPr>
              <w:rPr>
                <w:rFonts w:ascii="Helvetica" w:hAnsi="Helvetica"/>
                <w:sz w:val="22"/>
                <w:szCs w:val="22"/>
              </w:rPr>
            </w:pPr>
          </w:p>
        </w:tc>
        <w:tc>
          <w:tcPr>
            <w:tcW w:w="1400" w:type="dxa"/>
          </w:tcPr>
          <w:p w14:paraId="22A0A99E" w14:textId="074D37C9" w:rsidR="004D5155" w:rsidRPr="00346D58" w:rsidRDefault="004D5155" w:rsidP="004D5155">
            <w:pPr>
              <w:rPr>
                <w:rFonts w:ascii="Helvetica" w:hAnsi="Helvetica"/>
                <w:sz w:val="22"/>
                <w:szCs w:val="22"/>
              </w:rPr>
            </w:pPr>
            <w:r w:rsidRPr="00346D58">
              <w:rPr>
                <w:rFonts w:ascii="Helvetica" w:hAnsi="Helvetica"/>
                <w:sz w:val="22"/>
                <w:szCs w:val="22"/>
              </w:rPr>
              <w:t>Dunnett’s</w:t>
            </w:r>
          </w:p>
        </w:tc>
        <w:tc>
          <w:tcPr>
            <w:tcW w:w="2677" w:type="dxa"/>
          </w:tcPr>
          <w:p w14:paraId="0897DC5B" w14:textId="5E34F330" w:rsidR="004D5155" w:rsidRPr="00346D58" w:rsidRDefault="004D5155" w:rsidP="004D5155">
            <w:pPr>
              <w:rPr>
                <w:rFonts w:ascii="Helvetica" w:hAnsi="Helvetica"/>
                <w:sz w:val="22"/>
                <w:szCs w:val="22"/>
              </w:rPr>
            </w:pPr>
            <w:r w:rsidRPr="00346D58">
              <w:rPr>
                <w:rFonts w:ascii="Helvetica" w:hAnsi="Helvetica"/>
                <w:sz w:val="22"/>
                <w:szCs w:val="22"/>
              </w:rPr>
              <w:t>VEH vs. AM+CPZ</w:t>
            </w:r>
          </w:p>
        </w:tc>
        <w:tc>
          <w:tcPr>
            <w:tcW w:w="2080" w:type="dxa"/>
          </w:tcPr>
          <w:p w14:paraId="44ED4D40" w14:textId="77777777" w:rsidR="004D5155" w:rsidRPr="00346D58" w:rsidRDefault="004D5155" w:rsidP="004D5155">
            <w:pPr>
              <w:rPr>
                <w:rFonts w:ascii="Helvetica" w:hAnsi="Helvetica"/>
                <w:sz w:val="22"/>
                <w:szCs w:val="22"/>
              </w:rPr>
            </w:pPr>
          </w:p>
        </w:tc>
        <w:tc>
          <w:tcPr>
            <w:tcW w:w="1976" w:type="dxa"/>
          </w:tcPr>
          <w:p w14:paraId="5EB960F2" w14:textId="29E56905" w:rsidR="004D5155" w:rsidRPr="00346D58" w:rsidRDefault="004D5155" w:rsidP="004D5155">
            <w:pPr>
              <w:rPr>
                <w:rFonts w:ascii="Helvetica" w:hAnsi="Helvetica"/>
                <w:sz w:val="22"/>
                <w:szCs w:val="22"/>
              </w:rPr>
            </w:pPr>
            <w:r w:rsidRPr="00346D58">
              <w:rPr>
                <w:rFonts w:ascii="Helvetica" w:hAnsi="Helvetica"/>
                <w:sz w:val="22"/>
                <w:szCs w:val="22"/>
              </w:rPr>
              <w:t>P=0.04*</w:t>
            </w:r>
          </w:p>
        </w:tc>
      </w:tr>
      <w:tr w:rsidR="00882E86" w:rsidRPr="00346D58" w14:paraId="3D8C0636" w14:textId="77777777" w:rsidTr="004954B3">
        <w:tc>
          <w:tcPr>
            <w:tcW w:w="1217" w:type="dxa"/>
          </w:tcPr>
          <w:p w14:paraId="19685494" w14:textId="63B7B4F9" w:rsidR="00882E86" w:rsidRPr="00346D58" w:rsidRDefault="00882E86" w:rsidP="00882E86">
            <w:pPr>
              <w:rPr>
                <w:rFonts w:ascii="Helvetica" w:hAnsi="Helvetica"/>
                <w:sz w:val="22"/>
                <w:szCs w:val="22"/>
              </w:rPr>
            </w:pPr>
            <w:r w:rsidRPr="00346D58">
              <w:rPr>
                <w:rFonts w:ascii="Helvetica" w:hAnsi="Helvetica"/>
                <w:sz w:val="22"/>
                <w:szCs w:val="22"/>
              </w:rPr>
              <w:t>2A (EXR-BL)</w:t>
            </w:r>
          </w:p>
        </w:tc>
        <w:tc>
          <w:tcPr>
            <w:tcW w:w="1400" w:type="dxa"/>
          </w:tcPr>
          <w:p w14:paraId="5281810A" w14:textId="2789D232" w:rsidR="00882E86" w:rsidRPr="00346D58" w:rsidRDefault="00882E86" w:rsidP="00882E86">
            <w:pPr>
              <w:rPr>
                <w:rFonts w:ascii="Helvetica" w:hAnsi="Helvetica"/>
                <w:sz w:val="22"/>
                <w:szCs w:val="22"/>
              </w:rPr>
            </w:pPr>
            <w:r w:rsidRPr="00346D58">
              <w:rPr>
                <w:rFonts w:ascii="Helvetica" w:hAnsi="Helvetica"/>
                <w:sz w:val="22"/>
                <w:szCs w:val="22"/>
              </w:rPr>
              <w:t>1-way ANOVA</w:t>
            </w:r>
          </w:p>
        </w:tc>
        <w:tc>
          <w:tcPr>
            <w:tcW w:w="2677" w:type="dxa"/>
          </w:tcPr>
          <w:p w14:paraId="4D403D37" w14:textId="6BA1E17F" w:rsidR="00882E86" w:rsidRPr="00346D58" w:rsidRDefault="00882E86" w:rsidP="00882E86">
            <w:pPr>
              <w:rPr>
                <w:rFonts w:ascii="Helvetica" w:hAnsi="Helvetica"/>
                <w:sz w:val="22"/>
                <w:szCs w:val="22"/>
              </w:rPr>
            </w:pPr>
            <w:r w:rsidRPr="00346D58">
              <w:rPr>
                <w:rFonts w:ascii="Helvetica" w:hAnsi="Helvetica"/>
                <w:sz w:val="22"/>
                <w:szCs w:val="22"/>
              </w:rPr>
              <w:t>Main effect of drug</w:t>
            </w:r>
          </w:p>
        </w:tc>
        <w:tc>
          <w:tcPr>
            <w:tcW w:w="2080" w:type="dxa"/>
          </w:tcPr>
          <w:p w14:paraId="267337F3" w14:textId="77777777" w:rsidR="00882E86" w:rsidRPr="00346D58" w:rsidRDefault="00882E86" w:rsidP="00882E86">
            <w:pPr>
              <w:rPr>
                <w:rFonts w:ascii="Helvetica" w:hAnsi="Helvetica" w:cs="Arial"/>
                <w:sz w:val="22"/>
                <w:szCs w:val="22"/>
              </w:rPr>
            </w:pPr>
            <w:r w:rsidRPr="00346D58">
              <w:rPr>
                <w:rFonts w:ascii="Helvetica" w:hAnsi="Helvetica" w:cs="Arial"/>
                <w:sz w:val="22"/>
                <w:szCs w:val="22"/>
              </w:rPr>
              <w:t>F (3, 47) = 5.437</w:t>
            </w:r>
          </w:p>
          <w:p w14:paraId="347945FE" w14:textId="77777777" w:rsidR="00882E86" w:rsidRPr="00346D58" w:rsidRDefault="00882E86" w:rsidP="00882E86">
            <w:pPr>
              <w:rPr>
                <w:rFonts w:ascii="Helvetica" w:hAnsi="Helvetica"/>
                <w:sz w:val="22"/>
                <w:szCs w:val="22"/>
              </w:rPr>
            </w:pPr>
          </w:p>
        </w:tc>
        <w:tc>
          <w:tcPr>
            <w:tcW w:w="1976" w:type="dxa"/>
          </w:tcPr>
          <w:p w14:paraId="15C06C0E" w14:textId="5AD1C004" w:rsidR="00882E86" w:rsidRPr="00346D58" w:rsidRDefault="00882E86" w:rsidP="00882E86">
            <w:pPr>
              <w:rPr>
                <w:rFonts w:ascii="Helvetica" w:hAnsi="Helvetica" w:cs="Arial"/>
                <w:sz w:val="22"/>
                <w:szCs w:val="22"/>
              </w:rPr>
            </w:pPr>
            <w:r w:rsidRPr="00346D58">
              <w:rPr>
                <w:rFonts w:ascii="Helvetica" w:hAnsi="Helvetica" w:cs="Arial"/>
                <w:sz w:val="22"/>
                <w:szCs w:val="22"/>
              </w:rPr>
              <w:t>P=0.0027**</w:t>
            </w:r>
          </w:p>
          <w:p w14:paraId="2B7EE10A" w14:textId="77777777" w:rsidR="00882E86" w:rsidRPr="00346D58" w:rsidRDefault="00882E86" w:rsidP="00882E86">
            <w:pPr>
              <w:rPr>
                <w:rFonts w:ascii="Helvetica" w:hAnsi="Helvetica"/>
                <w:sz w:val="22"/>
                <w:szCs w:val="22"/>
              </w:rPr>
            </w:pPr>
          </w:p>
        </w:tc>
      </w:tr>
      <w:tr w:rsidR="007A10CD" w:rsidRPr="00346D58" w14:paraId="4509A88C" w14:textId="77777777" w:rsidTr="004954B3">
        <w:tc>
          <w:tcPr>
            <w:tcW w:w="1217" w:type="dxa"/>
          </w:tcPr>
          <w:p w14:paraId="3FD72DB1" w14:textId="77777777" w:rsidR="007A10CD" w:rsidRPr="00346D58" w:rsidRDefault="007A10CD" w:rsidP="007A10CD">
            <w:pPr>
              <w:rPr>
                <w:rFonts w:ascii="Helvetica" w:hAnsi="Helvetica"/>
                <w:sz w:val="22"/>
                <w:szCs w:val="22"/>
              </w:rPr>
            </w:pPr>
          </w:p>
        </w:tc>
        <w:tc>
          <w:tcPr>
            <w:tcW w:w="1400" w:type="dxa"/>
          </w:tcPr>
          <w:p w14:paraId="3D00C49B" w14:textId="138AA1DB" w:rsidR="007A10CD" w:rsidRPr="00346D58" w:rsidRDefault="007A10CD" w:rsidP="007A10CD">
            <w:pPr>
              <w:rPr>
                <w:rFonts w:ascii="Helvetica" w:hAnsi="Helvetica"/>
                <w:sz w:val="22"/>
                <w:szCs w:val="22"/>
              </w:rPr>
            </w:pPr>
            <w:r w:rsidRPr="00346D58">
              <w:rPr>
                <w:rFonts w:ascii="Helvetica" w:hAnsi="Helvetica"/>
                <w:sz w:val="22"/>
                <w:szCs w:val="22"/>
              </w:rPr>
              <w:t>Dunnett’s</w:t>
            </w:r>
          </w:p>
        </w:tc>
        <w:tc>
          <w:tcPr>
            <w:tcW w:w="2677" w:type="dxa"/>
          </w:tcPr>
          <w:p w14:paraId="48700E19" w14:textId="77777777" w:rsidR="007A10CD" w:rsidRPr="00346D58" w:rsidRDefault="007A10CD" w:rsidP="007A10CD">
            <w:pPr>
              <w:rPr>
                <w:rFonts w:ascii="Helvetica" w:hAnsi="Helvetica"/>
                <w:sz w:val="22"/>
                <w:szCs w:val="22"/>
              </w:rPr>
            </w:pPr>
            <w:r w:rsidRPr="00346D58">
              <w:rPr>
                <w:rFonts w:ascii="Helvetica" w:hAnsi="Helvetica"/>
                <w:sz w:val="22"/>
                <w:szCs w:val="22"/>
              </w:rPr>
              <w:t>AM vs. VEH</w:t>
            </w:r>
          </w:p>
          <w:p w14:paraId="618337F6" w14:textId="17C51327" w:rsidR="007A10CD" w:rsidRPr="00346D58" w:rsidRDefault="007A10CD" w:rsidP="007A10CD">
            <w:pPr>
              <w:rPr>
                <w:rFonts w:ascii="Helvetica" w:hAnsi="Helvetica"/>
                <w:sz w:val="22"/>
                <w:szCs w:val="22"/>
              </w:rPr>
            </w:pPr>
          </w:p>
        </w:tc>
        <w:tc>
          <w:tcPr>
            <w:tcW w:w="2080" w:type="dxa"/>
          </w:tcPr>
          <w:p w14:paraId="0206C76A" w14:textId="77777777" w:rsidR="007A10CD" w:rsidRPr="00346D58" w:rsidRDefault="007A10CD" w:rsidP="007A10CD">
            <w:pPr>
              <w:jc w:val="center"/>
              <w:rPr>
                <w:rFonts w:ascii="Helvetica" w:hAnsi="Helvetica"/>
                <w:sz w:val="22"/>
                <w:szCs w:val="22"/>
              </w:rPr>
            </w:pPr>
          </w:p>
        </w:tc>
        <w:tc>
          <w:tcPr>
            <w:tcW w:w="1976" w:type="dxa"/>
          </w:tcPr>
          <w:p w14:paraId="02C53BF8" w14:textId="76C8B932" w:rsidR="007A10CD" w:rsidRPr="00346D58" w:rsidRDefault="007A10CD" w:rsidP="007A10CD">
            <w:pPr>
              <w:rPr>
                <w:rFonts w:ascii="Helvetica" w:hAnsi="Helvetica" w:cs="Arial"/>
                <w:sz w:val="22"/>
                <w:szCs w:val="22"/>
              </w:rPr>
            </w:pPr>
            <w:r w:rsidRPr="00346D58">
              <w:rPr>
                <w:rFonts w:ascii="Helvetica" w:hAnsi="Helvetica" w:cs="Arial"/>
                <w:sz w:val="22"/>
                <w:szCs w:val="22"/>
              </w:rPr>
              <w:t>P=0.0077**</w:t>
            </w:r>
          </w:p>
          <w:p w14:paraId="591CE853" w14:textId="77777777" w:rsidR="007A10CD" w:rsidRPr="00346D58" w:rsidRDefault="007A10CD" w:rsidP="007A10CD">
            <w:pPr>
              <w:rPr>
                <w:rFonts w:ascii="Helvetica" w:hAnsi="Helvetica"/>
                <w:sz w:val="22"/>
                <w:szCs w:val="22"/>
              </w:rPr>
            </w:pPr>
          </w:p>
        </w:tc>
      </w:tr>
      <w:tr w:rsidR="007A10CD" w:rsidRPr="00346D58" w14:paraId="7B5ED4D1" w14:textId="77777777" w:rsidTr="004954B3">
        <w:tc>
          <w:tcPr>
            <w:tcW w:w="1217" w:type="dxa"/>
          </w:tcPr>
          <w:p w14:paraId="1E93DF06" w14:textId="77777777" w:rsidR="007A10CD" w:rsidRPr="00346D58" w:rsidRDefault="007A10CD" w:rsidP="007A10CD">
            <w:pPr>
              <w:rPr>
                <w:rFonts w:ascii="Helvetica" w:hAnsi="Helvetica"/>
                <w:sz w:val="22"/>
                <w:szCs w:val="22"/>
              </w:rPr>
            </w:pPr>
          </w:p>
        </w:tc>
        <w:tc>
          <w:tcPr>
            <w:tcW w:w="1400" w:type="dxa"/>
          </w:tcPr>
          <w:p w14:paraId="29DFACB1" w14:textId="73466356" w:rsidR="007A10CD" w:rsidRPr="00346D58" w:rsidRDefault="007A10CD" w:rsidP="007A10CD">
            <w:pPr>
              <w:rPr>
                <w:rFonts w:ascii="Helvetica" w:hAnsi="Helvetica"/>
                <w:sz w:val="22"/>
                <w:szCs w:val="22"/>
              </w:rPr>
            </w:pPr>
            <w:r w:rsidRPr="00346D58">
              <w:rPr>
                <w:rFonts w:ascii="Helvetica" w:hAnsi="Helvetica"/>
                <w:sz w:val="22"/>
                <w:szCs w:val="22"/>
              </w:rPr>
              <w:t>Dunnett’s</w:t>
            </w:r>
          </w:p>
        </w:tc>
        <w:tc>
          <w:tcPr>
            <w:tcW w:w="2677" w:type="dxa"/>
          </w:tcPr>
          <w:p w14:paraId="04F0CF08" w14:textId="1D5F0988" w:rsidR="007A10CD" w:rsidRPr="00346D58" w:rsidRDefault="007A10CD" w:rsidP="007A10CD">
            <w:pPr>
              <w:rPr>
                <w:rFonts w:ascii="Helvetica" w:hAnsi="Helvetica"/>
                <w:sz w:val="22"/>
                <w:szCs w:val="22"/>
              </w:rPr>
            </w:pPr>
            <w:r w:rsidRPr="00346D58">
              <w:rPr>
                <w:rFonts w:ascii="Helvetica" w:hAnsi="Helvetica"/>
                <w:sz w:val="22"/>
                <w:szCs w:val="22"/>
              </w:rPr>
              <w:t>AM vs. CPZ</w:t>
            </w:r>
          </w:p>
        </w:tc>
        <w:tc>
          <w:tcPr>
            <w:tcW w:w="2080" w:type="dxa"/>
          </w:tcPr>
          <w:p w14:paraId="25431962" w14:textId="77777777" w:rsidR="007A10CD" w:rsidRPr="00346D58" w:rsidRDefault="007A10CD" w:rsidP="007A10CD">
            <w:pPr>
              <w:rPr>
                <w:rFonts w:ascii="Helvetica" w:hAnsi="Helvetica"/>
                <w:sz w:val="22"/>
                <w:szCs w:val="22"/>
              </w:rPr>
            </w:pPr>
          </w:p>
        </w:tc>
        <w:tc>
          <w:tcPr>
            <w:tcW w:w="1976" w:type="dxa"/>
          </w:tcPr>
          <w:p w14:paraId="3F1145BC" w14:textId="622C4D81" w:rsidR="007A10CD" w:rsidRPr="00346D58" w:rsidRDefault="007A10CD" w:rsidP="007A10CD">
            <w:pPr>
              <w:rPr>
                <w:rFonts w:ascii="Helvetica" w:hAnsi="Helvetica" w:cs="Arial"/>
                <w:sz w:val="22"/>
                <w:szCs w:val="22"/>
              </w:rPr>
            </w:pPr>
            <w:r w:rsidRPr="00346D58">
              <w:rPr>
                <w:rFonts w:ascii="Helvetica" w:hAnsi="Helvetica" w:cs="Arial"/>
                <w:sz w:val="22"/>
                <w:szCs w:val="22"/>
              </w:rPr>
              <w:t>P=0.0057**</w:t>
            </w:r>
          </w:p>
          <w:p w14:paraId="4DE533CF" w14:textId="5D841C25" w:rsidR="007A10CD" w:rsidRPr="00346D58" w:rsidRDefault="007A10CD" w:rsidP="007A10CD">
            <w:pPr>
              <w:rPr>
                <w:rFonts w:ascii="Helvetica" w:hAnsi="Helvetica" w:cs="Arial"/>
                <w:sz w:val="22"/>
                <w:szCs w:val="22"/>
              </w:rPr>
            </w:pPr>
          </w:p>
          <w:p w14:paraId="1A319647" w14:textId="77777777" w:rsidR="007A10CD" w:rsidRPr="00346D58" w:rsidRDefault="007A10CD" w:rsidP="007A10CD">
            <w:pPr>
              <w:rPr>
                <w:rFonts w:ascii="Helvetica" w:hAnsi="Helvetica"/>
                <w:sz w:val="22"/>
                <w:szCs w:val="22"/>
              </w:rPr>
            </w:pPr>
          </w:p>
        </w:tc>
      </w:tr>
      <w:tr w:rsidR="007A10CD" w:rsidRPr="00346D58" w14:paraId="2D5A95AA" w14:textId="77777777" w:rsidTr="004954B3">
        <w:tc>
          <w:tcPr>
            <w:tcW w:w="1217" w:type="dxa"/>
          </w:tcPr>
          <w:p w14:paraId="00174A85" w14:textId="086A5E0A" w:rsidR="007A10CD" w:rsidRPr="00346D58" w:rsidRDefault="007A10CD" w:rsidP="007A10CD">
            <w:pPr>
              <w:rPr>
                <w:rFonts w:ascii="Helvetica" w:hAnsi="Helvetica"/>
                <w:sz w:val="22"/>
                <w:szCs w:val="22"/>
              </w:rPr>
            </w:pPr>
          </w:p>
        </w:tc>
        <w:tc>
          <w:tcPr>
            <w:tcW w:w="1400" w:type="dxa"/>
          </w:tcPr>
          <w:p w14:paraId="189275B5" w14:textId="516DADC1" w:rsidR="007A10CD" w:rsidRPr="00346D58" w:rsidRDefault="007A10CD" w:rsidP="007A10CD">
            <w:pPr>
              <w:rPr>
                <w:rFonts w:ascii="Helvetica" w:hAnsi="Helvetica"/>
                <w:sz w:val="22"/>
                <w:szCs w:val="22"/>
              </w:rPr>
            </w:pPr>
            <w:r w:rsidRPr="00346D58">
              <w:rPr>
                <w:rFonts w:ascii="Helvetica" w:hAnsi="Helvetica"/>
                <w:sz w:val="22"/>
                <w:szCs w:val="22"/>
              </w:rPr>
              <w:t>Dunnett’s</w:t>
            </w:r>
          </w:p>
        </w:tc>
        <w:tc>
          <w:tcPr>
            <w:tcW w:w="2677" w:type="dxa"/>
          </w:tcPr>
          <w:p w14:paraId="45BA6CBC" w14:textId="26AE511C" w:rsidR="007A10CD" w:rsidRPr="00346D58" w:rsidRDefault="007A10CD" w:rsidP="007A10CD">
            <w:pPr>
              <w:rPr>
                <w:rFonts w:ascii="Helvetica" w:hAnsi="Helvetica"/>
                <w:sz w:val="22"/>
                <w:szCs w:val="22"/>
              </w:rPr>
            </w:pPr>
            <w:r w:rsidRPr="00346D58">
              <w:rPr>
                <w:rFonts w:ascii="Helvetica" w:hAnsi="Helvetica"/>
                <w:sz w:val="22"/>
                <w:szCs w:val="22"/>
              </w:rPr>
              <w:t>AM vs. AM+CPZ</w:t>
            </w:r>
          </w:p>
        </w:tc>
        <w:tc>
          <w:tcPr>
            <w:tcW w:w="2080" w:type="dxa"/>
          </w:tcPr>
          <w:p w14:paraId="1BEA3079" w14:textId="77777777" w:rsidR="007A10CD" w:rsidRPr="00346D58" w:rsidRDefault="007A10CD" w:rsidP="007A10CD">
            <w:pPr>
              <w:rPr>
                <w:rFonts w:ascii="Helvetica" w:hAnsi="Helvetica"/>
                <w:sz w:val="22"/>
                <w:szCs w:val="22"/>
              </w:rPr>
            </w:pPr>
          </w:p>
        </w:tc>
        <w:tc>
          <w:tcPr>
            <w:tcW w:w="1976" w:type="dxa"/>
          </w:tcPr>
          <w:p w14:paraId="6E72F96B" w14:textId="27504EAF" w:rsidR="007A10CD" w:rsidRPr="00346D58" w:rsidRDefault="007A10CD" w:rsidP="007A10CD">
            <w:pPr>
              <w:rPr>
                <w:rFonts w:ascii="Helvetica" w:hAnsi="Helvetica" w:cs="Arial"/>
                <w:sz w:val="22"/>
                <w:szCs w:val="22"/>
              </w:rPr>
            </w:pPr>
            <w:r w:rsidRPr="00346D58">
              <w:rPr>
                <w:rFonts w:ascii="Helvetica" w:hAnsi="Helvetica" w:cs="Arial"/>
                <w:sz w:val="22"/>
                <w:szCs w:val="22"/>
              </w:rPr>
              <w:t>P=</w:t>
            </w:r>
            <w:r w:rsidR="006D3129" w:rsidRPr="00346D58">
              <w:rPr>
                <w:rFonts w:ascii="Helvetica" w:hAnsi="Helvetica" w:cs="Arial"/>
                <w:sz w:val="22"/>
                <w:szCs w:val="22"/>
              </w:rPr>
              <w:t>0</w:t>
            </w:r>
            <w:r w:rsidRPr="00346D58">
              <w:rPr>
                <w:rFonts w:ascii="Helvetica" w:hAnsi="Helvetica" w:cs="Arial"/>
                <w:sz w:val="22"/>
                <w:szCs w:val="22"/>
              </w:rPr>
              <w:t>.0041**</w:t>
            </w:r>
          </w:p>
          <w:p w14:paraId="1FC6B09E" w14:textId="726F2A2A" w:rsidR="007A10CD" w:rsidRPr="00346D58" w:rsidRDefault="007A10CD" w:rsidP="007A10CD">
            <w:pPr>
              <w:rPr>
                <w:rFonts w:ascii="Helvetica" w:hAnsi="Helvetica" w:cs="Arial"/>
                <w:sz w:val="22"/>
                <w:szCs w:val="22"/>
              </w:rPr>
            </w:pPr>
          </w:p>
          <w:p w14:paraId="025260DC" w14:textId="77777777" w:rsidR="007A10CD" w:rsidRPr="00346D58" w:rsidRDefault="007A10CD" w:rsidP="007A10CD">
            <w:pPr>
              <w:rPr>
                <w:rFonts w:ascii="Helvetica" w:hAnsi="Helvetica"/>
                <w:sz w:val="22"/>
                <w:szCs w:val="22"/>
              </w:rPr>
            </w:pPr>
          </w:p>
        </w:tc>
      </w:tr>
      <w:tr w:rsidR="00C075CB" w:rsidRPr="00346D58" w14:paraId="2FE8A0A6" w14:textId="77777777" w:rsidTr="004954B3">
        <w:tc>
          <w:tcPr>
            <w:tcW w:w="1217" w:type="dxa"/>
          </w:tcPr>
          <w:p w14:paraId="072C6804" w14:textId="34B7FF12" w:rsidR="00C075CB" w:rsidRPr="00346D58" w:rsidRDefault="00C075CB" w:rsidP="00C075CB">
            <w:pPr>
              <w:rPr>
                <w:rFonts w:ascii="Helvetica" w:hAnsi="Helvetica"/>
                <w:sz w:val="22"/>
                <w:szCs w:val="22"/>
              </w:rPr>
            </w:pPr>
            <w:r w:rsidRPr="00346D58">
              <w:rPr>
                <w:rFonts w:ascii="Helvetica" w:hAnsi="Helvetica"/>
                <w:sz w:val="22"/>
                <w:szCs w:val="22"/>
              </w:rPr>
              <w:t>2A (EXR-Tone Blocks)</w:t>
            </w:r>
          </w:p>
        </w:tc>
        <w:tc>
          <w:tcPr>
            <w:tcW w:w="1400" w:type="dxa"/>
          </w:tcPr>
          <w:p w14:paraId="4D9F0FFC" w14:textId="15814846" w:rsidR="00C075CB" w:rsidRPr="00346D58" w:rsidRDefault="00C075CB" w:rsidP="00C075CB">
            <w:pPr>
              <w:rPr>
                <w:rFonts w:ascii="Helvetica" w:hAnsi="Helvetica"/>
                <w:sz w:val="22"/>
                <w:szCs w:val="22"/>
              </w:rPr>
            </w:pPr>
            <w:r w:rsidRPr="00346D58">
              <w:rPr>
                <w:rFonts w:ascii="Helvetica" w:hAnsi="Helvetica"/>
                <w:sz w:val="22"/>
                <w:szCs w:val="22"/>
              </w:rPr>
              <w:t>2-way ANOVA</w:t>
            </w:r>
          </w:p>
        </w:tc>
        <w:tc>
          <w:tcPr>
            <w:tcW w:w="2677" w:type="dxa"/>
          </w:tcPr>
          <w:p w14:paraId="6A3508AB" w14:textId="73E94579" w:rsidR="00C075CB" w:rsidRPr="00346D58" w:rsidRDefault="00C075CB" w:rsidP="00C075CB">
            <w:pPr>
              <w:rPr>
                <w:rFonts w:ascii="Helvetica" w:hAnsi="Helvetica"/>
                <w:sz w:val="22"/>
                <w:szCs w:val="22"/>
              </w:rPr>
            </w:pPr>
            <w:r w:rsidRPr="00346D58">
              <w:rPr>
                <w:rFonts w:ascii="Helvetica" w:hAnsi="Helvetica"/>
                <w:sz w:val="22"/>
                <w:szCs w:val="22"/>
              </w:rPr>
              <w:t>Trial x drug interaction</w:t>
            </w:r>
          </w:p>
        </w:tc>
        <w:tc>
          <w:tcPr>
            <w:tcW w:w="2080" w:type="dxa"/>
          </w:tcPr>
          <w:p w14:paraId="451CB76C" w14:textId="77777777" w:rsidR="00C075CB" w:rsidRPr="00346D58" w:rsidRDefault="00C075CB" w:rsidP="00C075CB">
            <w:pPr>
              <w:rPr>
                <w:rFonts w:ascii="Helvetica" w:hAnsi="Helvetica" w:cs="Arial"/>
                <w:sz w:val="22"/>
                <w:szCs w:val="22"/>
              </w:rPr>
            </w:pPr>
            <w:r w:rsidRPr="00346D58">
              <w:rPr>
                <w:rFonts w:ascii="Helvetica" w:hAnsi="Helvetica" w:cs="Arial"/>
                <w:sz w:val="22"/>
                <w:szCs w:val="22"/>
              </w:rPr>
              <w:t>F (12, 188) = 0.8944</w:t>
            </w:r>
          </w:p>
          <w:p w14:paraId="0F9A64F6" w14:textId="77777777" w:rsidR="00C075CB" w:rsidRPr="00346D58" w:rsidRDefault="00C075CB" w:rsidP="00C075CB">
            <w:pPr>
              <w:rPr>
                <w:rFonts w:ascii="Helvetica" w:hAnsi="Helvetica"/>
                <w:sz w:val="22"/>
                <w:szCs w:val="22"/>
              </w:rPr>
            </w:pPr>
          </w:p>
        </w:tc>
        <w:tc>
          <w:tcPr>
            <w:tcW w:w="1976" w:type="dxa"/>
          </w:tcPr>
          <w:p w14:paraId="0E703FFD" w14:textId="77777777" w:rsidR="00C075CB" w:rsidRPr="00346D58" w:rsidRDefault="00C075CB" w:rsidP="00C075CB">
            <w:pPr>
              <w:rPr>
                <w:rFonts w:ascii="Helvetica" w:hAnsi="Helvetica" w:cs="Arial"/>
                <w:sz w:val="22"/>
                <w:szCs w:val="22"/>
              </w:rPr>
            </w:pPr>
            <w:r w:rsidRPr="00346D58">
              <w:rPr>
                <w:rFonts w:ascii="Helvetica" w:hAnsi="Helvetica" w:cs="Arial"/>
                <w:sz w:val="22"/>
                <w:szCs w:val="22"/>
              </w:rPr>
              <w:t>P=0.5538</w:t>
            </w:r>
          </w:p>
          <w:p w14:paraId="311FE6DE" w14:textId="77777777" w:rsidR="00C075CB" w:rsidRPr="00346D58" w:rsidRDefault="00C075CB" w:rsidP="00C075CB">
            <w:pPr>
              <w:rPr>
                <w:rFonts w:ascii="Helvetica" w:hAnsi="Helvetica"/>
                <w:sz w:val="22"/>
                <w:szCs w:val="22"/>
              </w:rPr>
            </w:pPr>
          </w:p>
        </w:tc>
      </w:tr>
      <w:tr w:rsidR="00C075CB" w:rsidRPr="00346D58" w14:paraId="27D3D80D" w14:textId="77777777" w:rsidTr="004954B3">
        <w:tc>
          <w:tcPr>
            <w:tcW w:w="1217" w:type="dxa"/>
          </w:tcPr>
          <w:p w14:paraId="0A67DD85" w14:textId="77777777" w:rsidR="00C075CB" w:rsidRPr="00346D58" w:rsidRDefault="00C075CB" w:rsidP="00C075CB">
            <w:pPr>
              <w:rPr>
                <w:rFonts w:ascii="Helvetica" w:hAnsi="Helvetica"/>
                <w:sz w:val="22"/>
                <w:szCs w:val="22"/>
              </w:rPr>
            </w:pPr>
          </w:p>
        </w:tc>
        <w:tc>
          <w:tcPr>
            <w:tcW w:w="1400" w:type="dxa"/>
          </w:tcPr>
          <w:p w14:paraId="4DA9E94B" w14:textId="571B1ACE" w:rsidR="00C075CB" w:rsidRPr="00346D58" w:rsidRDefault="00C075CB" w:rsidP="00C075CB">
            <w:pPr>
              <w:rPr>
                <w:rFonts w:ascii="Helvetica" w:hAnsi="Helvetica"/>
                <w:sz w:val="22"/>
                <w:szCs w:val="22"/>
              </w:rPr>
            </w:pPr>
          </w:p>
        </w:tc>
        <w:tc>
          <w:tcPr>
            <w:tcW w:w="2677" w:type="dxa"/>
          </w:tcPr>
          <w:p w14:paraId="0A67C202" w14:textId="482D4E57" w:rsidR="00C075CB" w:rsidRPr="00346D58" w:rsidRDefault="00C075CB" w:rsidP="00C075CB">
            <w:pPr>
              <w:rPr>
                <w:rFonts w:ascii="Helvetica" w:hAnsi="Helvetica"/>
                <w:sz w:val="22"/>
                <w:szCs w:val="22"/>
              </w:rPr>
            </w:pPr>
            <w:r w:rsidRPr="00346D58">
              <w:rPr>
                <w:rFonts w:ascii="Helvetica" w:hAnsi="Helvetica"/>
                <w:sz w:val="22"/>
                <w:szCs w:val="22"/>
              </w:rPr>
              <w:t xml:space="preserve">Main effect of trial </w:t>
            </w:r>
          </w:p>
        </w:tc>
        <w:tc>
          <w:tcPr>
            <w:tcW w:w="2080" w:type="dxa"/>
          </w:tcPr>
          <w:p w14:paraId="5B5D0FA4" w14:textId="77777777" w:rsidR="00C075CB" w:rsidRPr="00346D58" w:rsidRDefault="00C075CB" w:rsidP="00C075CB">
            <w:pPr>
              <w:jc w:val="center"/>
              <w:rPr>
                <w:rFonts w:ascii="Helvetica" w:hAnsi="Helvetica" w:cs="Arial"/>
                <w:sz w:val="22"/>
                <w:szCs w:val="22"/>
              </w:rPr>
            </w:pPr>
            <w:r w:rsidRPr="00346D58">
              <w:rPr>
                <w:rFonts w:ascii="Helvetica" w:hAnsi="Helvetica" w:cs="Arial"/>
                <w:sz w:val="22"/>
                <w:szCs w:val="22"/>
              </w:rPr>
              <w:t>F (3.342, 157.1) = 4.792</w:t>
            </w:r>
          </w:p>
          <w:p w14:paraId="498A7F72" w14:textId="77777777" w:rsidR="00C075CB" w:rsidRPr="00346D58" w:rsidRDefault="00C075CB" w:rsidP="00C075CB">
            <w:pPr>
              <w:jc w:val="center"/>
              <w:rPr>
                <w:rFonts w:ascii="Helvetica" w:hAnsi="Helvetica"/>
                <w:sz w:val="22"/>
                <w:szCs w:val="22"/>
              </w:rPr>
            </w:pPr>
          </w:p>
        </w:tc>
        <w:tc>
          <w:tcPr>
            <w:tcW w:w="1976" w:type="dxa"/>
          </w:tcPr>
          <w:p w14:paraId="269C2865" w14:textId="7BDCD8A5" w:rsidR="00C075CB" w:rsidRPr="00346D58" w:rsidRDefault="00C075CB" w:rsidP="00C075CB">
            <w:pPr>
              <w:rPr>
                <w:rFonts w:ascii="Helvetica" w:hAnsi="Helvetica" w:cs="Arial"/>
                <w:sz w:val="22"/>
                <w:szCs w:val="22"/>
              </w:rPr>
            </w:pPr>
            <w:r w:rsidRPr="00346D58">
              <w:rPr>
                <w:rFonts w:ascii="Helvetica" w:hAnsi="Helvetica" w:cs="Arial"/>
                <w:sz w:val="22"/>
                <w:szCs w:val="22"/>
              </w:rPr>
              <w:t>P=0.0022**</w:t>
            </w:r>
          </w:p>
          <w:p w14:paraId="61482582" w14:textId="77777777" w:rsidR="00C075CB" w:rsidRPr="00346D58" w:rsidRDefault="00C075CB" w:rsidP="00C075CB">
            <w:pPr>
              <w:rPr>
                <w:rFonts w:ascii="Helvetica" w:hAnsi="Helvetica"/>
                <w:sz w:val="22"/>
                <w:szCs w:val="22"/>
              </w:rPr>
            </w:pPr>
          </w:p>
        </w:tc>
      </w:tr>
      <w:tr w:rsidR="00C075CB" w:rsidRPr="00346D58" w14:paraId="76B8551F" w14:textId="77777777" w:rsidTr="004954B3">
        <w:tc>
          <w:tcPr>
            <w:tcW w:w="1217" w:type="dxa"/>
          </w:tcPr>
          <w:p w14:paraId="05142CD0" w14:textId="0D234549" w:rsidR="00C075CB" w:rsidRPr="00346D58" w:rsidRDefault="00C075CB" w:rsidP="00C075CB">
            <w:pPr>
              <w:rPr>
                <w:rFonts w:ascii="Helvetica" w:hAnsi="Helvetica"/>
                <w:sz w:val="22"/>
                <w:szCs w:val="22"/>
              </w:rPr>
            </w:pPr>
          </w:p>
        </w:tc>
        <w:tc>
          <w:tcPr>
            <w:tcW w:w="1400" w:type="dxa"/>
          </w:tcPr>
          <w:p w14:paraId="7207E2FA" w14:textId="1D25C7A8" w:rsidR="00C075CB" w:rsidRPr="00346D58" w:rsidRDefault="00C075CB" w:rsidP="00C075CB">
            <w:pPr>
              <w:rPr>
                <w:rFonts w:ascii="Helvetica" w:hAnsi="Helvetica"/>
                <w:sz w:val="22"/>
                <w:szCs w:val="22"/>
              </w:rPr>
            </w:pPr>
          </w:p>
        </w:tc>
        <w:tc>
          <w:tcPr>
            <w:tcW w:w="2677" w:type="dxa"/>
          </w:tcPr>
          <w:p w14:paraId="339B9299" w14:textId="56CDEADD" w:rsidR="00C075CB" w:rsidRPr="00346D58" w:rsidRDefault="00C075CB" w:rsidP="00C075CB">
            <w:pPr>
              <w:rPr>
                <w:rFonts w:ascii="Helvetica" w:hAnsi="Helvetica"/>
                <w:sz w:val="22"/>
                <w:szCs w:val="22"/>
              </w:rPr>
            </w:pPr>
            <w:r w:rsidRPr="00346D58">
              <w:rPr>
                <w:rFonts w:ascii="Helvetica" w:hAnsi="Helvetica"/>
                <w:sz w:val="22"/>
                <w:szCs w:val="22"/>
              </w:rPr>
              <w:t>Main effect of drug</w:t>
            </w:r>
          </w:p>
        </w:tc>
        <w:tc>
          <w:tcPr>
            <w:tcW w:w="2080" w:type="dxa"/>
          </w:tcPr>
          <w:p w14:paraId="40CFCF37" w14:textId="77777777" w:rsidR="00C075CB" w:rsidRPr="00346D58" w:rsidRDefault="00C075CB" w:rsidP="00C075CB">
            <w:pPr>
              <w:rPr>
                <w:rFonts w:ascii="Helvetica" w:hAnsi="Helvetica" w:cs="Arial"/>
                <w:sz w:val="22"/>
                <w:szCs w:val="22"/>
              </w:rPr>
            </w:pPr>
            <w:r w:rsidRPr="00346D58">
              <w:rPr>
                <w:rFonts w:ascii="Helvetica" w:hAnsi="Helvetica" w:cs="Arial"/>
                <w:sz w:val="22"/>
                <w:szCs w:val="22"/>
              </w:rPr>
              <w:t>F (3, 47) = 5.243</w:t>
            </w:r>
          </w:p>
          <w:p w14:paraId="7253C222" w14:textId="77777777" w:rsidR="00C075CB" w:rsidRPr="00346D58" w:rsidRDefault="00C075CB" w:rsidP="00C075CB">
            <w:pPr>
              <w:rPr>
                <w:rFonts w:ascii="Helvetica" w:hAnsi="Helvetica"/>
                <w:sz w:val="22"/>
                <w:szCs w:val="22"/>
              </w:rPr>
            </w:pPr>
          </w:p>
        </w:tc>
        <w:tc>
          <w:tcPr>
            <w:tcW w:w="1976" w:type="dxa"/>
          </w:tcPr>
          <w:p w14:paraId="4754672C" w14:textId="0274C778" w:rsidR="00C075CB" w:rsidRPr="00346D58" w:rsidRDefault="00C075CB" w:rsidP="00C075CB">
            <w:pPr>
              <w:rPr>
                <w:rFonts w:ascii="Helvetica" w:hAnsi="Helvetica" w:cs="Arial"/>
                <w:sz w:val="22"/>
                <w:szCs w:val="22"/>
              </w:rPr>
            </w:pPr>
            <w:r w:rsidRPr="00346D58">
              <w:rPr>
                <w:rFonts w:ascii="Helvetica" w:hAnsi="Helvetica" w:cs="Arial"/>
                <w:sz w:val="22"/>
                <w:szCs w:val="22"/>
              </w:rPr>
              <w:t>P=0.0033**</w:t>
            </w:r>
          </w:p>
          <w:p w14:paraId="124B884B" w14:textId="77777777" w:rsidR="00C075CB" w:rsidRPr="00346D58" w:rsidRDefault="00C075CB" w:rsidP="00C075CB">
            <w:pPr>
              <w:rPr>
                <w:rFonts w:ascii="Helvetica" w:hAnsi="Helvetica"/>
                <w:sz w:val="22"/>
                <w:szCs w:val="22"/>
              </w:rPr>
            </w:pPr>
          </w:p>
        </w:tc>
      </w:tr>
      <w:tr w:rsidR="004D5155" w:rsidRPr="00346D58" w14:paraId="0964A9A4" w14:textId="77777777" w:rsidTr="004954B3">
        <w:tc>
          <w:tcPr>
            <w:tcW w:w="1217" w:type="dxa"/>
          </w:tcPr>
          <w:p w14:paraId="18A68917" w14:textId="77777777" w:rsidR="004D5155" w:rsidRPr="00346D58" w:rsidRDefault="004D5155" w:rsidP="004D5155">
            <w:pPr>
              <w:rPr>
                <w:rFonts w:ascii="Helvetica" w:hAnsi="Helvetica"/>
                <w:sz w:val="22"/>
                <w:szCs w:val="22"/>
              </w:rPr>
            </w:pPr>
          </w:p>
        </w:tc>
        <w:tc>
          <w:tcPr>
            <w:tcW w:w="1400" w:type="dxa"/>
          </w:tcPr>
          <w:p w14:paraId="47E5F087" w14:textId="14C2C28E" w:rsidR="004D5155" w:rsidRPr="00346D58" w:rsidRDefault="004D5155" w:rsidP="004D5155">
            <w:pPr>
              <w:rPr>
                <w:rFonts w:ascii="Helvetica" w:hAnsi="Helvetica"/>
                <w:sz w:val="22"/>
                <w:szCs w:val="22"/>
              </w:rPr>
            </w:pPr>
            <w:r w:rsidRPr="00346D58">
              <w:rPr>
                <w:rFonts w:ascii="Helvetica" w:hAnsi="Helvetica"/>
                <w:sz w:val="22"/>
                <w:szCs w:val="22"/>
              </w:rPr>
              <w:t>Dunnett’s</w:t>
            </w:r>
          </w:p>
        </w:tc>
        <w:tc>
          <w:tcPr>
            <w:tcW w:w="2677" w:type="dxa"/>
          </w:tcPr>
          <w:p w14:paraId="5B493538" w14:textId="195DD5B6" w:rsidR="004D5155" w:rsidRPr="00346D58" w:rsidRDefault="004D5155" w:rsidP="004D5155">
            <w:pPr>
              <w:rPr>
                <w:rFonts w:ascii="Helvetica" w:hAnsi="Helvetica"/>
                <w:sz w:val="22"/>
                <w:szCs w:val="22"/>
              </w:rPr>
            </w:pPr>
            <w:r w:rsidRPr="00346D58">
              <w:rPr>
                <w:rFonts w:ascii="Helvetica" w:hAnsi="Helvetica"/>
                <w:sz w:val="22"/>
                <w:szCs w:val="22"/>
              </w:rPr>
              <w:t>VEH vs. AM</w:t>
            </w:r>
          </w:p>
        </w:tc>
        <w:tc>
          <w:tcPr>
            <w:tcW w:w="2080" w:type="dxa"/>
          </w:tcPr>
          <w:p w14:paraId="228B9ECE" w14:textId="77777777" w:rsidR="004D5155" w:rsidRPr="00346D58" w:rsidRDefault="004D5155" w:rsidP="004D5155">
            <w:pPr>
              <w:rPr>
                <w:rFonts w:ascii="Helvetica" w:hAnsi="Helvetica"/>
                <w:sz w:val="22"/>
                <w:szCs w:val="22"/>
              </w:rPr>
            </w:pPr>
          </w:p>
        </w:tc>
        <w:tc>
          <w:tcPr>
            <w:tcW w:w="1976" w:type="dxa"/>
          </w:tcPr>
          <w:p w14:paraId="6158092B" w14:textId="4A9ACBC6" w:rsidR="004D5155" w:rsidRPr="00346D58" w:rsidRDefault="004D5155" w:rsidP="004D5155">
            <w:pPr>
              <w:rPr>
                <w:rFonts w:ascii="Helvetica" w:hAnsi="Helvetica"/>
                <w:sz w:val="22"/>
                <w:szCs w:val="22"/>
              </w:rPr>
            </w:pPr>
            <w:r w:rsidRPr="00346D58">
              <w:rPr>
                <w:rFonts w:ascii="Helvetica" w:hAnsi="Helvetica" w:cs="Arial"/>
                <w:sz w:val="22"/>
                <w:szCs w:val="22"/>
              </w:rPr>
              <w:t>P=0.02*</w:t>
            </w:r>
          </w:p>
        </w:tc>
      </w:tr>
      <w:tr w:rsidR="004D5155" w:rsidRPr="00346D58" w14:paraId="6FDB87DE" w14:textId="77777777" w:rsidTr="004954B3">
        <w:tc>
          <w:tcPr>
            <w:tcW w:w="1217" w:type="dxa"/>
          </w:tcPr>
          <w:p w14:paraId="75CCA515" w14:textId="77777777" w:rsidR="004D5155" w:rsidRPr="00346D58" w:rsidRDefault="004D5155" w:rsidP="004D5155">
            <w:pPr>
              <w:rPr>
                <w:rFonts w:ascii="Helvetica" w:hAnsi="Helvetica"/>
                <w:sz w:val="22"/>
                <w:szCs w:val="22"/>
              </w:rPr>
            </w:pPr>
          </w:p>
        </w:tc>
        <w:tc>
          <w:tcPr>
            <w:tcW w:w="1400" w:type="dxa"/>
          </w:tcPr>
          <w:p w14:paraId="46E612C9" w14:textId="0EAE7D28" w:rsidR="004D5155" w:rsidRPr="00346D58" w:rsidRDefault="004D5155" w:rsidP="004D5155">
            <w:pPr>
              <w:rPr>
                <w:rFonts w:ascii="Helvetica" w:hAnsi="Helvetica"/>
                <w:sz w:val="22"/>
                <w:szCs w:val="22"/>
              </w:rPr>
            </w:pPr>
            <w:r w:rsidRPr="00346D58">
              <w:rPr>
                <w:rFonts w:ascii="Helvetica" w:hAnsi="Helvetica"/>
                <w:sz w:val="22"/>
                <w:szCs w:val="22"/>
              </w:rPr>
              <w:t>Dunnett’s</w:t>
            </w:r>
          </w:p>
        </w:tc>
        <w:tc>
          <w:tcPr>
            <w:tcW w:w="2677" w:type="dxa"/>
          </w:tcPr>
          <w:p w14:paraId="036B821D" w14:textId="045581D7" w:rsidR="004D5155" w:rsidRPr="00346D58" w:rsidRDefault="004D5155" w:rsidP="004D5155">
            <w:pPr>
              <w:rPr>
                <w:rFonts w:ascii="Helvetica" w:hAnsi="Helvetica"/>
                <w:sz w:val="22"/>
                <w:szCs w:val="22"/>
              </w:rPr>
            </w:pPr>
            <w:r w:rsidRPr="00346D58">
              <w:rPr>
                <w:rFonts w:ascii="Helvetica" w:hAnsi="Helvetica"/>
                <w:sz w:val="22"/>
                <w:szCs w:val="22"/>
              </w:rPr>
              <w:t>VEH vs. CPZ</w:t>
            </w:r>
          </w:p>
        </w:tc>
        <w:tc>
          <w:tcPr>
            <w:tcW w:w="2080" w:type="dxa"/>
          </w:tcPr>
          <w:p w14:paraId="4E6B44E3" w14:textId="77777777" w:rsidR="004D5155" w:rsidRPr="00346D58" w:rsidRDefault="004D5155" w:rsidP="004D5155">
            <w:pPr>
              <w:rPr>
                <w:rFonts w:ascii="Helvetica" w:hAnsi="Helvetica"/>
                <w:sz w:val="22"/>
                <w:szCs w:val="22"/>
              </w:rPr>
            </w:pPr>
          </w:p>
        </w:tc>
        <w:tc>
          <w:tcPr>
            <w:tcW w:w="1976" w:type="dxa"/>
          </w:tcPr>
          <w:p w14:paraId="043E94B5" w14:textId="35C3918B" w:rsidR="004D5155" w:rsidRPr="00346D58" w:rsidRDefault="004D5155" w:rsidP="004D5155">
            <w:pPr>
              <w:rPr>
                <w:rFonts w:ascii="Helvetica" w:hAnsi="Helvetica"/>
                <w:sz w:val="22"/>
                <w:szCs w:val="22"/>
              </w:rPr>
            </w:pPr>
            <w:r w:rsidRPr="00346D58">
              <w:rPr>
                <w:rFonts w:ascii="Helvetica" w:hAnsi="Helvetica"/>
                <w:sz w:val="22"/>
                <w:szCs w:val="22"/>
              </w:rPr>
              <w:t>P=0.98</w:t>
            </w:r>
          </w:p>
        </w:tc>
      </w:tr>
      <w:tr w:rsidR="004D5155" w:rsidRPr="00346D58" w14:paraId="0FCEB4DE" w14:textId="77777777" w:rsidTr="004954B3">
        <w:tc>
          <w:tcPr>
            <w:tcW w:w="1217" w:type="dxa"/>
          </w:tcPr>
          <w:p w14:paraId="53F83E9E" w14:textId="4A088575" w:rsidR="004D5155" w:rsidRPr="00346D58" w:rsidRDefault="004D5155" w:rsidP="004D5155">
            <w:pPr>
              <w:rPr>
                <w:rFonts w:ascii="Helvetica" w:hAnsi="Helvetica"/>
                <w:sz w:val="22"/>
                <w:szCs w:val="22"/>
              </w:rPr>
            </w:pPr>
          </w:p>
        </w:tc>
        <w:tc>
          <w:tcPr>
            <w:tcW w:w="1400" w:type="dxa"/>
          </w:tcPr>
          <w:p w14:paraId="75870DAF" w14:textId="55DFF2A0" w:rsidR="004D5155" w:rsidRPr="00346D58" w:rsidRDefault="004D5155" w:rsidP="004D5155">
            <w:pPr>
              <w:rPr>
                <w:rFonts w:ascii="Helvetica" w:hAnsi="Helvetica"/>
                <w:sz w:val="22"/>
                <w:szCs w:val="22"/>
              </w:rPr>
            </w:pPr>
            <w:r w:rsidRPr="00346D58">
              <w:rPr>
                <w:rFonts w:ascii="Helvetica" w:hAnsi="Helvetica"/>
                <w:sz w:val="22"/>
                <w:szCs w:val="22"/>
              </w:rPr>
              <w:t>Dunnett’s</w:t>
            </w:r>
          </w:p>
        </w:tc>
        <w:tc>
          <w:tcPr>
            <w:tcW w:w="2677" w:type="dxa"/>
          </w:tcPr>
          <w:p w14:paraId="5924EE0E" w14:textId="6E67AEC3" w:rsidR="004D5155" w:rsidRPr="00346D58" w:rsidRDefault="004D5155" w:rsidP="004D5155">
            <w:pPr>
              <w:rPr>
                <w:rFonts w:ascii="Helvetica" w:hAnsi="Helvetica"/>
                <w:sz w:val="22"/>
                <w:szCs w:val="22"/>
              </w:rPr>
            </w:pPr>
            <w:r w:rsidRPr="00346D58">
              <w:rPr>
                <w:rFonts w:ascii="Helvetica" w:hAnsi="Helvetica"/>
                <w:sz w:val="22"/>
                <w:szCs w:val="22"/>
              </w:rPr>
              <w:t>VEH vs. AM+CPZ</w:t>
            </w:r>
          </w:p>
        </w:tc>
        <w:tc>
          <w:tcPr>
            <w:tcW w:w="2080" w:type="dxa"/>
          </w:tcPr>
          <w:p w14:paraId="78CD761C" w14:textId="77777777" w:rsidR="004D5155" w:rsidRPr="00346D58" w:rsidRDefault="004D5155" w:rsidP="004D5155">
            <w:pPr>
              <w:rPr>
                <w:rFonts w:ascii="Helvetica" w:hAnsi="Helvetica"/>
                <w:sz w:val="22"/>
                <w:szCs w:val="22"/>
              </w:rPr>
            </w:pPr>
          </w:p>
        </w:tc>
        <w:tc>
          <w:tcPr>
            <w:tcW w:w="1976" w:type="dxa"/>
          </w:tcPr>
          <w:p w14:paraId="647E05A3" w14:textId="3F2F0DB5" w:rsidR="004D5155" w:rsidRPr="00346D58" w:rsidRDefault="004D5155" w:rsidP="004D5155">
            <w:pPr>
              <w:rPr>
                <w:rFonts w:ascii="Helvetica" w:hAnsi="Helvetica" w:cs="Arial"/>
                <w:sz w:val="22"/>
                <w:szCs w:val="22"/>
              </w:rPr>
            </w:pPr>
            <w:r w:rsidRPr="00346D58">
              <w:rPr>
                <w:rFonts w:ascii="Helvetica" w:hAnsi="Helvetica" w:cs="Arial"/>
                <w:sz w:val="22"/>
                <w:szCs w:val="22"/>
              </w:rPr>
              <w:t>P=0.003**</w:t>
            </w:r>
          </w:p>
          <w:p w14:paraId="7D390701" w14:textId="77777777" w:rsidR="004D5155" w:rsidRPr="00346D58" w:rsidRDefault="004D5155" w:rsidP="004D5155">
            <w:pPr>
              <w:rPr>
                <w:rFonts w:ascii="Helvetica" w:hAnsi="Helvetica"/>
                <w:sz w:val="22"/>
                <w:szCs w:val="22"/>
              </w:rPr>
            </w:pPr>
          </w:p>
        </w:tc>
      </w:tr>
      <w:tr w:rsidR="006B492B" w:rsidRPr="00346D58" w14:paraId="6394792E" w14:textId="77777777" w:rsidTr="004954B3">
        <w:tc>
          <w:tcPr>
            <w:tcW w:w="1217" w:type="dxa"/>
          </w:tcPr>
          <w:p w14:paraId="07FD53BC" w14:textId="1326FB42" w:rsidR="006B492B" w:rsidRPr="00346D58" w:rsidRDefault="006B492B" w:rsidP="006B492B">
            <w:pPr>
              <w:rPr>
                <w:rFonts w:ascii="Helvetica" w:hAnsi="Helvetica"/>
                <w:sz w:val="22"/>
                <w:szCs w:val="22"/>
              </w:rPr>
            </w:pPr>
            <w:r w:rsidRPr="00346D58">
              <w:rPr>
                <w:rFonts w:ascii="Helvetica" w:hAnsi="Helvetica"/>
                <w:sz w:val="22"/>
                <w:szCs w:val="22"/>
              </w:rPr>
              <w:t>2B (FC-BL)</w:t>
            </w:r>
          </w:p>
        </w:tc>
        <w:tc>
          <w:tcPr>
            <w:tcW w:w="1400" w:type="dxa"/>
          </w:tcPr>
          <w:p w14:paraId="1C8217C9" w14:textId="699C1555" w:rsidR="006B492B" w:rsidRPr="00346D58" w:rsidRDefault="006B492B" w:rsidP="006B492B">
            <w:pPr>
              <w:rPr>
                <w:rFonts w:ascii="Helvetica" w:hAnsi="Helvetica"/>
                <w:sz w:val="22"/>
                <w:szCs w:val="22"/>
              </w:rPr>
            </w:pPr>
            <w:r w:rsidRPr="00346D58">
              <w:rPr>
                <w:rFonts w:ascii="Helvetica" w:hAnsi="Helvetica"/>
                <w:sz w:val="22"/>
                <w:szCs w:val="22"/>
              </w:rPr>
              <w:t>1-way ANOVA</w:t>
            </w:r>
          </w:p>
        </w:tc>
        <w:tc>
          <w:tcPr>
            <w:tcW w:w="2677" w:type="dxa"/>
          </w:tcPr>
          <w:p w14:paraId="45D72E3F" w14:textId="16460BA9" w:rsidR="006B492B" w:rsidRPr="00346D58" w:rsidRDefault="006B492B" w:rsidP="006B492B">
            <w:pPr>
              <w:rPr>
                <w:rFonts w:ascii="Helvetica" w:hAnsi="Helvetica"/>
                <w:sz w:val="22"/>
                <w:szCs w:val="22"/>
              </w:rPr>
            </w:pPr>
            <w:r w:rsidRPr="00346D58">
              <w:rPr>
                <w:rFonts w:ascii="Helvetica" w:hAnsi="Helvetica"/>
                <w:sz w:val="22"/>
                <w:szCs w:val="22"/>
              </w:rPr>
              <w:t>Main effect of drug</w:t>
            </w:r>
          </w:p>
        </w:tc>
        <w:tc>
          <w:tcPr>
            <w:tcW w:w="2080" w:type="dxa"/>
          </w:tcPr>
          <w:p w14:paraId="5A0F549F" w14:textId="77777777" w:rsidR="002949FA" w:rsidRPr="00346D58" w:rsidRDefault="002949FA" w:rsidP="002949FA">
            <w:pPr>
              <w:rPr>
                <w:rFonts w:ascii="Helvetica" w:hAnsi="Helvetica" w:cs="Arial"/>
                <w:sz w:val="22"/>
                <w:szCs w:val="22"/>
              </w:rPr>
            </w:pPr>
            <w:r w:rsidRPr="00346D58">
              <w:rPr>
                <w:rFonts w:ascii="Helvetica" w:hAnsi="Helvetica" w:cs="Arial"/>
                <w:sz w:val="22"/>
                <w:szCs w:val="22"/>
              </w:rPr>
              <w:t>F (3, 17) = 1.821</w:t>
            </w:r>
          </w:p>
          <w:p w14:paraId="6B15F183" w14:textId="77777777" w:rsidR="006B492B" w:rsidRPr="00346D58" w:rsidRDefault="006B492B" w:rsidP="006B492B">
            <w:pPr>
              <w:rPr>
                <w:rFonts w:ascii="Helvetica" w:hAnsi="Helvetica"/>
                <w:sz w:val="22"/>
                <w:szCs w:val="22"/>
              </w:rPr>
            </w:pPr>
          </w:p>
        </w:tc>
        <w:tc>
          <w:tcPr>
            <w:tcW w:w="1976" w:type="dxa"/>
          </w:tcPr>
          <w:p w14:paraId="1A4FAFF3" w14:textId="77777777" w:rsidR="002949FA" w:rsidRPr="00346D58" w:rsidRDefault="002949FA" w:rsidP="006D3129">
            <w:pPr>
              <w:rPr>
                <w:rFonts w:ascii="Helvetica" w:hAnsi="Helvetica" w:cs="Arial"/>
                <w:sz w:val="22"/>
                <w:szCs w:val="22"/>
              </w:rPr>
            </w:pPr>
            <w:r w:rsidRPr="00346D58">
              <w:rPr>
                <w:rFonts w:ascii="Helvetica" w:hAnsi="Helvetica" w:cs="Arial"/>
                <w:sz w:val="22"/>
                <w:szCs w:val="22"/>
              </w:rPr>
              <w:t>P=0.1816</w:t>
            </w:r>
          </w:p>
          <w:p w14:paraId="43DF2B7F" w14:textId="77777777" w:rsidR="006B492B" w:rsidRPr="00346D58" w:rsidRDefault="006B492B" w:rsidP="006B492B">
            <w:pPr>
              <w:jc w:val="center"/>
              <w:rPr>
                <w:rFonts w:ascii="Helvetica" w:hAnsi="Helvetica"/>
                <w:sz w:val="22"/>
                <w:szCs w:val="22"/>
              </w:rPr>
            </w:pPr>
          </w:p>
        </w:tc>
      </w:tr>
      <w:tr w:rsidR="002949FA" w:rsidRPr="00346D58" w14:paraId="47959077" w14:textId="77777777" w:rsidTr="004954B3">
        <w:tc>
          <w:tcPr>
            <w:tcW w:w="1217" w:type="dxa"/>
          </w:tcPr>
          <w:p w14:paraId="51F9D5F1" w14:textId="3092AA69" w:rsidR="002949FA" w:rsidRPr="00346D58" w:rsidRDefault="002949FA" w:rsidP="002949FA">
            <w:pPr>
              <w:rPr>
                <w:rFonts w:ascii="Helvetica" w:hAnsi="Helvetica"/>
                <w:sz w:val="22"/>
                <w:szCs w:val="22"/>
              </w:rPr>
            </w:pPr>
            <w:r w:rsidRPr="00346D58">
              <w:rPr>
                <w:rFonts w:ascii="Helvetica" w:hAnsi="Helvetica"/>
                <w:sz w:val="22"/>
                <w:szCs w:val="22"/>
              </w:rPr>
              <w:t>2</w:t>
            </w:r>
            <w:r w:rsidR="00CF31D3" w:rsidRPr="00346D58">
              <w:rPr>
                <w:rFonts w:ascii="Helvetica" w:hAnsi="Helvetica"/>
                <w:sz w:val="22"/>
                <w:szCs w:val="22"/>
              </w:rPr>
              <w:t>B</w:t>
            </w:r>
            <w:r w:rsidRPr="00346D58">
              <w:rPr>
                <w:rFonts w:ascii="Helvetica" w:hAnsi="Helvetica"/>
                <w:sz w:val="22"/>
                <w:szCs w:val="22"/>
              </w:rPr>
              <w:t xml:space="preserve"> (FC-Tones)</w:t>
            </w:r>
          </w:p>
        </w:tc>
        <w:tc>
          <w:tcPr>
            <w:tcW w:w="1400" w:type="dxa"/>
          </w:tcPr>
          <w:p w14:paraId="78915E88" w14:textId="163BDDE3" w:rsidR="002949FA" w:rsidRPr="00346D58" w:rsidRDefault="002949FA" w:rsidP="002949FA">
            <w:pPr>
              <w:rPr>
                <w:rFonts w:ascii="Helvetica" w:hAnsi="Helvetica"/>
                <w:sz w:val="22"/>
                <w:szCs w:val="22"/>
              </w:rPr>
            </w:pPr>
            <w:r w:rsidRPr="00346D58">
              <w:rPr>
                <w:rFonts w:ascii="Helvetica" w:hAnsi="Helvetica"/>
                <w:sz w:val="22"/>
                <w:szCs w:val="22"/>
              </w:rPr>
              <w:t>2-way ANOVA</w:t>
            </w:r>
          </w:p>
        </w:tc>
        <w:tc>
          <w:tcPr>
            <w:tcW w:w="2677" w:type="dxa"/>
          </w:tcPr>
          <w:p w14:paraId="7BE47B64" w14:textId="76545A03" w:rsidR="002949FA" w:rsidRPr="00346D58" w:rsidRDefault="002949FA" w:rsidP="002949FA">
            <w:pPr>
              <w:rPr>
                <w:rFonts w:ascii="Helvetica" w:hAnsi="Helvetica"/>
                <w:sz w:val="22"/>
                <w:szCs w:val="22"/>
              </w:rPr>
            </w:pPr>
            <w:r w:rsidRPr="00346D58">
              <w:rPr>
                <w:rFonts w:ascii="Helvetica" w:hAnsi="Helvetica"/>
                <w:sz w:val="22"/>
                <w:szCs w:val="22"/>
              </w:rPr>
              <w:t>Trial x drug interaction</w:t>
            </w:r>
          </w:p>
        </w:tc>
        <w:tc>
          <w:tcPr>
            <w:tcW w:w="2080" w:type="dxa"/>
          </w:tcPr>
          <w:p w14:paraId="683B42EE" w14:textId="77777777" w:rsidR="002949FA" w:rsidRPr="00346D58" w:rsidRDefault="002949FA" w:rsidP="002949FA">
            <w:pPr>
              <w:rPr>
                <w:rFonts w:ascii="Helvetica" w:hAnsi="Helvetica" w:cs="Arial"/>
                <w:sz w:val="22"/>
                <w:szCs w:val="22"/>
              </w:rPr>
            </w:pPr>
            <w:r w:rsidRPr="00346D58">
              <w:rPr>
                <w:rFonts w:ascii="Helvetica" w:hAnsi="Helvetica" w:cs="Arial"/>
                <w:sz w:val="22"/>
                <w:szCs w:val="22"/>
              </w:rPr>
              <w:t>F (18, 102) = 1.469</w:t>
            </w:r>
          </w:p>
          <w:p w14:paraId="075EB26D" w14:textId="77777777" w:rsidR="002949FA" w:rsidRPr="00346D58" w:rsidRDefault="002949FA" w:rsidP="002949FA">
            <w:pPr>
              <w:rPr>
                <w:rFonts w:ascii="Helvetica" w:hAnsi="Helvetica"/>
                <w:sz w:val="22"/>
                <w:szCs w:val="22"/>
              </w:rPr>
            </w:pPr>
          </w:p>
        </w:tc>
        <w:tc>
          <w:tcPr>
            <w:tcW w:w="1976" w:type="dxa"/>
          </w:tcPr>
          <w:p w14:paraId="5ADB21B3" w14:textId="77777777" w:rsidR="002949FA" w:rsidRPr="00346D58" w:rsidRDefault="002949FA" w:rsidP="002949FA">
            <w:pPr>
              <w:rPr>
                <w:rFonts w:ascii="Helvetica" w:hAnsi="Helvetica" w:cs="Arial"/>
                <w:sz w:val="22"/>
                <w:szCs w:val="22"/>
              </w:rPr>
            </w:pPr>
            <w:r w:rsidRPr="00346D58">
              <w:rPr>
                <w:rFonts w:ascii="Helvetica" w:hAnsi="Helvetica" w:cs="Arial"/>
                <w:sz w:val="22"/>
                <w:szCs w:val="22"/>
              </w:rPr>
              <w:t>P=0.1172</w:t>
            </w:r>
          </w:p>
          <w:p w14:paraId="56EFC641" w14:textId="77777777" w:rsidR="002949FA" w:rsidRPr="00346D58" w:rsidRDefault="002949FA" w:rsidP="002949FA">
            <w:pPr>
              <w:ind w:firstLine="720"/>
              <w:rPr>
                <w:rFonts w:ascii="Helvetica" w:hAnsi="Helvetica"/>
                <w:sz w:val="22"/>
                <w:szCs w:val="22"/>
              </w:rPr>
            </w:pPr>
          </w:p>
        </w:tc>
      </w:tr>
      <w:tr w:rsidR="002949FA" w:rsidRPr="00346D58" w14:paraId="1809A748" w14:textId="77777777" w:rsidTr="004954B3">
        <w:tc>
          <w:tcPr>
            <w:tcW w:w="1217" w:type="dxa"/>
          </w:tcPr>
          <w:p w14:paraId="4FD411CD" w14:textId="1D0E0D2B" w:rsidR="002949FA" w:rsidRPr="00346D58" w:rsidRDefault="002949FA" w:rsidP="002949FA">
            <w:pPr>
              <w:rPr>
                <w:rFonts w:ascii="Helvetica" w:hAnsi="Helvetica"/>
                <w:sz w:val="22"/>
                <w:szCs w:val="22"/>
              </w:rPr>
            </w:pPr>
          </w:p>
        </w:tc>
        <w:tc>
          <w:tcPr>
            <w:tcW w:w="1400" w:type="dxa"/>
          </w:tcPr>
          <w:p w14:paraId="15BBC6E2" w14:textId="3F1BE9A3" w:rsidR="002949FA" w:rsidRPr="00346D58" w:rsidRDefault="002949FA" w:rsidP="002949FA">
            <w:pPr>
              <w:rPr>
                <w:rFonts w:ascii="Helvetica" w:hAnsi="Helvetica"/>
                <w:sz w:val="22"/>
                <w:szCs w:val="22"/>
              </w:rPr>
            </w:pPr>
          </w:p>
        </w:tc>
        <w:tc>
          <w:tcPr>
            <w:tcW w:w="2677" w:type="dxa"/>
          </w:tcPr>
          <w:p w14:paraId="5FC984AC" w14:textId="7DB116A9" w:rsidR="002949FA" w:rsidRPr="00346D58" w:rsidRDefault="002949FA" w:rsidP="002949FA">
            <w:pPr>
              <w:rPr>
                <w:rFonts w:ascii="Helvetica" w:hAnsi="Helvetica"/>
                <w:sz w:val="22"/>
                <w:szCs w:val="22"/>
              </w:rPr>
            </w:pPr>
            <w:r w:rsidRPr="00346D58">
              <w:rPr>
                <w:rFonts w:ascii="Helvetica" w:hAnsi="Helvetica"/>
                <w:sz w:val="22"/>
                <w:szCs w:val="22"/>
              </w:rPr>
              <w:t xml:space="preserve">Main effect of trial </w:t>
            </w:r>
          </w:p>
        </w:tc>
        <w:tc>
          <w:tcPr>
            <w:tcW w:w="2080" w:type="dxa"/>
          </w:tcPr>
          <w:p w14:paraId="1B44D622" w14:textId="77777777" w:rsidR="002949FA" w:rsidRPr="00346D58" w:rsidRDefault="002949FA" w:rsidP="002949FA">
            <w:pPr>
              <w:rPr>
                <w:rFonts w:ascii="Helvetica" w:hAnsi="Helvetica" w:cs="Arial"/>
                <w:sz w:val="22"/>
                <w:szCs w:val="22"/>
              </w:rPr>
            </w:pPr>
            <w:r w:rsidRPr="00346D58">
              <w:rPr>
                <w:rFonts w:ascii="Helvetica" w:hAnsi="Helvetica" w:cs="Arial"/>
                <w:sz w:val="22"/>
                <w:szCs w:val="22"/>
              </w:rPr>
              <w:t>F (3.965, 67.40) = 2.755</w:t>
            </w:r>
          </w:p>
          <w:p w14:paraId="50F399A5" w14:textId="77777777" w:rsidR="002949FA" w:rsidRPr="00346D58" w:rsidRDefault="002949FA" w:rsidP="002949FA">
            <w:pPr>
              <w:rPr>
                <w:rFonts w:ascii="Helvetica" w:hAnsi="Helvetica"/>
                <w:sz w:val="22"/>
                <w:szCs w:val="22"/>
              </w:rPr>
            </w:pPr>
          </w:p>
        </w:tc>
        <w:tc>
          <w:tcPr>
            <w:tcW w:w="1976" w:type="dxa"/>
          </w:tcPr>
          <w:p w14:paraId="1398022A" w14:textId="4997BF07" w:rsidR="002949FA" w:rsidRPr="00346D58" w:rsidRDefault="002949FA" w:rsidP="002949FA">
            <w:pPr>
              <w:rPr>
                <w:rFonts w:ascii="Helvetica" w:hAnsi="Helvetica" w:cs="Arial"/>
                <w:sz w:val="22"/>
                <w:szCs w:val="22"/>
              </w:rPr>
            </w:pPr>
            <w:r w:rsidRPr="00346D58">
              <w:rPr>
                <w:rFonts w:ascii="Helvetica" w:hAnsi="Helvetica" w:cs="Arial"/>
                <w:sz w:val="22"/>
                <w:szCs w:val="22"/>
              </w:rPr>
              <w:t>P=0.0353*</w:t>
            </w:r>
          </w:p>
          <w:p w14:paraId="2C5A1CA5" w14:textId="77777777" w:rsidR="002949FA" w:rsidRPr="00346D58" w:rsidRDefault="002949FA" w:rsidP="002949FA">
            <w:pPr>
              <w:rPr>
                <w:rFonts w:ascii="Helvetica" w:hAnsi="Helvetica"/>
                <w:sz w:val="22"/>
                <w:szCs w:val="22"/>
              </w:rPr>
            </w:pPr>
          </w:p>
        </w:tc>
      </w:tr>
      <w:tr w:rsidR="002949FA" w:rsidRPr="00346D58" w14:paraId="3BFFD045" w14:textId="77777777" w:rsidTr="004954B3">
        <w:tc>
          <w:tcPr>
            <w:tcW w:w="1217" w:type="dxa"/>
          </w:tcPr>
          <w:p w14:paraId="4563379E" w14:textId="77777777" w:rsidR="002949FA" w:rsidRPr="00346D58" w:rsidRDefault="002949FA" w:rsidP="002949FA">
            <w:pPr>
              <w:rPr>
                <w:rFonts w:ascii="Helvetica" w:hAnsi="Helvetica"/>
                <w:sz w:val="22"/>
                <w:szCs w:val="22"/>
              </w:rPr>
            </w:pPr>
          </w:p>
        </w:tc>
        <w:tc>
          <w:tcPr>
            <w:tcW w:w="1400" w:type="dxa"/>
          </w:tcPr>
          <w:p w14:paraId="0A5986A9" w14:textId="77777777" w:rsidR="002949FA" w:rsidRPr="00346D58" w:rsidRDefault="002949FA" w:rsidP="002949FA">
            <w:pPr>
              <w:rPr>
                <w:rFonts w:ascii="Helvetica" w:hAnsi="Helvetica"/>
                <w:sz w:val="22"/>
                <w:szCs w:val="22"/>
              </w:rPr>
            </w:pPr>
          </w:p>
        </w:tc>
        <w:tc>
          <w:tcPr>
            <w:tcW w:w="2677" w:type="dxa"/>
          </w:tcPr>
          <w:p w14:paraId="278FC834" w14:textId="00D23F16" w:rsidR="002949FA" w:rsidRPr="00346D58" w:rsidRDefault="002949FA" w:rsidP="002949FA">
            <w:pPr>
              <w:rPr>
                <w:rFonts w:ascii="Helvetica" w:hAnsi="Helvetica"/>
                <w:sz w:val="22"/>
                <w:szCs w:val="22"/>
              </w:rPr>
            </w:pPr>
            <w:r w:rsidRPr="00346D58">
              <w:rPr>
                <w:rFonts w:ascii="Helvetica" w:hAnsi="Helvetica"/>
                <w:sz w:val="22"/>
                <w:szCs w:val="22"/>
              </w:rPr>
              <w:t>Main effect of drug</w:t>
            </w:r>
          </w:p>
        </w:tc>
        <w:tc>
          <w:tcPr>
            <w:tcW w:w="2080" w:type="dxa"/>
          </w:tcPr>
          <w:p w14:paraId="1242CEFF" w14:textId="77777777" w:rsidR="002949FA" w:rsidRPr="00346D58" w:rsidRDefault="002949FA" w:rsidP="002949FA">
            <w:pPr>
              <w:rPr>
                <w:rFonts w:ascii="Helvetica" w:hAnsi="Helvetica" w:cs="Arial"/>
                <w:sz w:val="22"/>
                <w:szCs w:val="22"/>
              </w:rPr>
            </w:pPr>
            <w:r w:rsidRPr="00346D58">
              <w:rPr>
                <w:rFonts w:ascii="Helvetica" w:hAnsi="Helvetica" w:cs="Arial"/>
                <w:sz w:val="22"/>
                <w:szCs w:val="22"/>
              </w:rPr>
              <w:t>F (3, 17) = 11.43</w:t>
            </w:r>
          </w:p>
          <w:p w14:paraId="52003F51" w14:textId="77777777" w:rsidR="002949FA" w:rsidRPr="00346D58" w:rsidRDefault="002949FA" w:rsidP="002949FA">
            <w:pPr>
              <w:rPr>
                <w:rFonts w:ascii="Helvetica" w:hAnsi="Helvetica"/>
                <w:sz w:val="22"/>
                <w:szCs w:val="22"/>
              </w:rPr>
            </w:pPr>
          </w:p>
        </w:tc>
        <w:tc>
          <w:tcPr>
            <w:tcW w:w="1976" w:type="dxa"/>
          </w:tcPr>
          <w:p w14:paraId="1533B8C7" w14:textId="6A990C24" w:rsidR="002949FA" w:rsidRPr="00346D58" w:rsidRDefault="002949FA" w:rsidP="002949FA">
            <w:pPr>
              <w:rPr>
                <w:rFonts w:ascii="Helvetica" w:hAnsi="Helvetica" w:cs="Arial"/>
                <w:sz w:val="22"/>
                <w:szCs w:val="22"/>
              </w:rPr>
            </w:pPr>
            <w:r w:rsidRPr="00346D58">
              <w:rPr>
                <w:rFonts w:ascii="Helvetica" w:hAnsi="Helvetica" w:cs="Arial"/>
                <w:sz w:val="22"/>
                <w:szCs w:val="22"/>
              </w:rPr>
              <w:t>P=0.0002***</w:t>
            </w:r>
          </w:p>
          <w:p w14:paraId="6E89EAC1" w14:textId="77777777" w:rsidR="002949FA" w:rsidRPr="00346D58" w:rsidRDefault="002949FA" w:rsidP="002949FA">
            <w:pPr>
              <w:rPr>
                <w:rFonts w:ascii="Helvetica" w:hAnsi="Helvetica"/>
                <w:sz w:val="22"/>
                <w:szCs w:val="22"/>
              </w:rPr>
            </w:pPr>
          </w:p>
        </w:tc>
      </w:tr>
      <w:tr w:rsidR="00CF31D3" w:rsidRPr="00346D58" w14:paraId="69828D02" w14:textId="77777777" w:rsidTr="004954B3">
        <w:tc>
          <w:tcPr>
            <w:tcW w:w="1217" w:type="dxa"/>
          </w:tcPr>
          <w:p w14:paraId="44955B32" w14:textId="05C38B18" w:rsidR="00CF31D3" w:rsidRPr="00346D58" w:rsidRDefault="00CF31D3" w:rsidP="00CF31D3">
            <w:pPr>
              <w:rPr>
                <w:rFonts w:ascii="Helvetica" w:hAnsi="Helvetica"/>
                <w:sz w:val="22"/>
                <w:szCs w:val="22"/>
              </w:rPr>
            </w:pPr>
          </w:p>
        </w:tc>
        <w:tc>
          <w:tcPr>
            <w:tcW w:w="1400" w:type="dxa"/>
          </w:tcPr>
          <w:p w14:paraId="30D86249" w14:textId="1712A87F" w:rsidR="00CF31D3" w:rsidRPr="00346D58" w:rsidRDefault="00CF31D3" w:rsidP="00CF31D3">
            <w:pPr>
              <w:rPr>
                <w:rFonts w:ascii="Helvetica" w:hAnsi="Helvetica"/>
                <w:sz w:val="22"/>
                <w:szCs w:val="22"/>
              </w:rPr>
            </w:pPr>
            <w:r w:rsidRPr="00346D58">
              <w:rPr>
                <w:rFonts w:ascii="Helvetica" w:hAnsi="Helvetica"/>
                <w:sz w:val="22"/>
                <w:szCs w:val="22"/>
              </w:rPr>
              <w:t>Dunnett’s</w:t>
            </w:r>
          </w:p>
        </w:tc>
        <w:tc>
          <w:tcPr>
            <w:tcW w:w="2677" w:type="dxa"/>
          </w:tcPr>
          <w:p w14:paraId="783F4B2E" w14:textId="5B93086B" w:rsidR="00CF31D3" w:rsidRPr="00346D58" w:rsidRDefault="004D5155" w:rsidP="00CF31D3">
            <w:pPr>
              <w:rPr>
                <w:rFonts w:ascii="Helvetica" w:hAnsi="Helvetica"/>
                <w:sz w:val="22"/>
                <w:szCs w:val="22"/>
              </w:rPr>
            </w:pPr>
            <w:r w:rsidRPr="00346D58">
              <w:rPr>
                <w:rFonts w:ascii="Helvetica" w:hAnsi="Helvetica"/>
                <w:sz w:val="22"/>
                <w:szCs w:val="22"/>
              </w:rPr>
              <w:t>VEH vs. AM</w:t>
            </w:r>
          </w:p>
        </w:tc>
        <w:tc>
          <w:tcPr>
            <w:tcW w:w="2080" w:type="dxa"/>
          </w:tcPr>
          <w:p w14:paraId="2F341A8C" w14:textId="7CD29F13" w:rsidR="00CF31D3" w:rsidRPr="00346D58" w:rsidRDefault="00CF31D3" w:rsidP="00CF31D3">
            <w:pPr>
              <w:rPr>
                <w:rFonts w:ascii="Helvetica" w:hAnsi="Helvetica"/>
                <w:sz w:val="22"/>
                <w:szCs w:val="22"/>
              </w:rPr>
            </w:pPr>
          </w:p>
        </w:tc>
        <w:tc>
          <w:tcPr>
            <w:tcW w:w="1976" w:type="dxa"/>
          </w:tcPr>
          <w:p w14:paraId="7CEB49FE" w14:textId="343FF886" w:rsidR="00CF31D3" w:rsidRPr="00346D58" w:rsidRDefault="004D5155" w:rsidP="004D5155">
            <w:pPr>
              <w:rPr>
                <w:rFonts w:ascii="Helvetica" w:hAnsi="Helvetica"/>
                <w:sz w:val="22"/>
                <w:szCs w:val="22"/>
              </w:rPr>
            </w:pPr>
            <w:r w:rsidRPr="00346D58">
              <w:rPr>
                <w:rFonts w:ascii="Helvetica" w:hAnsi="Helvetica" w:cs="Arial"/>
                <w:sz w:val="22"/>
                <w:szCs w:val="22"/>
              </w:rPr>
              <w:t>P=0.88</w:t>
            </w:r>
          </w:p>
        </w:tc>
      </w:tr>
      <w:tr w:rsidR="00CF31D3" w:rsidRPr="00346D58" w14:paraId="300C7585" w14:textId="77777777" w:rsidTr="004954B3">
        <w:tc>
          <w:tcPr>
            <w:tcW w:w="1217" w:type="dxa"/>
          </w:tcPr>
          <w:p w14:paraId="506869C1" w14:textId="39BBD8FB" w:rsidR="00CF31D3" w:rsidRPr="00346D58" w:rsidRDefault="00CF31D3" w:rsidP="00CF31D3">
            <w:pPr>
              <w:rPr>
                <w:rFonts w:ascii="Helvetica" w:hAnsi="Helvetica"/>
                <w:sz w:val="22"/>
                <w:szCs w:val="22"/>
              </w:rPr>
            </w:pPr>
          </w:p>
        </w:tc>
        <w:tc>
          <w:tcPr>
            <w:tcW w:w="1400" w:type="dxa"/>
          </w:tcPr>
          <w:p w14:paraId="50ADFDC2" w14:textId="6720EF72" w:rsidR="00CF31D3" w:rsidRPr="00346D58" w:rsidRDefault="00CF31D3" w:rsidP="00CF31D3">
            <w:pPr>
              <w:rPr>
                <w:rFonts w:ascii="Helvetica" w:hAnsi="Helvetica"/>
                <w:sz w:val="22"/>
                <w:szCs w:val="22"/>
              </w:rPr>
            </w:pPr>
            <w:r w:rsidRPr="00346D58">
              <w:rPr>
                <w:rFonts w:ascii="Helvetica" w:hAnsi="Helvetica"/>
                <w:sz w:val="22"/>
                <w:szCs w:val="22"/>
              </w:rPr>
              <w:t>Dunnett’s</w:t>
            </w:r>
          </w:p>
        </w:tc>
        <w:tc>
          <w:tcPr>
            <w:tcW w:w="2677" w:type="dxa"/>
          </w:tcPr>
          <w:p w14:paraId="3DECE3DA" w14:textId="0F55FBA7" w:rsidR="00021723" w:rsidRPr="00346D58" w:rsidRDefault="004D5155" w:rsidP="00CF31D3">
            <w:pPr>
              <w:rPr>
                <w:rFonts w:ascii="Helvetica" w:hAnsi="Helvetica"/>
                <w:sz w:val="22"/>
                <w:szCs w:val="22"/>
              </w:rPr>
            </w:pPr>
            <w:r w:rsidRPr="00346D58">
              <w:rPr>
                <w:rFonts w:ascii="Helvetica" w:hAnsi="Helvetica"/>
                <w:sz w:val="22"/>
                <w:szCs w:val="22"/>
              </w:rPr>
              <w:t>VEH vs. CPZ</w:t>
            </w:r>
          </w:p>
        </w:tc>
        <w:tc>
          <w:tcPr>
            <w:tcW w:w="2080" w:type="dxa"/>
          </w:tcPr>
          <w:p w14:paraId="43EDFD02" w14:textId="372D937D" w:rsidR="00CF31D3" w:rsidRPr="00346D58" w:rsidRDefault="00CF31D3" w:rsidP="00CF31D3">
            <w:pPr>
              <w:rPr>
                <w:rFonts w:ascii="Helvetica" w:hAnsi="Helvetica"/>
                <w:sz w:val="22"/>
                <w:szCs w:val="22"/>
              </w:rPr>
            </w:pPr>
          </w:p>
        </w:tc>
        <w:tc>
          <w:tcPr>
            <w:tcW w:w="1976" w:type="dxa"/>
          </w:tcPr>
          <w:p w14:paraId="1C101543" w14:textId="446FA4C2" w:rsidR="00CF31D3" w:rsidRPr="00346D58" w:rsidRDefault="004D5155" w:rsidP="004D5155">
            <w:pPr>
              <w:rPr>
                <w:rFonts w:ascii="Helvetica" w:hAnsi="Helvetica"/>
                <w:sz w:val="22"/>
                <w:szCs w:val="22"/>
              </w:rPr>
            </w:pPr>
            <w:r w:rsidRPr="00346D58">
              <w:rPr>
                <w:rFonts w:ascii="Helvetica" w:hAnsi="Helvetica"/>
                <w:sz w:val="22"/>
                <w:szCs w:val="22"/>
              </w:rPr>
              <w:t>P=0.05 (under powered)</w:t>
            </w:r>
          </w:p>
        </w:tc>
      </w:tr>
      <w:tr w:rsidR="00CF31D3" w:rsidRPr="00346D58" w14:paraId="66368974" w14:textId="77777777" w:rsidTr="004954B3">
        <w:tc>
          <w:tcPr>
            <w:tcW w:w="1217" w:type="dxa"/>
          </w:tcPr>
          <w:p w14:paraId="69054269" w14:textId="767FF709" w:rsidR="00CF31D3" w:rsidRPr="00346D58" w:rsidRDefault="00CF31D3" w:rsidP="00CF31D3">
            <w:pPr>
              <w:rPr>
                <w:rFonts w:ascii="Helvetica" w:hAnsi="Helvetica"/>
                <w:sz w:val="22"/>
                <w:szCs w:val="22"/>
              </w:rPr>
            </w:pPr>
          </w:p>
        </w:tc>
        <w:tc>
          <w:tcPr>
            <w:tcW w:w="1400" w:type="dxa"/>
          </w:tcPr>
          <w:p w14:paraId="09D1A0D9" w14:textId="52D955AE" w:rsidR="00CF31D3" w:rsidRPr="00346D58" w:rsidRDefault="00CF31D3" w:rsidP="00CF31D3">
            <w:pPr>
              <w:rPr>
                <w:rFonts w:ascii="Helvetica" w:hAnsi="Helvetica"/>
                <w:sz w:val="22"/>
                <w:szCs w:val="22"/>
              </w:rPr>
            </w:pPr>
            <w:r w:rsidRPr="00346D58">
              <w:rPr>
                <w:rFonts w:ascii="Helvetica" w:hAnsi="Helvetica"/>
                <w:sz w:val="22"/>
                <w:szCs w:val="22"/>
              </w:rPr>
              <w:t>Dunnett’s</w:t>
            </w:r>
          </w:p>
        </w:tc>
        <w:tc>
          <w:tcPr>
            <w:tcW w:w="2677" w:type="dxa"/>
          </w:tcPr>
          <w:p w14:paraId="4A144B1F" w14:textId="1F16D7C4" w:rsidR="00CF31D3" w:rsidRPr="00346D58" w:rsidRDefault="004D5155" w:rsidP="00CF31D3">
            <w:pPr>
              <w:rPr>
                <w:rFonts w:ascii="Helvetica" w:hAnsi="Helvetica"/>
                <w:sz w:val="22"/>
                <w:szCs w:val="22"/>
              </w:rPr>
            </w:pPr>
            <w:r w:rsidRPr="00346D58">
              <w:rPr>
                <w:rFonts w:ascii="Helvetica" w:hAnsi="Helvetica"/>
                <w:sz w:val="22"/>
                <w:szCs w:val="22"/>
              </w:rPr>
              <w:t xml:space="preserve">VEH vs. </w:t>
            </w:r>
            <w:r w:rsidR="00021723" w:rsidRPr="00346D58">
              <w:rPr>
                <w:rFonts w:ascii="Helvetica" w:hAnsi="Helvetica"/>
                <w:sz w:val="22"/>
                <w:szCs w:val="22"/>
              </w:rPr>
              <w:t>AM+CPZ</w:t>
            </w:r>
          </w:p>
        </w:tc>
        <w:tc>
          <w:tcPr>
            <w:tcW w:w="2080" w:type="dxa"/>
          </w:tcPr>
          <w:p w14:paraId="0792B723" w14:textId="77777777" w:rsidR="00CF31D3" w:rsidRPr="00346D58" w:rsidRDefault="00CF31D3" w:rsidP="00021723">
            <w:pPr>
              <w:rPr>
                <w:rFonts w:ascii="Helvetica" w:hAnsi="Helvetica"/>
                <w:sz w:val="22"/>
                <w:szCs w:val="22"/>
              </w:rPr>
            </w:pPr>
          </w:p>
        </w:tc>
        <w:tc>
          <w:tcPr>
            <w:tcW w:w="1976" w:type="dxa"/>
          </w:tcPr>
          <w:p w14:paraId="767086F7" w14:textId="77777777" w:rsidR="004D5155" w:rsidRPr="00346D58" w:rsidRDefault="004D5155" w:rsidP="004D5155">
            <w:pPr>
              <w:rPr>
                <w:rFonts w:ascii="Helvetica" w:hAnsi="Helvetica" w:cs="Arial"/>
                <w:sz w:val="22"/>
                <w:szCs w:val="22"/>
              </w:rPr>
            </w:pPr>
            <w:r w:rsidRPr="00346D58">
              <w:rPr>
                <w:rFonts w:ascii="Helvetica" w:hAnsi="Helvetica" w:cs="Arial"/>
                <w:sz w:val="22"/>
                <w:szCs w:val="22"/>
              </w:rPr>
              <w:t>P=0.0003***</w:t>
            </w:r>
          </w:p>
          <w:p w14:paraId="22886926" w14:textId="77777777" w:rsidR="00CF31D3" w:rsidRPr="00346D58" w:rsidRDefault="00CF31D3" w:rsidP="00CF31D3">
            <w:pPr>
              <w:rPr>
                <w:rFonts w:ascii="Helvetica" w:hAnsi="Helvetica"/>
                <w:sz w:val="22"/>
                <w:szCs w:val="22"/>
              </w:rPr>
            </w:pPr>
          </w:p>
        </w:tc>
      </w:tr>
      <w:tr w:rsidR="004575D0" w:rsidRPr="00346D58" w14:paraId="6504C793" w14:textId="77777777" w:rsidTr="004954B3">
        <w:tc>
          <w:tcPr>
            <w:tcW w:w="1217" w:type="dxa"/>
          </w:tcPr>
          <w:p w14:paraId="55441F40" w14:textId="172215A7" w:rsidR="004575D0" w:rsidRPr="00346D58" w:rsidRDefault="004575D0" w:rsidP="004575D0">
            <w:pPr>
              <w:rPr>
                <w:rFonts w:ascii="Helvetica" w:hAnsi="Helvetica"/>
                <w:sz w:val="22"/>
                <w:szCs w:val="22"/>
              </w:rPr>
            </w:pPr>
            <w:r w:rsidRPr="00346D58">
              <w:rPr>
                <w:rFonts w:ascii="Helvetica" w:hAnsi="Helvetica"/>
                <w:sz w:val="22"/>
                <w:szCs w:val="22"/>
              </w:rPr>
              <w:t>2B (EX-BL)</w:t>
            </w:r>
          </w:p>
        </w:tc>
        <w:tc>
          <w:tcPr>
            <w:tcW w:w="1400" w:type="dxa"/>
          </w:tcPr>
          <w:p w14:paraId="316FBA9C" w14:textId="0E8DC353" w:rsidR="004575D0" w:rsidRPr="00346D58" w:rsidRDefault="004575D0" w:rsidP="004575D0">
            <w:pPr>
              <w:rPr>
                <w:rFonts w:ascii="Helvetica" w:hAnsi="Helvetica"/>
                <w:sz w:val="22"/>
                <w:szCs w:val="22"/>
              </w:rPr>
            </w:pPr>
            <w:r w:rsidRPr="00346D58">
              <w:rPr>
                <w:rFonts w:ascii="Helvetica" w:hAnsi="Helvetica"/>
                <w:sz w:val="22"/>
                <w:szCs w:val="22"/>
              </w:rPr>
              <w:t>1-way ANOVA</w:t>
            </w:r>
          </w:p>
        </w:tc>
        <w:tc>
          <w:tcPr>
            <w:tcW w:w="2677" w:type="dxa"/>
          </w:tcPr>
          <w:p w14:paraId="2656BCC7" w14:textId="6F8B112E" w:rsidR="004575D0" w:rsidRPr="00346D58" w:rsidRDefault="004575D0" w:rsidP="004575D0">
            <w:pPr>
              <w:rPr>
                <w:rFonts w:ascii="Helvetica" w:hAnsi="Helvetica"/>
                <w:sz w:val="22"/>
                <w:szCs w:val="22"/>
              </w:rPr>
            </w:pPr>
            <w:r w:rsidRPr="00346D58">
              <w:rPr>
                <w:rFonts w:ascii="Helvetica" w:hAnsi="Helvetica"/>
                <w:sz w:val="22"/>
                <w:szCs w:val="22"/>
              </w:rPr>
              <w:t>Main effect of drug</w:t>
            </w:r>
          </w:p>
        </w:tc>
        <w:tc>
          <w:tcPr>
            <w:tcW w:w="2080" w:type="dxa"/>
          </w:tcPr>
          <w:p w14:paraId="010A5F26" w14:textId="77777777" w:rsidR="004575D0" w:rsidRPr="00346D58" w:rsidRDefault="004575D0" w:rsidP="004575D0">
            <w:pPr>
              <w:rPr>
                <w:rFonts w:ascii="Helvetica" w:hAnsi="Helvetica" w:cs="Arial"/>
                <w:sz w:val="22"/>
                <w:szCs w:val="22"/>
              </w:rPr>
            </w:pPr>
            <w:r w:rsidRPr="00346D58">
              <w:rPr>
                <w:rFonts w:ascii="Helvetica" w:hAnsi="Helvetica" w:cs="Arial"/>
                <w:sz w:val="22"/>
                <w:szCs w:val="22"/>
              </w:rPr>
              <w:t>F (3, 17) = 3.413</w:t>
            </w:r>
          </w:p>
          <w:p w14:paraId="6894EA6B" w14:textId="77777777" w:rsidR="004575D0" w:rsidRPr="00346D58" w:rsidRDefault="004575D0" w:rsidP="004575D0">
            <w:pPr>
              <w:rPr>
                <w:rFonts w:ascii="Helvetica" w:hAnsi="Helvetica"/>
                <w:sz w:val="22"/>
                <w:szCs w:val="22"/>
              </w:rPr>
            </w:pPr>
          </w:p>
        </w:tc>
        <w:tc>
          <w:tcPr>
            <w:tcW w:w="1976" w:type="dxa"/>
          </w:tcPr>
          <w:p w14:paraId="08EBC00C" w14:textId="57333C3D" w:rsidR="004575D0" w:rsidRPr="00346D58" w:rsidRDefault="004575D0" w:rsidP="004575D0">
            <w:pPr>
              <w:rPr>
                <w:rFonts w:ascii="Helvetica" w:hAnsi="Helvetica" w:cs="Arial"/>
                <w:sz w:val="22"/>
                <w:szCs w:val="22"/>
              </w:rPr>
            </w:pPr>
            <w:r w:rsidRPr="00346D58">
              <w:rPr>
                <w:rFonts w:ascii="Helvetica" w:hAnsi="Helvetica" w:cs="Arial"/>
                <w:sz w:val="22"/>
                <w:szCs w:val="22"/>
              </w:rPr>
              <w:t>P=0.0414*</w:t>
            </w:r>
          </w:p>
          <w:p w14:paraId="33F1F9B1" w14:textId="77777777" w:rsidR="004575D0" w:rsidRPr="00346D58" w:rsidRDefault="004575D0" w:rsidP="004575D0">
            <w:pPr>
              <w:rPr>
                <w:rFonts w:ascii="Helvetica" w:hAnsi="Helvetica"/>
                <w:sz w:val="22"/>
                <w:szCs w:val="22"/>
              </w:rPr>
            </w:pPr>
          </w:p>
        </w:tc>
      </w:tr>
      <w:tr w:rsidR="00CF31D3" w:rsidRPr="00346D58" w14:paraId="4AC7A6D8" w14:textId="77777777" w:rsidTr="004954B3">
        <w:tc>
          <w:tcPr>
            <w:tcW w:w="1217" w:type="dxa"/>
          </w:tcPr>
          <w:p w14:paraId="03694F29" w14:textId="77777777" w:rsidR="00CF31D3" w:rsidRPr="00346D58" w:rsidRDefault="00CF31D3" w:rsidP="00CF31D3">
            <w:pPr>
              <w:rPr>
                <w:rFonts w:ascii="Helvetica" w:hAnsi="Helvetica"/>
                <w:sz w:val="22"/>
                <w:szCs w:val="22"/>
              </w:rPr>
            </w:pPr>
          </w:p>
        </w:tc>
        <w:tc>
          <w:tcPr>
            <w:tcW w:w="1400" w:type="dxa"/>
          </w:tcPr>
          <w:p w14:paraId="7A0E9BED" w14:textId="50BA1FD8" w:rsidR="00CF31D3" w:rsidRPr="00346D58" w:rsidRDefault="00CF31D3" w:rsidP="00CF31D3">
            <w:pPr>
              <w:rPr>
                <w:rFonts w:ascii="Helvetica" w:hAnsi="Helvetica"/>
                <w:sz w:val="22"/>
                <w:szCs w:val="22"/>
              </w:rPr>
            </w:pPr>
            <w:r w:rsidRPr="00346D58">
              <w:rPr>
                <w:rFonts w:ascii="Helvetica" w:hAnsi="Helvetica"/>
                <w:sz w:val="22"/>
                <w:szCs w:val="22"/>
              </w:rPr>
              <w:t>Dunnett’s</w:t>
            </w:r>
          </w:p>
        </w:tc>
        <w:tc>
          <w:tcPr>
            <w:tcW w:w="2677" w:type="dxa"/>
          </w:tcPr>
          <w:p w14:paraId="1D80D09B" w14:textId="44A8CF25" w:rsidR="00CF31D3" w:rsidRPr="00346D58" w:rsidRDefault="004575D0" w:rsidP="00CF31D3">
            <w:pPr>
              <w:rPr>
                <w:rFonts w:ascii="Helvetica" w:hAnsi="Helvetica"/>
                <w:sz w:val="22"/>
                <w:szCs w:val="22"/>
              </w:rPr>
            </w:pPr>
            <w:r w:rsidRPr="00346D58">
              <w:rPr>
                <w:rFonts w:ascii="Helvetica" w:hAnsi="Helvetica"/>
                <w:sz w:val="22"/>
                <w:szCs w:val="22"/>
              </w:rPr>
              <w:t>AM+CPZ vs. VEH</w:t>
            </w:r>
          </w:p>
        </w:tc>
        <w:tc>
          <w:tcPr>
            <w:tcW w:w="2080" w:type="dxa"/>
          </w:tcPr>
          <w:p w14:paraId="71CF875F" w14:textId="77777777" w:rsidR="00CF31D3" w:rsidRPr="00346D58" w:rsidRDefault="00CF31D3" w:rsidP="00CF31D3">
            <w:pPr>
              <w:rPr>
                <w:rFonts w:ascii="Helvetica" w:hAnsi="Helvetica"/>
                <w:sz w:val="22"/>
                <w:szCs w:val="22"/>
              </w:rPr>
            </w:pPr>
          </w:p>
        </w:tc>
        <w:tc>
          <w:tcPr>
            <w:tcW w:w="1976" w:type="dxa"/>
          </w:tcPr>
          <w:p w14:paraId="3F93347A" w14:textId="60F6AA9C" w:rsidR="00CF31D3" w:rsidRPr="00346D58" w:rsidRDefault="00CF31D3" w:rsidP="00CF31D3">
            <w:pPr>
              <w:rPr>
                <w:rFonts w:ascii="Helvetica" w:hAnsi="Helvetica" w:cs="Arial"/>
                <w:sz w:val="22"/>
                <w:szCs w:val="22"/>
              </w:rPr>
            </w:pPr>
            <w:r w:rsidRPr="00346D58">
              <w:rPr>
                <w:rFonts w:ascii="Helvetica" w:hAnsi="Helvetica" w:cs="Arial"/>
                <w:sz w:val="22"/>
                <w:szCs w:val="22"/>
              </w:rPr>
              <w:t>P=0.0</w:t>
            </w:r>
            <w:r w:rsidR="004575D0" w:rsidRPr="00346D58">
              <w:rPr>
                <w:rFonts w:ascii="Helvetica" w:hAnsi="Helvetica" w:cs="Arial"/>
                <w:sz w:val="22"/>
                <w:szCs w:val="22"/>
              </w:rPr>
              <w:t>2</w:t>
            </w:r>
            <w:r w:rsidRPr="00346D58">
              <w:rPr>
                <w:rFonts w:ascii="Helvetica" w:hAnsi="Helvetica" w:cs="Arial"/>
                <w:sz w:val="22"/>
                <w:szCs w:val="22"/>
              </w:rPr>
              <w:t>*</w:t>
            </w:r>
          </w:p>
          <w:p w14:paraId="71FC1CBA" w14:textId="79303B16" w:rsidR="004575D0" w:rsidRPr="00346D58" w:rsidRDefault="004575D0" w:rsidP="00CF31D3">
            <w:pPr>
              <w:rPr>
                <w:rFonts w:ascii="Helvetica" w:hAnsi="Helvetica" w:cs="Arial"/>
                <w:sz w:val="22"/>
                <w:szCs w:val="22"/>
              </w:rPr>
            </w:pPr>
            <w:r w:rsidRPr="00346D58">
              <w:rPr>
                <w:rFonts w:ascii="Helvetica" w:hAnsi="Helvetica" w:cs="Arial"/>
                <w:sz w:val="22"/>
                <w:szCs w:val="22"/>
              </w:rPr>
              <w:lastRenderedPageBreak/>
              <w:t>All other comparisons ns</w:t>
            </w:r>
          </w:p>
          <w:p w14:paraId="41894923" w14:textId="77777777" w:rsidR="00CF31D3" w:rsidRPr="00346D58" w:rsidRDefault="00CF31D3" w:rsidP="00CF31D3">
            <w:pPr>
              <w:rPr>
                <w:rFonts w:ascii="Helvetica" w:hAnsi="Helvetica"/>
                <w:sz w:val="22"/>
                <w:szCs w:val="22"/>
              </w:rPr>
            </w:pPr>
          </w:p>
        </w:tc>
      </w:tr>
      <w:tr w:rsidR="004575D0" w:rsidRPr="00346D58" w14:paraId="4A27DE6A" w14:textId="77777777" w:rsidTr="004954B3">
        <w:tc>
          <w:tcPr>
            <w:tcW w:w="1217" w:type="dxa"/>
          </w:tcPr>
          <w:p w14:paraId="68589238" w14:textId="2286190F" w:rsidR="004575D0" w:rsidRPr="00346D58" w:rsidRDefault="004575D0" w:rsidP="004575D0">
            <w:pPr>
              <w:rPr>
                <w:rFonts w:ascii="Helvetica" w:hAnsi="Helvetica"/>
                <w:sz w:val="22"/>
                <w:szCs w:val="22"/>
              </w:rPr>
            </w:pPr>
            <w:r w:rsidRPr="00346D58">
              <w:rPr>
                <w:rFonts w:ascii="Helvetica" w:hAnsi="Helvetica"/>
                <w:sz w:val="22"/>
                <w:szCs w:val="22"/>
              </w:rPr>
              <w:lastRenderedPageBreak/>
              <w:t>2B (EX-Tones)</w:t>
            </w:r>
          </w:p>
        </w:tc>
        <w:tc>
          <w:tcPr>
            <w:tcW w:w="1400" w:type="dxa"/>
          </w:tcPr>
          <w:p w14:paraId="28EE61CF" w14:textId="424A6425" w:rsidR="004575D0" w:rsidRPr="00346D58" w:rsidRDefault="004575D0" w:rsidP="004575D0">
            <w:pPr>
              <w:rPr>
                <w:rFonts w:ascii="Helvetica" w:hAnsi="Helvetica"/>
                <w:sz w:val="22"/>
                <w:szCs w:val="22"/>
              </w:rPr>
            </w:pPr>
            <w:r w:rsidRPr="00346D58">
              <w:rPr>
                <w:rFonts w:ascii="Helvetica" w:hAnsi="Helvetica"/>
                <w:sz w:val="22"/>
                <w:szCs w:val="22"/>
              </w:rPr>
              <w:t>2-way ANOVA</w:t>
            </w:r>
          </w:p>
        </w:tc>
        <w:tc>
          <w:tcPr>
            <w:tcW w:w="2677" w:type="dxa"/>
          </w:tcPr>
          <w:p w14:paraId="5C2B1884" w14:textId="24A00A76" w:rsidR="004575D0" w:rsidRPr="00346D58" w:rsidRDefault="004575D0" w:rsidP="004575D0">
            <w:pPr>
              <w:rPr>
                <w:rFonts w:ascii="Helvetica" w:hAnsi="Helvetica"/>
                <w:sz w:val="22"/>
                <w:szCs w:val="22"/>
              </w:rPr>
            </w:pPr>
            <w:r w:rsidRPr="00346D58">
              <w:rPr>
                <w:rFonts w:ascii="Helvetica" w:hAnsi="Helvetica"/>
                <w:sz w:val="22"/>
                <w:szCs w:val="22"/>
              </w:rPr>
              <w:t>Trial x drug interaction</w:t>
            </w:r>
          </w:p>
        </w:tc>
        <w:tc>
          <w:tcPr>
            <w:tcW w:w="2080" w:type="dxa"/>
          </w:tcPr>
          <w:p w14:paraId="612F68BC" w14:textId="77777777" w:rsidR="009747B0" w:rsidRPr="00346D58" w:rsidRDefault="009747B0" w:rsidP="009747B0">
            <w:pPr>
              <w:rPr>
                <w:rFonts w:ascii="Helvetica" w:hAnsi="Helvetica" w:cs="Arial"/>
                <w:sz w:val="22"/>
                <w:szCs w:val="22"/>
              </w:rPr>
            </w:pPr>
            <w:r w:rsidRPr="00346D58">
              <w:rPr>
                <w:rFonts w:ascii="Helvetica" w:hAnsi="Helvetica" w:cs="Arial"/>
                <w:sz w:val="22"/>
                <w:szCs w:val="22"/>
              </w:rPr>
              <w:t>F (27, 153) = 1.187</w:t>
            </w:r>
          </w:p>
          <w:p w14:paraId="7C586361" w14:textId="53D39ED6" w:rsidR="004575D0" w:rsidRPr="00346D58" w:rsidRDefault="004575D0" w:rsidP="004575D0">
            <w:pPr>
              <w:rPr>
                <w:rFonts w:ascii="Helvetica" w:hAnsi="Helvetica"/>
                <w:sz w:val="22"/>
                <w:szCs w:val="22"/>
              </w:rPr>
            </w:pPr>
          </w:p>
        </w:tc>
        <w:tc>
          <w:tcPr>
            <w:tcW w:w="1976" w:type="dxa"/>
          </w:tcPr>
          <w:p w14:paraId="722B9572" w14:textId="77777777" w:rsidR="009747B0" w:rsidRPr="00346D58" w:rsidRDefault="009747B0" w:rsidP="009747B0">
            <w:pPr>
              <w:rPr>
                <w:rFonts w:ascii="Helvetica" w:hAnsi="Helvetica" w:cs="Arial"/>
                <w:sz w:val="22"/>
                <w:szCs w:val="22"/>
              </w:rPr>
            </w:pPr>
            <w:r w:rsidRPr="00346D58">
              <w:rPr>
                <w:rFonts w:ascii="Helvetica" w:hAnsi="Helvetica" w:cs="Arial"/>
                <w:sz w:val="22"/>
                <w:szCs w:val="22"/>
              </w:rPr>
              <w:t>P=0.2548</w:t>
            </w:r>
          </w:p>
          <w:p w14:paraId="65E981DD" w14:textId="4AA176A0" w:rsidR="004575D0" w:rsidRPr="00346D58" w:rsidRDefault="004575D0" w:rsidP="004575D0">
            <w:pPr>
              <w:rPr>
                <w:rFonts w:ascii="Helvetica" w:hAnsi="Helvetica"/>
                <w:sz w:val="22"/>
                <w:szCs w:val="22"/>
              </w:rPr>
            </w:pPr>
          </w:p>
        </w:tc>
      </w:tr>
      <w:tr w:rsidR="004575D0" w:rsidRPr="00346D58" w14:paraId="21DA3BBA" w14:textId="77777777" w:rsidTr="004954B3">
        <w:tc>
          <w:tcPr>
            <w:tcW w:w="1217" w:type="dxa"/>
          </w:tcPr>
          <w:p w14:paraId="768C6E42" w14:textId="7536E152" w:rsidR="004575D0" w:rsidRPr="00346D58" w:rsidRDefault="004575D0" w:rsidP="004575D0">
            <w:pPr>
              <w:rPr>
                <w:rFonts w:ascii="Helvetica" w:hAnsi="Helvetica"/>
                <w:sz w:val="22"/>
                <w:szCs w:val="22"/>
              </w:rPr>
            </w:pPr>
          </w:p>
        </w:tc>
        <w:tc>
          <w:tcPr>
            <w:tcW w:w="1400" w:type="dxa"/>
          </w:tcPr>
          <w:p w14:paraId="046ECD72" w14:textId="556EFD2D" w:rsidR="004575D0" w:rsidRPr="00346D58" w:rsidRDefault="004575D0" w:rsidP="004575D0">
            <w:pPr>
              <w:rPr>
                <w:rFonts w:ascii="Helvetica" w:hAnsi="Helvetica"/>
                <w:sz w:val="22"/>
                <w:szCs w:val="22"/>
              </w:rPr>
            </w:pPr>
          </w:p>
        </w:tc>
        <w:tc>
          <w:tcPr>
            <w:tcW w:w="2677" w:type="dxa"/>
          </w:tcPr>
          <w:p w14:paraId="29CC3E72" w14:textId="5799AB8D" w:rsidR="004575D0" w:rsidRPr="00346D58" w:rsidRDefault="004575D0" w:rsidP="004575D0">
            <w:pPr>
              <w:rPr>
                <w:rFonts w:ascii="Helvetica" w:hAnsi="Helvetica"/>
                <w:sz w:val="22"/>
                <w:szCs w:val="22"/>
              </w:rPr>
            </w:pPr>
            <w:r w:rsidRPr="00346D58">
              <w:rPr>
                <w:rFonts w:ascii="Helvetica" w:hAnsi="Helvetica"/>
                <w:sz w:val="22"/>
                <w:szCs w:val="22"/>
              </w:rPr>
              <w:t xml:space="preserve">Main effect of trial </w:t>
            </w:r>
          </w:p>
        </w:tc>
        <w:tc>
          <w:tcPr>
            <w:tcW w:w="2080" w:type="dxa"/>
          </w:tcPr>
          <w:p w14:paraId="420EAF54" w14:textId="77777777" w:rsidR="009747B0" w:rsidRPr="00346D58" w:rsidRDefault="009747B0" w:rsidP="009747B0">
            <w:pPr>
              <w:rPr>
                <w:rFonts w:ascii="Helvetica" w:hAnsi="Helvetica" w:cs="Arial"/>
                <w:sz w:val="22"/>
                <w:szCs w:val="22"/>
              </w:rPr>
            </w:pPr>
            <w:r w:rsidRPr="00346D58">
              <w:rPr>
                <w:rFonts w:ascii="Helvetica" w:hAnsi="Helvetica" w:cs="Arial"/>
                <w:sz w:val="22"/>
                <w:szCs w:val="22"/>
              </w:rPr>
              <w:t>F (3.914, 66.54) = 5.469</w:t>
            </w:r>
          </w:p>
          <w:p w14:paraId="1B845F74" w14:textId="77777777" w:rsidR="004575D0" w:rsidRPr="00346D58" w:rsidRDefault="004575D0" w:rsidP="004575D0">
            <w:pPr>
              <w:rPr>
                <w:rFonts w:ascii="Helvetica" w:hAnsi="Helvetica"/>
                <w:sz w:val="22"/>
                <w:szCs w:val="22"/>
              </w:rPr>
            </w:pPr>
          </w:p>
        </w:tc>
        <w:tc>
          <w:tcPr>
            <w:tcW w:w="1976" w:type="dxa"/>
          </w:tcPr>
          <w:p w14:paraId="21D912A6" w14:textId="472A88E9" w:rsidR="009747B0" w:rsidRPr="00346D58" w:rsidRDefault="009747B0" w:rsidP="009747B0">
            <w:pPr>
              <w:rPr>
                <w:rFonts w:ascii="Helvetica" w:hAnsi="Helvetica" w:cs="Arial"/>
                <w:sz w:val="22"/>
                <w:szCs w:val="22"/>
              </w:rPr>
            </w:pPr>
            <w:r w:rsidRPr="00346D58">
              <w:rPr>
                <w:rFonts w:ascii="Helvetica" w:hAnsi="Helvetica" w:cs="Arial"/>
                <w:sz w:val="22"/>
                <w:szCs w:val="22"/>
              </w:rPr>
              <w:t>P=0.0008***</w:t>
            </w:r>
          </w:p>
          <w:p w14:paraId="404E95EB" w14:textId="77777777" w:rsidR="004575D0" w:rsidRPr="00346D58" w:rsidRDefault="004575D0" w:rsidP="004575D0">
            <w:pPr>
              <w:rPr>
                <w:rFonts w:ascii="Helvetica" w:hAnsi="Helvetica"/>
                <w:sz w:val="22"/>
                <w:szCs w:val="22"/>
              </w:rPr>
            </w:pPr>
          </w:p>
        </w:tc>
      </w:tr>
      <w:tr w:rsidR="004575D0" w:rsidRPr="00346D58" w14:paraId="70472322" w14:textId="77777777" w:rsidTr="004954B3">
        <w:tc>
          <w:tcPr>
            <w:tcW w:w="1217" w:type="dxa"/>
          </w:tcPr>
          <w:p w14:paraId="4C3222DD" w14:textId="3177987F" w:rsidR="004575D0" w:rsidRPr="00346D58" w:rsidRDefault="004575D0" w:rsidP="004575D0">
            <w:pPr>
              <w:rPr>
                <w:rFonts w:ascii="Helvetica" w:hAnsi="Helvetica"/>
                <w:sz w:val="22"/>
                <w:szCs w:val="22"/>
              </w:rPr>
            </w:pPr>
          </w:p>
        </w:tc>
        <w:tc>
          <w:tcPr>
            <w:tcW w:w="1400" w:type="dxa"/>
          </w:tcPr>
          <w:p w14:paraId="3A705F63" w14:textId="77777777" w:rsidR="004575D0" w:rsidRPr="00346D58" w:rsidRDefault="004575D0" w:rsidP="004575D0">
            <w:pPr>
              <w:rPr>
                <w:rFonts w:ascii="Helvetica" w:hAnsi="Helvetica"/>
                <w:sz w:val="22"/>
                <w:szCs w:val="22"/>
              </w:rPr>
            </w:pPr>
          </w:p>
        </w:tc>
        <w:tc>
          <w:tcPr>
            <w:tcW w:w="2677" w:type="dxa"/>
          </w:tcPr>
          <w:p w14:paraId="04083069" w14:textId="55108122" w:rsidR="004575D0" w:rsidRPr="00346D58" w:rsidRDefault="004575D0" w:rsidP="004575D0">
            <w:pPr>
              <w:rPr>
                <w:rFonts w:ascii="Helvetica" w:hAnsi="Helvetica"/>
                <w:sz w:val="22"/>
                <w:szCs w:val="22"/>
              </w:rPr>
            </w:pPr>
            <w:r w:rsidRPr="00346D58">
              <w:rPr>
                <w:rFonts w:ascii="Helvetica" w:hAnsi="Helvetica"/>
                <w:sz w:val="22"/>
                <w:szCs w:val="22"/>
              </w:rPr>
              <w:t>Main effect of drug</w:t>
            </w:r>
          </w:p>
        </w:tc>
        <w:tc>
          <w:tcPr>
            <w:tcW w:w="2080" w:type="dxa"/>
          </w:tcPr>
          <w:p w14:paraId="5929B070" w14:textId="77777777" w:rsidR="009747B0" w:rsidRPr="00346D58" w:rsidRDefault="009747B0" w:rsidP="009747B0">
            <w:pPr>
              <w:rPr>
                <w:rFonts w:ascii="Helvetica" w:hAnsi="Helvetica" w:cs="Arial"/>
                <w:sz w:val="22"/>
                <w:szCs w:val="22"/>
              </w:rPr>
            </w:pPr>
            <w:r w:rsidRPr="00346D58">
              <w:rPr>
                <w:rFonts w:ascii="Helvetica" w:hAnsi="Helvetica" w:cs="Arial"/>
                <w:sz w:val="22"/>
                <w:szCs w:val="22"/>
              </w:rPr>
              <w:t>F (3, 17) = 1.690</w:t>
            </w:r>
          </w:p>
          <w:p w14:paraId="4935DEA5" w14:textId="77777777" w:rsidR="004575D0" w:rsidRPr="00346D58" w:rsidRDefault="004575D0" w:rsidP="004575D0">
            <w:pPr>
              <w:rPr>
                <w:rFonts w:ascii="Helvetica" w:hAnsi="Helvetica"/>
                <w:sz w:val="22"/>
                <w:szCs w:val="22"/>
              </w:rPr>
            </w:pPr>
          </w:p>
        </w:tc>
        <w:tc>
          <w:tcPr>
            <w:tcW w:w="1976" w:type="dxa"/>
          </w:tcPr>
          <w:p w14:paraId="148F08D5" w14:textId="77777777" w:rsidR="009747B0" w:rsidRPr="00346D58" w:rsidRDefault="009747B0" w:rsidP="009747B0">
            <w:pPr>
              <w:rPr>
                <w:rFonts w:ascii="Helvetica" w:hAnsi="Helvetica" w:cs="Arial"/>
                <w:sz w:val="22"/>
                <w:szCs w:val="22"/>
              </w:rPr>
            </w:pPr>
            <w:r w:rsidRPr="00346D58">
              <w:rPr>
                <w:rFonts w:ascii="Helvetica" w:hAnsi="Helvetica" w:cs="Arial"/>
                <w:sz w:val="22"/>
                <w:szCs w:val="22"/>
              </w:rPr>
              <w:t>P=0.2070</w:t>
            </w:r>
          </w:p>
          <w:p w14:paraId="32AB4A1E" w14:textId="77777777" w:rsidR="004575D0" w:rsidRPr="00346D58" w:rsidRDefault="004575D0" w:rsidP="004575D0">
            <w:pPr>
              <w:rPr>
                <w:rFonts w:ascii="Helvetica" w:hAnsi="Helvetica"/>
                <w:sz w:val="22"/>
                <w:szCs w:val="22"/>
              </w:rPr>
            </w:pPr>
          </w:p>
        </w:tc>
      </w:tr>
      <w:tr w:rsidR="009747B0" w:rsidRPr="00346D58" w14:paraId="227B7110" w14:textId="77777777" w:rsidTr="004954B3">
        <w:tc>
          <w:tcPr>
            <w:tcW w:w="1217" w:type="dxa"/>
          </w:tcPr>
          <w:p w14:paraId="78277C4E" w14:textId="59AF2785" w:rsidR="009747B0" w:rsidRPr="00346D58" w:rsidRDefault="009747B0" w:rsidP="009747B0">
            <w:pPr>
              <w:rPr>
                <w:rFonts w:ascii="Helvetica" w:hAnsi="Helvetica"/>
                <w:sz w:val="22"/>
                <w:szCs w:val="22"/>
              </w:rPr>
            </w:pPr>
            <w:r w:rsidRPr="00346D58">
              <w:rPr>
                <w:rFonts w:ascii="Helvetica" w:hAnsi="Helvetica"/>
                <w:sz w:val="22"/>
                <w:szCs w:val="22"/>
              </w:rPr>
              <w:t>2B (EXR-BL)</w:t>
            </w:r>
          </w:p>
        </w:tc>
        <w:tc>
          <w:tcPr>
            <w:tcW w:w="1400" w:type="dxa"/>
          </w:tcPr>
          <w:p w14:paraId="1DD8A8AF" w14:textId="5AD955DC" w:rsidR="009747B0" w:rsidRPr="00346D58" w:rsidRDefault="009747B0" w:rsidP="009747B0">
            <w:pPr>
              <w:rPr>
                <w:rFonts w:ascii="Helvetica" w:hAnsi="Helvetica"/>
                <w:sz w:val="22"/>
                <w:szCs w:val="22"/>
              </w:rPr>
            </w:pPr>
            <w:r w:rsidRPr="00346D58">
              <w:rPr>
                <w:rFonts w:ascii="Helvetica" w:hAnsi="Helvetica"/>
                <w:sz w:val="22"/>
                <w:szCs w:val="22"/>
              </w:rPr>
              <w:t>1-way ANOVA</w:t>
            </w:r>
          </w:p>
        </w:tc>
        <w:tc>
          <w:tcPr>
            <w:tcW w:w="2677" w:type="dxa"/>
          </w:tcPr>
          <w:p w14:paraId="1BCC0E3A" w14:textId="7C61C730" w:rsidR="009747B0" w:rsidRPr="00346D58" w:rsidRDefault="009747B0" w:rsidP="009747B0">
            <w:pPr>
              <w:rPr>
                <w:rFonts w:ascii="Helvetica" w:hAnsi="Helvetica"/>
                <w:sz w:val="22"/>
                <w:szCs w:val="22"/>
              </w:rPr>
            </w:pPr>
            <w:r w:rsidRPr="00346D58">
              <w:rPr>
                <w:rFonts w:ascii="Helvetica" w:hAnsi="Helvetica"/>
                <w:sz w:val="22"/>
                <w:szCs w:val="22"/>
              </w:rPr>
              <w:t>Main effect of drug</w:t>
            </w:r>
          </w:p>
        </w:tc>
        <w:tc>
          <w:tcPr>
            <w:tcW w:w="2080" w:type="dxa"/>
          </w:tcPr>
          <w:p w14:paraId="0D76962D" w14:textId="77777777" w:rsidR="009747B0" w:rsidRPr="00346D58" w:rsidRDefault="009747B0" w:rsidP="009747B0">
            <w:pPr>
              <w:rPr>
                <w:rFonts w:ascii="Helvetica" w:hAnsi="Helvetica" w:cs="Arial"/>
                <w:sz w:val="22"/>
                <w:szCs w:val="22"/>
              </w:rPr>
            </w:pPr>
            <w:r w:rsidRPr="00346D58">
              <w:rPr>
                <w:rFonts w:ascii="Helvetica" w:hAnsi="Helvetica" w:cs="Arial"/>
                <w:sz w:val="22"/>
                <w:szCs w:val="22"/>
              </w:rPr>
              <w:t>F (3, 18) = 2.378</w:t>
            </w:r>
          </w:p>
          <w:p w14:paraId="7E4A99F0" w14:textId="77777777" w:rsidR="009747B0" w:rsidRPr="00346D58" w:rsidRDefault="009747B0" w:rsidP="009747B0">
            <w:pPr>
              <w:rPr>
                <w:rFonts w:ascii="Helvetica" w:hAnsi="Helvetica"/>
                <w:sz w:val="22"/>
                <w:szCs w:val="22"/>
              </w:rPr>
            </w:pPr>
          </w:p>
        </w:tc>
        <w:tc>
          <w:tcPr>
            <w:tcW w:w="1976" w:type="dxa"/>
          </w:tcPr>
          <w:p w14:paraId="32049263" w14:textId="77777777" w:rsidR="009747B0" w:rsidRPr="00346D58" w:rsidRDefault="009747B0" w:rsidP="009747B0">
            <w:pPr>
              <w:rPr>
                <w:rFonts w:ascii="Helvetica" w:hAnsi="Helvetica" w:cs="Arial"/>
                <w:sz w:val="22"/>
                <w:szCs w:val="22"/>
              </w:rPr>
            </w:pPr>
            <w:r w:rsidRPr="00346D58">
              <w:rPr>
                <w:rFonts w:ascii="Helvetica" w:hAnsi="Helvetica" w:cs="Arial"/>
                <w:sz w:val="22"/>
                <w:szCs w:val="22"/>
              </w:rPr>
              <w:t>P=0.1037</w:t>
            </w:r>
          </w:p>
          <w:p w14:paraId="0F008859" w14:textId="77777777" w:rsidR="009747B0" w:rsidRPr="00346D58" w:rsidRDefault="009747B0" w:rsidP="009747B0">
            <w:pPr>
              <w:rPr>
                <w:rFonts w:ascii="Helvetica" w:hAnsi="Helvetica"/>
                <w:sz w:val="22"/>
                <w:szCs w:val="22"/>
              </w:rPr>
            </w:pPr>
          </w:p>
        </w:tc>
      </w:tr>
      <w:tr w:rsidR="009747B0" w:rsidRPr="00346D58" w14:paraId="3B03733F" w14:textId="77777777" w:rsidTr="009C622C">
        <w:tc>
          <w:tcPr>
            <w:tcW w:w="1217" w:type="dxa"/>
          </w:tcPr>
          <w:p w14:paraId="3FA1631E" w14:textId="0C0771A0" w:rsidR="009747B0" w:rsidRPr="00346D58" w:rsidRDefault="009747B0" w:rsidP="009747B0">
            <w:pPr>
              <w:rPr>
                <w:rFonts w:ascii="Helvetica" w:hAnsi="Helvetica"/>
                <w:sz w:val="22"/>
                <w:szCs w:val="22"/>
              </w:rPr>
            </w:pPr>
            <w:r w:rsidRPr="00346D58">
              <w:rPr>
                <w:rFonts w:ascii="Helvetica" w:hAnsi="Helvetica"/>
                <w:sz w:val="22"/>
                <w:szCs w:val="22"/>
              </w:rPr>
              <w:t>2B (EXR-Tones)</w:t>
            </w:r>
          </w:p>
        </w:tc>
        <w:tc>
          <w:tcPr>
            <w:tcW w:w="1400" w:type="dxa"/>
          </w:tcPr>
          <w:p w14:paraId="2D645476" w14:textId="1AB9BF34" w:rsidR="009747B0" w:rsidRPr="00346D58" w:rsidRDefault="009747B0" w:rsidP="009747B0">
            <w:pPr>
              <w:rPr>
                <w:rFonts w:ascii="Helvetica" w:hAnsi="Helvetica"/>
                <w:sz w:val="22"/>
                <w:szCs w:val="22"/>
              </w:rPr>
            </w:pPr>
            <w:r w:rsidRPr="00346D58">
              <w:rPr>
                <w:rFonts w:ascii="Helvetica" w:hAnsi="Helvetica"/>
                <w:sz w:val="22"/>
                <w:szCs w:val="22"/>
              </w:rPr>
              <w:t>2-way ANOVA</w:t>
            </w:r>
          </w:p>
        </w:tc>
        <w:tc>
          <w:tcPr>
            <w:tcW w:w="2677" w:type="dxa"/>
          </w:tcPr>
          <w:p w14:paraId="7D08EF2E" w14:textId="1D376C10" w:rsidR="009747B0" w:rsidRPr="00346D58" w:rsidRDefault="009747B0" w:rsidP="009747B0">
            <w:pPr>
              <w:rPr>
                <w:rFonts w:ascii="Helvetica" w:hAnsi="Helvetica"/>
                <w:sz w:val="22"/>
                <w:szCs w:val="22"/>
              </w:rPr>
            </w:pPr>
            <w:r w:rsidRPr="00346D58">
              <w:rPr>
                <w:rFonts w:ascii="Helvetica" w:hAnsi="Helvetica"/>
                <w:sz w:val="22"/>
                <w:szCs w:val="22"/>
              </w:rPr>
              <w:t>Trial x drug interaction</w:t>
            </w:r>
          </w:p>
        </w:tc>
        <w:tc>
          <w:tcPr>
            <w:tcW w:w="2080" w:type="dxa"/>
          </w:tcPr>
          <w:p w14:paraId="66A8A08D" w14:textId="77777777" w:rsidR="006A5F7B" w:rsidRPr="00346D58" w:rsidRDefault="006A5F7B" w:rsidP="006A5F7B">
            <w:pPr>
              <w:rPr>
                <w:rFonts w:ascii="Helvetica" w:hAnsi="Helvetica" w:cs="Arial"/>
                <w:sz w:val="22"/>
                <w:szCs w:val="22"/>
              </w:rPr>
            </w:pPr>
            <w:r w:rsidRPr="00346D58">
              <w:rPr>
                <w:rFonts w:ascii="Helvetica" w:hAnsi="Helvetica" w:cs="Arial"/>
                <w:sz w:val="22"/>
                <w:szCs w:val="22"/>
              </w:rPr>
              <w:t>F (12, 72) = 0.8340</w:t>
            </w:r>
          </w:p>
          <w:p w14:paraId="5ACCC061" w14:textId="77777777" w:rsidR="009747B0" w:rsidRPr="00346D58" w:rsidRDefault="009747B0" w:rsidP="009747B0">
            <w:pPr>
              <w:rPr>
                <w:rFonts w:ascii="Helvetica" w:hAnsi="Helvetica" w:cs="Arial"/>
                <w:sz w:val="22"/>
                <w:szCs w:val="22"/>
              </w:rPr>
            </w:pPr>
          </w:p>
        </w:tc>
        <w:tc>
          <w:tcPr>
            <w:tcW w:w="1976" w:type="dxa"/>
          </w:tcPr>
          <w:p w14:paraId="7BD190A3" w14:textId="77777777" w:rsidR="006A5F7B" w:rsidRPr="00346D58" w:rsidRDefault="006A5F7B" w:rsidP="006A5F7B">
            <w:pPr>
              <w:rPr>
                <w:rFonts w:ascii="Helvetica" w:hAnsi="Helvetica" w:cs="Arial"/>
                <w:sz w:val="22"/>
                <w:szCs w:val="22"/>
              </w:rPr>
            </w:pPr>
            <w:r w:rsidRPr="00346D58">
              <w:rPr>
                <w:rFonts w:ascii="Helvetica" w:hAnsi="Helvetica" w:cs="Arial"/>
                <w:sz w:val="22"/>
                <w:szCs w:val="22"/>
              </w:rPr>
              <w:t>P=0.6156</w:t>
            </w:r>
          </w:p>
          <w:p w14:paraId="7BFD2F10" w14:textId="77777777" w:rsidR="009747B0" w:rsidRPr="00346D58" w:rsidRDefault="009747B0" w:rsidP="009747B0">
            <w:pPr>
              <w:rPr>
                <w:rFonts w:ascii="Helvetica" w:hAnsi="Helvetica" w:cs="Arial"/>
                <w:sz w:val="22"/>
                <w:szCs w:val="22"/>
              </w:rPr>
            </w:pPr>
          </w:p>
        </w:tc>
      </w:tr>
      <w:tr w:rsidR="009747B0" w:rsidRPr="00346D58" w14:paraId="4A6648E9" w14:textId="77777777" w:rsidTr="009C622C">
        <w:tc>
          <w:tcPr>
            <w:tcW w:w="1217" w:type="dxa"/>
          </w:tcPr>
          <w:p w14:paraId="0E690A3C" w14:textId="77777777" w:rsidR="009747B0" w:rsidRPr="00346D58" w:rsidRDefault="009747B0" w:rsidP="009747B0">
            <w:pPr>
              <w:rPr>
                <w:rFonts w:ascii="Helvetica" w:hAnsi="Helvetica"/>
                <w:sz w:val="22"/>
                <w:szCs w:val="22"/>
              </w:rPr>
            </w:pPr>
          </w:p>
        </w:tc>
        <w:tc>
          <w:tcPr>
            <w:tcW w:w="1400" w:type="dxa"/>
          </w:tcPr>
          <w:p w14:paraId="6EBA6B2C" w14:textId="77777777" w:rsidR="009747B0" w:rsidRPr="00346D58" w:rsidRDefault="009747B0" w:rsidP="009747B0">
            <w:pPr>
              <w:rPr>
                <w:rFonts w:ascii="Helvetica" w:hAnsi="Helvetica"/>
                <w:sz w:val="22"/>
                <w:szCs w:val="22"/>
              </w:rPr>
            </w:pPr>
          </w:p>
        </w:tc>
        <w:tc>
          <w:tcPr>
            <w:tcW w:w="2677" w:type="dxa"/>
          </w:tcPr>
          <w:p w14:paraId="00AE6CDA" w14:textId="1E0AF83A" w:rsidR="009747B0" w:rsidRPr="00346D58" w:rsidRDefault="009747B0" w:rsidP="009747B0">
            <w:pPr>
              <w:rPr>
                <w:rFonts w:ascii="Helvetica" w:hAnsi="Helvetica"/>
                <w:sz w:val="22"/>
                <w:szCs w:val="22"/>
              </w:rPr>
            </w:pPr>
            <w:r w:rsidRPr="00346D58">
              <w:rPr>
                <w:rFonts w:ascii="Helvetica" w:hAnsi="Helvetica"/>
                <w:sz w:val="22"/>
                <w:szCs w:val="22"/>
              </w:rPr>
              <w:t xml:space="preserve">Main effect of trial </w:t>
            </w:r>
          </w:p>
        </w:tc>
        <w:tc>
          <w:tcPr>
            <w:tcW w:w="2080" w:type="dxa"/>
          </w:tcPr>
          <w:p w14:paraId="7A373FF4" w14:textId="77777777" w:rsidR="006A5F7B" w:rsidRPr="00346D58" w:rsidRDefault="006A5F7B" w:rsidP="006A5F7B">
            <w:pPr>
              <w:rPr>
                <w:rFonts w:ascii="Helvetica" w:hAnsi="Helvetica" w:cs="Arial"/>
                <w:sz w:val="22"/>
                <w:szCs w:val="22"/>
              </w:rPr>
            </w:pPr>
            <w:r w:rsidRPr="00346D58">
              <w:rPr>
                <w:rFonts w:ascii="Helvetica" w:hAnsi="Helvetica" w:cs="Arial"/>
                <w:sz w:val="22"/>
                <w:szCs w:val="22"/>
              </w:rPr>
              <w:t>F (2.664, 47.96) = 1.925</w:t>
            </w:r>
          </w:p>
          <w:p w14:paraId="3E929008" w14:textId="77777777" w:rsidR="009747B0" w:rsidRPr="00346D58" w:rsidRDefault="009747B0" w:rsidP="009747B0">
            <w:pPr>
              <w:rPr>
                <w:rFonts w:ascii="Helvetica" w:hAnsi="Helvetica" w:cs="Arial"/>
                <w:sz w:val="22"/>
                <w:szCs w:val="22"/>
              </w:rPr>
            </w:pPr>
          </w:p>
        </w:tc>
        <w:tc>
          <w:tcPr>
            <w:tcW w:w="1976" w:type="dxa"/>
          </w:tcPr>
          <w:p w14:paraId="6C368CA8" w14:textId="77777777" w:rsidR="006A5F7B" w:rsidRPr="00346D58" w:rsidRDefault="006A5F7B" w:rsidP="006A5F7B">
            <w:pPr>
              <w:rPr>
                <w:rFonts w:ascii="Helvetica" w:hAnsi="Helvetica" w:cs="Arial"/>
                <w:sz w:val="22"/>
                <w:szCs w:val="22"/>
              </w:rPr>
            </w:pPr>
            <w:r w:rsidRPr="00346D58">
              <w:rPr>
                <w:rFonts w:ascii="Helvetica" w:hAnsi="Helvetica" w:cs="Arial"/>
                <w:sz w:val="22"/>
                <w:szCs w:val="22"/>
              </w:rPr>
              <w:t>P=0.1443</w:t>
            </w:r>
          </w:p>
          <w:p w14:paraId="17AC5C86" w14:textId="77777777" w:rsidR="009747B0" w:rsidRPr="00346D58" w:rsidRDefault="009747B0" w:rsidP="009747B0">
            <w:pPr>
              <w:rPr>
                <w:rFonts w:ascii="Helvetica" w:hAnsi="Helvetica" w:cs="Arial"/>
                <w:sz w:val="22"/>
                <w:szCs w:val="22"/>
              </w:rPr>
            </w:pPr>
          </w:p>
        </w:tc>
      </w:tr>
      <w:tr w:rsidR="009747B0" w:rsidRPr="00346D58" w14:paraId="206A8AF1" w14:textId="77777777" w:rsidTr="009C622C">
        <w:tc>
          <w:tcPr>
            <w:tcW w:w="1217" w:type="dxa"/>
          </w:tcPr>
          <w:p w14:paraId="5107F061" w14:textId="5DE35136" w:rsidR="009747B0" w:rsidRPr="00346D58" w:rsidRDefault="009747B0" w:rsidP="009747B0">
            <w:pPr>
              <w:rPr>
                <w:rFonts w:ascii="Helvetica" w:hAnsi="Helvetica"/>
                <w:sz w:val="22"/>
                <w:szCs w:val="22"/>
              </w:rPr>
            </w:pPr>
          </w:p>
        </w:tc>
        <w:tc>
          <w:tcPr>
            <w:tcW w:w="1400" w:type="dxa"/>
          </w:tcPr>
          <w:p w14:paraId="389D9BFF" w14:textId="77777777" w:rsidR="009747B0" w:rsidRPr="00346D58" w:rsidRDefault="009747B0" w:rsidP="009747B0">
            <w:pPr>
              <w:rPr>
                <w:rFonts w:ascii="Helvetica" w:hAnsi="Helvetica"/>
                <w:sz w:val="22"/>
                <w:szCs w:val="22"/>
              </w:rPr>
            </w:pPr>
          </w:p>
        </w:tc>
        <w:tc>
          <w:tcPr>
            <w:tcW w:w="2677" w:type="dxa"/>
          </w:tcPr>
          <w:p w14:paraId="1176488D" w14:textId="59DDB137" w:rsidR="009747B0" w:rsidRPr="00346D58" w:rsidRDefault="009747B0" w:rsidP="009747B0">
            <w:pPr>
              <w:rPr>
                <w:rFonts w:ascii="Helvetica" w:hAnsi="Helvetica"/>
                <w:sz w:val="22"/>
                <w:szCs w:val="22"/>
              </w:rPr>
            </w:pPr>
            <w:r w:rsidRPr="00346D58">
              <w:rPr>
                <w:rFonts w:ascii="Helvetica" w:hAnsi="Helvetica"/>
                <w:sz w:val="22"/>
                <w:szCs w:val="22"/>
              </w:rPr>
              <w:t>Main effect of drug</w:t>
            </w:r>
          </w:p>
        </w:tc>
        <w:tc>
          <w:tcPr>
            <w:tcW w:w="2080" w:type="dxa"/>
          </w:tcPr>
          <w:p w14:paraId="7775DB88" w14:textId="77777777" w:rsidR="006A5F7B" w:rsidRPr="00346D58" w:rsidRDefault="006A5F7B" w:rsidP="006A5F7B">
            <w:pPr>
              <w:rPr>
                <w:rFonts w:ascii="Helvetica" w:hAnsi="Helvetica" w:cs="Arial"/>
                <w:sz w:val="22"/>
                <w:szCs w:val="22"/>
              </w:rPr>
            </w:pPr>
            <w:r w:rsidRPr="00346D58">
              <w:rPr>
                <w:rFonts w:ascii="Helvetica" w:hAnsi="Helvetica" w:cs="Arial"/>
                <w:sz w:val="22"/>
                <w:szCs w:val="22"/>
              </w:rPr>
              <w:t>F (3, 18) = 0.3280</w:t>
            </w:r>
          </w:p>
          <w:p w14:paraId="01CA0492" w14:textId="77777777" w:rsidR="009747B0" w:rsidRPr="00346D58" w:rsidRDefault="009747B0" w:rsidP="009747B0">
            <w:pPr>
              <w:rPr>
                <w:rFonts w:ascii="Helvetica" w:hAnsi="Helvetica" w:cs="Arial"/>
                <w:sz w:val="22"/>
                <w:szCs w:val="22"/>
              </w:rPr>
            </w:pPr>
          </w:p>
        </w:tc>
        <w:tc>
          <w:tcPr>
            <w:tcW w:w="1976" w:type="dxa"/>
          </w:tcPr>
          <w:p w14:paraId="70FAB158" w14:textId="77777777" w:rsidR="006A5F7B" w:rsidRPr="00346D58" w:rsidRDefault="006A5F7B" w:rsidP="006A5F7B">
            <w:pPr>
              <w:rPr>
                <w:rFonts w:ascii="Helvetica" w:hAnsi="Helvetica" w:cs="Arial"/>
                <w:sz w:val="22"/>
                <w:szCs w:val="22"/>
              </w:rPr>
            </w:pPr>
            <w:r w:rsidRPr="00346D58">
              <w:rPr>
                <w:rFonts w:ascii="Helvetica" w:hAnsi="Helvetica" w:cs="Arial"/>
                <w:sz w:val="22"/>
                <w:szCs w:val="22"/>
              </w:rPr>
              <w:t>P=0.8051</w:t>
            </w:r>
          </w:p>
          <w:p w14:paraId="3E1E031F" w14:textId="77777777" w:rsidR="009747B0" w:rsidRPr="00346D58" w:rsidRDefault="009747B0" w:rsidP="009747B0">
            <w:pPr>
              <w:rPr>
                <w:rFonts w:ascii="Helvetica" w:hAnsi="Helvetica" w:cs="Arial"/>
                <w:sz w:val="22"/>
                <w:szCs w:val="22"/>
              </w:rPr>
            </w:pPr>
          </w:p>
        </w:tc>
      </w:tr>
      <w:tr w:rsidR="006A5F7B" w:rsidRPr="00346D58" w14:paraId="534415EB" w14:textId="77777777" w:rsidTr="009C622C">
        <w:tc>
          <w:tcPr>
            <w:tcW w:w="1217" w:type="dxa"/>
          </w:tcPr>
          <w:p w14:paraId="3260FF64" w14:textId="61DC8214" w:rsidR="006A5F7B" w:rsidRPr="00346D58" w:rsidRDefault="006A5F7B" w:rsidP="006A5F7B">
            <w:pPr>
              <w:rPr>
                <w:rFonts w:ascii="Helvetica" w:hAnsi="Helvetica"/>
                <w:sz w:val="22"/>
                <w:szCs w:val="22"/>
              </w:rPr>
            </w:pPr>
            <w:r w:rsidRPr="00346D58">
              <w:rPr>
                <w:rFonts w:ascii="Helvetica" w:hAnsi="Helvetica"/>
                <w:sz w:val="22"/>
                <w:szCs w:val="22"/>
              </w:rPr>
              <w:t>2C (FC-BL)</w:t>
            </w:r>
          </w:p>
        </w:tc>
        <w:tc>
          <w:tcPr>
            <w:tcW w:w="1400" w:type="dxa"/>
          </w:tcPr>
          <w:p w14:paraId="4E326FE0" w14:textId="66DE7595" w:rsidR="006A5F7B" w:rsidRPr="00346D58" w:rsidRDefault="006A5F7B" w:rsidP="006A5F7B">
            <w:pPr>
              <w:rPr>
                <w:rFonts w:ascii="Helvetica" w:hAnsi="Helvetica"/>
                <w:sz w:val="22"/>
                <w:szCs w:val="22"/>
              </w:rPr>
            </w:pPr>
            <w:r w:rsidRPr="00346D58">
              <w:rPr>
                <w:rFonts w:ascii="Helvetica" w:hAnsi="Helvetica"/>
                <w:sz w:val="22"/>
                <w:szCs w:val="22"/>
              </w:rPr>
              <w:t>1-way ANOVA</w:t>
            </w:r>
          </w:p>
        </w:tc>
        <w:tc>
          <w:tcPr>
            <w:tcW w:w="2677" w:type="dxa"/>
          </w:tcPr>
          <w:p w14:paraId="7FFAC853" w14:textId="7C5EAA01" w:rsidR="006A5F7B" w:rsidRPr="00346D58" w:rsidRDefault="006A5F7B" w:rsidP="006A5F7B">
            <w:pPr>
              <w:rPr>
                <w:rFonts w:ascii="Helvetica" w:hAnsi="Helvetica"/>
                <w:sz w:val="22"/>
                <w:szCs w:val="22"/>
              </w:rPr>
            </w:pPr>
            <w:r w:rsidRPr="00346D58">
              <w:rPr>
                <w:rFonts w:ascii="Helvetica" w:hAnsi="Helvetica"/>
                <w:sz w:val="22"/>
                <w:szCs w:val="22"/>
              </w:rPr>
              <w:t>Main effect of drug</w:t>
            </w:r>
          </w:p>
        </w:tc>
        <w:tc>
          <w:tcPr>
            <w:tcW w:w="2080" w:type="dxa"/>
          </w:tcPr>
          <w:p w14:paraId="019A894F" w14:textId="77777777" w:rsidR="006A5F7B" w:rsidRPr="00346D58" w:rsidRDefault="006A5F7B" w:rsidP="006A5F7B">
            <w:pPr>
              <w:rPr>
                <w:rFonts w:ascii="Helvetica" w:hAnsi="Helvetica" w:cs="Arial"/>
                <w:sz w:val="22"/>
                <w:szCs w:val="22"/>
              </w:rPr>
            </w:pPr>
            <w:r w:rsidRPr="00346D58">
              <w:rPr>
                <w:rFonts w:ascii="Helvetica" w:hAnsi="Helvetica" w:cs="Arial"/>
                <w:sz w:val="22"/>
                <w:szCs w:val="22"/>
              </w:rPr>
              <w:t>F (3, 54) = 0.9465</w:t>
            </w:r>
          </w:p>
          <w:p w14:paraId="52E42431" w14:textId="77777777" w:rsidR="006A5F7B" w:rsidRPr="00346D58" w:rsidRDefault="006A5F7B" w:rsidP="006A5F7B">
            <w:pPr>
              <w:rPr>
                <w:rFonts w:ascii="Helvetica" w:hAnsi="Helvetica" w:cs="Arial"/>
                <w:sz w:val="22"/>
                <w:szCs w:val="22"/>
              </w:rPr>
            </w:pPr>
          </w:p>
        </w:tc>
        <w:tc>
          <w:tcPr>
            <w:tcW w:w="1976" w:type="dxa"/>
          </w:tcPr>
          <w:p w14:paraId="1693C035" w14:textId="77777777" w:rsidR="006A5F7B" w:rsidRPr="00346D58" w:rsidRDefault="006A5F7B" w:rsidP="006A5F7B">
            <w:pPr>
              <w:rPr>
                <w:rFonts w:ascii="Helvetica" w:hAnsi="Helvetica" w:cs="Arial"/>
                <w:sz w:val="22"/>
                <w:szCs w:val="22"/>
              </w:rPr>
            </w:pPr>
            <w:r w:rsidRPr="00346D58">
              <w:rPr>
                <w:rFonts w:ascii="Helvetica" w:hAnsi="Helvetica" w:cs="Arial"/>
                <w:sz w:val="22"/>
                <w:szCs w:val="22"/>
              </w:rPr>
              <w:t>P=0.4247</w:t>
            </w:r>
          </w:p>
          <w:p w14:paraId="154D5860" w14:textId="77777777" w:rsidR="006A5F7B" w:rsidRPr="00346D58" w:rsidRDefault="006A5F7B" w:rsidP="006A5F7B">
            <w:pPr>
              <w:rPr>
                <w:rFonts w:ascii="Helvetica" w:hAnsi="Helvetica" w:cs="Arial"/>
                <w:sz w:val="22"/>
                <w:szCs w:val="22"/>
              </w:rPr>
            </w:pPr>
          </w:p>
        </w:tc>
      </w:tr>
      <w:tr w:rsidR="006A5F7B" w:rsidRPr="00346D58" w14:paraId="49F548CE" w14:textId="77777777" w:rsidTr="009C622C">
        <w:tc>
          <w:tcPr>
            <w:tcW w:w="1217" w:type="dxa"/>
          </w:tcPr>
          <w:p w14:paraId="7609B74D" w14:textId="504A8272" w:rsidR="006A5F7B" w:rsidRPr="00346D58" w:rsidRDefault="006A5F7B" w:rsidP="006A5F7B">
            <w:pPr>
              <w:rPr>
                <w:rFonts w:ascii="Helvetica" w:hAnsi="Helvetica"/>
                <w:sz w:val="22"/>
                <w:szCs w:val="22"/>
              </w:rPr>
            </w:pPr>
            <w:r w:rsidRPr="00346D58">
              <w:rPr>
                <w:rFonts w:ascii="Helvetica" w:hAnsi="Helvetica"/>
                <w:sz w:val="22"/>
                <w:szCs w:val="22"/>
              </w:rPr>
              <w:t>2C (FC-Tones)</w:t>
            </w:r>
          </w:p>
        </w:tc>
        <w:tc>
          <w:tcPr>
            <w:tcW w:w="1400" w:type="dxa"/>
          </w:tcPr>
          <w:p w14:paraId="6DCA0A7E" w14:textId="66188C46" w:rsidR="006A5F7B" w:rsidRPr="00346D58" w:rsidRDefault="006A5F7B" w:rsidP="006A5F7B">
            <w:pPr>
              <w:rPr>
                <w:rFonts w:ascii="Helvetica" w:hAnsi="Helvetica"/>
                <w:sz w:val="22"/>
                <w:szCs w:val="22"/>
              </w:rPr>
            </w:pPr>
            <w:r w:rsidRPr="00346D58">
              <w:rPr>
                <w:rFonts w:ascii="Helvetica" w:hAnsi="Helvetica"/>
                <w:sz w:val="22"/>
                <w:szCs w:val="22"/>
              </w:rPr>
              <w:t>2-way ANOVA</w:t>
            </w:r>
          </w:p>
        </w:tc>
        <w:tc>
          <w:tcPr>
            <w:tcW w:w="2677" w:type="dxa"/>
          </w:tcPr>
          <w:p w14:paraId="7B0177FC" w14:textId="28AA3262" w:rsidR="006A5F7B" w:rsidRPr="00346D58" w:rsidRDefault="006A5F7B" w:rsidP="006A5F7B">
            <w:pPr>
              <w:rPr>
                <w:rFonts w:ascii="Helvetica" w:hAnsi="Helvetica"/>
                <w:sz w:val="22"/>
                <w:szCs w:val="22"/>
              </w:rPr>
            </w:pPr>
            <w:r w:rsidRPr="00346D58">
              <w:rPr>
                <w:rFonts w:ascii="Helvetica" w:hAnsi="Helvetica"/>
                <w:sz w:val="22"/>
                <w:szCs w:val="22"/>
              </w:rPr>
              <w:t>Trial x drug interaction</w:t>
            </w:r>
          </w:p>
        </w:tc>
        <w:tc>
          <w:tcPr>
            <w:tcW w:w="2080" w:type="dxa"/>
          </w:tcPr>
          <w:p w14:paraId="75EF4201" w14:textId="77777777" w:rsidR="006A5F7B" w:rsidRPr="00346D58" w:rsidRDefault="006A5F7B" w:rsidP="006A5F7B">
            <w:pPr>
              <w:rPr>
                <w:rFonts w:ascii="Helvetica" w:hAnsi="Helvetica" w:cs="Arial"/>
                <w:sz w:val="22"/>
                <w:szCs w:val="22"/>
              </w:rPr>
            </w:pPr>
            <w:r w:rsidRPr="00346D58">
              <w:rPr>
                <w:rFonts w:ascii="Helvetica" w:hAnsi="Helvetica" w:cs="Arial"/>
                <w:sz w:val="22"/>
                <w:szCs w:val="22"/>
              </w:rPr>
              <w:t>F (18, 324) = 1.001</w:t>
            </w:r>
          </w:p>
          <w:p w14:paraId="0264F443" w14:textId="3F8D677C" w:rsidR="006A5F7B" w:rsidRPr="00346D58" w:rsidRDefault="006A5F7B" w:rsidP="006A5F7B">
            <w:pPr>
              <w:rPr>
                <w:rFonts w:ascii="Helvetica" w:hAnsi="Helvetica" w:cs="Arial"/>
                <w:sz w:val="22"/>
                <w:szCs w:val="22"/>
              </w:rPr>
            </w:pPr>
          </w:p>
        </w:tc>
        <w:tc>
          <w:tcPr>
            <w:tcW w:w="1976" w:type="dxa"/>
          </w:tcPr>
          <w:p w14:paraId="24C7E42E" w14:textId="77777777" w:rsidR="006A5F7B" w:rsidRPr="00346D58" w:rsidRDefault="006A5F7B" w:rsidP="006A5F7B">
            <w:pPr>
              <w:rPr>
                <w:rFonts w:ascii="Helvetica" w:hAnsi="Helvetica" w:cs="Arial"/>
                <w:sz w:val="22"/>
                <w:szCs w:val="22"/>
              </w:rPr>
            </w:pPr>
            <w:r w:rsidRPr="00346D58">
              <w:rPr>
                <w:rFonts w:ascii="Helvetica" w:hAnsi="Helvetica" w:cs="Arial"/>
                <w:sz w:val="22"/>
                <w:szCs w:val="22"/>
              </w:rPr>
              <w:t>P=0.4577</w:t>
            </w:r>
          </w:p>
          <w:p w14:paraId="75FB6F99" w14:textId="27EF91FB" w:rsidR="006A5F7B" w:rsidRPr="00346D58" w:rsidRDefault="006A5F7B" w:rsidP="006A5F7B">
            <w:pPr>
              <w:rPr>
                <w:rFonts w:ascii="Helvetica" w:hAnsi="Helvetica" w:cs="Arial"/>
                <w:sz w:val="22"/>
                <w:szCs w:val="22"/>
              </w:rPr>
            </w:pPr>
          </w:p>
        </w:tc>
      </w:tr>
      <w:tr w:rsidR="006A5F7B" w:rsidRPr="00346D58" w14:paraId="0A8B7B97" w14:textId="77777777" w:rsidTr="009C622C">
        <w:tc>
          <w:tcPr>
            <w:tcW w:w="1217" w:type="dxa"/>
          </w:tcPr>
          <w:p w14:paraId="61F6D9EE" w14:textId="58103A6D" w:rsidR="006A5F7B" w:rsidRPr="00346D58" w:rsidRDefault="006A5F7B" w:rsidP="006A5F7B">
            <w:pPr>
              <w:rPr>
                <w:rFonts w:ascii="Helvetica" w:hAnsi="Helvetica"/>
                <w:sz w:val="22"/>
                <w:szCs w:val="22"/>
              </w:rPr>
            </w:pPr>
          </w:p>
        </w:tc>
        <w:tc>
          <w:tcPr>
            <w:tcW w:w="1400" w:type="dxa"/>
          </w:tcPr>
          <w:p w14:paraId="56136A28" w14:textId="2EE0C636" w:rsidR="006A5F7B" w:rsidRPr="00346D58" w:rsidRDefault="006A5F7B" w:rsidP="006A5F7B">
            <w:pPr>
              <w:rPr>
                <w:rFonts w:ascii="Helvetica" w:hAnsi="Helvetica"/>
                <w:sz w:val="22"/>
                <w:szCs w:val="22"/>
              </w:rPr>
            </w:pPr>
          </w:p>
        </w:tc>
        <w:tc>
          <w:tcPr>
            <w:tcW w:w="2677" w:type="dxa"/>
          </w:tcPr>
          <w:p w14:paraId="41DC738C" w14:textId="6AB841F9" w:rsidR="006A5F7B" w:rsidRPr="00346D58" w:rsidRDefault="006A5F7B" w:rsidP="006A5F7B">
            <w:pPr>
              <w:rPr>
                <w:rFonts w:ascii="Helvetica" w:hAnsi="Helvetica"/>
                <w:sz w:val="22"/>
                <w:szCs w:val="22"/>
              </w:rPr>
            </w:pPr>
            <w:r w:rsidRPr="00346D58">
              <w:rPr>
                <w:rFonts w:ascii="Helvetica" w:hAnsi="Helvetica"/>
                <w:sz w:val="22"/>
                <w:szCs w:val="22"/>
              </w:rPr>
              <w:t xml:space="preserve">Main effect of trial </w:t>
            </w:r>
          </w:p>
        </w:tc>
        <w:tc>
          <w:tcPr>
            <w:tcW w:w="2080" w:type="dxa"/>
          </w:tcPr>
          <w:p w14:paraId="3077D8CE" w14:textId="77777777" w:rsidR="006A5F7B" w:rsidRPr="00346D58" w:rsidRDefault="006A5F7B" w:rsidP="006A5F7B">
            <w:pPr>
              <w:rPr>
                <w:rFonts w:ascii="Helvetica" w:hAnsi="Helvetica" w:cs="Arial"/>
                <w:sz w:val="22"/>
                <w:szCs w:val="22"/>
              </w:rPr>
            </w:pPr>
            <w:r w:rsidRPr="00346D58">
              <w:rPr>
                <w:rFonts w:ascii="Helvetica" w:hAnsi="Helvetica" w:cs="Arial"/>
                <w:sz w:val="22"/>
                <w:szCs w:val="22"/>
              </w:rPr>
              <w:t>F (5.093, 275.0) = 41.46</w:t>
            </w:r>
          </w:p>
          <w:p w14:paraId="414994BB" w14:textId="77777777" w:rsidR="006A5F7B" w:rsidRPr="00346D58" w:rsidRDefault="006A5F7B" w:rsidP="006A5F7B">
            <w:pPr>
              <w:rPr>
                <w:rFonts w:ascii="Helvetica" w:hAnsi="Helvetica" w:cs="Arial"/>
                <w:sz w:val="22"/>
                <w:szCs w:val="22"/>
              </w:rPr>
            </w:pPr>
          </w:p>
        </w:tc>
        <w:tc>
          <w:tcPr>
            <w:tcW w:w="1976" w:type="dxa"/>
          </w:tcPr>
          <w:p w14:paraId="14E62201" w14:textId="0E672CF9" w:rsidR="006A5F7B" w:rsidRPr="00346D58" w:rsidRDefault="006A5F7B" w:rsidP="006A5F7B">
            <w:pPr>
              <w:rPr>
                <w:rFonts w:ascii="Helvetica" w:hAnsi="Helvetica" w:cs="Arial"/>
                <w:sz w:val="22"/>
                <w:szCs w:val="22"/>
              </w:rPr>
            </w:pPr>
            <w:r w:rsidRPr="00346D58">
              <w:rPr>
                <w:rFonts w:ascii="Helvetica" w:hAnsi="Helvetica" w:cs="Arial"/>
                <w:sz w:val="22"/>
                <w:szCs w:val="22"/>
              </w:rPr>
              <w:t>P&lt;0.0001</w:t>
            </w:r>
            <w:r w:rsidR="009F1BC1" w:rsidRPr="00346D58">
              <w:rPr>
                <w:rFonts w:ascii="Helvetica" w:hAnsi="Helvetica" w:cs="Arial"/>
                <w:sz w:val="22"/>
                <w:szCs w:val="22"/>
              </w:rPr>
              <w:t>****</w:t>
            </w:r>
          </w:p>
          <w:p w14:paraId="3EDB9FBA" w14:textId="77777777" w:rsidR="006A5F7B" w:rsidRPr="00346D58" w:rsidRDefault="006A5F7B" w:rsidP="006A5F7B">
            <w:pPr>
              <w:rPr>
                <w:rFonts w:ascii="Helvetica" w:hAnsi="Helvetica" w:cs="Arial"/>
                <w:sz w:val="22"/>
                <w:szCs w:val="22"/>
              </w:rPr>
            </w:pPr>
          </w:p>
        </w:tc>
      </w:tr>
      <w:tr w:rsidR="006A5F7B" w:rsidRPr="00346D58" w14:paraId="0D303CCE" w14:textId="77777777" w:rsidTr="009C622C">
        <w:tc>
          <w:tcPr>
            <w:tcW w:w="1217" w:type="dxa"/>
          </w:tcPr>
          <w:p w14:paraId="2410FB3E" w14:textId="77777777" w:rsidR="006A5F7B" w:rsidRPr="00346D58" w:rsidRDefault="006A5F7B" w:rsidP="006A5F7B">
            <w:pPr>
              <w:rPr>
                <w:rFonts w:ascii="Helvetica" w:hAnsi="Helvetica"/>
                <w:sz w:val="22"/>
                <w:szCs w:val="22"/>
              </w:rPr>
            </w:pPr>
          </w:p>
        </w:tc>
        <w:tc>
          <w:tcPr>
            <w:tcW w:w="1400" w:type="dxa"/>
          </w:tcPr>
          <w:p w14:paraId="3A833385" w14:textId="77777777" w:rsidR="006A5F7B" w:rsidRPr="00346D58" w:rsidRDefault="006A5F7B" w:rsidP="006A5F7B">
            <w:pPr>
              <w:rPr>
                <w:rFonts w:ascii="Helvetica" w:hAnsi="Helvetica"/>
                <w:sz w:val="22"/>
                <w:szCs w:val="22"/>
              </w:rPr>
            </w:pPr>
          </w:p>
        </w:tc>
        <w:tc>
          <w:tcPr>
            <w:tcW w:w="2677" w:type="dxa"/>
          </w:tcPr>
          <w:p w14:paraId="565C3F6B" w14:textId="44C76BA5" w:rsidR="006A5F7B" w:rsidRPr="00346D58" w:rsidRDefault="006A5F7B" w:rsidP="006A5F7B">
            <w:pPr>
              <w:rPr>
                <w:rFonts w:ascii="Helvetica" w:hAnsi="Helvetica"/>
                <w:sz w:val="22"/>
                <w:szCs w:val="22"/>
              </w:rPr>
            </w:pPr>
            <w:r w:rsidRPr="00346D58">
              <w:rPr>
                <w:rFonts w:ascii="Helvetica" w:hAnsi="Helvetica"/>
                <w:sz w:val="22"/>
                <w:szCs w:val="22"/>
              </w:rPr>
              <w:t>Main effect of drug</w:t>
            </w:r>
          </w:p>
        </w:tc>
        <w:tc>
          <w:tcPr>
            <w:tcW w:w="2080" w:type="dxa"/>
          </w:tcPr>
          <w:p w14:paraId="6BB0B07E" w14:textId="77777777" w:rsidR="006A5F7B" w:rsidRPr="00346D58" w:rsidRDefault="006A5F7B" w:rsidP="006A5F7B">
            <w:pPr>
              <w:rPr>
                <w:rFonts w:ascii="Helvetica" w:hAnsi="Helvetica" w:cs="Arial"/>
                <w:sz w:val="22"/>
                <w:szCs w:val="22"/>
              </w:rPr>
            </w:pPr>
            <w:r w:rsidRPr="00346D58">
              <w:rPr>
                <w:rFonts w:ascii="Helvetica" w:hAnsi="Helvetica" w:cs="Arial"/>
                <w:sz w:val="22"/>
                <w:szCs w:val="22"/>
              </w:rPr>
              <w:t>F (3, 54) = 3.000</w:t>
            </w:r>
          </w:p>
          <w:p w14:paraId="2BF9DE5D" w14:textId="77777777" w:rsidR="006A5F7B" w:rsidRPr="00346D58" w:rsidRDefault="006A5F7B" w:rsidP="006A5F7B">
            <w:pPr>
              <w:rPr>
                <w:rFonts w:ascii="Helvetica" w:hAnsi="Helvetica" w:cs="Arial"/>
                <w:sz w:val="22"/>
                <w:szCs w:val="22"/>
              </w:rPr>
            </w:pPr>
          </w:p>
        </w:tc>
        <w:tc>
          <w:tcPr>
            <w:tcW w:w="1976" w:type="dxa"/>
          </w:tcPr>
          <w:p w14:paraId="36384D99" w14:textId="2734F25F" w:rsidR="006A5F7B" w:rsidRPr="00346D58" w:rsidRDefault="006A5F7B" w:rsidP="006A5F7B">
            <w:pPr>
              <w:rPr>
                <w:rFonts w:ascii="Helvetica" w:hAnsi="Helvetica" w:cs="Arial"/>
                <w:sz w:val="22"/>
                <w:szCs w:val="22"/>
              </w:rPr>
            </w:pPr>
            <w:r w:rsidRPr="00346D58">
              <w:rPr>
                <w:rFonts w:ascii="Helvetica" w:hAnsi="Helvetica" w:cs="Arial"/>
                <w:sz w:val="22"/>
                <w:szCs w:val="22"/>
              </w:rPr>
              <w:t>P=0.0384</w:t>
            </w:r>
            <w:r w:rsidR="009F1BC1" w:rsidRPr="00346D58">
              <w:rPr>
                <w:rFonts w:ascii="Helvetica" w:hAnsi="Helvetica" w:cs="Arial"/>
                <w:sz w:val="22"/>
                <w:szCs w:val="22"/>
              </w:rPr>
              <w:t>*</w:t>
            </w:r>
          </w:p>
          <w:p w14:paraId="2BD45E3E" w14:textId="77777777" w:rsidR="006A5F7B" w:rsidRPr="00346D58" w:rsidRDefault="006A5F7B" w:rsidP="006A5F7B">
            <w:pPr>
              <w:rPr>
                <w:rFonts w:ascii="Helvetica" w:hAnsi="Helvetica" w:cs="Arial"/>
                <w:sz w:val="22"/>
                <w:szCs w:val="22"/>
              </w:rPr>
            </w:pPr>
          </w:p>
        </w:tc>
      </w:tr>
      <w:tr w:rsidR="006A5F7B" w:rsidRPr="00346D58" w14:paraId="6A9AFF5E" w14:textId="77777777" w:rsidTr="009C622C">
        <w:tc>
          <w:tcPr>
            <w:tcW w:w="1217" w:type="dxa"/>
          </w:tcPr>
          <w:p w14:paraId="0E995ADE" w14:textId="77777777" w:rsidR="006A5F7B" w:rsidRPr="00346D58" w:rsidRDefault="006A5F7B" w:rsidP="006A5F7B">
            <w:pPr>
              <w:rPr>
                <w:rFonts w:ascii="Helvetica" w:hAnsi="Helvetica"/>
                <w:sz w:val="22"/>
                <w:szCs w:val="22"/>
              </w:rPr>
            </w:pPr>
          </w:p>
        </w:tc>
        <w:tc>
          <w:tcPr>
            <w:tcW w:w="1400" w:type="dxa"/>
          </w:tcPr>
          <w:p w14:paraId="2C3FBAAF" w14:textId="4BD01839" w:rsidR="006A5F7B" w:rsidRPr="00346D58" w:rsidRDefault="009F1BC1" w:rsidP="006A5F7B">
            <w:pPr>
              <w:rPr>
                <w:rFonts w:ascii="Helvetica" w:hAnsi="Helvetica"/>
                <w:sz w:val="22"/>
                <w:szCs w:val="22"/>
              </w:rPr>
            </w:pPr>
            <w:r w:rsidRPr="00346D58">
              <w:rPr>
                <w:rFonts w:ascii="Helvetica" w:hAnsi="Helvetica"/>
                <w:sz w:val="22"/>
                <w:szCs w:val="22"/>
              </w:rPr>
              <w:t>Dunnett’s</w:t>
            </w:r>
          </w:p>
        </w:tc>
        <w:tc>
          <w:tcPr>
            <w:tcW w:w="2677" w:type="dxa"/>
          </w:tcPr>
          <w:p w14:paraId="23E9A2B8" w14:textId="78EA0707" w:rsidR="006A5F7B" w:rsidRPr="00346D58" w:rsidRDefault="009F1BC1" w:rsidP="006A5F7B">
            <w:pPr>
              <w:rPr>
                <w:rFonts w:ascii="Helvetica" w:hAnsi="Helvetica"/>
                <w:sz w:val="22"/>
                <w:szCs w:val="22"/>
              </w:rPr>
            </w:pPr>
            <w:r w:rsidRPr="00346D58">
              <w:rPr>
                <w:rFonts w:ascii="Helvetica" w:hAnsi="Helvetica"/>
                <w:sz w:val="22"/>
                <w:szCs w:val="22"/>
              </w:rPr>
              <w:t>VEH vs. AM</w:t>
            </w:r>
          </w:p>
        </w:tc>
        <w:tc>
          <w:tcPr>
            <w:tcW w:w="2080" w:type="dxa"/>
          </w:tcPr>
          <w:p w14:paraId="551429D6" w14:textId="77777777" w:rsidR="006A5F7B" w:rsidRPr="00346D58" w:rsidRDefault="006A5F7B" w:rsidP="009F1BC1">
            <w:pPr>
              <w:rPr>
                <w:rFonts w:ascii="Helvetica" w:hAnsi="Helvetica" w:cs="Arial"/>
                <w:sz w:val="22"/>
                <w:szCs w:val="22"/>
              </w:rPr>
            </w:pPr>
          </w:p>
        </w:tc>
        <w:tc>
          <w:tcPr>
            <w:tcW w:w="1976" w:type="dxa"/>
          </w:tcPr>
          <w:p w14:paraId="184C9D61" w14:textId="7EC26392" w:rsidR="006A5F7B" w:rsidRPr="00346D58" w:rsidRDefault="004D5155" w:rsidP="006A5F7B">
            <w:pPr>
              <w:rPr>
                <w:rFonts w:ascii="Helvetica" w:hAnsi="Helvetica" w:cs="Arial"/>
                <w:sz w:val="22"/>
                <w:szCs w:val="22"/>
              </w:rPr>
            </w:pPr>
            <w:r w:rsidRPr="00346D58">
              <w:rPr>
                <w:rFonts w:ascii="Helvetica" w:hAnsi="Helvetica" w:cs="Arial"/>
                <w:sz w:val="22"/>
                <w:szCs w:val="22"/>
              </w:rPr>
              <w:t>P=0.66</w:t>
            </w:r>
          </w:p>
          <w:p w14:paraId="0195CB0A" w14:textId="77777777" w:rsidR="006A5F7B" w:rsidRPr="00346D58" w:rsidRDefault="006A5F7B" w:rsidP="006A5F7B">
            <w:pPr>
              <w:rPr>
                <w:rFonts w:ascii="Helvetica" w:hAnsi="Helvetica" w:cs="Arial"/>
                <w:sz w:val="22"/>
                <w:szCs w:val="22"/>
              </w:rPr>
            </w:pPr>
          </w:p>
        </w:tc>
      </w:tr>
      <w:tr w:rsidR="009F1BC1" w:rsidRPr="00346D58" w14:paraId="329A941B" w14:textId="77777777" w:rsidTr="009C622C">
        <w:tc>
          <w:tcPr>
            <w:tcW w:w="1217" w:type="dxa"/>
          </w:tcPr>
          <w:p w14:paraId="661AC6EC" w14:textId="77777777" w:rsidR="009F1BC1" w:rsidRPr="00346D58" w:rsidRDefault="009F1BC1" w:rsidP="009F1BC1">
            <w:pPr>
              <w:rPr>
                <w:rFonts w:ascii="Helvetica" w:hAnsi="Helvetica"/>
                <w:sz w:val="22"/>
                <w:szCs w:val="22"/>
              </w:rPr>
            </w:pPr>
          </w:p>
        </w:tc>
        <w:tc>
          <w:tcPr>
            <w:tcW w:w="1400" w:type="dxa"/>
          </w:tcPr>
          <w:p w14:paraId="2C4E4485" w14:textId="5133FF38" w:rsidR="009F1BC1" w:rsidRPr="00346D58" w:rsidRDefault="009F1BC1" w:rsidP="009F1BC1">
            <w:pPr>
              <w:rPr>
                <w:rFonts w:ascii="Helvetica" w:hAnsi="Helvetica"/>
                <w:sz w:val="22"/>
                <w:szCs w:val="22"/>
              </w:rPr>
            </w:pPr>
            <w:r w:rsidRPr="00346D58">
              <w:rPr>
                <w:rFonts w:ascii="Helvetica" w:hAnsi="Helvetica"/>
                <w:sz w:val="22"/>
                <w:szCs w:val="22"/>
              </w:rPr>
              <w:t>Dunnett’s</w:t>
            </w:r>
          </w:p>
        </w:tc>
        <w:tc>
          <w:tcPr>
            <w:tcW w:w="2677" w:type="dxa"/>
          </w:tcPr>
          <w:p w14:paraId="51A774A9" w14:textId="47362034" w:rsidR="009F1BC1" w:rsidRPr="00346D58" w:rsidRDefault="004D5155" w:rsidP="009F1BC1">
            <w:pPr>
              <w:rPr>
                <w:rFonts w:ascii="Helvetica" w:hAnsi="Helvetica"/>
                <w:sz w:val="22"/>
                <w:szCs w:val="22"/>
              </w:rPr>
            </w:pPr>
            <w:r w:rsidRPr="00346D58">
              <w:rPr>
                <w:rFonts w:ascii="Helvetica" w:hAnsi="Helvetica"/>
                <w:sz w:val="22"/>
                <w:szCs w:val="22"/>
              </w:rPr>
              <w:t>VEH vs. CPZ</w:t>
            </w:r>
          </w:p>
        </w:tc>
        <w:tc>
          <w:tcPr>
            <w:tcW w:w="2080" w:type="dxa"/>
          </w:tcPr>
          <w:p w14:paraId="20336923" w14:textId="77777777" w:rsidR="009F1BC1" w:rsidRPr="00346D58" w:rsidRDefault="009F1BC1" w:rsidP="009F1BC1">
            <w:pPr>
              <w:rPr>
                <w:rFonts w:ascii="Helvetica" w:hAnsi="Helvetica" w:cs="Arial"/>
                <w:sz w:val="22"/>
                <w:szCs w:val="22"/>
              </w:rPr>
            </w:pPr>
          </w:p>
        </w:tc>
        <w:tc>
          <w:tcPr>
            <w:tcW w:w="1976" w:type="dxa"/>
          </w:tcPr>
          <w:p w14:paraId="6F553336" w14:textId="06727F68" w:rsidR="009F1BC1" w:rsidRPr="00346D58" w:rsidRDefault="009F1BC1" w:rsidP="009F1BC1">
            <w:pPr>
              <w:rPr>
                <w:rFonts w:ascii="Helvetica" w:hAnsi="Helvetica" w:cs="Arial"/>
                <w:sz w:val="22"/>
                <w:szCs w:val="22"/>
              </w:rPr>
            </w:pPr>
            <w:r w:rsidRPr="00346D58">
              <w:rPr>
                <w:rFonts w:ascii="Helvetica" w:hAnsi="Helvetica" w:cs="Arial"/>
                <w:sz w:val="22"/>
                <w:szCs w:val="22"/>
              </w:rPr>
              <w:t>P=0.</w:t>
            </w:r>
            <w:r w:rsidR="004D5155" w:rsidRPr="00346D58">
              <w:rPr>
                <w:rFonts w:ascii="Helvetica" w:hAnsi="Helvetica" w:cs="Arial"/>
                <w:sz w:val="22"/>
                <w:szCs w:val="22"/>
              </w:rPr>
              <w:t>94</w:t>
            </w:r>
          </w:p>
        </w:tc>
      </w:tr>
      <w:tr w:rsidR="004D5155" w:rsidRPr="00346D58" w14:paraId="7A70F18D" w14:textId="77777777" w:rsidTr="009C622C">
        <w:tc>
          <w:tcPr>
            <w:tcW w:w="1217" w:type="dxa"/>
          </w:tcPr>
          <w:p w14:paraId="020772D0" w14:textId="77777777" w:rsidR="004D5155" w:rsidRPr="00346D58" w:rsidRDefault="004D5155" w:rsidP="009F1BC1">
            <w:pPr>
              <w:rPr>
                <w:rFonts w:ascii="Helvetica" w:hAnsi="Helvetica"/>
                <w:sz w:val="22"/>
                <w:szCs w:val="22"/>
              </w:rPr>
            </w:pPr>
          </w:p>
        </w:tc>
        <w:tc>
          <w:tcPr>
            <w:tcW w:w="1400" w:type="dxa"/>
          </w:tcPr>
          <w:p w14:paraId="72CC3AE0" w14:textId="5FC2F122" w:rsidR="004D5155" w:rsidRPr="00346D58" w:rsidRDefault="004D5155" w:rsidP="009F1BC1">
            <w:pPr>
              <w:rPr>
                <w:rFonts w:ascii="Helvetica" w:hAnsi="Helvetica"/>
                <w:sz w:val="22"/>
                <w:szCs w:val="22"/>
              </w:rPr>
            </w:pPr>
            <w:r w:rsidRPr="00346D58">
              <w:rPr>
                <w:rFonts w:ascii="Helvetica" w:hAnsi="Helvetica"/>
                <w:sz w:val="22"/>
                <w:szCs w:val="22"/>
              </w:rPr>
              <w:t>Dunnett’s</w:t>
            </w:r>
          </w:p>
        </w:tc>
        <w:tc>
          <w:tcPr>
            <w:tcW w:w="2677" w:type="dxa"/>
          </w:tcPr>
          <w:p w14:paraId="1FFB8EC0" w14:textId="44951CCC" w:rsidR="004D5155" w:rsidRPr="00346D58" w:rsidRDefault="004D5155" w:rsidP="009F1BC1">
            <w:pPr>
              <w:rPr>
                <w:rFonts w:ascii="Helvetica" w:hAnsi="Helvetica"/>
                <w:sz w:val="22"/>
                <w:szCs w:val="22"/>
              </w:rPr>
            </w:pPr>
            <w:r w:rsidRPr="00346D58">
              <w:rPr>
                <w:rFonts w:ascii="Helvetica" w:hAnsi="Helvetica"/>
                <w:sz w:val="22"/>
                <w:szCs w:val="22"/>
              </w:rPr>
              <w:t>VEH vs. AM+CPZ</w:t>
            </w:r>
          </w:p>
        </w:tc>
        <w:tc>
          <w:tcPr>
            <w:tcW w:w="2080" w:type="dxa"/>
          </w:tcPr>
          <w:p w14:paraId="10A03165" w14:textId="77777777" w:rsidR="004D5155" w:rsidRPr="00346D58" w:rsidRDefault="004D5155" w:rsidP="009F1BC1">
            <w:pPr>
              <w:rPr>
                <w:rFonts w:ascii="Helvetica" w:hAnsi="Helvetica" w:cs="Arial"/>
                <w:sz w:val="22"/>
                <w:szCs w:val="22"/>
              </w:rPr>
            </w:pPr>
          </w:p>
        </w:tc>
        <w:tc>
          <w:tcPr>
            <w:tcW w:w="1976" w:type="dxa"/>
          </w:tcPr>
          <w:p w14:paraId="6C93BAC4" w14:textId="773EEFE6" w:rsidR="004D5155" w:rsidRPr="00346D58" w:rsidRDefault="004D5155" w:rsidP="009F1BC1">
            <w:pPr>
              <w:rPr>
                <w:rFonts w:ascii="Helvetica" w:hAnsi="Helvetica" w:cs="Arial"/>
                <w:sz w:val="22"/>
                <w:szCs w:val="22"/>
              </w:rPr>
            </w:pPr>
            <w:r w:rsidRPr="00346D58">
              <w:rPr>
                <w:rFonts w:ascii="Helvetica" w:hAnsi="Helvetica" w:cs="Arial"/>
                <w:sz w:val="22"/>
                <w:szCs w:val="22"/>
              </w:rPr>
              <w:t>P=0.8</w:t>
            </w:r>
          </w:p>
        </w:tc>
      </w:tr>
      <w:tr w:rsidR="009F1BC1" w:rsidRPr="00346D58" w14:paraId="21B0FFC7" w14:textId="77777777" w:rsidTr="009C622C">
        <w:tc>
          <w:tcPr>
            <w:tcW w:w="1217" w:type="dxa"/>
          </w:tcPr>
          <w:p w14:paraId="5743B6F4" w14:textId="70740951" w:rsidR="009F1BC1" w:rsidRPr="00346D58" w:rsidRDefault="009F1BC1" w:rsidP="009F1BC1">
            <w:pPr>
              <w:rPr>
                <w:rFonts w:ascii="Helvetica" w:hAnsi="Helvetica"/>
                <w:sz w:val="22"/>
                <w:szCs w:val="22"/>
              </w:rPr>
            </w:pPr>
            <w:r w:rsidRPr="00346D58">
              <w:rPr>
                <w:rFonts w:ascii="Helvetica" w:hAnsi="Helvetica"/>
                <w:sz w:val="22"/>
                <w:szCs w:val="22"/>
              </w:rPr>
              <w:t>2C (EX-BL)</w:t>
            </w:r>
          </w:p>
        </w:tc>
        <w:tc>
          <w:tcPr>
            <w:tcW w:w="1400" w:type="dxa"/>
          </w:tcPr>
          <w:p w14:paraId="5BCE92F8" w14:textId="09D81F64" w:rsidR="009F1BC1" w:rsidRPr="00346D58" w:rsidRDefault="009F1BC1" w:rsidP="009F1BC1">
            <w:pPr>
              <w:rPr>
                <w:rFonts w:ascii="Helvetica" w:hAnsi="Helvetica"/>
                <w:sz w:val="22"/>
                <w:szCs w:val="22"/>
              </w:rPr>
            </w:pPr>
            <w:r w:rsidRPr="00346D58">
              <w:rPr>
                <w:rFonts w:ascii="Helvetica" w:hAnsi="Helvetica"/>
                <w:sz w:val="22"/>
                <w:szCs w:val="22"/>
              </w:rPr>
              <w:t>1-way ANOVA</w:t>
            </w:r>
          </w:p>
        </w:tc>
        <w:tc>
          <w:tcPr>
            <w:tcW w:w="2677" w:type="dxa"/>
          </w:tcPr>
          <w:p w14:paraId="1EE91641" w14:textId="7D907A6E" w:rsidR="009F1BC1" w:rsidRPr="00346D58" w:rsidRDefault="009F1BC1" w:rsidP="009F1BC1">
            <w:pPr>
              <w:rPr>
                <w:rFonts w:ascii="Helvetica" w:hAnsi="Helvetica"/>
                <w:sz w:val="22"/>
                <w:szCs w:val="22"/>
              </w:rPr>
            </w:pPr>
            <w:r w:rsidRPr="00346D58">
              <w:rPr>
                <w:rFonts w:ascii="Helvetica" w:hAnsi="Helvetica"/>
                <w:sz w:val="22"/>
                <w:szCs w:val="22"/>
              </w:rPr>
              <w:t>Main effect of drug</w:t>
            </w:r>
          </w:p>
        </w:tc>
        <w:tc>
          <w:tcPr>
            <w:tcW w:w="2080" w:type="dxa"/>
          </w:tcPr>
          <w:p w14:paraId="6DF5AC35" w14:textId="77777777" w:rsidR="009F1BC1" w:rsidRPr="00346D58" w:rsidRDefault="009F1BC1" w:rsidP="009F1BC1">
            <w:pPr>
              <w:rPr>
                <w:rFonts w:ascii="Helvetica" w:hAnsi="Helvetica" w:cs="Arial"/>
                <w:sz w:val="22"/>
                <w:szCs w:val="22"/>
              </w:rPr>
            </w:pPr>
            <w:r w:rsidRPr="00346D58">
              <w:rPr>
                <w:rFonts w:ascii="Helvetica" w:hAnsi="Helvetica" w:cs="Arial"/>
                <w:sz w:val="22"/>
                <w:szCs w:val="22"/>
              </w:rPr>
              <w:t>F (3, 54) = 1.124</w:t>
            </w:r>
          </w:p>
          <w:p w14:paraId="6F076D23" w14:textId="77777777" w:rsidR="009F1BC1" w:rsidRPr="00346D58" w:rsidRDefault="009F1BC1" w:rsidP="009F1BC1">
            <w:pPr>
              <w:rPr>
                <w:rFonts w:ascii="Helvetica" w:hAnsi="Helvetica" w:cs="Arial"/>
                <w:sz w:val="22"/>
                <w:szCs w:val="22"/>
              </w:rPr>
            </w:pPr>
          </w:p>
        </w:tc>
        <w:tc>
          <w:tcPr>
            <w:tcW w:w="1976" w:type="dxa"/>
          </w:tcPr>
          <w:p w14:paraId="2082A885" w14:textId="77777777" w:rsidR="009F1BC1" w:rsidRPr="00346D58" w:rsidRDefault="009F1BC1" w:rsidP="009F1BC1">
            <w:pPr>
              <w:rPr>
                <w:rFonts w:ascii="Helvetica" w:hAnsi="Helvetica" w:cs="Arial"/>
                <w:sz w:val="22"/>
                <w:szCs w:val="22"/>
              </w:rPr>
            </w:pPr>
            <w:r w:rsidRPr="00346D58">
              <w:rPr>
                <w:rFonts w:ascii="Helvetica" w:hAnsi="Helvetica" w:cs="Arial"/>
                <w:sz w:val="22"/>
                <w:szCs w:val="22"/>
              </w:rPr>
              <w:t>P=0.3477</w:t>
            </w:r>
          </w:p>
          <w:p w14:paraId="0AF2DA65" w14:textId="77777777" w:rsidR="009F1BC1" w:rsidRPr="00346D58" w:rsidRDefault="009F1BC1" w:rsidP="009F1BC1">
            <w:pPr>
              <w:rPr>
                <w:rFonts w:ascii="Helvetica" w:hAnsi="Helvetica" w:cs="Arial"/>
                <w:sz w:val="22"/>
                <w:szCs w:val="22"/>
              </w:rPr>
            </w:pPr>
          </w:p>
        </w:tc>
      </w:tr>
      <w:tr w:rsidR="009F1BC1" w:rsidRPr="00346D58" w14:paraId="7602B325" w14:textId="77777777" w:rsidTr="009C622C">
        <w:tc>
          <w:tcPr>
            <w:tcW w:w="1217" w:type="dxa"/>
          </w:tcPr>
          <w:p w14:paraId="1E5139C8" w14:textId="62CEADBE" w:rsidR="009F1BC1" w:rsidRPr="00346D58" w:rsidRDefault="009F1BC1" w:rsidP="009F1BC1">
            <w:pPr>
              <w:rPr>
                <w:rFonts w:ascii="Helvetica" w:hAnsi="Helvetica"/>
                <w:sz w:val="22"/>
                <w:szCs w:val="22"/>
              </w:rPr>
            </w:pPr>
            <w:r w:rsidRPr="00346D58">
              <w:rPr>
                <w:rFonts w:ascii="Helvetica" w:hAnsi="Helvetica"/>
                <w:sz w:val="22"/>
                <w:szCs w:val="22"/>
              </w:rPr>
              <w:t>2C (EX-Tones)</w:t>
            </w:r>
          </w:p>
        </w:tc>
        <w:tc>
          <w:tcPr>
            <w:tcW w:w="1400" w:type="dxa"/>
          </w:tcPr>
          <w:p w14:paraId="2D2261E2" w14:textId="7E687489" w:rsidR="009F1BC1" w:rsidRPr="00346D58" w:rsidRDefault="009F1BC1" w:rsidP="009F1BC1">
            <w:pPr>
              <w:rPr>
                <w:rFonts w:ascii="Helvetica" w:hAnsi="Helvetica"/>
                <w:sz w:val="22"/>
                <w:szCs w:val="22"/>
              </w:rPr>
            </w:pPr>
            <w:r w:rsidRPr="00346D58">
              <w:rPr>
                <w:rFonts w:ascii="Helvetica" w:hAnsi="Helvetica"/>
                <w:sz w:val="22"/>
                <w:szCs w:val="22"/>
              </w:rPr>
              <w:t>2-way ANOVA</w:t>
            </w:r>
          </w:p>
        </w:tc>
        <w:tc>
          <w:tcPr>
            <w:tcW w:w="2677" w:type="dxa"/>
          </w:tcPr>
          <w:p w14:paraId="1B11E5BC" w14:textId="585C54DC" w:rsidR="009F1BC1" w:rsidRPr="00346D58" w:rsidRDefault="009F1BC1" w:rsidP="009F1BC1">
            <w:pPr>
              <w:rPr>
                <w:rFonts w:ascii="Helvetica" w:hAnsi="Helvetica"/>
                <w:sz w:val="22"/>
                <w:szCs w:val="22"/>
              </w:rPr>
            </w:pPr>
            <w:r w:rsidRPr="00346D58">
              <w:rPr>
                <w:rFonts w:ascii="Helvetica" w:hAnsi="Helvetica"/>
                <w:sz w:val="22"/>
                <w:szCs w:val="22"/>
              </w:rPr>
              <w:t>Trial x drug interaction</w:t>
            </w:r>
          </w:p>
        </w:tc>
        <w:tc>
          <w:tcPr>
            <w:tcW w:w="2080" w:type="dxa"/>
          </w:tcPr>
          <w:p w14:paraId="2CBA725A" w14:textId="77777777" w:rsidR="003C7839" w:rsidRPr="00346D58" w:rsidRDefault="003C7839" w:rsidP="003C7839">
            <w:pPr>
              <w:rPr>
                <w:rFonts w:ascii="Helvetica" w:hAnsi="Helvetica" w:cs="Arial"/>
                <w:sz w:val="22"/>
                <w:szCs w:val="22"/>
              </w:rPr>
            </w:pPr>
            <w:r w:rsidRPr="00346D58">
              <w:rPr>
                <w:rFonts w:ascii="Helvetica" w:hAnsi="Helvetica" w:cs="Arial"/>
                <w:sz w:val="22"/>
                <w:szCs w:val="22"/>
              </w:rPr>
              <w:t>F (27, 486) = 1.046</w:t>
            </w:r>
          </w:p>
          <w:p w14:paraId="18A70D7A" w14:textId="77777777" w:rsidR="009F1BC1" w:rsidRPr="00346D58" w:rsidRDefault="009F1BC1" w:rsidP="009F1BC1">
            <w:pPr>
              <w:rPr>
                <w:rFonts w:ascii="Helvetica" w:hAnsi="Helvetica" w:cs="Arial"/>
                <w:sz w:val="22"/>
                <w:szCs w:val="22"/>
              </w:rPr>
            </w:pPr>
          </w:p>
        </w:tc>
        <w:tc>
          <w:tcPr>
            <w:tcW w:w="1976" w:type="dxa"/>
          </w:tcPr>
          <w:p w14:paraId="683DC938" w14:textId="77777777" w:rsidR="003C7839" w:rsidRPr="00346D58" w:rsidRDefault="003C7839" w:rsidP="003C7839">
            <w:pPr>
              <w:rPr>
                <w:rFonts w:ascii="Helvetica" w:hAnsi="Helvetica" w:cs="Arial"/>
                <w:sz w:val="22"/>
                <w:szCs w:val="22"/>
              </w:rPr>
            </w:pPr>
            <w:r w:rsidRPr="00346D58">
              <w:rPr>
                <w:rFonts w:ascii="Helvetica" w:hAnsi="Helvetica" w:cs="Arial"/>
                <w:sz w:val="22"/>
                <w:szCs w:val="22"/>
              </w:rPr>
              <w:t>P=0.4038</w:t>
            </w:r>
          </w:p>
          <w:p w14:paraId="5BBCD34A" w14:textId="77777777" w:rsidR="009F1BC1" w:rsidRPr="00346D58" w:rsidRDefault="009F1BC1" w:rsidP="009F1BC1">
            <w:pPr>
              <w:rPr>
                <w:rFonts w:ascii="Helvetica" w:hAnsi="Helvetica" w:cs="Arial"/>
                <w:sz w:val="22"/>
                <w:szCs w:val="22"/>
              </w:rPr>
            </w:pPr>
          </w:p>
        </w:tc>
      </w:tr>
      <w:tr w:rsidR="009F1BC1" w:rsidRPr="00346D58" w14:paraId="0421E1D9" w14:textId="77777777" w:rsidTr="009C622C">
        <w:tc>
          <w:tcPr>
            <w:tcW w:w="1217" w:type="dxa"/>
          </w:tcPr>
          <w:p w14:paraId="609F768B" w14:textId="77777777" w:rsidR="009F1BC1" w:rsidRPr="00346D58" w:rsidRDefault="009F1BC1" w:rsidP="009F1BC1">
            <w:pPr>
              <w:rPr>
                <w:rFonts w:ascii="Helvetica" w:hAnsi="Helvetica"/>
                <w:sz w:val="22"/>
                <w:szCs w:val="22"/>
              </w:rPr>
            </w:pPr>
          </w:p>
        </w:tc>
        <w:tc>
          <w:tcPr>
            <w:tcW w:w="1400" w:type="dxa"/>
          </w:tcPr>
          <w:p w14:paraId="6093A61C" w14:textId="77777777" w:rsidR="009F1BC1" w:rsidRPr="00346D58" w:rsidRDefault="009F1BC1" w:rsidP="009F1BC1">
            <w:pPr>
              <w:rPr>
                <w:rFonts w:ascii="Helvetica" w:hAnsi="Helvetica"/>
                <w:sz w:val="22"/>
                <w:szCs w:val="22"/>
              </w:rPr>
            </w:pPr>
          </w:p>
        </w:tc>
        <w:tc>
          <w:tcPr>
            <w:tcW w:w="2677" w:type="dxa"/>
          </w:tcPr>
          <w:p w14:paraId="1B58646E" w14:textId="0133EA8A" w:rsidR="009F1BC1" w:rsidRPr="00346D58" w:rsidRDefault="009F1BC1" w:rsidP="009F1BC1">
            <w:pPr>
              <w:rPr>
                <w:rFonts w:ascii="Helvetica" w:hAnsi="Helvetica"/>
                <w:sz w:val="22"/>
                <w:szCs w:val="22"/>
              </w:rPr>
            </w:pPr>
            <w:r w:rsidRPr="00346D58">
              <w:rPr>
                <w:rFonts w:ascii="Helvetica" w:hAnsi="Helvetica"/>
                <w:sz w:val="22"/>
                <w:szCs w:val="22"/>
              </w:rPr>
              <w:t xml:space="preserve">Main effect of trial </w:t>
            </w:r>
          </w:p>
        </w:tc>
        <w:tc>
          <w:tcPr>
            <w:tcW w:w="2080" w:type="dxa"/>
          </w:tcPr>
          <w:p w14:paraId="612578A9" w14:textId="77777777" w:rsidR="003C7839" w:rsidRPr="00346D58" w:rsidRDefault="003C7839" w:rsidP="003C7839">
            <w:pPr>
              <w:rPr>
                <w:rFonts w:ascii="Helvetica" w:hAnsi="Helvetica" w:cs="Arial"/>
                <w:sz w:val="22"/>
                <w:szCs w:val="22"/>
              </w:rPr>
            </w:pPr>
            <w:r w:rsidRPr="00346D58">
              <w:rPr>
                <w:rFonts w:ascii="Helvetica" w:hAnsi="Helvetica" w:cs="Arial"/>
                <w:sz w:val="22"/>
                <w:szCs w:val="22"/>
              </w:rPr>
              <w:t>F (4.427, 239.1) = 18.56</w:t>
            </w:r>
          </w:p>
          <w:p w14:paraId="291184CA" w14:textId="77777777" w:rsidR="009F1BC1" w:rsidRPr="00346D58" w:rsidRDefault="009F1BC1" w:rsidP="009F1BC1">
            <w:pPr>
              <w:rPr>
                <w:rFonts w:ascii="Helvetica" w:hAnsi="Helvetica" w:cs="Arial"/>
                <w:sz w:val="22"/>
                <w:szCs w:val="22"/>
              </w:rPr>
            </w:pPr>
          </w:p>
        </w:tc>
        <w:tc>
          <w:tcPr>
            <w:tcW w:w="1976" w:type="dxa"/>
          </w:tcPr>
          <w:p w14:paraId="1BCED11D" w14:textId="76B34817" w:rsidR="009F1BC1" w:rsidRPr="00346D58" w:rsidRDefault="009F1BC1" w:rsidP="009F1BC1">
            <w:pPr>
              <w:rPr>
                <w:rFonts w:ascii="Helvetica" w:hAnsi="Helvetica" w:cs="Arial"/>
                <w:sz w:val="22"/>
                <w:szCs w:val="22"/>
              </w:rPr>
            </w:pPr>
            <w:r w:rsidRPr="00346D58">
              <w:rPr>
                <w:rFonts w:ascii="Helvetica" w:hAnsi="Helvetica" w:cs="Arial"/>
                <w:sz w:val="22"/>
                <w:szCs w:val="22"/>
              </w:rPr>
              <w:t>P&lt;0.0001****</w:t>
            </w:r>
          </w:p>
          <w:p w14:paraId="201FEF09" w14:textId="77777777" w:rsidR="009F1BC1" w:rsidRPr="00346D58" w:rsidRDefault="009F1BC1" w:rsidP="009F1BC1">
            <w:pPr>
              <w:rPr>
                <w:rFonts w:ascii="Helvetica" w:hAnsi="Helvetica" w:cs="Arial"/>
                <w:sz w:val="22"/>
                <w:szCs w:val="22"/>
              </w:rPr>
            </w:pPr>
          </w:p>
        </w:tc>
      </w:tr>
      <w:tr w:rsidR="009F1BC1" w:rsidRPr="00346D58" w14:paraId="016D163A" w14:textId="77777777" w:rsidTr="009C622C">
        <w:tc>
          <w:tcPr>
            <w:tcW w:w="1217" w:type="dxa"/>
          </w:tcPr>
          <w:p w14:paraId="22E1F071" w14:textId="3FB95419" w:rsidR="009F1BC1" w:rsidRPr="00346D58" w:rsidRDefault="009F1BC1" w:rsidP="009F1BC1">
            <w:pPr>
              <w:rPr>
                <w:rFonts w:ascii="Helvetica" w:hAnsi="Helvetica"/>
                <w:sz w:val="22"/>
                <w:szCs w:val="22"/>
              </w:rPr>
            </w:pPr>
          </w:p>
        </w:tc>
        <w:tc>
          <w:tcPr>
            <w:tcW w:w="1400" w:type="dxa"/>
          </w:tcPr>
          <w:p w14:paraId="50D1D1C7" w14:textId="43DC241E" w:rsidR="009F1BC1" w:rsidRPr="00346D58" w:rsidRDefault="009F1BC1" w:rsidP="009F1BC1">
            <w:pPr>
              <w:rPr>
                <w:rFonts w:ascii="Helvetica" w:hAnsi="Helvetica"/>
                <w:sz w:val="22"/>
                <w:szCs w:val="22"/>
              </w:rPr>
            </w:pPr>
          </w:p>
        </w:tc>
        <w:tc>
          <w:tcPr>
            <w:tcW w:w="2677" w:type="dxa"/>
          </w:tcPr>
          <w:p w14:paraId="1C699803" w14:textId="2B34FFE4" w:rsidR="009F1BC1" w:rsidRPr="00346D58" w:rsidRDefault="009F1BC1" w:rsidP="009F1BC1">
            <w:pPr>
              <w:rPr>
                <w:rFonts w:ascii="Helvetica" w:hAnsi="Helvetica"/>
                <w:sz w:val="22"/>
                <w:szCs w:val="22"/>
              </w:rPr>
            </w:pPr>
            <w:r w:rsidRPr="00346D58">
              <w:rPr>
                <w:rFonts w:ascii="Helvetica" w:hAnsi="Helvetica"/>
                <w:sz w:val="22"/>
                <w:szCs w:val="22"/>
              </w:rPr>
              <w:t>Main effect of drug</w:t>
            </w:r>
          </w:p>
        </w:tc>
        <w:tc>
          <w:tcPr>
            <w:tcW w:w="2080" w:type="dxa"/>
          </w:tcPr>
          <w:p w14:paraId="1CABCFF0" w14:textId="77777777" w:rsidR="003C7839" w:rsidRPr="00346D58" w:rsidRDefault="003C7839" w:rsidP="003C7839">
            <w:pPr>
              <w:rPr>
                <w:rFonts w:ascii="Helvetica" w:hAnsi="Helvetica" w:cs="Arial"/>
                <w:sz w:val="22"/>
                <w:szCs w:val="22"/>
              </w:rPr>
            </w:pPr>
            <w:r w:rsidRPr="00346D58">
              <w:rPr>
                <w:rFonts w:ascii="Helvetica" w:hAnsi="Helvetica" w:cs="Arial"/>
                <w:sz w:val="22"/>
                <w:szCs w:val="22"/>
              </w:rPr>
              <w:t>F (3, 54) = 0.5748</w:t>
            </w:r>
          </w:p>
          <w:p w14:paraId="19F960F7" w14:textId="77777777" w:rsidR="009F1BC1" w:rsidRPr="00346D58" w:rsidRDefault="009F1BC1" w:rsidP="009F1BC1">
            <w:pPr>
              <w:rPr>
                <w:rFonts w:ascii="Helvetica" w:hAnsi="Helvetica" w:cs="Arial"/>
                <w:sz w:val="22"/>
                <w:szCs w:val="22"/>
              </w:rPr>
            </w:pPr>
          </w:p>
        </w:tc>
        <w:tc>
          <w:tcPr>
            <w:tcW w:w="1976" w:type="dxa"/>
          </w:tcPr>
          <w:p w14:paraId="65532182" w14:textId="77777777" w:rsidR="003C7839" w:rsidRPr="00346D58" w:rsidRDefault="003C7839" w:rsidP="003C7839">
            <w:pPr>
              <w:rPr>
                <w:rFonts w:ascii="Helvetica" w:hAnsi="Helvetica" w:cs="Arial"/>
                <w:sz w:val="22"/>
                <w:szCs w:val="22"/>
              </w:rPr>
            </w:pPr>
            <w:r w:rsidRPr="00346D58">
              <w:rPr>
                <w:rFonts w:ascii="Helvetica" w:hAnsi="Helvetica" w:cs="Arial"/>
                <w:sz w:val="22"/>
                <w:szCs w:val="22"/>
              </w:rPr>
              <w:t>P=0.6340</w:t>
            </w:r>
          </w:p>
          <w:p w14:paraId="0F09AE36" w14:textId="77777777" w:rsidR="009F1BC1" w:rsidRPr="00346D58" w:rsidRDefault="009F1BC1" w:rsidP="009F1BC1">
            <w:pPr>
              <w:rPr>
                <w:rFonts w:ascii="Helvetica" w:hAnsi="Helvetica" w:cs="Arial"/>
                <w:sz w:val="22"/>
                <w:szCs w:val="22"/>
              </w:rPr>
            </w:pPr>
          </w:p>
        </w:tc>
      </w:tr>
      <w:tr w:rsidR="003C7839" w:rsidRPr="00346D58" w14:paraId="1F4B3E2C" w14:textId="77777777" w:rsidTr="009C622C">
        <w:tc>
          <w:tcPr>
            <w:tcW w:w="1217" w:type="dxa"/>
          </w:tcPr>
          <w:p w14:paraId="50FA62EC" w14:textId="1ED12546" w:rsidR="003C7839" w:rsidRPr="00346D58" w:rsidRDefault="003C7839" w:rsidP="003C7839">
            <w:pPr>
              <w:rPr>
                <w:rFonts w:ascii="Helvetica" w:hAnsi="Helvetica"/>
                <w:sz w:val="22"/>
                <w:szCs w:val="22"/>
              </w:rPr>
            </w:pPr>
            <w:r w:rsidRPr="00346D58">
              <w:rPr>
                <w:rFonts w:ascii="Helvetica" w:hAnsi="Helvetica"/>
                <w:sz w:val="22"/>
                <w:szCs w:val="22"/>
              </w:rPr>
              <w:t>2C (EXR-BL)</w:t>
            </w:r>
          </w:p>
        </w:tc>
        <w:tc>
          <w:tcPr>
            <w:tcW w:w="1400" w:type="dxa"/>
          </w:tcPr>
          <w:p w14:paraId="30B1C5E3" w14:textId="600451A3" w:rsidR="003C7839" w:rsidRPr="00346D58" w:rsidRDefault="003C7839" w:rsidP="003C7839">
            <w:pPr>
              <w:rPr>
                <w:rFonts w:ascii="Helvetica" w:hAnsi="Helvetica"/>
                <w:sz w:val="22"/>
                <w:szCs w:val="22"/>
              </w:rPr>
            </w:pPr>
            <w:r w:rsidRPr="00346D58">
              <w:rPr>
                <w:rFonts w:ascii="Helvetica" w:hAnsi="Helvetica"/>
                <w:sz w:val="22"/>
                <w:szCs w:val="22"/>
              </w:rPr>
              <w:t>1-way ANOVA</w:t>
            </w:r>
          </w:p>
        </w:tc>
        <w:tc>
          <w:tcPr>
            <w:tcW w:w="2677" w:type="dxa"/>
          </w:tcPr>
          <w:p w14:paraId="2F0165B7" w14:textId="04B5B358" w:rsidR="003C7839" w:rsidRPr="00346D58" w:rsidRDefault="003C7839" w:rsidP="003C7839">
            <w:pPr>
              <w:rPr>
                <w:rFonts w:ascii="Helvetica" w:hAnsi="Helvetica"/>
                <w:sz w:val="22"/>
                <w:szCs w:val="22"/>
              </w:rPr>
            </w:pPr>
            <w:r w:rsidRPr="00346D58">
              <w:rPr>
                <w:rFonts w:ascii="Helvetica" w:hAnsi="Helvetica"/>
                <w:sz w:val="22"/>
                <w:szCs w:val="22"/>
              </w:rPr>
              <w:t>Main effect of drug</w:t>
            </w:r>
          </w:p>
        </w:tc>
        <w:tc>
          <w:tcPr>
            <w:tcW w:w="2080" w:type="dxa"/>
          </w:tcPr>
          <w:p w14:paraId="32795605" w14:textId="77777777" w:rsidR="003C7839" w:rsidRPr="00346D58" w:rsidRDefault="003C7839" w:rsidP="003C7839">
            <w:pPr>
              <w:rPr>
                <w:rFonts w:ascii="Helvetica" w:hAnsi="Helvetica" w:cs="Arial"/>
                <w:sz w:val="22"/>
                <w:szCs w:val="22"/>
              </w:rPr>
            </w:pPr>
            <w:r w:rsidRPr="00346D58">
              <w:rPr>
                <w:rFonts w:ascii="Helvetica" w:hAnsi="Helvetica" w:cs="Arial"/>
                <w:sz w:val="22"/>
                <w:szCs w:val="22"/>
              </w:rPr>
              <w:t>F (3, 54) = 1.930</w:t>
            </w:r>
          </w:p>
          <w:p w14:paraId="63A7E58F" w14:textId="77777777" w:rsidR="003C7839" w:rsidRPr="00346D58" w:rsidRDefault="003C7839" w:rsidP="003C7839">
            <w:pPr>
              <w:rPr>
                <w:rFonts w:ascii="Helvetica" w:hAnsi="Helvetica" w:cs="Arial"/>
                <w:sz w:val="22"/>
                <w:szCs w:val="22"/>
              </w:rPr>
            </w:pPr>
          </w:p>
        </w:tc>
        <w:tc>
          <w:tcPr>
            <w:tcW w:w="1976" w:type="dxa"/>
          </w:tcPr>
          <w:p w14:paraId="68D4F273" w14:textId="77777777" w:rsidR="003C7839" w:rsidRPr="00346D58" w:rsidRDefault="003C7839" w:rsidP="003C7839">
            <w:pPr>
              <w:rPr>
                <w:rFonts w:ascii="Helvetica" w:hAnsi="Helvetica" w:cs="Arial"/>
                <w:sz w:val="22"/>
                <w:szCs w:val="22"/>
              </w:rPr>
            </w:pPr>
            <w:r w:rsidRPr="00346D58">
              <w:rPr>
                <w:rFonts w:ascii="Helvetica" w:hAnsi="Helvetica" w:cs="Arial"/>
                <w:sz w:val="22"/>
                <w:szCs w:val="22"/>
              </w:rPr>
              <w:t>P=0.1357</w:t>
            </w:r>
          </w:p>
          <w:p w14:paraId="3B1E951D" w14:textId="77777777" w:rsidR="003C7839" w:rsidRPr="00346D58" w:rsidRDefault="003C7839" w:rsidP="003C7839">
            <w:pPr>
              <w:rPr>
                <w:rFonts w:ascii="Helvetica" w:hAnsi="Helvetica" w:cs="Arial"/>
                <w:sz w:val="22"/>
                <w:szCs w:val="22"/>
              </w:rPr>
            </w:pPr>
          </w:p>
        </w:tc>
      </w:tr>
      <w:tr w:rsidR="003C7839" w:rsidRPr="00346D58" w14:paraId="2EDBC0E9" w14:textId="77777777" w:rsidTr="009C622C">
        <w:tc>
          <w:tcPr>
            <w:tcW w:w="1217" w:type="dxa"/>
          </w:tcPr>
          <w:p w14:paraId="249CE026" w14:textId="54179F8C" w:rsidR="003C7839" w:rsidRPr="00346D58" w:rsidRDefault="003C7839" w:rsidP="003C7839">
            <w:pPr>
              <w:rPr>
                <w:rFonts w:ascii="Helvetica" w:hAnsi="Helvetica"/>
                <w:sz w:val="22"/>
                <w:szCs w:val="22"/>
              </w:rPr>
            </w:pPr>
            <w:r w:rsidRPr="00346D58">
              <w:rPr>
                <w:rFonts w:ascii="Helvetica" w:hAnsi="Helvetica"/>
                <w:sz w:val="22"/>
                <w:szCs w:val="22"/>
              </w:rPr>
              <w:t>2C (EXR-Tones)</w:t>
            </w:r>
          </w:p>
        </w:tc>
        <w:tc>
          <w:tcPr>
            <w:tcW w:w="1400" w:type="dxa"/>
          </w:tcPr>
          <w:p w14:paraId="314FD431" w14:textId="66626F69" w:rsidR="003C7839" w:rsidRPr="00346D58" w:rsidRDefault="003C7839" w:rsidP="003C7839">
            <w:pPr>
              <w:rPr>
                <w:rFonts w:ascii="Helvetica" w:hAnsi="Helvetica"/>
                <w:sz w:val="22"/>
                <w:szCs w:val="22"/>
              </w:rPr>
            </w:pPr>
            <w:r w:rsidRPr="00346D58">
              <w:rPr>
                <w:rFonts w:ascii="Helvetica" w:hAnsi="Helvetica"/>
                <w:sz w:val="22"/>
                <w:szCs w:val="22"/>
              </w:rPr>
              <w:t>2-way ANOVA</w:t>
            </w:r>
          </w:p>
        </w:tc>
        <w:tc>
          <w:tcPr>
            <w:tcW w:w="2677" w:type="dxa"/>
          </w:tcPr>
          <w:p w14:paraId="5E8C3317" w14:textId="150B44E9" w:rsidR="003C7839" w:rsidRPr="00346D58" w:rsidRDefault="003C7839" w:rsidP="003C7839">
            <w:pPr>
              <w:rPr>
                <w:rFonts w:ascii="Helvetica" w:hAnsi="Helvetica"/>
                <w:sz w:val="22"/>
                <w:szCs w:val="22"/>
              </w:rPr>
            </w:pPr>
            <w:r w:rsidRPr="00346D58">
              <w:rPr>
                <w:rFonts w:ascii="Helvetica" w:hAnsi="Helvetica"/>
                <w:sz w:val="22"/>
                <w:szCs w:val="22"/>
              </w:rPr>
              <w:t>Trial x drug interaction</w:t>
            </w:r>
          </w:p>
        </w:tc>
        <w:tc>
          <w:tcPr>
            <w:tcW w:w="2080" w:type="dxa"/>
          </w:tcPr>
          <w:p w14:paraId="6FC098E5" w14:textId="77777777" w:rsidR="003C7839" w:rsidRPr="00346D58" w:rsidRDefault="003C7839" w:rsidP="003C7839">
            <w:pPr>
              <w:rPr>
                <w:rFonts w:ascii="Helvetica" w:hAnsi="Helvetica" w:cs="Arial"/>
                <w:sz w:val="22"/>
                <w:szCs w:val="22"/>
              </w:rPr>
            </w:pPr>
            <w:r w:rsidRPr="00346D58">
              <w:rPr>
                <w:rFonts w:ascii="Helvetica" w:hAnsi="Helvetica" w:cs="Arial"/>
                <w:sz w:val="22"/>
                <w:szCs w:val="22"/>
              </w:rPr>
              <w:t>F (12, 216) = 0.9654</w:t>
            </w:r>
          </w:p>
          <w:p w14:paraId="4390EAA6" w14:textId="77777777" w:rsidR="003C7839" w:rsidRPr="00346D58" w:rsidRDefault="003C7839" w:rsidP="003C7839">
            <w:pPr>
              <w:rPr>
                <w:rFonts w:ascii="Helvetica" w:hAnsi="Helvetica" w:cs="Arial"/>
                <w:sz w:val="22"/>
                <w:szCs w:val="22"/>
              </w:rPr>
            </w:pPr>
          </w:p>
        </w:tc>
        <w:tc>
          <w:tcPr>
            <w:tcW w:w="1976" w:type="dxa"/>
          </w:tcPr>
          <w:p w14:paraId="3EFFB9F6" w14:textId="77777777" w:rsidR="003C7839" w:rsidRPr="00346D58" w:rsidRDefault="003C7839" w:rsidP="003C7839">
            <w:pPr>
              <w:rPr>
                <w:rFonts w:ascii="Helvetica" w:hAnsi="Helvetica" w:cs="Arial"/>
                <w:sz w:val="22"/>
                <w:szCs w:val="22"/>
              </w:rPr>
            </w:pPr>
            <w:r w:rsidRPr="00346D58">
              <w:rPr>
                <w:rFonts w:ascii="Helvetica" w:hAnsi="Helvetica" w:cs="Arial"/>
                <w:sz w:val="22"/>
                <w:szCs w:val="22"/>
              </w:rPr>
              <w:t>P=0.4830</w:t>
            </w:r>
          </w:p>
          <w:p w14:paraId="2986AE5C" w14:textId="77777777" w:rsidR="003C7839" w:rsidRPr="00346D58" w:rsidRDefault="003C7839" w:rsidP="003C7839">
            <w:pPr>
              <w:rPr>
                <w:rFonts w:ascii="Helvetica" w:hAnsi="Helvetica" w:cs="Arial"/>
                <w:sz w:val="22"/>
                <w:szCs w:val="22"/>
              </w:rPr>
            </w:pPr>
          </w:p>
        </w:tc>
      </w:tr>
      <w:tr w:rsidR="003C7839" w:rsidRPr="00346D58" w14:paraId="6248BDAA" w14:textId="77777777" w:rsidTr="009C622C">
        <w:tc>
          <w:tcPr>
            <w:tcW w:w="1217" w:type="dxa"/>
          </w:tcPr>
          <w:p w14:paraId="3F847B0B" w14:textId="77777777" w:rsidR="003C7839" w:rsidRPr="00346D58" w:rsidRDefault="003C7839" w:rsidP="003C7839">
            <w:pPr>
              <w:rPr>
                <w:rFonts w:ascii="Helvetica" w:hAnsi="Helvetica"/>
                <w:sz w:val="22"/>
                <w:szCs w:val="22"/>
              </w:rPr>
            </w:pPr>
          </w:p>
        </w:tc>
        <w:tc>
          <w:tcPr>
            <w:tcW w:w="1400" w:type="dxa"/>
          </w:tcPr>
          <w:p w14:paraId="58712B03" w14:textId="77777777" w:rsidR="003C7839" w:rsidRPr="00346D58" w:rsidRDefault="003C7839" w:rsidP="003C7839">
            <w:pPr>
              <w:rPr>
                <w:rFonts w:ascii="Helvetica" w:hAnsi="Helvetica"/>
                <w:sz w:val="22"/>
                <w:szCs w:val="22"/>
              </w:rPr>
            </w:pPr>
          </w:p>
        </w:tc>
        <w:tc>
          <w:tcPr>
            <w:tcW w:w="2677" w:type="dxa"/>
          </w:tcPr>
          <w:p w14:paraId="088C0003" w14:textId="1EAD8EA5" w:rsidR="003C7839" w:rsidRPr="00346D58" w:rsidRDefault="003C7839" w:rsidP="003C7839">
            <w:pPr>
              <w:rPr>
                <w:rFonts w:ascii="Helvetica" w:hAnsi="Helvetica"/>
                <w:sz w:val="22"/>
                <w:szCs w:val="22"/>
              </w:rPr>
            </w:pPr>
            <w:r w:rsidRPr="00346D58">
              <w:rPr>
                <w:rFonts w:ascii="Helvetica" w:hAnsi="Helvetica"/>
                <w:sz w:val="22"/>
                <w:szCs w:val="22"/>
              </w:rPr>
              <w:t xml:space="preserve">Main effect of trial </w:t>
            </w:r>
          </w:p>
        </w:tc>
        <w:tc>
          <w:tcPr>
            <w:tcW w:w="2080" w:type="dxa"/>
          </w:tcPr>
          <w:p w14:paraId="470D630D" w14:textId="77777777" w:rsidR="003C7839" w:rsidRPr="00346D58" w:rsidRDefault="003C7839" w:rsidP="003C7839">
            <w:pPr>
              <w:rPr>
                <w:rFonts w:ascii="Helvetica" w:hAnsi="Helvetica" w:cs="Arial"/>
                <w:sz w:val="22"/>
                <w:szCs w:val="22"/>
              </w:rPr>
            </w:pPr>
            <w:r w:rsidRPr="00346D58">
              <w:rPr>
                <w:rFonts w:ascii="Helvetica" w:hAnsi="Helvetica" w:cs="Arial"/>
                <w:sz w:val="22"/>
                <w:szCs w:val="22"/>
              </w:rPr>
              <w:t>F (3.211, 173.4) = 3.831</w:t>
            </w:r>
          </w:p>
          <w:p w14:paraId="7DE93878" w14:textId="77777777" w:rsidR="003C7839" w:rsidRPr="00346D58" w:rsidRDefault="003C7839" w:rsidP="003C7839">
            <w:pPr>
              <w:rPr>
                <w:rFonts w:ascii="Helvetica" w:hAnsi="Helvetica" w:cs="Arial"/>
                <w:sz w:val="22"/>
                <w:szCs w:val="22"/>
              </w:rPr>
            </w:pPr>
          </w:p>
        </w:tc>
        <w:tc>
          <w:tcPr>
            <w:tcW w:w="1976" w:type="dxa"/>
          </w:tcPr>
          <w:p w14:paraId="03117C8F" w14:textId="5E366EAF" w:rsidR="003C7839" w:rsidRPr="00346D58" w:rsidRDefault="003C7839" w:rsidP="003C7839">
            <w:pPr>
              <w:rPr>
                <w:rFonts w:ascii="Helvetica" w:hAnsi="Helvetica" w:cs="Arial"/>
                <w:sz w:val="22"/>
                <w:szCs w:val="22"/>
              </w:rPr>
            </w:pPr>
            <w:r w:rsidRPr="00346D58">
              <w:rPr>
                <w:rFonts w:ascii="Helvetica" w:hAnsi="Helvetica" w:cs="Arial"/>
                <w:sz w:val="22"/>
                <w:szCs w:val="22"/>
              </w:rPr>
              <w:t>P=0.0093**</w:t>
            </w:r>
          </w:p>
          <w:p w14:paraId="77285B70" w14:textId="77777777" w:rsidR="003C7839" w:rsidRPr="00346D58" w:rsidRDefault="003C7839" w:rsidP="003C7839">
            <w:pPr>
              <w:rPr>
                <w:rFonts w:ascii="Helvetica" w:hAnsi="Helvetica" w:cs="Arial"/>
                <w:sz w:val="22"/>
                <w:szCs w:val="22"/>
              </w:rPr>
            </w:pPr>
          </w:p>
        </w:tc>
      </w:tr>
      <w:tr w:rsidR="003C7839" w:rsidRPr="00346D58" w14:paraId="4FD4EA6F" w14:textId="77777777" w:rsidTr="009C622C">
        <w:tc>
          <w:tcPr>
            <w:tcW w:w="1217" w:type="dxa"/>
          </w:tcPr>
          <w:p w14:paraId="1BA104D7" w14:textId="034611CF" w:rsidR="003C7839" w:rsidRPr="00346D58" w:rsidRDefault="003C7839" w:rsidP="003C7839">
            <w:pPr>
              <w:rPr>
                <w:rFonts w:ascii="Helvetica" w:hAnsi="Helvetica"/>
                <w:sz w:val="22"/>
                <w:szCs w:val="22"/>
              </w:rPr>
            </w:pPr>
          </w:p>
        </w:tc>
        <w:tc>
          <w:tcPr>
            <w:tcW w:w="1400" w:type="dxa"/>
          </w:tcPr>
          <w:p w14:paraId="0B437D08" w14:textId="3225D8B7" w:rsidR="003C7839" w:rsidRPr="00346D58" w:rsidRDefault="003C7839" w:rsidP="003C7839">
            <w:pPr>
              <w:rPr>
                <w:rFonts w:ascii="Helvetica" w:hAnsi="Helvetica"/>
                <w:sz w:val="22"/>
                <w:szCs w:val="22"/>
              </w:rPr>
            </w:pPr>
          </w:p>
        </w:tc>
        <w:tc>
          <w:tcPr>
            <w:tcW w:w="2677" w:type="dxa"/>
          </w:tcPr>
          <w:p w14:paraId="372055FA" w14:textId="67A4229F" w:rsidR="003C7839" w:rsidRPr="00346D58" w:rsidRDefault="003C7839" w:rsidP="003C7839">
            <w:pPr>
              <w:rPr>
                <w:rFonts w:ascii="Helvetica" w:hAnsi="Helvetica"/>
                <w:sz w:val="22"/>
                <w:szCs w:val="22"/>
              </w:rPr>
            </w:pPr>
            <w:r w:rsidRPr="00346D58">
              <w:rPr>
                <w:rFonts w:ascii="Helvetica" w:hAnsi="Helvetica"/>
                <w:sz w:val="22"/>
                <w:szCs w:val="22"/>
              </w:rPr>
              <w:t>Main effect of drug</w:t>
            </w:r>
          </w:p>
        </w:tc>
        <w:tc>
          <w:tcPr>
            <w:tcW w:w="2080" w:type="dxa"/>
          </w:tcPr>
          <w:p w14:paraId="25161A0B" w14:textId="77777777" w:rsidR="003C7839" w:rsidRPr="00346D58" w:rsidRDefault="003C7839" w:rsidP="003C7839">
            <w:pPr>
              <w:rPr>
                <w:rFonts w:ascii="Helvetica" w:hAnsi="Helvetica" w:cs="Arial"/>
                <w:sz w:val="22"/>
                <w:szCs w:val="22"/>
              </w:rPr>
            </w:pPr>
            <w:r w:rsidRPr="00346D58">
              <w:rPr>
                <w:rFonts w:ascii="Helvetica" w:hAnsi="Helvetica" w:cs="Arial"/>
                <w:sz w:val="22"/>
                <w:szCs w:val="22"/>
              </w:rPr>
              <w:t>F (3, 54) = 0.8436</w:t>
            </w:r>
          </w:p>
          <w:p w14:paraId="6E8F28E4" w14:textId="77777777" w:rsidR="003C7839" w:rsidRPr="00346D58" w:rsidRDefault="003C7839" w:rsidP="003C7839">
            <w:pPr>
              <w:rPr>
                <w:rFonts w:ascii="Helvetica" w:hAnsi="Helvetica" w:cs="Arial"/>
                <w:sz w:val="22"/>
                <w:szCs w:val="22"/>
              </w:rPr>
            </w:pPr>
          </w:p>
        </w:tc>
        <w:tc>
          <w:tcPr>
            <w:tcW w:w="1976" w:type="dxa"/>
          </w:tcPr>
          <w:p w14:paraId="49A80079" w14:textId="77777777" w:rsidR="003C7839" w:rsidRPr="00346D58" w:rsidRDefault="003C7839" w:rsidP="003C7839">
            <w:pPr>
              <w:rPr>
                <w:rFonts w:ascii="Helvetica" w:hAnsi="Helvetica" w:cs="Arial"/>
                <w:sz w:val="22"/>
                <w:szCs w:val="22"/>
              </w:rPr>
            </w:pPr>
            <w:r w:rsidRPr="00346D58">
              <w:rPr>
                <w:rFonts w:ascii="Helvetica" w:hAnsi="Helvetica" w:cs="Arial"/>
                <w:sz w:val="22"/>
                <w:szCs w:val="22"/>
              </w:rPr>
              <w:t>P=0.4760</w:t>
            </w:r>
          </w:p>
          <w:p w14:paraId="0520A134" w14:textId="77777777" w:rsidR="003C7839" w:rsidRPr="00346D58" w:rsidRDefault="003C7839" w:rsidP="003C7839">
            <w:pPr>
              <w:rPr>
                <w:rFonts w:ascii="Helvetica" w:hAnsi="Helvetica" w:cs="Arial"/>
                <w:sz w:val="22"/>
                <w:szCs w:val="22"/>
              </w:rPr>
            </w:pPr>
          </w:p>
        </w:tc>
      </w:tr>
      <w:tr w:rsidR="005008AE" w:rsidRPr="00346D58" w14:paraId="3D0B5567" w14:textId="77777777" w:rsidTr="00B46030">
        <w:tc>
          <w:tcPr>
            <w:tcW w:w="1217" w:type="dxa"/>
          </w:tcPr>
          <w:p w14:paraId="2E38C3A7" w14:textId="40E2EBFD" w:rsidR="005008AE" w:rsidRPr="00346D58" w:rsidRDefault="005008AE" w:rsidP="00B46030">
            <w:pPr>
              <w:rPr>
                <w:rFonts w:ascii="Helvetica" w:hAnsi="Helvetica"/>
                <w:sz w:val="22"/>
                <w:szCs w:val="22"/>
              </w:rPr>
            </w:pPr>
            <w:r w:rsidRPr="00346D58">
              <w:rPr>
                <w:rFonts w:ascii="Helvetica" w:hAnsi="Helvetica"/>
                <w:sz w:val="22"/>
                <w:szCs w:val="22"/>
              </w:rPr>
              <w:t>3B</w:t>
            </w:r>
          </w:p>
        </w:tc>
        <w:tc>
          <w:tcPr>
            <w:tcW w:w="1400" w:type="dxa"/>
          </w:tcPr>
          <w:p w14:paraId="52B6B69B" w14:textId="772CDA5F" w:rsidR="005008AE" w:rsidRPr="00346D58" w:rsidRDefault="005008AE" w:rsidP="00B46030">
            <w:pPr>
              <w:rPr>
                <w:rFonts w:ascii="Helvetica" w:hAnsi="Helvetica"/>
                <w:sz w:val="22"/>
                <w:szCs w:val="22"/>
              </w:rPr>
            </w:pPr>
            <w:r w:rsidRPr="00346D58">
              <w:rPr>
                <w:rFonts w:ascii="Helvetica" w:hAnsi="Helvetica"/>
                <w:sz w:val="22"/>
                <w:szCs w:val="22"/>
              </w:rPr>
              <w:t>Unpaired t-test</w:t>
            </w:r>
          </w:p>
        </w:tc>
        <w:tc>
          <w:tcPr>
            <w:tcW w:w="2677" w:type="dxa"/>
          </w:tcPr>
          <w:p w14:paraId="46884973" w14:textId="7A6B003D" w:rsidR="005008AE" w:rsidRPr="00346D58" w:rsidRDefault="005008AE" w:rsidP="00B46030">
            <w:pPr>
              <w:rPr>
                <w:rFonts w:ascii="Helvetica" w:hAnsi="Helvetica"/>
                <w:sz w:val="22"/>
                <w:szCs w:val="22"/>
              </w:rPr>
            </w:pPr>
            <w:r w:rsidRPr="00346D58">
              <w:rPr>
                <w:rFonts w:ascii="Helvetica" w:hAnsi="Helvetica"/>
                <w:sz w:val="22"/>
                <w:szCs w:val="22"/>
              </w:rPr>
              <w:t>Effect of conditioning</w:t>
            </w:r>
          </w:p>
        </w:tc>
        <w:tc>
          <w:tcPr>
            <w:tcW w:w="2080" w:type="dxa"/>
          </w:tcPr>
          <w:p w14:paraId="234C0EC5" w14:textId="77777777" w:rsidR="005008AE" w:rsidRPr="00346D58" w:rsidRDefault="005008AE" w:rsidP="005008AE">
            <w:pPr>
              <w:rPr>
                <w:rFonts w:ascii="Helvetica" w:hAnsi="Helvetica" w:cs="Arial"/>
                <w:sz w:val="22"/>
                <w:szCs w:val="22"/>
              </w:rPr>
            </w:pPr>
            <w:r w:rsidRPr="00346D58">
              <w:rPr>
                <w:rFonts w:ascii="Helvetica" w:hAnsi="Helvetica" w:cs="Arial"/>
                <w:sz w:val="22"/>
                <w:szCs w:val="22"/>
              </w:rPr>
              <w:t>t=2.602, df=18</w:t>
            </w:r>
          </w:p>
          <w:p w14:paraId="7576A541" w14:textId="77777777" w:rsidR="005008AE" w:rsidRPr="00346D58" w:rsidRDefault="005008AE" w:rsidP="00B46030">
            <w:pPr>
              <w:rPr>
                <w:rFonts w:ascii="Helvetica" w:hAnsi="Helvetica" w:cs="Arial"/>
                <w:sz w:val="22"/>
                <w:szCs w:val="22"/>
              </w:rPr>
            </w:pPr>
          </w:p>
        </w:tc>
        <w:tc>
          <w:tcPr>
            <w:tcW w:w="1976" w:type="dxa"/>
          </w:tcPr>
          <w:p w14:paraId="63AE9EB4" w14:textId="01C70D10" w:rsidR="005008AE" w:rsidRPr="00346D58" w:rsidRDefault="005008AE" w:rsidP="00B46030">
            <w:pPr>
              <w:rPr>
                <w:rFonts w:ascii="Helvetica" w:hAnsi="Helvetica" w:cs="Arial"/>
                <w:sz w:val="22"/>
                <w:szCs w:val="22"/>
              </w:rPr>
            </w:pPr>
            <w:r w:rsidRPr="00346D58">
              <w:rPr>
                <w:rFonts w:ascii="Helvetica" w:hAnsi="Helvetica" w:cs="Arial"/>
                <w:sz w:val="22"/>
                <w:szCs w:val="22"/>
              </w:rPr>
              <w:t>P=0.018</w:t>
            </w:r>
            <w:r w:rsidR="00E411C6" w:rsidRPr="00346D58">
              <w:rPr>
                <w:rFonts w:ascii="Helvetica" w:hAnsi="Helvetica" w:cs="Arial"/>
                <w:sz w:val="22"/>
                <w:szCs w:val="22"/>
              </w:rPr>
              <w:t>*</w:t>
            </w:r>
          </w:p>
        </w:tc>
      </w:tr>
      <w:tr w:rsidR="005008AE" w:rsidRPr="00346D58" w14:paraId="49D91949" w14:textId="77777777" w:rsidTr="00B46030">
        <w:tc>
          <w:tcPr>
            <w:tcW w:w="1217" w:type="dxa"/>
          </w:tcPr>
          <w:p w14:paraId="76D82D7A" w14:textId="77777777" w:rsidR="005008AE" w:rsidRPr="00346D58" w:rsidRDefault="005008AE" w:rsidP="005008AE">
            <w:pPr>
              <w:rPr>
                <w:rFonts w:ascii="Helvetica" w:hAnsi="Helvetica"/>
                <w:sz w:val="22"/>
                <w:szCs w:val="22"/>
              </w:rPr>
            </w:pPr>
          </w:p>
        </w:tc>
        <w:tc>
          <w:tcPr>
            <w:tcW w:w="1400" w:type="dxa"/>
          </w:tcPr>
          <w:p w14:paraId="5E559216" w14:textId="23AAAAAD" w:rsidR="005008AE" w:rsidRPr="00346D58" w:rsidRDefault="005008AE" w:rsidP="005008AE">
            <w:pPr>
              <w:rPr>
                <w:rFonts w:ascii="Helvetica" w:hAnsi="Helvetica"/>
                <w:sz w:val="22"/>
                <w:szCs w:val="22"/>
              </w:rPr>
            </w:pPr>
            <w:r w:rsidRPr="00346D58">
              <w:rPr>
                <w:rFonts w:ascii="Helvetica" w:hAnsi="Helvetica"/>
                <w:sz w:val="22"/>
                <w:szCs w:val="22"/>
              </w:rPr>
              <w:t>Unpaired t-test</w:t>
            </w:r>
          </w:p>
        </w:tc>
        <w:tc>
          <w:tcPr>
            <w:tcW w:w="2677" w:type="dxa"/>
          </w:tcPr>
          <w:p w14:paraId="13D23E12" w14:textId="57AC2AA4" w:rsidR="005008AE" w:rsidRPr="00346D58" w:rsidRDefault="005008AE" w:rsidP="005008AE">
            <w:pPr>
              <w:rPr>
                <w:rFonts w:ascii="Helvetica" w:hAnsi="Helvetica"/>
                <w:sz w:val="22"/>
                <w:szCs w:val="22"/>
              </w:rPr>
            </w:pPr>
            <w:r w:rsidRPr="00346D58">
              <w:rPr>
                <w:rFonts w:ascii="Helvetica" w:hAnsi="Helvetica"/>
                <w:sz w:val="22"/>
                <w:szCs w:val="22"/>
              </w:rPr>
              <w:t>Effect of conditioning</w:t>
            </w:r>
          </w:p>
        </w:tc>
        <w:tc>
          <w:tcPr>
            <w:tcW w:w="2080" w:type="dxa"/>
          </w:tcPr>
          <w:p w14:paraId="1EBA3C3B" w14:textId="77777777" w:rsidR="00E411C6" w:rsidRPr="00346D58" w:rsidRDefault="00E411C6" w:rsidP="00E411C6">
            <w:pPr>
              <w:rPr>
                <w:rFonts w:ascii="Helvetica" w:hAnsi="Helvetica" w:cs="Arial"/>
                <w:sz w:val="22"/>
                <w:szCs w:val="22"/>
              </w:rPr>
            </w:pPr>
            <w:r w:rsidRPr="00346D58">
              <w:rPr>
                <w:rFonts w:ascii="Helvetica" w:hAnsi="Helvetica" w:cs="Arial"/>
                <w:sz w:val="22"/>
                <w:szCs w:val="22"/>
              </w:rPr>
              <w:t>t=0.2164, df=18</w:t>
            </w:r>
          </w:p>
          <w:p w14:paraId="03A3F77C" w14:textId="77777777" w:rsidR="005008AE" w:rsidRPr="00346D58" w:rsidRDefault="005008AE" w:rsidP="005008AE">
            <w:pPr>
              <w:rPr>
                <w:rFonts w:ascii="Helvetica" w:hAnsi="Helvetica" w:cs="Arial"/>
                <w:sz w:val="22"/>
                <w:szCs w:val="22"/>
              </w:rPr>
            </w:pPr>
          </w:p>
        </w:tc>
        <w:tc>
          <w:tcPr>
            <w:tcW w:w="1976" w:type="dxa"/>
          </w:tcPr>
          <w:p w14:paraId="4459F357" w14:textId="37E3F577" w:rsidR="005008AE" w:rsidRPr="00346D58" w:rsidRDefault="00E411C6" w:rsidP="005008AE">
            <w:pPr>
              <w:rPr>
                <w:rFonts w:ascii="Helvetica" w:hAnsi="Helvetica" w:cs="Arial"/>
                <w:sz w:val="22"/>
                <w:szCs w:val="22"/>
              </w:rPr>
            </w:pPr>
            <w:r w:rsidRPr="00346D58">
              <w:rPr>
                <w:rFonts w:ascii="Helvetica" w:hAnsi="Helvetica" w:cs="Arial"/>
                <w:sz w:val="22"/>
                <w:szCs w:val="22"/>
              </w:rPr>
              <w:t>P=0.831</w:t>
            </w:r>
          </w:p>
        </w:tc>
      </w:tr>
      <w:tr w:rsidR="005008AE" w:rsidRPr="00346D58" w14:paraId="202EEA03" w14:textId="77777777" w:rsidTr="00B46030">
        <w:tc>
          <w:tcPr>
            <w:tcW w:w="1217" w:type="dxa"/>
          </w:tcPr>
          <w:p w14:paraId="28ABE6B4" w14:textId="77777777" w:rsidR="005008AE" w:rsidRPr="00346D58" w:rsidRDefault="005008AE" w:rsidP="005008AE">
            <w:pPr>
              <w:rPr>
                <w:rFonts w:ascii="Helvetica" w:hAnsi="Helvetica"/>
                <w:sz w:val="22"/>
                <w:szCs w:val="22"/>
              </w:rPr>
            </w:pPr>
          </w:p>
        </w:tc>
        <w:tc>
          <w:tcPr>
            <w:tcW w:w="1400" w:type="dxa"/>
          </w:tcPr>
          <w:p w14:paraId="65BE516B" w14:textId="2E651E1A" w:rsidR="005008AE" w:rsidRPr="00346D58" w:rsidRDefault="005008AE" w:rsidP="005008AE">
            <w:pPr>
              <w:rPr>
                <w:rFonts w:ascii="Helvetica" w:hAnsi="Helvetica"/>
                <w:sz w:val="22"/>
                <w:szCs w:val="22"/>
              </w:rPr>
            </w:pPr>
            <w:r w:rsidRPr="00346D58">
              <w:rPr>
                <w:rFonts w:ascii="Helvetica" w:hAnsi="Helvetica"/>
                <w:sz w:val="22"/>
                <w:szCs w:val="22"/>
              </w:rPr>
              <w:t>Unpaired t-test</w:t>
            </w:r>
          </w:p>
        </w:tc>
        <w:tc>
          <w:tcPr>
            <w:tcW w:w="2677" w:type="dxa"/>
          </w:tcPr>
          <w:p w14:paraId="51466164" w14:textId="02ECB305" w:rsidR="005008AE" w:rsidRPr="00346D58" w:rsidRDefault="005008AE" w:rsidP="005008AE">
            <w:pPr>
              <w:rPr>
                <w:rFonts w:ascii="Helvetica" w:hAnsi="Helvetica"/>
                <w:sz w:val="22"/>
                <w:szCs w:val="22"/>
              </w:rPr>
            </w:pPr>
            <w:r w:rsidRPr="00346D58">
              <w:rPr>
                <w:rFonts w:ascii="Helvetica" w:hAnsi="Helvetica"/>
                <w:sz w:val="22"/>
                <w:szCs w:val="22"/>
              </w:rPr>
              <w:t>Effect of conditioning</w:t>
            </w:r>
          </w:p>
        </w:tc>
        <w:tc>
          <w:tcPr>
            <w:tcW w:w="2080" w:type="dxa"/>
          </w:tcPr>
          <w:p w14:paraId="706F707C" w14:textId="77777777" w:rsidR="00E411C6" w:rsidRPr="00346D58" w:rsidRDefault="00E411C6" w:rsidP="00E411C6">
            <w:pPr>
              <w:rPr>
                <w:rFonts w:ascii="Helvetica" w:hAnsi="Helvetica" w:cs="Arial"/>
                <w:sz w:val="22"/>
                <w:szCs w:val="22"/>
              </w:rPr>
            </w:pPr>
            <w:r w:rsidRPr="00346D58">
              <w:rPr>
                <w:rFonts w:ascii="Helvetica" w:hAnsi="Helvetica" w:cs="Arial"/>
                <w:sz w:val="22"/>
                <w:szCs w:val="22"/>
              </w:rPr>
              <w:t>t=0.6415, df=18</w:t>
            </w:r>
          </w:p>
          <w:p w14:paraId="14132C45" w14:textId="77777777" w:rsidR="005008AE" w:rsidRPr="00346D58" w:rsidRDefault="005008AE" w:rsidP="005008AE">
            <w:pPr>
              <w:rPr>
                <w:rFonts w:ascii="Helvetica" w:hAnsi="Helvetica" w:cs="Arial"/>
                <w:sz w:val="22"/>
                <w:szCs w:val="22"/>
              </w:rPr>
            </w:pPr>
          </w:p>
        </w:tc>
        <w:tc>
          <w:tcPr>
            <w:tcW w:w="1976" w:type="dxa"/>
          </w:tcPr>
          <w:p w14:paraId="3E961EF8" w14:textId="60026C63" w:rsidR="005008AE" w:rsidRPr="00346D58" w:rsidRDefault="00E411C6" w:rsidP="005008AE">
            <w:pPr>
              <w:rPr>
                <w:rFonts w:ascii="Helvetica" w:hAnsi="Helvetica" w:cs="Arial"/>
                <w:sz w:val="22"/>
                <w:szCs w:val="22"/>
              </w:rPr>
            </w:pPr>
            <w:r w:rsidRPr="00346D58">
              <w:rPr>
                <w:rFonts w:ascii="Helvetica" w:hAnsi="Helvetica" w:cs="Arial"/>
                <w:sz w:val="22"/>
                <w:szCs w:val="22"/>
              </w:rPr>
              <w:t>P=0.529</w:t>
            </w:r>
          </w:p>
        </w:tc>
      </w:tr>
      <w:tr w:rsidR="005008AE" w:rsidRPr="00346D58" w14:paraId="66B9D0BD" w14:textId="77777777" w:rsidTr="00B46030">
        <w:tc>
          <w:tcPr>
            <w:tcW w:w="1217" w:type="dxa"/>
          </w:tcPr>
          <w:p w14:paraId="42D4275E" w14:textId="5D25536A" w:rsidR="005008AE" w:rsidRPr="00346D58" w:rsidRDefault="005D6E6E" w:rsidP="005008AE">
            <w:pPr>
              <w:rPr>
                <w:rFonts w:ascii="Helvetica" w:hAnsi="Helvetica"/>
                <w:sz w:val="22"/>
                <w:szCs w:val="22"/>
              </w:rPr>
            </w:pPr>
            <w:r w:rsidRPr="00346D58">
              <w:rPr>
                <w:rFonts w:ascii="Helvetica" w:hAnsi="Helvetica"/>
                <w:sz w:val="22"/>
                <w:szCs w:val="22"/>
              </w:rPr>
              <w:t>3C</w:t>
            </w:r>
          </w:p>
        </w:tc>
        <w:tc>
          <w:tcPr>
            <w:tcW w:w="1400" w:type="dxa"/>
          </w:tcPr>
          <w:p w14:paraId="5FF7166A" w14:textId="001569A8" w:rsidR="005008AE" w:rsidRPr="00346D58" w:rsidRDefault="005008AE" w:rsidP="005008AE">
            <w:pPr>
              <w:rPr>
                <w:rFonts w:ascii="Helvetica" w:hAnsi="Helvetica"/>
                <w:sz w:val="22"/>
                <w:szCs w:val="22"/>
              </w:rPr>
            </w:pPr>
            <w:r w:rsidRPr="00346D58">
              <w:rPr>
                <w:rFonts w:ascii="Helvetica" w:hAnsi="Helvetica"/>
                <w:sz w:val="22"/>
                <w:szCs w:val="22"/>
              </w:rPr>
              <w:t>Unpaired t-test</w:t>
            </w:r>
          </w:p>
        </w:tc>
        <w:tc>
          <w:tcPr>
            <w:tcW w:w="2677" w:type="dxa"/>
          </w:tcPr>
          <w:p w14:paraId="2523D579" w14:textId="4D9C6756" w:rsidR="005008AE" w:rsidRPr="00346D58" w:rsidRDefault="005008AE" w:rsidP="005008AE">
            <w:pPr>
              <w:rPr>
                <w:rFonts w:ascii="Helvetica" w:hAnsi="Helvetica"/>
                <w:sz w:val="22"/>
                <w:szCs w:val="22"/>
              </w:rPr>
            </w:pPr>
            <w:r w:rsidRPr="00346D58">
              <w:rPr>
                <w:rFonts w:ascii="Helvetica" w:hAnsi="Helvetica"/>
                <w:sz w:val="22"/>
                <w:szCs w:val="22"/>
              </w:rPr>
              <w:t>Effect of conditioning</w:t>
            </w:r>
          </w:p>
        </w:tc>
        <w:tc>
          <w:tcPr>
            <w:tcW w:w="2080" w:type="dxa"/>
          </w:tcPr>
          <w:p w14:paraId="7AFD5081" w14:textId="77777777" w:rsidR="00E411C6" w:rsidRPr="00346D58" w:rsidRDefault="00E411C6" w:rsidP="00E411C6">
            <w:pPr>
              <w:rPr>
                <w:rFonts w:ascii="Helvetica" w:hAnsi="Helvetica" w:cs="Arial"/>
                <w:sz w:val="22"/>
                <w:szCs w:val="22"/>
              </w:rPr>
            </w:pPr>
            <w:r w:rsidRPr="00346D58">
              <w:rPr>
                <w:rFonts w:ascii="Helvetica" w:hAnsi="Helvetica" w:cs="Arial"/>
                <w:sz w:val="22"/>
                <w:szCs w:val="22"/>
              </w:rPr>
              <w:t>t=0.5926, df=28</w:t>
            </w:r>
          </w:p>
          <w:p w14:paraId="6AC14B30" w14:textId="77777777" w:rsidR="005008AE" w:rsidRPr="00346D58" w:rsidRDefault="005008AE" w:rsidP="005008AE">
            <w:pPr>
              <w:rPr>
                <w:rFonts w:ascii="Helvetica" w:hAnsi="Helvetica" w:cs="Arial"/>
                <w:sz w:val="22"/>
                <w:szCs w:val="22"/>
              </w:rPr>
            </w:pPr>
          </w:p>
        </w:tc>
        <w:tc>
          <w:tcPr>
            <w:tcW w:w="1976" w:type="dxa"/>
          </w:tcPr>
          <w:p w14:paraId="146E4E2D" w14:textId="2C4831F6" w:rsidR="005008AE" w:rsidRPr="00346D58" w:rsidRDefault="00E411C6" w:rsidP="005008AE">
            <w:pPr>
              <w:rPr>
                <w:rFonts w:ascii="Helvetica" w:hAnsi="Helvetica" w:cs="Arial"/>
                <w:sz w:val="22"/>
                <w:szCs w:val="22"/>
              </w:rPr>
            </w:pPr>
            <w:r w:rsidRPr="00346D58">
              <w:rPr>
                <w:rFonts w:ascii="Helvetica" w:hAnsi="Helvetica" w:cs="Arial"/>
                <w:sz w:val="22"/>
                <w:szCs w:val="22"/>
              </w:rPr>
              <w:t>P=0.558</w:t>
            </w:r>
          </w:p>
        </w:tc>
      </w:tr>
      <w:tr w:rsidR="005008AE" w:rsidRPr="00346D58" w14:paraId="70CFCC8F" w14:textId="77777777" w:rsidTr="00B46030">
        <w:tc>
          <w:tcPr>
            <w:tcW w:w="1217" w:type="dxa"/>
          </w:tcPr>
          <w:p w14:paraId="0189CBF0" w14:textId="77777777" w:rsidR="005008AE" w:rsidRPr="00346D58" w:rsidRDefault="005008AE" w:rsidP="005008AE">
            <w:pPr>
              <w:rPr>
                <w:rFonts w:ascii="Helvetica" w:hAnsi="Helvetica"/>
                <w:sz w:val="22"/>
                <w:szCs w:val="22"/>
              </w:rPr>
            </w:pPr>
          </w:p>
        </w:tc>
        <w:tc>
          <w:tcPr>
            <w:tcW w:w="1400" w:type="dxa"/>
          </w:tcPr>
          <w:p w14:paraId="1E617188" w14:textId="30F35B37" w:rsidR="005008AE" w:rsidRPr="00346D58" w:rsidRDefault="005008AE" w:rsidP="005008AE">
            <w:pPr>
              <w:rPr>
                <w:rFonts w:ascii="Helvetica" w:hAnsi="Helvetica"/>
                <w:sz w:val="22"/>
                <w:szCs w:val="22"/>
              </w:rPr>
            </w:pPr>
            <w:r w:rsidRPr="00346D58">
              <w:rPr>
                <w:rFonts w:ascii="Helvetica" w:hAnsi="Helvetica"/>
                <w:sz w:val="22"/>
                <w:szCs w:val="22"/>
              </w:rPr>
              <w:t>Unpaired t-test</w:t>
            </w:r>
          </w:p>
        </w:tc>
        <w:tc>
          <w:tcPr>
            <w:tcW w:w="2677" w:type="dxa"/>
          </w:tcPr>
          <w:p w14:paraId="1B4D42DB" w14:textId="043521A5" w:rsidR="005008AE" w:rsidRPr="00346D58" w:rsidRDefault="005008AE" w:rsidP="005008AE">
            <w:pPr>
              <w:rPr>
                <w:rFonts w:ascii="Helvetica" w:hAnsi="Helvetica"/>
                <w:sz w:val="22"/>
                <w:szCs w:val="22"/>
              </w:rPr>
            </w:pPr>
            <w:r w:rsidRPr="00346D58">
              <w:rPr>
                <w:rFonts w:ascii="Helvetica" w:hAnsi="Helvetica"/>
                <w:sz w:val="22"/>
                <w:szCs w:val="22"/>
              </w:rPr>
              <w:t>Effect of conditioning</w:t>
            </w:r>
          </w:p>
        </w:tc>
        <w:tc>
          <w:tcPr>
            <w:tcW w:w="2080" w:type="dxa"/>
          </w:tcPr>
          <w:p w14:paraId="62268A8B" w14:textId="77777777" w:rsidR="005D6E6E" w:rsidRPr="00346D58" w:rsidRDefault="005D6E6E" w:rsidP="005D6E6E">
            <w:pPr>
              <w:rPr>
                <w:rFonts w:ascii="Helvetica" w:hAnsi="Helvetica" w:cs="Arial"/>
                <w:sz w:val="22"/>
                <w:szCs w:val="22"/>
              </w:rPr>
            </w:pPr>
            <w:r w:rsidRPr="00346D58">
              <w:rPr>
                <w:rFonts w:ascii="Helvetica" w:hAnsi="Helvetica" w:cs="Arial"/>
                <w:sz w:val="22"/>
                <w:szCs w:val="22"/>
              </w:rPr>
              <w:t>t=1.563, df=26</w:t>
            </w:r>
          </w:p>
          <w:p w14:paraId="7E0A7F5E" w14:textId="77777777" w:rsidR="005008AE" w:rsidRPr="00346D58" w:rsidRDefault="005008AE" w:rsidP="005008AE">
            <w:pPr>
              <w:rPr>
                <w:rFonts w:ascii="Helvetica" w:hAnsi="Helvetica" w:cs="Arial"/>
                <w:sz w:val="22"/>
                <w:szCs w:val="22"/>
              </w:rPr>
            </w:pPr>
          </w:p>
        </w:tc>
        <w:tc>
          <w:tcPr>
            <w:tcW w:w="1976" w:type="dxa"/>
          </w:tcPr>
          <w:p w14:paraId="73C53D5B" w14:textId="28B92A61" w:rsidR="005008AE" w:rsidRPr="00346D58" w:rsidRDefault="005D6E6E" w:rsidP="005008AE">
            <w:pPr>
              <w:rPr>
                <w:rFonts w:ascii="Helvetica" w:hAnsi="Helvetica" w:cs="Arial"/>
                <w:sz w:val="22"/>
                <w:szCs w:val="22"/>
              </w:rPr>
            </w:pPr>
            <w:r w:rsidRPr="00346D58">
              <w:rPr>
                <w:rFonts w:ascii="Helvetica" w:hAnsi="Helvetica" w:cs="Arial"/>
                <w:sz w:val="22"/>
                <w:szCs w:val="22"/>
              </w:rPr>
              <w:t>P=0.13</w:t>
            </w:r>
          </w:p>
        </w:tc>
      </w:tr>
      <w:tr w:rsidR="005008AE" w:rsidRPr="00346D58" w14:paraId="0358C150" w14:textId="77777777" w:rsidTr="009C622C">
        <w:tc>
          <w:tcPr>
            <w:tcW w:w="1217" w:type="dxa"/>
          </w:tcPr>
          <w:p w14:paraId="64EF5906" w14:textId="77777777" w:rsidR="005008AE" w:rsidRPr="00346D58" w:rsidRDefault="005008AE" w:rsidP="005008AE">
            <w:pPr>
              <w:rPr>
                <w:rFonts w:ascii="Helvetica" w:hAnsi="Helvetica"/>
                <w:sz w:val="22"/>
                <w:szCs w:val="22"/>
              </w:rPr>
            </w:pPr>
          </w:p>
        </w:tc>
        <w:tc>
          <w:tcPr>
            <w:tcW w:w="1400" w:type="dxa"/>
          </w:tcPr>
          <w:p w14:paraId="4D3730BE" w14:textId="60A6B067" w:rsidR="005008AE" w:rsidRPr="00346D58" w:rsidRDefault="005008AE" w:rsidP="005008AE">
            <w:pPr>
              <w:rPr>
                <w:rFonts w:ascii="Helvetica" w:hAnsi="Helvetica"/>
                <w:sz w:val="22"/>
                <w:szCs w:val="22"/>
              </w:rPr>
            </w:pPr>
            <w:r w:rsidRPr="00346D58">
              <w:rPr>
                <w:rFonts w:ascii="Helvetica" w:hAnsi="Helvetica"/>
                <w:sz w:val="22"/>
                <w:szCs w:val="22"/>
              </w:rPr>
              <w:t>Unpaired t-test</w:t>
            </w:r>
          </w:p>
        </w:tc>
        <w:tc>
          <w:tcPr>
            <w:tcW w:w="2677" w:type="dxa"/>
          </w:tcPr>
          <w:p w14:paraId="5955C2A3" w14:textId="0558616E" w:rsidR="005008AE" w:rsidRPr="00346D58" w:rsidRDefault="005008AE" w:rsidP="005008AE">
            <w:pPr>
              <w:rPr>
                <w:rFonts w:ascii="Helvetica" w:hAnsi="Helvetica"/>
                <w:sz w:val="22"/>
                <w:szCs w:val="22"/>
              </w:rPr>
            </w:pPr>
            <w:r w:rsidRPr="00346D58">
              <w:rPr>
                <w:rFonts w:ascii="Helvetica" w:hAnsi="Helvetica"/>
                <w:sz w:val="22"/>
                <w:szCs w:val="22"/>
              </w:rPr>
              <w:t>Effect of conditioning</w:t>
            </w:r>
          </w:p>
        </w:tc>
        <w:tc>
          <w:tcPr>
            <w:tcW w:w="2080" w:type="dxa"/>
          </w:tcPr>
          <w:p w14:paraId="2E9CD51D" w14:textId="77777777" w:rsidR="005D6E6E" w:rsidRPr="00346D58" w:rsidRDefault="005D6E6E" w:rsidP="005D6E6E">
            <w:pPr>
              <w:rPr>
                <w:rFonts w:ascii="Helvetica" w:hAnsi="Helvetica" w:cs="Arial"/>
                <w:sz w:val="22"/>
                <w:szCs w:val="22"/>
              </w:rPr>
            </w:pPr>
            <w:r w:rsidRPr="00346D58">
              <w:rPr>
                <w:rFonts w:ascii="Helvetica" w:hAnsi="Helvetica" w:cs="Arial"/>
                <w:sz w:val="22"/>
                <w:szCs w:val="22"/>
              </w:rPr>
              <w:t>t=2.411, df=27</w:t>
            </w:r>
          </w:p>
          <w:p w14:paraId="4A18CA58" w14:textId="77777777" w:rsidR="005008AE" w:rsidRPr="00346D58" w:rsidRDefault="005008AE" w:rsidP="005008AE">
            <w:pPr>
              <w:rPr>
                <w:rFonts w:ascii="Helvetica" w:hAnsi="Helvetica" w:cs="Arial"/>
                <w:sz w:val="22"/>
                <w:szCs w:val="22"/>
              </w:rPr>
            </w:pPr>
          </w:p>
        </w:tc>
        <w:tc>
          <w:tcPr>
            <w:tcW w:w="1976" w:type="dxa"/>
          </w:tcPr>
          <w:p w14:paraId="341777B9" w14:textId="35297C60" w:rsidR="005008AE" w:rsidRPr="00346D58" w:rsidRDefault="005D6E6E" w:rsidP="005008AE">
            <w:pPr>
              <w:rPr>
                <w:rFonts w:ascii="Helvetica" w:hAnsi="Helvetica" w:cs="Arial"/>
                <w:sz w:val="22"/>
                <w:szCs w:val="22"/>
              </w:rPr>
            </w:pPr>
            <w:r w:rsidRPr="00346D58">
              <w:rPr>
                <w:rFonts w:ascii="Helvetica" w:hAnsi="Helvetica" w:cs="Arial"/>
                <w:sz w:val="22"/>
                <w:szCs w:val="22"/>
              </w:rPr>
              <w:t>P=0.023*</w:t>
            </w:r>
          </w:p>
        </w:tc>
      </w:tr>
      <w:tr w:rsidR="005008AE" w:rsidRPr="00346D58" w14:paraId="5B633163" w14:textId="77777777" w:rsidTr="009C622C">
        <w:tc>
          <w:tcPr>
            <w:tcW w:w="1217" w:type="dxa"/>
          </w:tcPr>
          <w:p w14:paraId="3632740D" w14:textId="31DC2251" w:rsidR="005008AE" w:rsidRPr="00346D58" w:rsidRDefault="005008AE" w:rsidP="005008AE">
            <w:pPr>
              <w:rPr>
                <w:rFonts w:ascii="Helvetica" w:hAnsi="Helvetica"/>
                <w:sz w:val="22"/>
                <w:szCs w:val="22"/>
              </w:rPr>
            </w:pPr>
            <w:r w:rsidRPr="00346D58">
              <w:rPr>
                <w:rFonts w:ascii="Helvetica" w:hAnsi="Helvetica"/>
                <w:sz w:val="22"/>
                <w:szCs w:val="22"/>
              </w:rPr>
              <w:t>4C</w:t>
            </w:r>
          </w:p>
        </w:tc>
        <w:tc>
          <w:tcPr>
            <w:tcW w:w="1400" w:type="dxa"/>
          </w:tcPr>
          <w:p w14:paraId="489AD463" w14:textId="50736A6B" w:rsidR="005008AE" w:rsidRPr="00346D58" w:rsidRDefault="005008AE" w:rsidP="005008AE">
            <w:pPr>
              <w:rPr>
                <w:rFonts w:ascii="Helvetica" w:hAnsi="Helvetica"/>
                <w:sz w:val="22"/>
                <w:szCs w:val="22"/>
              </w:rPr>
            </w:pPr>
            <w:r w:rsidRPr="00346D58">
              <w:rPr>
                <w:rFonts w:ascii="Helvetica" w:hAnsi="Helvetica"/>
                <w:sz w:val="22"/>
                <w:szCs w:val="22"/>
              </w:rPr>
              <w:t>2-way ANOVA</w:t>
            </w:r>
          </w:p>
        </w:tc>
        <w:tc>
          <w:tcPr>
            <w:tcW w:w="2677" w:type="dxa"/>
          </w:tcPr>
          <w:p w14:paraId="76D2C69C" w14:textId="08F1B801" w:rsidR="005008AE" w:rsidRPr="00346D58" w:rsidRDefault="005008AE" w:rsidP="005008AE">
            <w:pPr>
              <w:rPr>
                <w:rFonts w:ascii="Helvetica" w:hAnsi="Helvetica"/>
                <w:sz w:val="22"/>
                <w:szCs w:val="22"/>
              </w:rPr>
            </w:pPr>
            <w:r w:rsidRPr="00346D58">
              <w:rPr>
                <w:rFonts w:ascii="Helvetica" w:hAnsi="Helvetica"/>
                <w:sz w:val="22"/>
                <w:szCs w:val="22"/>
              </w:rPr>
              <w:t>Sex x experience interaction</w:t>
            </w:r>
          </w:p>
        </w:tc>
        <w:tc>
          <w:tcPr>
            <w:tcW w:w="2080" w:type="dxa"/>
          </w:tcPr>
          <w:p w14:paraId="17C435EC" w14:textId="77777777" w:rsidR="005008AE" w:rsidRPr="00346D58" w:rsidRDefault="005008AE" w:rsidP="005008AE">
            <w:pPr>
              <w:rPr>
                <w:rFonts w:ascii="Helvetica" w:hAnsi="Helvetica" w:cs="Arial"/>
                <w:sz w:val="22"/>
                <w:szCs w:val="22"/>
              </w:rPr>
            </w:pPr>
            <w:r w:rsidRPr="00346D58">
              <w:rPr>
                <w:rFonts w:ascii="Helvetica" w:hAnsi="Helvetica" w:cs="Arial"/>
                <w:sz w:val="22"/>
                <w:szCs w:val="22"/>
              </w:rPr>
              <w:t>F (2, 41) = 0.9034</w:t>
            </w:r>
          </w:p>
          <w:p w14:paraId="0F1A370D" w14:textId="2E08EA3D" w:rsidR="005008AE" w:rsidRPr="00346D58" w:rsidRDefault="005008AE" w:rsidP="005008AE">
            <w:pPr>
              <w:rPr>
                <w:rFonts w:ascii="Helvetica" w:hAnsi="Helvetica" w:cs="Arial"/>
                <w:sz w:val="22"/>
                <w:szCs w:val="22"/>
              </w:rPr>
            </w:pPr>
          </w:p>
        </w:tc>
        <w:tc>
          <w:tcPr>
            <w:tcW w:w="1976" w:type="dxa"/>
          </w:tcPr>
          <w:p w14:paraId="4D616653" w14:textId="77777777" w:rsidR="005008AE" w:rsidRPr="00346D58" w:rsidRDefault="005008AE" w:rsidP="005008AE">
            <w:pPr>
              <w:rPr>
                <w:rFonts w:ascii="Helvetica" w:hAnsi="Helvetica" w:cs="Arial"/>
                <w:sz w:val="22"/>
                <w:szCs w:val="22"/>
              </w:rPr>
            </w:pPr>
            <w:r w:rsidRPr="00346D58">
              <w:rPr>
                <w:rFonts w:ascii="Helvetica" w:hAnsi="Helvetica" w:cs="Arial"/>
                <w:sz w:val="22"/>
                <w:szCs w:val="22"/>
              </w:rPr>
              <w:t>P=0.4131</w:t>
            </w:r>
          </w:p>
          <w:p w14:paraId="7BBEA23E" w14:textId="775304B4" w:rsidR="005008AE" w:rsidRPr="00346D58" w:rsidRDefault="005008AE" w:rsidP="005008AE">
            <w:pPr>
              <w:rPr>
                <w:rFonts w:ascii="Helvetica" w:hAnsi="Helvetica" w:cs="Arial"/>
                <w:sz w:val="22"/>
                <w:szCs w:val="22"/>
              </w:rPr>
            </w:pPr>
          </w:p>
        </w:tc>
      </w:tr>
      <w:tr w:rsidR="005008AE" w:rsidRPr="00346D58" w14:paraId="33AD9884" w14:textId="77777777" w:rsidTr="009C622C">
        <w:tc>
          <w:tcPr>
            <w:tcW w:w="1217" w:type="dxa"/>
          </w:tcPr>
          <w:p w14:paraId="076A8F64" w14:textId="77777777" w:rsidR="005008AE" w:rsidRPr="00346D58" w:rsidRDefault="005008AE" w:rsidP="005008AE">
            <w:pPr>
              <w:rPr>
                <w:rFonts w:ascii="Helvetica" w:hAnsi="Helvetica"/>
                <w:sz w:val="22"/>
                <w:szCs w:val="22"/>
              </w:rPr>
            </w:pPr>
          </w:p>
        </w:tc>
        <w:tc>
          <w:tcPr>
            <w:tcW w:w="1400" w:type="dxa"/>
          </w:tcPr>
          <w:p w14:paraId="1E0B9C70" w14:textId="77777777" w:rsidR="005008AE" w:rsidRPr="00346D58" w:rsidRDefault="005008AE" w:rsidP="005008AE">
            <w:pPr>
              <w:rPr>
                <w:rFonts w:ascii="Helvetica" w:hAnsi="Helvetica"/>
                <w:sz w:val="22"/>
                <w:szCs w:val="22"/>
              </w:rPr>
            </w:pPr>
          </w:p>
        </w:tc>
        <w:tc>
          <w:tcPr>
            <w:tcW w:w="2677" w:type="dxa"/>
          </w:tcPr>
          <w:p w14:paraId="3E7D3580" w14:textId="08C1A24F" w:rsidR="005008AE" w:rsidRPr="00346D58" w:rsidRDefault="005008AE" w:rsidP="005008AE">
            <w:pPr>
              <w:rPr>
                <w:rFonts w:ascii="Helvetica" w:hAnsi="Helvetica"/>
                <w:sz w:val="22"/>
                <w:szCs w:val="22"/>
              </w:rPr>
            </w:pPr>
            <w:r w:rsidRPr="00346D58">
              <w:rPr>
                <w:rFonts w:ascii="Helvetica" w:hAnsi="Helvetica"/>
                <w:sz w:val="22"/>
                <w:szCs w:val="22"/>
              </w:rPr>
              <w:t>Main effect of sex</w:t>
            </w:r>
          </w:p>
        </w:tc>
        <w:tc>
          <w:tcPr>
            <w:tcW w:w="2080" w:type="dxa"/>
          </w:tcPr>
          <w:p w14:paraId="7873C020" w14:textId="77777777" w:rsidR="005008AE" w:rsidRPr="00346D58" w:rsidRDefault="005008AE" w:rsidP="005008AE">
            <w:pPr>
              <w:rPr>
                <w:rFonts w:ascii="Helvetica" w:hAnsi="Helvetica" w:cs="Arial"/>
                <w:sz w:val="22"/>
                <w:szCs w:val="22"/>
              </w:rPr>
            </w:pPr>
            <w:r w:rsidRPr="00346D58">
              <w:rPr>
                <w:rFonts w:ascii="Helvetica" w:hAnsi="Helvetica" w:cs="Arial"/>
                <w:sz w:val="22"/>
                <w:szCs w:val="22"/>
              </w:rPr>
              <w:t>F (1, 41) = 2.633</w:t>
            </w:r>
          </w:p>
          <w:p w14:paraId="647A4DE8" w14:textId="5C2AB88D" w:rsidR="005008AE" w:rsidRPr="00346D58" w:rsidRDefault="005008AE" w:rsidP="005008AE">
            <w:pPr>
              <w:rPr>
                <w:rFonts w:ascii="Helvetica" w:hAnsi="Helvetica" w:cs="Arial"/>
                <w:sz w:val="22"/>
                <w:szCs w:val="22"/>
              </w:rPr>
            </w:pPr>
          </w:p>
        </w:tc>
        <w:tc>
          <w:tcPr>
            <w:tcW w:w="1976" w:type="dxa"/>
          </w:tcPr>
          <w:p w14:paraId="2291CB92" w14:textId="77777777" w:rsidR="005008AE" w:rsidRPr="00346D58" w:rsidRDefault="005008AE" w:rsidP="005008AE">
            <w:pPr>
              <w:rPr>
                <w:rFonts w:ascii="Helvetica" w:hAnsi="Helvetica" w:cs="Arial"/>
                <w:sz w:val="22"/>
                <w:szCs w:val="22"/>
              </w:rPr>
            </w:pPr>
            <w:r w:rsidRPr="00346D58">
              <w:rPr>
                <w:rFonts w:ascii="Helvetica" w:hAnsi="Helvetica" w:cs="Arial"/>
                <w:sz w:val="22"/>
                <w:szCs w:val="22"/>
              </w:rPr>
              <w:t>P=0.1124</w:t>
            </w:r>
          </w:p>
          <w:p w14:paraId="430BB863" w14:textId="551C7F55" w:rsidR="005008AE" w:rsidRPr="00346D58" w:rsidRDefault="005008AE" w:rsidP="005008AE">
            <w:pPr>
              <w:rPr>
                <w:rFonts w:ascii="Helvetica" w:hAnsi="Helvetica" w:cs="Arial"/>
                <w:sz w:val="22"/>
                <w:szCs w:val="22"/>
              </w:rPr>
            </w:pPr>
          </w:p>
        </w:tc>
      </w:tr>
      <w:tr w:rsidR="005008AE" w:rsidRPr="00346D58" w14:paraId="117C77B3" w14:textId="77777777" w:rsidTr="009C622C">
        <w:tc>
          <w:tcPr>
            <w:tcW w:w="1217" w:type="dxa"/>
          </w:tcPr>
          <w:p w14:paraId="25C0BEAC" w14:textId="03AA8659" w:rsidR="005008AE" w:rsidRPr="00346D58" w:rsidRDefault="005008AE" w:rsidP="005008AE">
            <w:pPr>
              <w:rPr>
                <w:rFonts w:ascii="Helvetica" w:hAnsi="Helvetica"/>
                <w:sz w:val="22"/>
                <w:szCs w:val="22"/>
              </w:rPr>
            </w:pPr>
          </w:p>
        </w:tc>
        <w:tc>
          <w:tcPr>
            <w:tcW w:w="1400" w:type="dxa"/>
          </w:tcPr>
          <w:p w14:paraId="6E5F813B" w14:textId="10E230B6" w:rsidR="005008AE" w:rsidRPr="00346D58" w:rsidRDefault="005008AE" w:rsidP="005008AE">
            <w:pPr>
              <w:rPr>
                <w:rFonts w:ascii="Helvetica" w:hAnsi="Helvetica"/>
                <w:sz w:val="22"/>
                <w:szCs w:val="22"/>
              </w:rPr>
            </w:pPr>
          </w:p>
        </w:tc>
        <w:tc>
          <w:tcPr>
            <w:tcW w:w="2677" w:type="dxa"/>
          </w:tcPr>
          <w:p w14:paraId="60EDAFD7" w14:textId="58B4347C" w:rsidR="005008AE" w:rsidRPr="00346D58" w:rsidRDefault="005008AE" w:rsidP="005008AE">
            <w:pPr>
              <w:rPr>
                <w:rFonts w:ascii="Helvetica" w:hAnsi="Helvetica"/>
                <w:sz w:val="22"/>
                <w:szCs w:val="22"/>
              </w:rPr>
            </w:pPr>
            <w:r w:rsidRPr="00346D58">
              <w:rPr>
                <w:rFonts w:ascii="Helvetica" w:hAnsi="Helvetica"/>
                <w:sz w:val="22"/>
                <w:szCs w:val="22"/>
              </w:rPr>
              <w:t>Main effect of experience</w:t>
            </w:r>
          </w:p>
        </w:tc>
        <w:tc>
          <w:tcPr>
            <w:tcW w:w="2080" w:type="dxa"/>
          </w:tcPr>
          <w:p w14:paraId="78A98A58" w14:textId="77777777" w:rsidR="005008AE" w:rsidRPr="00346D58" w:rsidRDefault="005008AE" w:rsidP="005008AE">
            <w:pPr>
              <w:rPr>
                <w:rFonts w:ascii="Helvetica" w:hAnsi="Helvetica" w:cs="Arial"/>
                <w:sz w:val="22"/>
                <w:szCs w:val="22"/>
              </w:rPr>
            </w:pPr>
            <w:r w:rsidRPr="00346D58">
              <w:rPr>
                <w:rFonts w:ascii="Helvetica" w:hAnsi="Helvetica" w:cs="Arial"/>
                <w:sz w:val="22"/>
                <w:szCs w:val="22"/>
              </w:rPr>
              <w:t>F (2, 41) = 0.7036</w:t>
            </w:r>
          </w:p>
          <w:p w14:paraId="197FAB3E" w14:textId="3185D876" w:rsidR="005008AE" w:rsidRPr="00346D58" w:rsidRDefault="005008AE" w:rsidP="005008AE">
            <w:pPr>
              <w:rPr>
                <w:rFonts w:ascii="Helvetica" w:hAnsi="Helvetica" w:cs="Arial"/>
                <w:sz w:val="22"/>
                <w:szCs w:val="22"/>
              </w:rPr>
            </w:pPr>
          </w:p>
        </w:tc>
        <w:tc>
          <w:tcPr>
            <w:tcW w:w="1976" w:type="dxa"/>
          </w:tcPr>
          <w:p w14:paraId="29FBB35D" w14:textId="77777777" w:rsidR="005008AE" w:rsidRPr="00346D58" w:rsidRDefault="005008AE" w:rsidP="005008AE">
            <w:pPr>
              <w:rPr>
                <w:rFonts w:ascii="Helvetica" w:hAnsi="Helvetica" w:cs="Arial"/>
                <w:sz w:val="22"/>
                <w:szCs w:val="22"/>
              </w:rPr>
            </w:pPr>
            <w:r w:rsidRPr="00346D58">
              <w:rPr>
                <w:rFonts w:ascii="Helvetica" w:hAnsi="Helvetica" w:cs="Arial"/>
                <w:sz w:val="22"/>
                <w:szCs w:val="22"/>
              </w:rPr>
              <w:t>P=0.5007</w:t>
            </w:r>
          </w:p>
          <w:p w14:paraId="51D91EB9" w14:textId="411E0298" w:rsidR="005008AE" w:rsidRPr="00346D58" w:rsidRDefault="005008AE" w:rsidP="005008AE">
            <w:pPr>
              <w:rPr>
                <w:rFonts w:ascii="Helvetica" w:hAnsi="Helvetica" w:cs="Arial"/>
                <w:sz w:val="22"/>
                <w:szCs w:val="22"/>
              </w:rPr>
            </w:pPr>
          </w:p>
        </w:tc>
      </w:tr>
      <w:tr w:rsidR="005008AE" w:rsidRPr="00346D58" w14:paraId="526767D7" w14:textId="77777777" w:rsidTr="009C622C">
        <w:tc>
          <w:tcPr>
            <w:tcW w:w="1217" w:type="dxa"/>
          </w:tcPr>
          <w:p w14:paraId="6F08D55B" w14:textId="31B51CDC" w:rsidR="005008AE" w:rsidRPr="00346D58" w:rsidRDefault="005008AE" w:rsidP="005008AE">
            <w:pPr>
              <w:rPr>
                <w:rFonts w:ascii="Helvetica" w:hAnsi="Helvetica"/>
                <w:sz w:val="22"/>
                <w:szCs w:val="22"/>
              </w:rPr>
            </w:pPr>
            <w:r w:rsidRPr="00346D58">
              <w:rPr>
                <w:rFonts w:ascii="Helvetica" w:hAnsi="Helvetica"/>
                <w:sz w:val="22"/>
                <w:szCs w:val="22"/>
              </w:rPr>
              <w:t>4D</w:t>
            </w:r>
          </w:p>
        </w:tc>
        <w:tc>
          <w:tcPr>
            <w:tcW w:w="1400" w:type="dxa"/>
          </w:tcPr>
          <w:p w14:paraId="40EE0144" w14:textId="25B853C9" w:rsidR="005008AE" w:rsidRPr="00346D58" w:rsidRDefault="005008AE" w:rsidP="005008AE">
            <w:pPr>
              <w:rPr>
                <w:rFonts w:ascii="Helvetica" w:hAnsi="Helvetica"/>
                <w:sz w:val="22"/>
                <w:szCs w:val="22"/>
              </w:rPr>
            </w:pPr>
            <w:r w:rsidRPr="00346D58">
              <w:rPr>
                <w:rFonts w:ascii="Helvetica" w:hAnsi="Helvetica"/>
                <w:sz w:val="22"/>
                <w:szCs w:val="22"/>
              </w:rPr>
              <w:t>2-way ANOVA</w:t>
            </w:r>
          </w:p>
        </w:tc>
        <w:tc>
          <w:tcPr>
            <w:tcW w:w="2677" w:type="dxa"/>
          </w:tcPr>
          <w:p w14:paraId="05B35543" w14:textId="7901DEF4" w:rsidR="005008AE" w:rsidRPr="00346D58" w:rsidRDefault="005008AE" w:rsidP="005008AE">
            <w:pPr>
              <w:rPr>
                <w:rFonts w:ascii="Helvetica" w:hAnsi="Helvetica"/>
                <w:sz w:val="22"/>
                <w:szCs w:val="22"/>
              </w:rPr>
            </w:pPr>
            <w:r w:rsidRPr="00346D58">
              <w:rPr>
                <w:rFonts w:ascii="Helvetica" w:hAnsi="Helvetica"/>
                <w:sz w:val="22"/>
                <w:szCs w:val="22"/>
              </w:rPr>
              <w:t>Sex x experience interaction</w:t>
            </w:r>
          </w:p>
        </w:tc>
        <w:tc>
          <w:tcPr>
            <w:tcW w:w="2080" w:type="dxa"/>
          </w:tcPr>
          <w:p w14:paraId="46226350" w14:textId="77777777" w:rsidR="005008AE" w:rsidRPr="00346D58" w:rsidRDefault="005008AE" w:rsidP="005008AE">
            <w:pPr>
              <w:rPr>
                <w:rFonts w:ascii="Helvetica" w:hAnsi="Helvetica" w:cs="Arial"/>
                <w:sz w:val="22"/>
                <w:szCs w:val="22"/>
              </w:rPr>
            </w:pPr>
            <w:r w:rsidRPr="00346D58">
              <w:rPr>
                <w:rFonts w:ascii="Helvetica" w:hAnsi="Helvetica" w:cs="Arial"/>
                <w:sz w:val="22"/>
                <w:szCs w:val="22"/>
              </w:rPr>
              <w:t>F (2, 41) = 0.9351</w:t>
            </w:r>
          </w:p>
          <w:p w14:paraId="4BDAB0B9" w14:textId="77777777" w:rsidR="005008AE" w:rsidRPr="00346D58" w:rsidRDefault="005008AE" w:rsidP="005008AE">
            <w:pPr>
              <w:rPr>
                <w:rFonts w:ascii="Helvetica" w:hAnsi="Helvetica" w:cs="Arial"/>
                <w:sz w:val="22"/>
                <w:szCs w:val="22"/>
              </w:rPr>
            </w:pPr>
          </w:p>
        </w:tc>
        <w:tc>
          <w:tcPr>
            <w:tcW w:w="1976" w:type="dxa"/>
          </w:tcPr>
          <w:p w14:paraId="43438237" w14:textId="77777777" w:rsidR="005008AE" w:rsidRPr="00346D58" w:rsidRDefault="005008AE" w:rsidP="005008AE">
            <w:pPr>
              <w:rPr>
                <w:rFonts w:ascii="Helvetica" w:hAnsi="Helvetica" w:cs="Arial"/>
                <w:sz w:val="22"/>
                <w:szCs w:val="22"/>
              </w:rPr>
            </w:pPr>
            <w:r w:rsidRPr="00346D58">
              <w:rPr>
                <w:rFonts w:ascii="Helvetica" w:hAnsi="Helvetica" w:cs="Arial"/>
                <w:sz w:val="22"/>
                <w:szCs w:val="22"/>
              </w:rPr>
              <w:t>P=0.4007</w:t>
            </w:r>
          </w:p>
          <w:p w14:paraId="1FBA8AB1" w14:textId="77777777" w:rsidR="005008AE" w:rsidRPr="00346D58" w:rsidRDefault="005008AE" w:rsidP="005008AE">
            <w:pPr>
              <w:rPr>
                <w:rFonts w:ascii="Helvetica" w:hAnsi="Helvetica" w:cs="Arial"/>
                <w:sz w:val="22"/>
                <w:szCs w:val="22"/>
              </w:rPr>
            </w:pPr>
          </w:p>
        </w:tc>
      </w:tr>
      <w:tr w:rsidR="005008AE" w:rsidRPr="00346D58" w14:paraId="5CEC878C" w14:textId="77777777" w:rsidTr="009C622C">
        <w:tc>
          <w:tcPr>
            <w:tcW w:w="1217" w:type="dxa"/>
          </w:tcPr>
          <w:p w14:paraId="64077E24" w14:textId="77777777" w:rsidR="005008AE" w:rsidRPr="00346D58" w:rsidRDefault="005008AE" w:rsidP="005008AE">
            <w:pPr>
              <w:rPr>
                <w:rFonts w:ascii="Helvetica" w:hAnsi="Helvetica"/>
                <w:sz w:val="22"/>
                <w:szCs w:val="22"/>
              </w:rPr>
            </w:pPr>
          </w:p>
        </w:tc>
        <w:tc>
          <w:tcPr>
            <w:tcW w:w="1400" w:type="dxa"/>
          </w:tcPr>
          <w:p w14:paraId="0E7F1F85" w14:textId="77777777" w:rsidR="005008AE" w:rsidRPr="00346D58" w:rsidRDefault="005008AE" w:rsidP="005008AE">
            <w:pPr>
              <w:rPr>
                <w:rFonts w:ascii="Helvetica" w:hAnsi="Helvetica"/>
                <w:sz w:val="22"/>
                <w:szCs w:val="22"/>
              </w:rPr>
            </w:pPr>
          </w:p>
        </w:tc>
        <w:tc>
          <w:tcPr>
            <w:tcW w:w="2677" w:type="dxa"/>
          </w:tcPr>
          <w:p w14:paraId="3DE8EF22" w14:textId="5E503E2D" w:rsidR="005008AE" w:rsidRPr="00346D58" w:rsidRDefault="005008AE" w:rsidP="005008AE">
            <w:pPr>
              <w:rPr>
                <w:rFonts w:ascii="Helvetica" w:hAnsi="Helvetica"/>
                <w:sz w:val="22"/>
                <w:szCs w:val="22"/>
              </w:rPr>
            </w:pPr>
            <w:r w:rsidRPr="00346D58">
              <w:rPr>
                <w:rFonts w:ascii="Helvetica" w:hAnsi="Helvetica"/>
                <w:sz w:val="22"/>
                <w:szCs w:val="22"/>
              </w:rPr>
              <w:t>Main effect of sex</w:t>
            </w:r>
          </w:p>
        </w:tc>
        <w:tc>
          <w:tcPr>
            <w:tcW w:w="2080" w:type="dxa"/>
          </w:tcPr>
          <w:p w14:paraId="537B8662" w14:textId="77777777" w:rsidR="005008AE" w:rsidRPr="00346D58" w:rsidRDefault="005008AE" w:rsidP="005008AE">
            <w:pPr>
              <w:rPr>
                <w:rFonts w:ascii="Helvetica" w:hAnsi="Helvetica" w:cs="Arial"/>
                <w:sz w:val="22"/>
                <w:szCs w:val="22"/>
              </w:rPr>
            </w:pPr>
            <w:r w:rsidRPr="00346D58">
              <w:rPr>
                <w:rFonts w:ascii="Helvetica" w:hAnsi="Helvetica" w:cs="Arial"/>
                <w:sz w:val="22"/>
                <w:szCs w:val="22"/>
              </w:rPr>
              <w:t>F (1, 41) = 2.813</w:t>
            </w:r>
          </w:p>
          <w:p w14:paraId="2C2ABF93" w14:textId="77777777" w:rsidR="005008AE" w:rsidRPr="00346D58" w:rsidRDefault="005008AE" w:rsidP="005008AE">
            <w:pPr>
              <w:rPr>
                <w:rFonts w:ascii="Helvetica" w:hAnsi="Helvetica" w:cs="Arial"/>
                <w:sz w:val="22"/>
                <w:szCs w:val="22"/>
              </w:rPr>
            </w:pPr>
          </w:p>
        </w:tc>
        <w:tc>
          <w:tcPr>
            <w:tcW w:w="1976" w:type="dxa"/>
          </w:tcPr>
          <w:p w14:paraId="0EFC4EB0" w14:textId="77777777" w:rsidR="005008AE" w:rsidRPr="00346D58" w:rsidRDefault="005008AE" w:rsidP="005008AE">
            <w:pPr>
              <w:rPr>
                <w:rFonts w:ascii="Helvetica" w:hAnsi="Helvetica" w:cs="Arial"/>
                <w:sz w:val="22"/>
                <w:szCs w:val="22"/>
              </w:rPr>
            </w:pPr>
            <w:r w:rsidRPr="00346D58">
              <w:rPr>
                <w:rFonts w:ascii="Helvetica" w:hAnsi="Helvetica" w:cs="Arial"/>
                <w:sz w:val="22"/>
                <w:szCs w:val="22"/>
              </w:rPr>
              <w:t>P=0.1011</w:t>
            </w:r>
          </w:p>
          <w:p w14:paraId="7F04242B" w14:textId="77777777" w:rsidR="005008AE" w:rsidRPr="00346D58" w:rsidRDefault="005008AE" w:rsidP="005008AE">
            <w:pPr>
              <w:rPr>
                <w:rFonts w:ascii="Helvetica" w:hAnsi="Helvetica" w:cs="Arial"/>
                <w:sz w:val="22"/>
                <w:szCs w:val="22"/>
              </w:rPr>
            </w:pPr>
          </w:p>
        </w:tc>
      </w:tr>
      <w:tr w:rsidR="005008AE" w:rsidRPr="00346D58" w14:paraId="3C88F39F" w14:textId="77777777" w:rsidTr="009C622C">
        <w:tc>
          <w:tcPr>
            <w:tcW w:w="1217" w:type="dxa"/>
          </w:tcPr>
          <w:p w14:paraId="7918DE7F" w14:textId="2BB6F4F0" w:rsidR="005008AE" w:rsidRPr="00346D58" w:rsidRDefault="005008AE" w:rsidP="005008AE">
            <w:pPr>
              <w:rPr>
                <w:rFonts w:ascii="Helvetica" w:hAnsi="Helvetica"/>
                <w:sz w:val="22"/>
                <w:szCs w:val="22"/>
              </w:rPr>
            </w:pPr>
          </w:p>
        </w:tc>
        <w:tc>
          <w:tcPr>
            <w:tcW w:w="1400" w:type="dxa"/>
          </w:tcPr>
          <w:p w14:paraId="4A1CA9C5" w14:textId="476E3EC8" w:rsidR="005008AE" w:rsidRPr="00346D58" w:rsidRDefault="005008AE" w:rsidP="005008AE">
            <w:pPr>
              <w:rPr>
                <w:rFonts w:ascii="Helvetica" w:hAnsi="Helvetica"/>
                <w:sz w:val="22"/>
                <w:szCs w:val="22"/>
              </w:rPr>
            </w:pPr>
          </w:p>
        </w:tc>
        <w:tc>
          <w:tcPr>
            <w:tcW w:w="2677" w:type="dxa"/>
          </w:tcPr>
          <w:p w14:paraId="48A9B951" w14:textId="0F099F01" w:rsidR="005008AE" w:rsidRPr="00346D58" w:rsidRDefault="005008AE" w:rsidP="005008AE">
            <w:pPr>
              <w:rPr>
                <w:rFonts w:ascii="Helvetica" w:hAnsi="Helvetica"/>
                <w:sz w:val="22"/>
                <w:szCs w:val="22"/>
              </w:rPr>
            </w:pPr>
            <w:r w:rsidRPr="00346D58">
              <w:rPr>
                <w:rFonts w:ascii="Helvetica" w:hAnsi="Helvetica"/>
                <w:sz w:val="22"/>
                <w:szCs w:val="22"/>
              </w:rPr>
              <w:t>Main effect of experience</w:t>
            </w:r>
          </w:p>
        </w:tc>
        <w:tc>
          <w:tcPr>
            <w:tcW w:w="2080" w:type="dxa"/>
          </w:tcPr>
          <w:p w14:paraId="1D228465" w14:textId="77777777" w:rsidR="005008AE" w:rsidRPr="00346D58" w:rsidRDefault="005008AE" w:rsidP="005008AE">
            <w:pPr>
              <w:rPr>
                <w:rFonts w:ascii="Helvetica" w:hAnsi="Helvetica" w:cs="Arial"/>
                <w:sz w:val="22"/>
                <w:szCs w:val="22"/>
              </w:rPr>
            </w:pPr>
            <w:r w:rsidRPr="00346D58">
              <w:rPr>
                <w:rFonts w:ascii="Helvetica" w:hAnsi="Helvetica" w:cs="Arial"/>
                <w:sz w:val="22"/>
                <w:szCs w:val="22"/>
              </w:rPr>
              <w:t>F (2, 41) = 0.4887</w:t>
            </w:r>
          </w:p>
          <w:p w14:paraId="32372E98" w14:textId="77777777" w:rsidR="005008AE" w:rsidRPr="00346D58" w:rsidRDefault="005008AE" w:rsidP="005008AE">
            <w:pPr>
              <w:rPr>
                <w:rFonts w:ascii="Helvetica" w:hAnsi="Helvetica" w:cs="Arial"/>
                <w:sz w:val="22"/>
                <w:szCs w:val="22"/>
              </w:rPr>
            </w:pPr>
          </w:p>
        </w:tc>
        <w:tc>
          <w:tcPr>
            <w:tcW w:w="1976" w:type="dxa"/>
          </w:tcPr>
          <w:p w14:paraId="09E184F9" w14:textId="77777777" w:rsidR="005008AE" w:rsidRPr="00346D58" w:rsidRDefault="005008AE" w:rsidP="005008AE">
            <w:pPr>
              <w:rPr>
                <w:rFonts w:ascii="Helvetica" w:hAnsi="Helvetica" w:cs="Arial"/>
                <w:sz w:val="22"/>
                <w:szCs w:val="22"/>
              </w:rPr>
            </w:pPr>
            <w:r w:rsidRPr="00346D58">
              <w:rPr>
                <w:rFonts w:ascii="Helvetica" w:hAnsi="Helvetica" w:cs="Arial"/>
                <w:sz w:val="22"/>
                <w:szCs w:val="22"/>
              </w:rPr>
              <w:t>P=0.6170</w:t>
            </w:r>
          </w:p>
          <w:p w14:paraId="0A0352B7" w14:textId="77777777" w:rsidR="005008AE" w:rsidRPr="00346D58" w:rsidRDefault="005008AE" w:rsidP="005008AE">
            <w:pPr>
              <w:rPr>
                <w:rFonts w:ascii="Helvetica" w:hAnsi="Helvetica" w:cs="Arial"/>
                <w:sz w:val="22"/>
                <w:szCs w:val="22"/>
              </w:rPr>
            </w:pPr>
          </w:p>
        </w:tc>
      </w:tr>
      <w:tr w:rsidR="005008AE" w:rsidRPr="00346D58" w14:paraId="27A5253F" w14:textId="77777777" w:rsidTr="009C622C">
        <w:tc>
          <w:tcPr>
            <w:tcW w:w="1217" w:type="dxa"/>
          </w:tcPr>
          <w:p w14:paraId="6CF6FCFE" w14:textId="662A50BD" w:rsidR="005008AE" w:rsidRPr="00346D58" w:rsidRDefault="005008AE" w:rsidP="005008AE">
            <w:pPr>
              <w:rPr>
                <w:rFonts w:ascii="Helvetica" w:hAnsi="Helvetica"/>
                <w:sz w:val="22"/>
                <w:szCs w:val="22"/>
              </w:rPr>
            </w:pPr>
            <w:r w:rsidRPr="00346D58">
              <w:rPr>
                <w:rFonts w:ascii="Helvetica" w:hAnsi="Helvetica"/>
                <w:sz w:val="22"/>
                <w:szCs w:val="22"/>
              </w:rPr>
              <w:t>4E</w:t>
            </w:r>
          </w:p>
        </w:tc>
        <w:tc>
          <w:tcPr>
            <w:tcW w:w="1400" w:type="dxa"/>
          </w:tcPr>
          <w:p w14:paraId="5A547B22" w14:textId="3FD4DCE6" w:rsidR="005008AE" w:rsidRPr="00346D58" w:rsidRDefault="005008AE" w:rsidP="005008AE">
            <w:pPr>
              <w:rPr>
                <w:rFonts w:ascii="Helvetica" w:hAnsi="Helvetica"/>
                <w:sz w:val="22"/>
                <w:szCs w:val="22"/>
              </w:rPr>
            </w:pPr>
            <w:r w:rsidRPr="00346D58">
              <w:rPr>
                <w:rFonts w:ascii="Helvetica" w:hAnsi="Helvetica"/>
                <w:sz w:val="22"/>
                <w:szCs w:val="22"/>
              </w:rPr>
              <w:t>2-way ANOVA</w:t>
            </w:r>
          </w:p>
        </w:tc>
        <w:tc>
          <w:tcPr>
            <w:tcW w:w="2677" w:type="dxa"/>
          </w:tcPr>
          <w:p w14:paraId="76049FB0" w14:textId="6A5D97AC" w:rsidR="005008AE" w:rsidRPr="00346D58" w:rsidRDefault="005008AE" w:rsidP="005008AE">
            <w:pPr>
              <w:rPr>
                <w:rFonts w:ascii="Helvetica" w:hAnsi="Helvetica"/>
                <w:sz w:val="22"/>
                <w:szCs w:val="22"/>
              </w:rPr>
            </w:pPr>
            <w:r w:rsidRPr="00346D58">
              <w:rPr>
                <w:rFonts w:ascii="Helvetica" w:hAnsi="Helvetica"/>
                <w:sz w:val="22"/>
                <w:szCs w:val="22"/>
              </w:rPr>
              <w:t>Sex x experience interaction</w:t>
            </w:r>
          </w:p>
        </w:tc>
        <w:tc>
          <w:tcPr>
            <w:tcW w:w="2080" w:type="dxa"/>
          </w:tcPr>
          <w:p w14:paraId="1DC03BA7" w14:textId="77777777" w:rsidR="005008AE" w:rsidRPr="00346D58" w:rsidRDefault="005008AE" w:rsidP="005008AE">
            <w:pPr>
              <w:rPr>
                <w:rFonts w:ascii="Helvetica" w:hAnsi="Helvetica" w:cs="Arial"/>
                <w:sz w:val="22"/>
                <w:szCs w:val="22"/>
              </w:rPr>
            </w:pPr>
            <w:r w:rsidRPr="00346D58">
              <w:rPr>
                <w:rFonts w:ascii="Helvetica" w:hAnsi="Helvetica" w:cs="Arial"/>
                <w:sz w:val="22"/>
                <w:szCs w:val="22"/>
              </w:rPr>
              <w:t>F (2, 41) = 0.5078</w:t>
            </w:r>
          </w:p>
          <w:p w14:paraId="2A6F2910" w14:textId="77777777" w:rsidR="005008AE" w:rsidRPr="00346D58" w:rsidRDefault="005008AE" w:rsidP="005008AE">
            <w:pPr>
              <w:rPr>
                <w:rFonts w:ascii="Helvetica" w:hAnsi="Helvetica" w:cs="Arial"/>
                <w:sz w:val="22"/>
                <w:szCs w:val="22"/>
              </w:rPr>
            </w:pPr>
          </w:p>
        </w:tc>
        <w:tc>
          <w:tcPr>
            <w:tcW w:w="1976" w:type="dxa"/>
          </w:tcPr>
          <w:p w14:paraId="4EB9C0FB" w14:textId="77777777" w:rsidR="005008AE" w:rsidRPr="00346D58" w:rsidRDefault="005008AE" w:rsidP="005008AE">
            <w:pPr>
              <w:rPr>
                <w:rFonts w:ascii="Helvetica" w:hAnsi="Helvetica" w:cs="Arial"/>
                <w:sz w:val="22"/>
                <w:szCs w:val="22"/>
              </w:rPr>
            </w:pPr>
            <w:r w:rsidRPr="00346D58">
              <w:rPr>
                <w:rFonts w:ascii="Helvetica" w:hAnsi="Helvetica" w:cs="Arial"/>
                <w:sz w:val="22"/>
                <w:szCs w:val="22"/>
              </w:rPr>
              <w:t>P=0.6055</w:t>
            </w:r>
          </w:p>
          <w:p w14:paraId="058703B0" w14:textId="77777777" w:rsidR="005008AE" w:rsidRPr="00346D58" w:rsidRDefault="005008AE" w:rsidP="005008AE">
            <w:pPr>
              <w:rPr>
                <w:rFonts w:ascii="Helvetica" w:hAnsi="Helvetica" w:cs="Arial"/>
                <w:sz w:val="22"/>
                <w:szCs w:val="22"/>
              </w:rPr>
            </w:pPr>
          </w:p>
        </w:tc>
      </w:tr>
      <w:tr w:rsidR="005008AE" w:rsidRPr="00346D58" w14:paraId="11E481F1" w14:textId="77777777" w:rsidTr="009C622C">
        <w:tc>
          <w:tcPr>
            <w:tcW w:w="1217" w:type="dxa"/>
          </w:tcPr>
          <w:p w14:paraId="05929F1B" w14:textId="77777777" w:rsidR="005008AE" w:rsidRPr="00346D58" w:rsidRDefault="005008AE" w:rsidP="005008AE">
            <w:pPr>
              <w:rPr>
                <w:rFonts w:ascii="Helvetica" w:hAnsi="Helvetica"/>
                <w:sz w:val="22"/>
                <w:szCs w:val="22"/>
              </w:rPr>
            </w:pPr>
          </w:p>
        </w:tc>
        <w:tc>
          <w:tcPr>
            <w:tcW w:w="1400" w:type="dxa"/>
          </w:tcPr>
          <w:p w14:paraId="64EE91A5" w14:textId="77777777" w:rsidR="005008AE" w:rsidRPr="00346D58" w:rsidRDefault="005008AE" w:rsidP="005008AE">
            <w:pPr>
              <w:rPr>
                <w:rFonts w:ascii="Helvetica" w:hAnsi="Helvetica"/>
                <w:sz w:val="22"/>
                <w:szCs w:val="22"/>
              </w:rPr>
            </w:pPr>
          </w:p>
        </w:tc>
        <w:tc>
          <w:tcPr>
            <w:tcW w:w="2677" w:type="dxa"/>
          </w:tcPr>
          <w:p w14:paraId="2F5641AE" w14:textId="7A591F7E" w:rsidR="005008AE" w:rsidRPr="00346D58" w:rsidRDefault="005008AE" w:rsidP="005008AE">
            <w:pPr>
              <w:rPr>
                <w:rFonts w:ascii="Helvetica" w:hAnsi="Helvetica"/>
                <w:sz w:val="22"/>
                <w:szCs w:val="22"/>
              </w:rPr>
            </w:pPr>
            <w:r w:rsidRPr="00346D58">
              <w:rPr>
                <w:rFonts w:ascii="Helvetica" w:hAnsi="Helvetica"/>
                <w:sz w:val="22"/>
                <w:szCs w:val="22"/>
              </w:rPr>
              <w:t>Main effect of sex</w:t>
            </w:r>
          </w:p>
        </w:tc>
        <w:tc>
          <w:tcPr>
            <w:tcW w:w="2080" w:type="dxa"/>
          </w:tcPr>
          <w:p w14:paraId="43B287B5" w14:textId="77777777" w:rsidR="005008AE" w:rsidRPr="00346D58" w:rsidRDefault="005008AE" w:rsidP="005008AE">
            <w:pPr>
              <w:rPr>
                <w:rFonts w:ascii="Helvetica" w:hAnsi="Helvetica" w:cs="Arial"/>
                <w:sz w:val="22"/>
                <w:szCs w:val="22"/>
              </w:rPr>
            </w:pPr>
            <w:r w:rsidRPr="00346D58">
              <w:rPr>
                <w:rFonts w:ascii="Helvetica" w:hAnsi="Helvetica" w:cs="Arial"/>
                <w:sz w:val="22"/>
                <w:szCs w:val="22"/>
              </w:rPr>
              <w:t>F (1, 41) = 1.371</w:t>
            </w:r>
          </w:p>
          <w:p w14:paraId="1B2288C7" w14:textId="77777777" w:rsidR="005008AE" w:rsidRPr="00346D58" w:rsidRDefault="005008AE" w:rsidP="005008AE">
            <w:pPr>
              <w:rPr>
                <w:rFonts w:ascii="Helvetica" w:hAnsi="Helvetica" w:cs="Arial"/>
                <w:sz w:val="22"/>
                <w:szCs w:val="22"/>
              </w:rPr>
            </w:pPr>
          </w:p>
        </w:tc>
        <w:tc>
          <w:tcPr>
            <w:tcW w:w="1976" w:type="dxa"/>
          </w:tcPr>
          <w:p w14:paraId="2A1465AD" w14:textId="77777777" w:rsidR="005008AE" w:rsidRPr="00346D58" w:rsidRDefault="005008AE" w:rsidP="005008AE">
            <w:pPr>
              <w:rPr>
                <w:rFonts w:ascii="Helvetica" w:hAnsi="Helvetica" w:cs="Arial"/>
                <w:sz w:val="22"/>
                <w:szCs w:val="22"/>
              </w:rPr>
            </w:pPr>
            <w:r w:rsidRPr="00346D58">
              <w:rPr>
                <w:rFonts w:ascii="Helvetica" w:hAnsi="Helvetica" w:cs="Arial"/>
                <w:sz w:val="22"/>
                <w:szCs w:val="22"/>
              </w:rPr>
              <w:t>P=0.2483</w:t>
            </w:r>
          </w:p>
          <w:p w14:paraId="16E60899" w14:textId="77777777" w:rsidR="005008AE" w:rsidRPr="00346D58" w:rsidRDefault="005008AE" w:rsidP="005008AE">
            <w:pPr>
              <w:rPr>
                <w:rFonts w:ascii="Helvetica" w:hAnsi="Helvetica" w:cs="Arial"/>
                <w:sz w:val="22"/>
                <w:szCs w:val="22"/>
              </w:rPr>
            </w:pPr>
          </w:p>
        </w:tc>
      </w:tr>
      <w:tr w:rsidR="005008AE" w:rsidRPr="00346D58" w14:paraId="16984C0A" w14:textId="77777777" w:rsidTr="009C622C">
        <w:tc>
          <w:tcPr>
            <w:tcW w:w="1217" w:type="dxa"/>
          </w:tcPr>
          <w:p w14:paraId="0659C269" w14:textId="484D6701" w:rsidR="005008AE" w:rsidRPr="00346D58" w:rsidRDefault="005008AE" w:rsidP="005008AE">
            <w:pPr>
              <w:rPr>
                <w:rFonts w:ascii="Helvetica" w:hAnsi="Helvetica"/>
                <w:sz w:val="22"/>
                <w:szCs w:val="22"/>
              </w:rPr>
            </w:pPr>
          </w:p>
        </w:tc>
        <w:tc>
          <w:tcPr>
            <w:tcW w:w="1400" w:type="dxa"/>
          </w:tcPr>
          <w:p w14:paraId="3C83F10A" w14:textId="481A1564" w:rsidR="005008AE" w:rsidRPr="00346D58" w:rsidRDefault="005008AE" w:rsidP="005008AE">
            <w:pPr>
              <w:rPr>
                <w:rFonts w:ascii="Helvetica" w:hAnsi="Helvetica"/>
                <w:sz w:val="22"/>
                <w:szCs w:val="22"/>
              </w:rPr>
            </w:pPr>
          </w:p>
        </w:tc>
        <w:tc>
          <w:tcPr>
            <w:tcW w:w="2677" w:type="dxa"/>
          </w:tcPr>
          <w:p w14:paraId="2CC2DDA2" w14:textId="1EFAFDC7" w:rsidR="005008AE" w:rsidRPr="00346D58" w:rsidRDefault="005008AE" w:rsidP="005008AE">
            <w:pPr>
              <w:rPr>
                <w:rFonts w:ascii="Helvetica" w:hAnsi="Helvetica"/>
                <w:sz w:val="22"/>
                <w:szCs w:val="22"/>
              </w:rPr>
            </w:pPr>
            <w:r w:rsidRPr="00346D58">
              <w:rPr>
                <w:rFonts w:ascii="Helvetica" w:hAnsi="Helvetica"/>
                <w:sz w:val="22"/>
                <w:szCs w:val="22"/>
              </w:rPr>
              <w:t>Main effect of experience</w:t>
            </w:r>
          </w:p>
        </w:tc>
        <w:tc>
          <w:tcPr>
            <w:tcW w:w="2080" w:type="dxa"/>
          </w:tcPr>
          <w:p w14:paraId="38EDEA5E" w14:textId="77777777" w:rsidR="005008AE" w:rsidRPr="00346D58" w:rsidRDefault="005008AE" w:rsidP="005008AE">
            <w:pPr>
              <w:rPr>
                <w:rFonts w:ascii="Helvetica" w:hAnsi="Helvetica" w:cs="Arial"/>
                <w:sz w:val="22"/>
                <w:szCs w:val="22"/>
              </w:rPr>
            </w:pPr>
            <w:r w:rsidRPr="00346D58">
              <w:rPr>
                <w:rFonts w:ascii="Helvetica" w:hAnsi="Helvetica" w:cs="Arial"/>
                <w:sz w:val="22"/>
                <w:szCs w:val="22"/>
              </w:rPr>
              <w:t>F (2, 41) = 0.2398</w:t>
            </w:r>
          </w:p>
          <w:p w14:paraId="4ABD50E4" w14:textId="77777777" w:rsidR="005008AE" w:rsidRPr="00346D58" w:rsidRDefault="005008AE" w:rsidP="005008AE">
            <w:pPr>
              <w:rPr>
                <w:rFonts w:ascii="Helvetica" w:hAnsi="Helvetica" w:cs="Arial"/>
                <w:sz w:val="22"/>
                <w:szCs w:val="22"/>
              </w:rPr>
            </w:pPr>
          </w:p>
        </w:tc>
        <w:tc>
          <w:tcPr>
            <w:tcW w:w="1976" w:type="dxa"/>
          </w:tcPr>
          <w:p w14:paraId="22B06C5D" w14:textId="77777777" w:rsidR="005008AE" w:rsidRPr="00346D58" w:rsidRDefault="005008AE" w:rsidP="005008AE">
            <w:pPr>
              <w:rPr>
                <w:rFonts w:ascii="Helvetica" w:hAnsi="Helvetica" w:cs="Arial"/>
                <w:sz w:val="22"/>
                <w:szCs w:val="22"/>
              </w:rPr>
            </w:pPr>
            <w:r w:rsidRPr="00346D58">
              <w:rPr>
                <w:rFonts w:ascii="Helvetica" w:hAnsi="Helvetica" w:cs="Arial"/>
                <w:sz w:val="22"/>
                <w:szCs w:val="22"/>
              </w:rPr>
              <w:t>P=0.7879</w:t>
            </w:r>
          </w:p>
          <w:p w14:paraId="5BD507C7" w14:textId="77777777" w:rsidR="005008AE" w:rsidRPr="00346D58" w:rsidRDefault="005008AE" w:rsidP="005008AE">
            <w:pPr>
              <w:rPr>
                <w:rFonts w:ascii="Helvetica" w:hAnsi="Helvetica" w:cs="Arial"/>
                <w:sz w:val="22"/>
                <w:szCs w:val="22"/>
              </w:rPr>
            </w:pPr>
          </w:p>
        </w:tc>
      </w:tr>
      <w:tr w:rsidR="005008AE" w:rsidRPr="00346D58" w14:paraId="5C09DF8C" w14:textId="77777777" w:rsidTr="009C622C">
        <w:tc>
          <w:tcPr>
            <w:tcW w:w="1217" w:type="dxa"/>
          </w:tcPr>
          <w:p w14:paraId="6BA9E0F0" w14:textId="3B6CBA96" w:rsidR="005008AE" w:rsidRPr="00346D58" w:rsidRDefault="005008AE" w:rsidP="005008AE">
            <w:pPr>
              <w:rPr>
                <w:rFonts w:ascii="Helvetica" w:hAnsi="Helvetica"/>
                <w:sz w:val="22"/>
                <w:szCs w:val="22"/>
              </w:rPr>
            </w:pPr>
            <w:r w:rsidRPr="00346D58">
              <w:rPr>
                <w:rFonts w:ascii="Helvetica" w:hAnsi="Helvetica"/>
                <w:sz w:val="22"/>
                <w:szCs w:val="22"/>
              </w:rPr>
              <w:t>5H</w:t>
            </w:r>
          </w:p>
        </w:tc>
        <w:tc>
          <w:tcPr>
            <w:tcW w:w="1400" w:type="dxa"/>
          </w:tcPr>
          <w:p w14:paraId="6F275810" w14:textId="199219E3" w:rsidR="005008AE" w:rsidRPr="00346D58" w:rsidRDefault="005008AE" w:rsidP="005008AE">
            <w:pPr>
              <w:rPr>
                <w:rFonts w:ascii="Helvetica" w:hAnsi="Helvetica"/>
                <w:sz w:val="22"/>
                <w:szCs w:val="22"/>
              </w:rPr>
            </w:pPr>
            <w:r w:rsidRPr="00346D58">
              <w:rPr>
                <w:rFonts w:ascii="Helvetica" w:hAnsi="Helvetica"/>
                <w:sz w:val="22"/>
                <w:szCs w:val="22"/>
              </w:rPr>
              <w:t>2-way ANOVA</w:t>
            </w:r>
          </w:p>
        </w:tc>
        <w:tc>
          <w:tcPr>
            <w:tcW w:w="2677" w:type="dxa"/>
          </w:tcPr>
          <w:p w14:paraId="536A47D6" w14:textId="291ECEA6" w:rsidR="005008AE" w:rsidRPr="00346D58" w:rsidRDefault="005008AE" w:rsidP="005008AE">
            <w:pPr>
              <w:rPr>
                <w:rFonts w:ascii="Helvetica" w:hAnsi="Helvetica"/>
                <w:sz w:val="22"/>
                <w:szCs w:val="22"/>
              </w:rPr>
            </w:pPr>
            <w:r w:rsidRPr="00346D58">
              <w:rPr>
                <w:rFonts w:ascii="Helvetica" w:hAnsi="Helvetica"/>
                <w:sz w:val="22"/>
                <w:szCs w:val="22"/>
              </w:rPr>
              <w:t>Sex x labeling interaction</w:t>
            </w:r>
          </w:p>
        </w:tc>
        <w:tc>
          <w:tcPr>
            <w:tcW w:w="2080" w:type="dxa"/>
          </w:tcPr>
          <w:p w14:paraId="57D75AAC" w14:textId="77777777" w:rsidR="005008AE" w:rsidRPr="00346D58" w:rsidRDefault="005008AE" w:rsidP="005008AE">
            <w:pPr>
              <w:rPr>
                <w:rFonts w:ascii="Helvetica" w:hAnsi="Helvetica" w:cs="Arial"/>
                <w:sz w:val="22"/>
                <w:szCs w:val="22"/>
              </w:rPr>
            </w:pPr>
            <w:r w:rsidRPr="00346D58">
              <w:rPr>
                <w:rFonts w:ascii="Helvetica" w:hAnsi="Helvetica" w:cs="Arial"/>
                <w:sz w:val="22"/>
                <w:szCs w:val="22"/>
              </w:rPr>
              <w:t>F (1, 24) = 0.1981</w:t>
            </w:r>
          </w:p>
          <w:p w14:paraId="2F52B77B" w14:textId="77777777" w:rsidR="005008AE" w:rsidRPr="00346D58" w:rsidRDefault="005008AE" w:rsidP="005008AE">
            <w:pPr>
              <w:rPr>
                <w:rFonts w:ascii="Helvetica" w:hAnsi="Helvetica" w:cs="Arial"/>
                <w:sz w:val="22"/>
                <w:szCs w:val="22"/>
              </w:rPr>
            </w:pPr>
          </w:p>
        </w:tc>
        <w:tc>
          <w:tcPr>
            <w:tcW w:w="1976" w:type="dxa"/>
          </w:tcPr>
          <w:p w14:paraId="78634727" w14:textId="77777777" w:rsidR="005008AE" w:rsidRPr="00346D58" w:rsidRDefault="005008AE" w:rsidP="005008AE">
            <w:pPr>
              <w:rPr>
                <w:rFonts w:ascii="Helvetica" w:hAnsi="Helvetica" w:cs="Arial"/>
                <w:sz w:val="22"/>
                <w:szCs w:val="22"/>
              </w:rPr>
            </w:pPr>
            <w:r w:rsidRPr="00346D58">
              <w:rPr>
                <w:rFonts w:ascii="Helvetica" w:hAnsi="Helvetica" w:cs="Arial"/>
                <w:sz w:val="22"/>
                <w:szCs w:val="22"/>
              </w:rPr>
              <w:t>P=0.6603</w:t>
            </w:r>
          </w:p>
          <w:p w14:paraId="1355C240" w14:textId="77777777" w:rsidR="005008AE" w:rsidRPr="00346D58" w:rsidRDefault="005008AE" w:rsidP="005008AE">
            <w:pPr>
              <w:rPr>
                <w:rFonts w:ascii="Helvetica" w:hAnsi="Helvetica" w:cs="Arial"/>
                <w:sz w:val="22"/>
                <w:szCs w:val="22"/>
              </w:rPr>
            </w:pPr>
          </w:p>
        </w:tc>
      </w:tr>
      <w:tr w:rsidR="005008AE" w:rsidRPr="00346D58" w14:paraId="50FC7C07" w14:textId="77777777" w:rsidTr="009C622C">
        <w:tc>
          <w:tcPr>
            <w:tcW w:w="1217" w:type="dxa"/>
          </w:tcPr>
          <w:p w14:paraId="01D1F6F3" w14:textId="77777777" w:rsidR="005008AE" w:rsidRPr="00346D58" w:rsidRDefault="005008AE" w:rsidP="005008AE">
            <w:pPr>
              <w:rPr>
                <w:rFonts w:ascii="Helvetica" w:hAnsi="Helvetica"/>
                <w:sz w:val="22"/>
                <w:szCs w:val="22"/>
              </w:rPr>
            </w:pPr>
          </w:p>
        </w:tc>
        <w:tc>
          <w:tcPr>
            <w:tcW w:w="1400" w:type="dxa"/>
          </w:tcPr>
          <w:p w14:paraId="6EFB69C5" w14:textId="77777777" w:rsidR="005008AE" w:rsidRPr="00346D58" w:rsidRDefault="005008AE" w:rsidP="005008AE">
            <w:pPr>
              <w:rPr>
                <w:rFonts w:ascii="Helvetica" w:hAnsi="Helvetica"/>
                <w:sz w:val="22"/>
                <w:szCs w:val="22"/>
              </w:rPr>
            </w:pPr>
          </w:p>
        </w:tc>
        <w:tc>
          <w:tcPr>
            <w:tcW w:w="2677" w:type="dxa"/>
          </w:tcPr>
          <w:p w14:paraId="3E158BD3" w14:textId="384D259E" w:rsidR="005008AE" w:rsidRPr="00346D58" w:rsidRDefault="005008AE" w:rsidP="005008AE">
            <w:pPr>
              <w:rPr>
                <w:rFonts w:ascii="Helvetica" w:hAnsi="Helvetica"/>
                <w:sz w:val="22"/>
                <w:szCs w:val="22"/>
              </w:rPr>
            </w:pPr>
            <w:r w:rsidRPr="00346D58">
              <w:rPr>
                <w:rFonts w:ascii="Helvetica" w:hAnsi="Helvetica"/>
                <w:sz w:val="22"/>
                <w:szCs w:val="22"/>
              </w:rPr>
              <w:t>Main effect of sex</w:t>
            </w:r>
          </w:p>
        </w:tc>
        <w:tc>
          <w:tcPr>
            <w:tcW w:w="2080" w:type="dxa"/>
          </w:tcPr>
          <w:p w14:paraId="0A27F6E5" w14:textId="77777777" w:rsidR="005008AE" w:rsidRPr="00346D58" w:rsidRDefault="005008AE" w:rsidP="005008AE">
            <w:pPr>
              <w:rPr>
                <w:rFonts w:ascii="Helvetica" w:hAnsi="Helvetica" w:cs="Arial"/>
                <w:sz w:val="22"/>
                <w:szCs w:val="22"/>
              </w:rPr>
            </w:pPr>
            <w:r w:rsidRPr="00346D58">
              <w:rPr>
                <w:rFonts w:ascii="Helvetica" w:hAnsi="Helvetica" w:cs="Arial"/>
                <w:sz w:val="22"/>
                <w:szCs w:val="22"/>
              </w:rPr>
              <w:t>F (1, 24) = 0.02454</w:t>
            </w:r>
          </w:p>
          <w:p w14:paraId="5BA205BA" w14:textId="77777777" w:rsidR="005008AE" w:rsidRPr="00346D58" w:rsidRDefault="005008AE" w:rsidP="005008AE">
            <w:pPr>
              <w:rPr>
                <w:rFonts w:ascii="Helvetica" w:hAnsi="Helvetica" w:cs="Arial"/>
                <w:sz w:val="22"/>
                <w:szCs w:val="22"/>
              </w:rPr>
            </w:pPr>
          </w:p>
        </w:tc>
        <w:tc>
          <w:tcPr>
            <w:tcW w:w="1976" w:type="dxa"/>
          </w:tcPr>
          <w:p w14:paraId="79290785" w14:textId="77777777" w:rsidR="005008AE" w:rsidRPr="00346D58" w:rsidRDefault="005008AE" w:rsidP="005008AE">
            <w:pPr>
              <w:rPr>
                <w:rFonts w:ascii="Helvetica" w:hAnsi="Helvetica" w:cs="Arial"/>
                <w:sz w:val="22"/>
                <w:szCs w:val="22"/>
              </w:rPr>
            </w:pPr>
            <w:r w:rsidRPr="00346D58">
              <w:rPr>
                <w:rFonts w:ascii="Helvetica" w:hAnsi="Helvetica" w:cs="Arial"/>
                <w:sz w:val="22"/>
                <w:szCs w:val="22"/>
              </w:rPr>
              <w:t>P=0.8768</w:t>
            </w:r>
          </w:p>
          <w:p w14:paraId="71C295DF" w14:textId="77777777" w:rsidR="005008AE" w:rsidRPr="00346D58" w:rsidRDefault="005008AE" w:rsidP="005008AE">
            <w:pPr>
              <w:rPr>
                <w:rFonts w:ascii="Helvetica" w:hAnsi="Helvetica" w:cs="Arial"/>
                <w:sz w:val="22"/>
                <w:szCs w:val="22"/>
              </w:rPr>
            </w:pPr>
          </w:p>
        </w:tc>
      </w:tr>
      <w:tr w:rsidR="005008AE" w:rsidRPr="00346D58" w14:paraId="7A34A2C3" w14:textId="77777777" w:rsidTr="009C622C">
        <w:tc>
          <w:tcPr>
            <w:tcW w:w="1217" w:type="dxa"/>
          </w:tcPr>
          <w:p w14:paraId="012F07AA" w14:textId="717F5C48" w:rsidR="005008AE" w:rsidRPr="00346D58" w:rsidRDefault="005008AE" w:rsidP="005008AE">
            <w:pPr>
              <w:rPr>
                <w:rFonts w:ascii="Helvetica" w:hAnsi="Helvetica"/>
                <w:sz w:val="22"/>
                <w:szCs w:val="22"/>
              </w:rPr>
            </w:pPr>
          </w:p>
        </w:tc>
        <w:tc>
          <w:tcPr>
            <w:tcW w:w="1400" w:type="dxa"/>
          </w:tcPr>
          <w:p w14:paraId="0445C68C" w14:textId="02A8F16C" w:rsidR="005008AE" w:rsidRPr="00346D58" w:rsidRDefault="005008AE" w:rsidP="005008AE">
            <w:pPr>
              <w:rPr>
                <w:rFonts w:ascii="Helvetica" w:hAnsi="Helvetica"/>
                <w:sz w:val="22"/>
                <w:szCs w:val="22"/>
              </w:rPr>
            </w:pPr>
          </w:p>
        </w:tc>
        <w:tc>
          <w:tcPr>
            <w:tcW w:w="2677" w:type="dxa"/>
          </w:tcPr>
          <w:p w14:paraId="03DEAEC6" w14:textId="4B3CBE54" w:rsidR="005008AE" w:rsidRPr="00346D58" w:rsidRDefault="005008AE" w:rsidP="005008AE">
            <w:pPr>
              <w:rPr>
                <w:rFonts w:ascii="Helvetica" w:hAnsi="Helvetica"/>
                <w:sz w:val="22"/>
                <w:szCs w:val="22"/>
              </w:rPr>
            </w:pPr>
            <w:r w:rsidRPr="00346D58">
              <w:rPr>
                <w:rFonts w:ascii="Helvetica" w:hAnsi="Helvetica"/>
                <w:sz w:val="22"/>
                <w:szCs w:val="22"/>
              </w:rPr>
              <w:t>Main effect of labeling</w:t>
            </w:r>
          </w:p>
        </w:tc>
        <w:tc>
          <w:tcPr>
            <w:tcW w:w="2080" w:type="dxa"/>
          </w:tcPr>
          <w:p w14:paraId="57D39A0C" w14:textId="77777777" w:rsidR="005008AE" w:rsidRPr="00346D58" w:rsidRDefault="005008AE" w:rsidP="005008AE">
            <w:pPr>
              <w:rPr>
                <w:rFonts w:ascii="Helvetica" w:hAnsi="Helvetica" w:cs="Arial"/>
                <w:sz w:val="22"/>
                <w:szCs w:val="22"/>
              </w:rPr>
            </w:pPr>
            <w:r w:rsidRPr="00346D58">
              <w:rPr>
                <w:rFonts w:ascii="Helvetica" w:hAnsi="Helvetica" w:cs="Arial"/>
                <w:sz w:val="22"/>
                <w:szCs w:val="22"/>
              </w:rPr>
              <w:t>F (1, 24) = 66.56</w:t>
            </w:r>
          </w:p>
          <w:p w14:paraId="10E38C9A" w14:textId="77777777" w:rsidR="005008AE" w:rsidRPr="00346D58" w:rsidRDefault="005008AE" w:rsidP="005008AE">
            <w:pPr>
              <w:rPr>
                <w:rFonts w:ascii="Helvetica" w:hAnsi="Helvetica" w:cs="Arial"/>
                <w:sz w:val="22"/>
                <w:szCs w:val="22"/>
              </w:rPr>
            </w:pPr>
          </w:p>
        </w:tc>
        <w:tc>
          <w:tcPr>
            <w:tcW w:w="1976" w:type="dxa"/>
          </w:tcPr>
          <w:p w14:paraId="752C234D" w14:textId="001FCF52" w:rsidR="005008AE" w:rsidRPr="00346D58" w:rsidRDefault="005008AE" w:rsidP="005008AE">
            <w:pPr>
              <w:rPr>
                <w:rFonts w:ascii="Helvetica" w:hAnsi="Helvetica" w:cs="Arial"/>
                <w:sz w:val="22"/>
                <w:szCs w:val="22"/>
              </w:rPr>
            </w:pPr>
            <w:r w:rsidRPr="00346D58">
              <w:rPr>
                <w:rFonts w:ascii="Helvetica" w:hAnsi="Helvetica" w:cs="Arial"/>
                <w:sz w:val="22"/>
                <w:szCs w:val="22"/>
              </w:rPr>
              <w:t>P&lt;0.0001****</w:t>
            </w:r>
          </w:p>
          <w:p w14:paraId="049599A9" w14:textId="77777777" w:rsidR="005008AE" w:rsidRPr="00346D58" w:rsidRDefault="005008AE" w:rsidP="005008AE">
            <w:pPr>
              <w:rPr>
                <w:rFonts w:ascii="Helvetica" w:hAnsi="Helvetica" w:cs="Arial"/>
                <w:sz w:val="22"/>
                <w:szCs w:val="22"/>
              </w:rPr>
            </w:pPr>
          </w:p>
        </w:tc>
      </w:tr>
      <w:tr w:rsidR="005008AE" w:rsidRPr="00346D58" w14:paraId="51300DD7" w14:textId="77777777" w:rsidTr="009C622C">
        <w:tc>
          <w:tcPr>
            <w:tcW w:w="1217" w:type="dxa"/>
          </w:tcPr>
          <w:p w14:paraId="5054FFC9" w14:textId="65851410" w:rsidR="005008AE" w:rsidRPr="00346D58" w:rsidRDefault="005008AE" w:rsidP="005008AE">
            <w:pPr>
              <w:rPr>
                <w:rFonts w:ascii="Helvetica" w:hAnsi="Helvetica"/>
                <w:sz w:val="22"/>
                <w:szCs w:val="22"/>
              </w:rPr>
            </w:pPr>
            <w:r w:rsidRPr="00346D58">
              <w:rPr>
                <w:rFonts w:ascii="Helvetica" w:hAnsi="Helvetica"/>
                <w:sz w:val="22"/>
                <w:szCs w:val="22"/>
              </w:rPr>
              <w:t>5I</w:t>
            </w:r>
          </w:p>
        </w:tc>
        <w:tc>
          <w:tcPr>
            <w:tcW w:w="1400" w:type="dxa"/>
          </w:tcPr>
          <w:p w14:paraId="67E5A00D" w14:textId="1F5AC120" w:rsidR="005008AE" w:rsidRPr="00346D58" w:rsidRDefault="005008AE" w:rsidP="005008AE">
            <w:pPr>
              <w:rPr>
                <w:rFonts w:ascii="Helvetica" w:hAnsi="Helvetica"/>
                <w:sz w:val="22"/>
                <w:szCs w:val="22"/>
              </w:rPr>
            </w:pPr>
            <w:r w:rsidRPr="00346D58">
              <w:rPr>
                <w:rFonts w:ascii="Helvetica" w:hAnsi="Helvetica"/>
                <w:sz w:val="22"/>
                <w:szCs w:val="22"/>
              </w:rPr>
              <w:t>Welch’s t-test</w:t>
            </w:r>
          </w:p>
        </w:tc>
        <w:tc>
          <w:tcPr>
            <w:tcW w:w="2677" w:type="dxa"/>
          </w:tcPr>
          <w:p w14:paraId="6F3A1159" w14:textId="0B3E549C" w:rsidR="005008AE" w:rsidRPr="00346D58" w:rsidRDefault="005008AE" w:rsidP="005008AE">
            <w:pPr>
              <w:rPr>
                <w:rFonts w:ascii="Helvetica" w:hAnsi="Helvetica"/>
                <w:sz w:val="22"/>
                <w:szCs w:val="22"/>
              </w:rPr>
            </w:pPr>
            <w:r w:rsidRPr="00346D58">
              <w:rPr>
                <w:rFonts w:ascii="Helvetica" w:hAnsi="Helvetica"/>
                <w:sz w:val="22"/>
                <w:szCs w:val="22"/>
              </w:rPr>
              <w:t>Main effect of sex</w:t>
            </w:r>
          </w:p>
        </w:tc>
        <w:tc>
          <w:tcPr>
            <w:tcW w:w="2080" w:type="dxa"/>
          </w:tcPr>
          <w:p w14:paraId="7DBC1F5E" w14:textId="77777777" w:rsidR="005008AE" w:rsidRPr="00346D58" w:rsidRDefault="005008AE" w:rsidP="005008AE">
            <w:pPr>
              <w:rPr>
                <w:rFonts w:ascii="Helvetica" w:hAnsi="Helvetica" w:cs="Arial"/>
                <w:sz w:val="22"/>
                <w:szCs w:val="22"/>
              </w:rPr>
            </w:pPr>
            <w:r w:rsidRPr="00346D58">
              <w:rPr>
                <w:rFonts w:ascii="Helvetica" w:hAnsi="Helvetica" w:cs="Arial"/>
                <w:sz w:val="22"/>
                <w:szCs w:val="22"/>
              </w:rPr>
              <w:t>t=2.332, df=15.92</w:t>
            </w:r>
          </w:p>
          <w:p w14:paraId="21B8827D" w14:textId="77777777" w:rsidR="005008AE" w:rsidRPr="00346D58" w:rsidRDefault="005008AE" w:rsidP="005008AE">
            <w:pPr>
              <w:rPr>
                <w:rFonts w:ascii="Helvetica" w:hAnsi="Helvetica" w:cs="Arial"/>
                <w:sz w:val="22"/>
                <w:szCs w:val="22"/>
              </w:rPr>
            </w:pPr>
          </w:p>
        </w:tc>
        <w:tc>
          <w:tcPr>
            <w:tcW w:w="1976" w:type="dxa"/>
          </w:tcPr>
          <w:p w14:paraId="190437E8" w14:textId="51E17EE5" w:rsidR="005008AE" w:rsidRPr="00346D58" w:rsidRDefault="005008AE" w:rsidP="005008AE">
            <w:pPr>
              <w:rPr>
                <w:rFonts w:ascii="Helvetica" w:hAnsi="Helvetica" w:cs="Arial"/>
                <w:sz w:val="22"/>
                <w:szCs w:val="22"/>
              </w:rPr>
            </w:pPr>
            <w:r w:rsidRPr="00346D58">
              <w:rPr>
                <w:rFonts w:ascii="Helvetica" w:hAnsi="Helvetica" w:cs="Arial"/>
                <w:sz w:val="22"/>
                <w:szCs w:val="22"/>
              </w:rPr>
              <w:t>0.0332*</w:t>
            </w:r>
          </w:p>
          <w:p w14:paraId="3E72B254" w14:textId="77777777" w:rsidR="005008AE" w:rsidRPr="00346D58" w:rsidRDefault="005008AE" w:rsidP="005008AE">
            <w:pPr>
              <w:rPr>
                <w:rFonts w:ascii="Helvetica" w:hAnsi="Helvetica" w:cs="Arial"/>
                <w:sz w:val="22"/>
                <w:szCs w:val="22"/>
              </w:rPr>
            </w:pPr>
          </w:p>
        </w:tc>
      </w:tr>
    </w:tbl>
    <w:p w14:paraId="6B53F9B4" w14:textId="5A06E994" w:rsidR="00A74E78" w:rsidRPr="00346D58" w:rsidRDefault="00D84325" w:rsidP="00AB492F">
      <w:pPr>
        <w:rPr>
          <w:rFonts w:ascii="Helvetica" w:hAnsi="Helvetica"/>
          <w:sz w:val="22"/>
          <w:szCs w:val="22"/>
        </w:rPr>
      </w:pPr>
    </w:p>
    <w:p w14:paraId="19F02001" w14:textId="7B4339DB" w:rsidR="004D5155" w:rsidRPr="00346D58" w:rsidRDefault="004D5155" w:rsidP="00AB492F">
      <w:pPr>
        <w:rPr>
          <w:rFonts w:ascii="Helvetica" w:hAnsi="Helvetica"/>
          <w:b/>
          <w:bCs/>
          <w:sz w:val="22"/>
          <w:szCs w:val="22"/>
          <w:u w:val="single"/>
        </w:rPr>
      </w:pPr>
      <w:r w:rsidRPr="00346D58">
        <w:rPr>
          <w:rFonts w:ascii="Helvetica" w:hAnsi="Helvetica"/>
          <w:b/>
          <w:bCs/>
          <w:sz w:val="22"/>
          <w:szCs w:val="22"/>
          <w:u w:val="single"/>
        </w:rPr>
        <w:t>Supplemental Methods</w:t>
      </w:r>
    </w:p>
    <w:p w14:paraId="17B669F2" w14:textId="40F41D78" w:rsidR="004D5155" w:rsidRPr="00346D58" w:rsidRDefault="004D5155" w:rsidP="00AB492F">
      <w:pPr>
        <w:rPr>
          <w:rFonts w:ascii="Helvetica" w:hAnsi="Helvetica"/>
          <w:sz w:val="22"/>
          <w:szCs w:val="22"/>
        </w:rPr>
      </w:pPr>
    </w:p>
    <w:p w14:paraId="635DE234" w14:textId="7D0B33EC" w:rsidR="004D5155" w:rsidRPr="00346D58" w:rsidRDefault="00433C4E" w:rsidP="00AB492F">
      <w:pPr>
        <w:rPr>
          <w:rFonts w:ascii="Helvetica" w:hAnsi="Helvetica"/>
          <w:sz w:val="22"/>
          <w:szCs w:val="22"/>
        </w:rPr>
      </w:pPr>
      <w:r w:rsidRPr="00346D58">
        <w:rPr>
          <w:rFonts w:ascii="Helvetica" w:hAnsi="Helvetica"/>
          <w:sz w:val="22"/>
          <w:szCs w:val="22"/>
          <w:u w:val="single"/>
        </w:rPr>
        <w:t>Fear conditioning and extinction procedures:</w:t>
      </w:r>
      <w:r w:rsidRPr="00346D58">
        <w:rPr>
          <w:rFonts w:ascii="Helvetica" w:hAnsi="Helvetica"/>
          <w:sz w:val="22"/>
          <w:szCs w:val="22"/>
        </w:rPr>
        <w:t xml:space="preserve"> </w:t>
      </w:r>
      <w:r w:rsidR="00B30DDC" w:rsidRPr="00346D58">
        <w:rPr>
          <w:rFonts w:ascii="Helvetica" w:hAnsi="Helvetica"/>
          <w:sz w:val="22"/>
          <w:szCs w:val="22"/>
        </w:rPr>
        <w:t>Behavioral testing occurred in two different contexts (A and B)</w:t>
      </w:r>
      <w:r w:rsidRPr="00346D58">
        <w:rPr>
          <w:rFonts w:ascii="Helvetica" w:hAnsi="Helvetica"/>
          <w:sz w:val="22"/>
          <w:szCs w:val="22"/>
        </w:rPr>
        <w:t xml:space="preserve"> inside </w:t>
      </w:r>
      <w:proofErr w:type="spellStart"/>
      <w:r w:rsidRPr="00346D58">
        <w:rPr>
          <w:rFonts w:ascii="Helvetica" w:hAnsi="Helvetica"/>
          <w:sz w:val="22"/>
          <w:szCs w:val="22"/>
        </w:rPr>
        <w:t>Coulbourn</w:t>
      </w:r>
      <w:proofErr w:type="spellEnd"/>
      <w:r w:rsidRPr="00346D58">
        <w:rPr>
          <w:rFonts w:ascii="Helvetica" w:hAnsi="Helvetica"/>
          <w:sz w:val="22"/>
          <w:szCs w:val="22"/>
        </w:rPr>
        <w:t xml:space="preserve"> Instruments operant chambers</w:t>
      </w:r>
      <w:r w:rsidR="00B30DDC" w:rsidRPr="00346D58">
        <w:rPr>
          <w:rFonts w:ascii="Helvetica" w:hAnsi="Helvetica"/>
          <w:sz w:val="22"/>
          <w:szCs w:val="22"/>
        </w:rPr>
        <w:t xml:space="preserve">. Context A consisted of a chamber with a grid floor, back and side metal walls, clear Plexiglas front door and ceiling, and white light. Context A was </w:t>
      </w:r>
      <w:r w:rsidR="00B30DDC" w:rsidRPr="00346D58">
        <w:rPr>
          <w:rFonts w:ascii="Helvetica" w:hAnsi="Helvetica"/>
          <w:sz w:val="22"/>
          <w:szCs w:val="22"/>
        </w:rPr>
        <w:lastRenderedPageBreak/>
        <w:t xml:space="preserve">cleaned with 70% ethanol between rats. Context B consisted of a white opaque plastic floor and curved walls and was cleaned with </w:t>
      </w:r>
      <w:proofErr w:type="spellStart"/>
      <w:r w:rsidR="00B30DDC" w:rsidRPr="00346D58">
        <w:rPr>
          <w:rFonts w:ascii="Helvetica" w:hAnsi="Helvetica"/>
          <w:sz w:val="22"/>
          <w:szCs w:val="22"/>
        </w:rPr>
        <w:t>Virkon</w:t>
      </w:r>
      <w:proofErr w:type="spellEnd"/>
      <w:r w:rsidR="00B30DDC" w:rsidRPr="00346D58">
        <w:rPr>
          <w:rFonts w:ascii="Helvetica" w:hAnsi="Helvetica"/>
          <w:sz w:val="22"/>
          <w:szCs w:val="22"/>
        </w:rPr>
        <w:t xml:space="preserve"> solution between rats. On day</w:t>
      </w:r>
      <w:r w:rsidR="00030E30" w:rsidRPr="00346D58">
        <w:rPr>
          <w:rFonts w:ascii="Helvetica" w:hAnsi="Helvetica"/>
          <w:sz w:val="22"/>
          <w:szCs w:val="22"/>
        </w:rPr>
        <w:t>s</w:t>
      </w:r>
      <w:r w:rsidR="00B30DDC" w:rsidRPr="00346D58">
        <w:rPr>
          <w:rFonts w:ascii="Helvetica" w:hAnsi="Helvetica"/>
          <w:sz w:val="22"/>
          <w:szCs w:val="22"/>
        </w:rPr>
        <w:t xml:space="preserve"> </w:t>
      </w:r>
      <w:r w:rsidR="00030E30" w:rsidRPr="00346D58">
        <w:rPr>
          <w:rFonts w:ascii="Helvetica" w:hAnsi="Helvetica"/>
          <w:sz w:val="22"/>
          <w:szCs w:val="22"/>
        </w:rPr>
        <w:t>1</w:t>
      </w:r>
      <w:r w:rsidR="00B30DDC" w:rsidRPr="00346D58">
        <w:rPr>
          <w:rFonts w:ascii="Helvetica" w:hAnsi="Helvetica"/>
          <w:sz w:val="22"/>
          <w:szCs w:val="22"/>
        </w:rPr>
        <w:t xml:space="preserve"> and </w:t>
      </w:r>
      <w:r w:rsidR="00030E30" w:rsidRPr="00346D58">
        <w:rPr>
          <w:rFonts w:ascii="Helvetica" w:hAnsi="Helvetica"/>
          <w:sz w:val="22"/>
          <w:szCs w:val="22"/>
        </w:rPr>
        <w:t>2</w:t>
      </w:r>
      <w:r w:rsidR="00B30DDC" w:rsidRPr="00346D58">
        <w:rPr>
          <w:rFonts w:ascii="Helvetica" w:hAnsi="Helvetica"/>
          <w:sz w:val="22"/>
          <w:szCs w:val="22"/>
        </w:rPr>
        <w:t>, animals were habituated to context A and B</w:t>
      </w:r>
      <w:r w:rsidR="00030E30" w:rsidRPr="00346D58">
        <w:rPr>
          <w:rFonts w:ascii="Helvetica" w:hAnsi="Helvetica"/>
          <w:sz w:val="22"/>
          <w:szCs w:val="22"/>
        </w:rPr>
        <w:t>, respectively,</w:t>
      </w:r>
      <w:r w:rsidR="00B30DDC" w:rsidRPr="00346D58">
        <w:rPr>
          <w:rFonts w:ascii="Helvetica" w:hAnsi="Helvetica"/>
          <w:sz w:val="22"/>
          <w:szCs w:val="22"/>
        </w:rPr>
        <w:t xml:space="preserve"> for 10 min. Auditory fear conditioning (day </w:t>
      </w:r>
      <w:r w:rsidR="00030E30" w:rsidRPr="00346D58">
        <w:rPr>
          <w:rFonts w:ascii="Helvetica" w:hAnsi="Helvetica"/>
          <w:sz w:val="22"/>
          <w:szCs w:val="22"/>
        </w:rPr>
        <w:t>3</w:t>
      </w:r>
      <w:r w:rsidR="00B30DDC" w:rsidRPr="00346D58">
        <w:rPr>
          <w:rFonts w:ascii="Helvetica" w:hAnsi="Helvetica"/>
          <w:sz w:val="22"/>
          <w:szCs w:val="22"/>
        </w:rPr>
        <w:t xml:space="preserve">) was performed in context A. After a 5-min acclimation </w:t>
      </w:r>
      <w:r w:rsidR="00030E30" w:rsidRPr="00346D58">
        <w:rPr>
          <w:rFonts w:ascii="Helvetica" w:hAnsi="Helvetica"/>
          <w:sz w:val="22"/>
          <w:szCs w:val="22"/>
        </w:rPr>
        <w:t xml:space="preserve">(baseline) </w:t>
      </w:r>
      <w:r w:rsidR="00B30DDC" w:rsidRPr="00346D58">
        <w:rPr>
          <w:rFonts w:ascii="Helvetica" w:hAnsi="Helvetica"/>
          <w:sz w:val="22"/>
          <w:szCs w:val="22"/>
        </w:rPr>
        <w:t xml:space="preserve">period, all rats were exposed to seven conditioning trials. Each conditioning trial involved a presentation of the conditioned stimulus (CS; 80 dB, 4 Hz tone) for 30 s, co-terminating with a 1 s unconditioned stimulus (US; 0.65 mA shock). Inter-trial interval (ITI) between two consecutive CS-US pairings was 3 min. After conditioning, each rat was returned to its home cage. On day </w:t>
      </w:r>
      <w:r w:rsidR="00030E30" w:rsidRPr="00346D58">
        <w:rPr>
          <w:rFonts w:ascii="Helvetica" w:hAnsi="Helvetica"/>
          <w:sz w:val="22"/>
          <w:szCs w:val="22"/>
        </w:rPr>
        <w:t>4</w:t>
      </w:r>
      <w:r w:rsidR="00B30DDC" w:rsidRPr="00346D58">
        <w:rPr>
          <w:rFonts w:ascii="Helvetica" w:hAnsi="Helvetica"/>
          <w:sz w:val="22"/>
          <w:szCs w:val="22"/>
        </w:rPr>
        <w:t>, rats underwent extinction training</w:t>
      </w:r>
      <w:r w:rsidR="00030E30" w:rsidRPr="00346D58">
        <w:rPr>
          <w:rFonts w:ascii="Helvetica" w:hAnsi="Helvetica"/>
          <w:sz w:val="22"/>
          <w:szCs w:val="22"/>
        </w:rPr>
        <w:t xml:space="preserve"> in context B, which</w:t>
      </w:r>
      <w:r w:rsidR="00B30DDC" w:rsidRPr="00346D58">
        <w:rPr>
          <w:rFonts w:ascii="Helvetica" w:hAnsi="Helvetica"/>
          <w:sz w:val="22"/>
          <w:szCs w:val="22"/>
        </w:rPr>
        <w:t xml:space="preserve"> consist</w:t>
      </w:r>
      <w:r w:rsidR="00030E30" w:rsidRPr="00346D58">
        <w:rPr>
          <w:rFonts w:ascii="Helvetica" w:hAnsi="Helvetica"/>
          <w:sz w:val="22"/>
          <w:szCs w:val="22"/>
        </w:rPr>
        <w:t>ed</w:t>
      </w:r>
      <w:r w:rsidR="00B30DDC" w:rsidRPr="00346D58">
        <w:rPr>
          <w:rFonts w:ascii="Helvetica" w:hAnsi="Helvetica"/>
          <w:sz w:val="22"/>
          <w:szCs w:val="22"/>
        </w:rPr>
        <w:t xml:space="preserve"> of </w:t>
      </w:r>
      <w:r w:rsidR="00030E30" w:rsidRPr="00346D58">
        <w:rPr>
          <w:rFonts w:ascii="Helvetica" w:hAnsi="Helvetica"/>
          <w:sz w:val="22"/>
          <w:szCs w:val="22"/>
        </w:rPr>
        <w:t xml:space="preserve">a 5 min baseline period followed by </w:t>
      </w:r>
      <w:r w:rsidR="00B30DDC" w:rsidRPr="00346D58">
        <w:rPr>
          <w:rFonts w:ascii="Helvetica" w:hAnsi="Helvetica"/>
          <w:sz w:val="22"/>
          <w:szCs w:val="22"/>
        </w:rPr>
        <w:t xml:space="preserve">20 CS presentations with an ITI of 2 min. On day </w:t>
      </w:r>
      <w:r w:rsidR="00030E30" w:rsidRPr="00346D58">
        <w:rPr>
          <w:rFonts w:ascii="Helvetica" w:hAnsi="Helvetica"/>
          <w:sz w:val="22"/>
          <w:szCs w:val="22"/>
        </w:rPr>
        <w:t>5</w:t>
      </w:r>
      <w:r w:rsidR="00B30DDC" w:rsidRPr="00346D58">
        <w:rPr>
          <w:rFonts w:ascii="Helvetica" w:hAnsi="Helvetica"/>
          <w:sz w:val="22"/>
          <w:szCs w:val="22"/>
        </w:rPr>
        <w:t>, rats received an extinction retrieval session in context B</w:t>
      </w:r>
      <w:r w:rsidR="00030E30" w:rsidRPr="00346D58">
        <w:rPr>
          <w:rFonts w:ascii="Helvetica" w:hAnsi="Helvetica"/>
          <w:sz w:val="22"/>
          <w:szCs w:val="22"/>
        </w:rPr>
        <w:t xml:space="preserve"> that consisted of </w:t>
      </w:r>
      <w:r w:rsidR="00B30DDC" w:rsidRPr="00346D58">
        <w:rPr>
          <w:rFonts w:ascii="Helvetica" w:hAnsi="Helvetica"/>
          <w:sz w:val="22"/>
          <w:szCs w:val="22"/>
        </w:rPr>
        <w:t xml:space="preserve">a 2-min acclimation period, </w:t>
      </w:r>
      <w:r w:rsidR="00030E30" w:rsidRPr="00346D58">
        <w:rPr>
          <w:rFonts w:ascii="Helvetica" w:hAnsi="Helvetica"/>
          <w:sz w:val="22"/>
          <w:szCs w:val="22"/>
        </w:rPr>
        <w:t>followed by</w:t>
      </w:r>
      <w:r w:rsidR="00B30DDC" w:rsidRPr="00346D58">
        <w:rPr>
          <w:rFonts w:ascii="Helvetica" w:hAnsi="Helvetica"/>
          <w:sz w:val="22"/>
          <w:szCs w:val="22"/>
        </w:rPr>
        <w:t xml:space="preserve"> five conditioned stimuli </w:t>
      </w:r>
      <w:r w:rsidR="00030E30" w:rsidRPr="00346D58">
        <w:rPr>
          <w:rFonts w:ascii="Helvetica" w:hAnsi="Helvetica"/>
          <w:sz w:val="22"/>
          <w:szCs w:val="22"/>
        </w:rPr>
        <w:t xml:space="preserve">with </w:t>
      </w:r>
      <w:r w:rsidR="00B30DDC" w:rsidRPr="00346D58">
        <w:rPr>
          <w:rFonts w:ascii="Helvetica" w:hAnsi="Helvetica"/>
          <w:sz w:val="22"/>
          <w:szCs w:val="22"/>
        </w:rPr>
        <w:t>2-min ITI</w:t>
      </w:r>
      <w:r w:rsidR="00030E30" w:rsidRPr="00346D58">
        <w:rPr>
          <w:rFonts w:ascii="Helvetica" w:hAnsi="Helvetica"/>
          <w:sz w:val="22"/>
          <w:szCs w:val="22"/>
        </w:rPr>
        <w:t>s</w:t>
      </w:r>
      <w:r w:rsidR="00B30DDC" w:rsidRPr="00346D58">
        <w:rPr>
          <w:rFonts w:ascii="Helvetica" w:hAnsi="Helvetica"/>
          <w:sz w:val="22"/>
          <w:szCs w:val="22"/>
        </w:rPr>
        <w:t xml:space="preserve">. </w:t>
      </w:r>
      <w:r w:rsidRPr="00346D58">
        <w:rPr>
          <w:rFonts w:ascii="Helvetica" w:hAnsi="Helvetica"/>
          <w:sz w:val="22"/>
          <w:szCs w:val="22"/>
        </w:rPr>
        <w:t>An overhead, infrared digital camera allowed videotaping (30 frames per second) during behavioral procedures. We used Ethovision software (</w:t>
      </w:r>
      <w:proofErr w:type="spellStart"/>
      <w:r w:rsidRPr="00346D58">
        <w:rPr>
          <w:rFonts w:ascii="Helvetica" w:hAnsi="Helvetica"/>
          <w:sz w:val="22"/>
          <w:szCs w:val="22"/>
        </w:rPr>
        <w:t>Noldus</w:t>
      </w:r>
      <w:proofErr w:type="spellEnd"/>
      <w:r w:rsidRPr="00346D58">
        <w:rPr>
          <w:rFonts w:ascii="Helvetica" w:hAnsi="Helvetica"/>
          <w:sz w:val="22"/>
          <w:szCs w:val="22"/>
        </w:rPr>
        <w:t xml:space="preserve">) to generate raw velocity data sheets from all video files. These </w:t>
      </w:r>
      <w:r w:rsidR="009A6834" w:rsidRPr="00346D58">
        <w:rPr>
          <w:rFonts w:ascii="Helvetica" w:hAnsi="Helvetica"/>
          <w:sz w:val="22"/>
          <w:szCs w:val="22"/>
        </w:rPr>
        <w:t>data sheets</w:t>
      </w:r>
      <w:r w:rsidRPr="00346D58">
        <w:rPr>
          <w:rFonts w:ascii="Helvetica" w:hAnsi="Helvetica"/>
          <w:sz w:val="22"/>
          <w:szCs w:val="22"/>
        </w:rPr>
        <w:t xml:space="preserve"> were then fed to our custom Python program ScaredyRat, which </w:t>
      </w:r>
      <w:r w:rsidR="0067606B" w:rsidRPr="00346D58">
        <w:rPr>
          <w:rFonts w:ascii="Helvetica" w:hAnsi="Helvetica"/>
          <w:sz w:val="22"/>
          <w:szCs w:val="22"/>
        </w:rPr>
        <w:t>calculated</w:t>
      </w:r>
      <w:r w:rsidRPr="00346D58">
        <w:rPr>
          <w:rFonts w:ascii="Helvetica" w:hAnsi="Helvetica"/>
          <w:sz w:val="22"/>
          <w:szCs w:val="22"/>
        </w:rPr>
        <w:t xml:space="preserve"> freezing, darting, and shock response data for each animal. </w:t>
      </w:r>
    </w:p>
    <w:p w14:paraId="26C4F14C" w14:textId="79602AF5" w:rsidR="0067606B" w:rsidRPr="00346D58" w:rsidRDefault="0067606B" w:rsidP="00AB492F">
      <w:pPr>
        <w:rPr>
          <w:rFonts w:ascii="Helvetica" w:hAnsi="Helvetica"/>
          <w:sz w:val="22"/>
          <w:szCs w:val="22"/>
        </w:rPr>
      </w:pPr>
    </w:p>
    <w:p w14:paraId="2E919198" w14:textId="15D924B2" w:rsidR="0067606B" w:rsidRPr="00346D58" w:rsidRDefault="007F5019" w:rsidP="00AB492F">
      <w:pPr>
        <w:rPr>
          <w:rFonts w:ascii="Helvetica" w:hAnsi="Helvetica"/>
          <w:sz w:val="22"/>
          <w:szCs w:val="22"/>
        </w:rPr>
      </w:pPr>
      <w:r w:rsidRPr="00346D58">
        <w:rPr>
          <w:rFonts w:ascii="Helvetica" w:hAnsi="Helvetica"/>
          <w:sz w:val="22"/>
          <w:szCs w:val="22"/>
          <w:u w:val="single"/>
        </w:rPr>
        <w:t>Inclusion criteria for tracing studies:</w:t>
      </w:r>
      <w:r w:rsidRPr="00346D58">
        <w:rPr>
          <w:rFonts w:ascii="Helvetica" w:hAnsi="Helvetica"/>
          <w:sz w:val="22"/>
          <w:szCs w:val="22"/>
        </w:rPr>
        <w:t xml:space="preserve"> </w:t>
      </w:r>
      <w:r w:rsidR="008E1CC5" w:rsidRPr="00346D58">
        <w:rPr>
          <w:rFonts w:ascii="Helvetica" w:hAnsi="Helvetica"/>
          <w:sz w:val="22"/>
          <w:szCs w:val="22"/>
        </w:rPr>
        <w:t xml:space="preserve">To assess surgical targeting, </w:t>
      </w:r>
      <w:r w:rsidRPr="00346D58">
        <w:rPr>
          <w:rFonts w:ascii="Helvetica" w:hAnsi="Helvetica"/>
          <w:sz w:val="22"/>
          <w:szCs w:val="22"/>
        </w:rPr>
        <w:t>50 µm BLA-containing sections were collected for all animals using a Leica VT1000 S vibrating microtome. Sections were mounted on microscope slides, cover</w:t>
      </w:r>
      <w:r w:rsidR="00154B89" w:rsidRPr="00346D58">
        <w:rPr>
          <w:rFonts w:ascii="Helvetica" w:hAnsi="Helvetica"/>
          <w:sz w:val="22"/>
          <w:szCs w:val="22"/>
        </w:rPr>
        <w:t>-</w:t>
      </w:r>
      <w:r w:rsidRPr="00346D58">
        <w:rPr>
          <w:rFonts w:ascii="Helvetica" w:hAnsi="Helvetica"/>
          <w:sz w:val="22"/>
          <w:szCs w:val="22"/>
        </w:rPr>
        <w:t xml:space="preserve">slipped, and examined for </w:t>
      </w:r>
      <w:r w:rsidR="00154B89" w:rsidRPr="00346D58">
        <w:rPr>
          <w:rFonts w:ascii="Helvetica" w:hAnsi="Helvetica"/>
          <w:sz w:val="22"/>
          <w:szCs w:val="22"/>
        </w:rPr>
        <w:t>accurate targeting of the BLA. Animals were excluded from analysis if the injection had hit another brain region (</w:t>
      </w:r>
      <w:proofErr w:type="gramStart"/>
      <w:r w:rsidR="00154B89" w:rsidRPr="00346D58">
        <w:rPr>
          <w:rFonts w:ascii="Helvetica" w:hAnsi="Helvetica"/>
          <w:sz w:val="22"/>
          <w:szCs w:val="22"/>
        </w:rPr>
        <w:t>e.g.</w:t>
      </w:r>
      <w:proofErr w:type="gramEnd"/>
      <w:r w:rsidR="00154B89" w:rsidRPr="00346D58">
        <w:rPr>
          <w:rFonts w:ascii="Helvetica" w:hAnsi="Helvetica"/>
          <w:sz w:val="22"/>
          <w:szCs w:val="22"/>
        </w:rPr>
        <w:t xml:space="preserve"> central amygdala or entorhinal cortex) or if the BLA was too damaged to assess. In total, 2 females and 3 males were removed from analysis. A representative image of a successful target is shown in Figure 5A as well as </w:t>
      </w:r>
      <w:r w:rsidR="00D84325">
        <w:rPr>
          <w:rFonts w:ascii="Helvetica" w:hAnsi="Helvetica"/>
          <w:sz w:val="22"/>
          <w:szCs w:val="22"/>
        </w:rPr>
        <w:t>below</w:t>
      </w:r>
      <w:r w:rsidR="004F4DDD" w:rsidRPr="00346D58">
        <w:rPr>
          <w:rFonts w:ascii="Helvetica" w:hAnsi="Helvetica"/>
          <w:sz w:val="22"/>
          <w:szCs w:val="22"/>
        </w:rPr>
        <w:t xml:space="preserve">. </w:t>
      </w:r>
    </w:p>
    <w:p w14:paraId="2CCD3BE3" w14:textId="795CDFE1" w:rsidR="004F4DDD" w:rsidRPr="00346D58" w:rsidRDefault="00D84325" w:rsidP="00AB492F">
      <w:pPr>
        <w:rPr>
          <w:rFonts w:ascii="Helvetica" w:hAnsi="Helvetica"/>
          <w:sz w:val="22"/>
          <w:szCs w:val="22"/>
        </w:rPr>
      </w:pPr>
      <w:r w:rsidRPr="00346D58">
        <w:rPr>
          <w:rFonts w:ascii="Helvetica" w:hAnsi="Helvetica"/>
          <w:noProof/>
          <w:sz w:val="22"/>
          <w:szCs w:val="22"/>
        </w:rPr>
        <w:drawing>
          <wp:anchor distT="0" distB="0" distL="114300" distR="114300" simplePos="0" relativeHeight="251661312" behindDoc="0" locked="0" layoutInCell="1" allowOverlap="1" wp14:anchorId="1D4449BB" wp14:editId="31B6A4E6">
            <wp:simplePos x="0" y="0"/>
            <wp:positionH relativeFrom="column">
              <wp:posOffset>1042670</wp:posOffset>
            </wp:positionH>
            <wp:positionV relativeFrom="paragraph">
              <wp:posOffset>170815</wp:posOffset>
            </wp:positionV>
            <wp:extent cx="3714750" cy="3898265"/>
            <wp:effectExtent l="0" t="0" r="6350" b="635"/>
            <wp:wrapTopAndBottom/>
            <wp:docPr id="4" name="Picture 4" descr="A picture containing invertebr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invertebrate&#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3714750" cy="3898265"/>
                    </a:xfrm>
                    <a:prstGeom prst="rect">
                      <a:avLst/>
                    </a:prstGeom>
                  </pic:spPr>
                </pic:pic>
              </a:graphicData>
            </a:graphic>
            <wp14:sizeRelH relativeFrom="page">
              <wp14:pctWidth>0</wp14:pctWidth>
            </wp14:sizeRelH>
            <wp14:sizeRelV relativeFrom="page">
              <wp14:pctHeight>0</wp14:pctHeight>
            </wp14:sizeRelV>
          </wp:anchor>
        </w:drawing>
      </w:r>
    </w:p>
    <w:p w14:paraId="39D64782" w14:textId="77777777" w:rsidR="00D84325" w:rsidRDefault="00D84325" w:rsidP="00AB492F">
      <w:pPr>
        <w:rPr>
          <w:rFonts w:ascii="Helvetica" w:hAnsi="Helvetica"/>
          <w:sz w:val="22"/>
          <w:szCs w:val="22"/>
          <w:u w:val="single"/>
        </w:rPr>
      </w:pPr>
    </w:p>
    <w:p w14:paraId="1D2F99E6" w14:textId="46E0D19D" w:rsidR="00D16DCC" w:rsidRPr="00346D58" w:rsidRDefault="00D16DCC" w:rsidP="00AB492F">
      <w:pPr>
        <w:rPr>
          <w:rFonts w:ascii="Helvetica" w:hAnsi="Helvetica"/>
          <w:sz w:val="22"/>
          <w:szCs w:val="22"/>
        </w:rPr>
      </w:pPr>
      <w:r w:rsidRPr="00346D58">
        <w:rPr>
          <w:rFonts w:ascii="Helvetica" w:hAnsi="Helvetica"/>
          <w:sz w:val="22"/>
          <w:szCs w:val="22"/>
          <w:u w:val="single"/>
        </w:rPr>
        <w:t>Ventral hippocampus CA1 identification</w:t>
      </w:r>
      <w:r w:rsidR="00516F92" w:rsidRPr="00346D58">
        <w:rPr>
          <w:rFonts w:ascii="Helvetica" w:hAnsi="Helvetica"/>
          <w:sz w:val="22"/>
          <w:szCs w:val="22"/>
          <w:u w:val="single"/>
        </w:rPr>
        <w:t xml:space="preserve"> and cell selection</w:t>
      </w:r>
      <w:r w:rsidRPr="00346D58">
        <w:rPr>
          <w:rFonts w:ascii="Helvetica" w:hAnsi="Helvetica"/>
          <w:sz w:val="22"/>
          <w:szCs w:val="22"/>
        </w:rPr>
        <w:t xml:space="preserve">: The vHip boundaries were defined according to field standards </w:t>
      </w:r>
      <w:sdt>
        <w:sdtPr>
          <w:rPr>
            <w:rFonts w:ascii="Helvetica" w:hAnsi="Helvetica"/>
            <w:sz w:val="22"/>
            <w:szCs w:val="22"/>
          </w:rPr>
          <w:tag w:val="MENDELEY_CITATION_v3_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"/>
          <w:id w:val="2056501223"/>
          <w:placeholder>
            <w:docPart w:val="DefaultPlaceholder_-1854013440"/>
          </w:placeholder>
        </w:sdtPr>
        <w:sdtEndPr/>
        <w:sdtContent>
          <w:r w:rsidR="00B12628" w:rsidRPr="00346D58">
            <w:rPr>
              <w:rFonts w:ascii="Helvetica" w:hAnsi="Helvetica"/>
              <w:sz w:val="22"/>
              <w:szCs w:val="22"/>
            </w:rPr>
            <w:t>[1,2]</w:t>
          </w:r>
        </w:sdtContent>
      </w:sdt>
      <w:r w:rsidRPr="00346D58">
        <w:rPr>
          <w:rFonts w:ascii="Helvetica" w:hAnsi="Helvetica"/>
          <w:sz w:val="22"/>
          <w:szCs w:val="22"/>
        </w:rPr>
        <w:t xml:space="preserve"> cross-referenced with our rat atlas </w:t>
      </w:r>
      <w:sdt>
        <w:sdtPr>
          <w:rPr>
            <w:rFonts w:ascii="Helvetica" w:hAnsi="Helvetica"/>
            <w:sz w:val="22"/>
            <w:szCs w:val="22"/>
          </w:rPr>
          <w:tag w:val="MENDELEY_CITATION_v3_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"/>
          <w:id w:val="1888143138"/>
          <w:placeholder>
            <w:docPart w:val="DefaultPlaceholder_-1854013440"/>
          </w:placeholder>
        </w:sdtPr>
        <w:sdtEndPr/>
        <w:sdtContent>
          <w:r w:rsidR="00B12628" w:rsidRPr="00346D58">
            <w:rPr>
              <w:rFonts w:ascii="Helvetica" w:hAnsi="Helvetica"/>
              <w:sz w:val="22"/>
              <w:szCs w:val="22"/>
            </w:rPr>
            <w:t>[3]</w:t>
          </w:r>
        </w:sdtContent>
      </w:sdt>
      <w:r w:rsidRPr="00346D58">
        <w:rPr>
          <w:rFonts w:ascii="Helvetica" w:hAnsi="Helvetica"/>
          <w:sz w:val="22"/>
          <w:szCs w:val="22"/>
        </w:rPr>
        <w:t>.</w:t>
      </w:r>
      <w:r w:rsidR="00C4411A" w:rsidRPr="00346D58">
        <w:rPr>
          <w:rFonts w:ascii="Helvetica" w:hAnsi="Helvetica"/>
          <w:sz w:val="22"/>
          <w:szCs w:val="22"/>
        </w:rPr>
        <w:t xml:space="preserve"> The four sampled sections ranged on an anterior-posterior axis from Bregma -4.68mm to -6.48mm. </w:t>
      </w:r>
      <w:r w:rsidR="00FA6FA6" w:rsidRPr="00346D58">
        <w:rPr>
          <w:rFonts w:ascii="Helvetica" w:hAnsi="Helvetica"/>
          <w:sz w:val="22"/>
          <w:szCs w:val="22"/>
        </w:rPr>
        <w:t xml:space="preserve">No CA1 cells were included in analysis that </w:t>
      </w:r>
      <w:r w:rsidR="00516F92" w:rsidRPr="00346D58">
        <w:rPr>
          <w:rFonts w:ascii="Helvetica" w:hAnsi="Helvetica"/>
          <w:sz w:val="22"/>
          <w:szCs w:val="22"/>
        </w:rPr>
        <w:t xml:space="preserve">were located outside the extent of observed retrograde labeling. </w:t>
      </w:r>
      <w:r w:rsidR="004A5575" w:rsidRPr="00346D58">
        <w:rPr>
          <w:rFonts w:ascii="Helvetica" w:hAnsi="Helvetica"/>
          <w:sz w:val="22"/>
          <w:szCs w:val="22"/>
        </w:rPr>
        <w:t>To avoid unintentional bias in cell selection based on CB1 labeling</w:t>
      </w:r>
      <w:r w:rsidR="002F052B" w:rsidRPr="00346D58">
        <w:rPr>
          <w:rFonts w:ascii="Helvetica" w:hAnsi="Helvetica"/>
          <w:sz w:val="22"/>
          <w:szCs w:val="22"/>
        </w:rPr>
        <w:t xml:space="preserve"> intensity</w:t>
      </w:r>
      <w:r w:rsidR="004A5575" w:rsidRPr="00346D58">
        <w:rPr>
          <w:rFonts w:ascii="Helvetica" w:hAnsi="Helvetica"/>
          <w:sz w:val="22"/>
          <w:szCs w:val="22"/>
        </w:rPr>
        <w:t xml:space="preserve">, both labeled and unlabeled cell targets were selected for </w:t>
      </w:r>
      <w:r w:rsidR="004A5575" w:rsidRPr="00346D58">
        <w:rPr>
          <w:rFonts w:ascii="Helvetica" w:hAnsi="Helvetica"/>
          <w:sz w:val="22"/>
          <w:szCs w:val="22"/>
        </w:rPr>
        <w:lastRenderedPageBreak/>
        <w:t xml:space="preserve">imaging prior to switching to the </w:t>
      </w:r>
      <w:r w:rsidR="00A8181E" w:rsidRPr="00346D58">
        <w:rPr>
          <w:rFonts w:ascii="Helvetica" w:hAnsi="Helvetica"/>
          <w:sz w:val="22"/>
          <w:szCs w:val="22"/>
        </w:rPr>
        <w:t>647</w:t>
      </w:r>
      <w:r w:rsidR="004A5575" w:rsidRPr="00346D58">
        <w:rPr>
          <w:rFonts w:ascii="Helvetica" w:hAnsi="Helvetica"/>
          <w:sz w:val="22"/>
          <w:szCs w:val="22"/>
        </w:rPr>
        <w:t xml:space="preserve"> </w:t>
      </w:r>
      <w:proofErr w:type="gramStart"/>
      <w:r w:rsidR="004A5575" w:rsidRPr="00346D58">
        <w:rPr>
          <w:rFonts w:ascii="Helvetica" w:hAnsi="Helvetica"/>
          <w:sz w:val="22"/>
          <w:szCs w:val="22"/>
        </w:rPr>
        <w:t>laser</w:t>
      </w:r>
      <w:proofErr w:type="gramEnd"/>
      <w:r w:rsidR="004A5575" w:rsidRPr="00346D58">
        <w:rPr>
          <w:rFonts w:ascii="Helvetica" w:hAnsi="Helvetica"/>
          <w:sz w:val="22"/>
          <w:szCs w:val="22"/>
        </w:rPr>
        <w:t xml:space="preserve">. </w:t>
      </w:r>
      <w:r w:rsidR="00F90745" w:rsidRPr="00346D58">
        <w:rPr>
          <w:rFonts w:ascii="Helvetica" w:hAnsi="Helvetica"/>
          <w:sz w:val="22"/>
          <w:szCs w:val="22"/>
        </w:rPr>
        <w:t>To avoid potential confounds related to differences in antibody staining efficacy, photobleaching, or cell type variability, r</w:t>
      </w:r>
      <w:r w:rsidR="008E1CC5" w:rsidRPr="00346D58">
        <w:rPr>
          <w:rFonts w:ascii="Helvetica" w:hAnsi="Helvetica"/>
          <w:sz w:val="22"/>
          <w:szCs w:val="22"/>
        </w:rPr>
        <w:t>equirements for unlabeled cells selected for imaging were</w:t>
      </w:r>
      <w:r w:rsidR="00F90745" w:rsidRPr="00346D58">
        <w:rPr>
          <w:rFonts w:ascii="Helvetica" w:hAnsi="Helvetica"/>
          <w:sz w:val="22"/>
          <w:szCs w:val="22"/>
        </w:rPr>
        <w:t xml:space="preserve"> that cells</w:t>
      </w:r>
      <w:r w:rsidR="008E1CC5" w:rsidRPr="00346D58">
        <w:rPr>
          <w:rFonts w:ascii="Helvetica" w:hAnsi="Helvetica"/>
          <w:sz w:val="22"/>
          <w:szCs w:val="22"/>
        </w:rPr>
        <w:t xml:space="preserve"> a) must be at the same depth (Z) as the imaged labeled cell; b) must be in a neighboring but non-overlapping field of view;</w:t>
      </w:r>
      <w:r w:rsidR="00F90745" w:rsidRPr="00346D58">
        <w:rPr>
          <w:rFonts w:ascii="Helvetica" w:hAnsi="Helvetica"/>
          <w:sz w:val="22"/>
          <w:szCs w:val="22"/>
        </w:rPr>
        <w:t xml:space="preserve"> and</w:t>
      </w:r>
      <w:r w:rsidR="008E1CC5" w:rsidRPr="00346D58">
        <w:rPr>
          <w:rFonts w:ascii="Helvetica" w:hAnsi="Helvetica"/>
          <w:sz w:val="22"/>
          <w:szCs w:val="22"/>
        </w:rPr>
        <w:t xml:space="preserve"> c) must have </w:t>
      </w:r>
      <w:r w:rsidR="00A54BDF" w:rsidRPr="00346D58">
        <w:rPr>
          <w:rFonts w:ascii="Helvetica" w:hAnsi="Helvetica"/>
          <w:sz w:val="22"/>
          <w:szCs w:val="22"/>
        </w:rPr>
        <w:t>a similar soma diameter as the imaged labeled cell.</w:t>
      </w:r>
      <w:r w:rsidR="00F90745" w:rsidRPr="00346D58">
        <w:rPr>
          <w:rFonts w:ascii="Helvetica" w:hAnsi="Helvetica"/>
          <w:sz w:val="22"/>
          <w:szCs w:val="22"/>
        </w:rPr>
        <w:t xml:space="preserve"> </w:t>
      </w:r>
      <w:r w:rsidR="002F052B" w:rsidRPr="00346D58">
        <w:rPr>
          <w:rFonts w:ascii="Helvetica" w:hAnsi="Helvetica"/>
          <w:sz w:val="22"/>
          <w:szCs w:val="22"/>
        </w:rPr>
        <w:t>An example low magnification map of selected cells for one section is shown below.</w:t>
      </w:r>
      <w:r w:rsidR="00BA3E12" w:rsidRPr="00346D58">
        <w:rPr>
          <w:rFonts w:ascii="Helvetica" w:hAnsi="Helvetica"/>
          <w:sz w:val="22"/>
          <w:szCs w:val="22"/>
        </w:rPr>
        <w:t xml:space="preserve"> Numbers 1-4 correspond to the location of labeled cells selected for CB1 imaging; u1-u4 correspond to the location of unlabeled cells selected for imaging. B and B2 correspond to the location of unlabeled, unstained images collected</w:t>
      </w:r>
      <w:r w:rsidR="002B0E0A" w:rsidRPr="00346D58">
        <w:rPr>
          <w:rFonts w:ascii="Helvetica" w:hAnsi="Helvetica"/>
          <w:sz w:val="22"/>
          <w:szCs w:val="22"/>
        </w:rPr>
        <w:t xml:space="preserve"> and used for background fluorescence values</w:t>
      </w:r>
      <w:r w:rsidR="00BA3E12" w:rsidRPr="00346D58">
        <w:rPr>
          <w:rFonts w:ascii="Helvetica" w:hAnsi="Helvetica"/>
          <w:sz w:val="22"/>
          <w:szCs w:val="22"/>
        </w:rPr>
        <w:t xml:space="preserve">. </w:t>
      </w:r>
    </w:p>
    <w:p w14:paraId="291C887A" w14:textId="77777777" w:rsidR="002F052B" w:rsidRPr="00346D58" w:rsidRDefault="002F052B" w:rsidP="00AB492F">
      <w:pPr>
        <w:rPr>
          <w:rFonts w:ascii="Helvetica" w:hAnsi="Helvetica"/>
          <w:sz w:val="22"/>
          <w:szCs w:val="22"/>
        </w:rPr>
      </w:pPr>
    </w:p>
    <w:p w14:paraId="36D44473" w14:textId="57FCF97E" w:rsidR="00B45FA6" w:rsidRPr="00346D58" w:rsidRDefault="00BA3E12" w:rsidP="00AB492F">
      <w:pPr>
        <w:rPr>
          <w:rFonts w:ascii="Helvetica" w:hAnsi="Helvetica"/>
          <w:sz w:val="22"/>
          <w:szCs w:val="22"/>
        </w:rPr>
      </w:pPr>
      <w:r w:rsidRPr="00346D58">
        <w:rPr>
          <w:rFonts w:ascii="Helvetica" w:hAnsi="Helvetica"/>
          <w:noProof/>
          <w:sz w:val="22"/>
          <w:szCs w:val="22"/>
        </w:rPr>
        <w:drawing>
          <wp:inline distT="0" distB="0" distL="0" distR="0" wp14:anchorId="1EFC2C92" wp14:editId="3262EBB8">
            <wp:extent cx="5943600" cy="4457700"/>
            <wp:effectExtent l="0" t="0" r="0" b="0"/>
            <wp:docPr id="7" name="Picture 7" descr="A picture containing turquoise, te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urquoise, teal&#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2CC88A28" w14:textId="60153D0D" w:rsidR="00142479" w:rsidRPr="00346D58" w:rsidRDefault="00142479" w:rsidP="00AB492F">
      <w:pPr>
        <w:rPr>
          <w:rFonts w:ascii="Helvetica" w:hAnsi="Helvetica"/>
          <w:sz w:val="22"/>
          <w:szCs w:val="22"/>
        </w:rPr>
      </w:pPr>
    </w:p>
    <w:p w14:paraId="02DEEC8A" w14:textId="77777777" w:rsidR="002B0E0A" w:rsidRPr="00346D58" w:rsidRDefault="002B0E0A">
      <w:pPr>
        <w:rPr>
          <w:rFonts w:ascii="Helvetica" w:hAnsi="Helvetica"/>
          <w:sz w:val="22"/>
          <w:szCs w:val="22"/>
          <w:u w:val="single"/>
        </w:rPr>
      </w:pPr>
      <w:r w:rsidRPr="00346D58">
        <w:rPr>
          <w:rFonts w:ascii="Helvetica" w:hAnsi="Helvetica"/>
          <w:sz w:val="22"/>
          <w:szCs w:val="22"/>
          <w:u w:val="single"/>
        </w:rPr>
        <w:br w:type="page"/>
      </w:r>
    </w:p>
    <w:p w14:paraId="29D409CB" w14:textId="0C345DDE" w:rsidR="00142479" w:rsidRPr="00346D58" w:rsidRDefault="002B0E0A" w:rsidP="00AB492F">
      <w:pPr>
        <w:rPr>
          <w:rFonts w:ascii="Helvetica" w:hAnsi="Helvetica"/>
          <w:sz w:val="22"/>
          <w:szCs w:val="22"/>
          <w:u w:val="single"/>
        </w:rPr>
      </w:pPr>
      <w:r w:rsidRPr="00346D58">
        <w:rPr>
          <w:rFonts w:ascii="Helvetica" w:hAnsi="Helvetica"/>
          <w:sz w:val="22"/>
          <w:szCs w:val="22"/>
          <w:u w:val="single"/>
        </w:rPr>
        <w:lastRenderedPageBreak/>
        <w:t xml:space="preserve">Supplemental Data: </w:t>
      </w:r>
      <w:r w:rsidR="00142479" w:rsidRPr="00346D58">
        <w:rPr>
          <w:rFonts w:ascii="Helvetica" w:hAnsi="Helvetica"/>
          <w:sz w:val="22"/>
          <w:szCs w:val="22"/>
          <w:u w:val="single"/>
        </w:rPr>
        <w:t xml:space="preserve">Freezing in </w:t>
      </w:r>
      <w:r w:rsidR="00B45FA6" w:rsidRPr="00346D58">
        <w:rPr>
          <w:rFonts w:ascii="Helvetica" w:hAnsi="Helvetica"/>
          <w:sz w:val="22"/>
          <w:szCs w:val="22"/>
          <w:u w:val="single"/>
        </w:rPr>
        <w:t xml:space="preserve">CS+US </w:t>
      </w:r>
      <w:r w:rsidR="00142479" w:rsidRPr="00346D58">
        <w:rPr>
          <w:rFonts w:ascii="Helvetica" w:hAnsi="Helvetica"/>
          <w:sz w:val="22"/>
          <w:szCs w:val="22"/>
          <w:u w:val="single"/>
        </w:rPr>
        <w:t>animals included in Figure 3.</w:t>
      </w:r>
    </w:p>
    <w:p w14:paraId="63292746" w14:textId="3CD49500" w:rsidR="00142479" w:rsidRPr="00346D58" w:rsidRDefault="00142479" w:rsidP="00AB492F">
      <w:pPr>
        <w:rPr>
          <w:rFonts w:ascii="Helvetica" w:hAnsi="Helvetica"/>
          <w:sz w:val="22"/>
          <w:szCs w:val="22"/>
          <w:u w:val="single"/>
        </w:rPr>
      </w:pPr>
    </w:p>
    <w:p w14:paraId="42650268" w14:textId="06589CC8" w:rsidR="00142479" w:rsidRPr="00346D58" w:rsidRDefault="00B45FA6" w:rsidP="00AB492F">
      <w:pPr>
        <w:rPr>
          <w:rFonts w:ascii="Helvetica" w:hAnsi="Helvetica"/>
          <w:sz w:val="22"/>
          <w:szCs w:val="22"/>
          <w:u w:val="single"/>
        </w:rPr>
      </w:pPr>
      <w:r w:rsidRPr="00346D58">
        <w:rPr>
          <w:rFonts w:ascii="Helvetica" w:hAnsi="Helvetica"/>
          <w:noProof/>
          <w:sz w:val="22"/>
          <w:szCs w:val="22"/>
          <w:u w:val="single"/>
        </w:rPr>
        <w:drawing>
          <wp:inline distT="0" distB="0" distL="0" distR="0" wp14:anchorId="736E358B" wp14:editId="66091ADE">
            <wp:extent cx="5422900" cy="2552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22900" cy="2552700"/>
                    </a:xfrm>
                    <a:prstGeom prst="rect">
                      <a:avLst/>
                    </a:prstGeom>
                  </pic:spPr>
                </pic:pic>
              </a:graphicData>
            </a:graphic>
          </wp:inline>
        </w:drawing>
      </w:r>
    </w:p>
    <w:p w14:paraId="108347E0" w14:textId="77777777" w:rsidR="00B45FA6" w:rsidRPr="00346D58" w:rsidRDefault="00B45FA6" w:rsidP="00AB492F">
      <w:pPr>
        <w:rPr>
          <w:rFonts w:ascii="Helvetica" w:hAnsi="Helvetica"/>
          <w:sz w:val="22"/>
          <w:szCs w:val="22"/>
          <w:u w:val="single"/>
        </w:rPr>
      </w:pPr>
    </w:p>
    <w:p w14:paraId="1CF2FD98" w14:textId="58DE57E4" w:rsidR="00142479" w:rsidRPr="00346D58" w:rsidRDefault="0043194A" w:rsidP="00AB492F">
      <w:pPr>
        <w:rPr>
          <w:rFonts w:ascii="Helvetica" w:hAnsi="Helvetica"/>
          <w:sz w:val="22"/>
          <w:szCs w:val="22"/>
          <w:u w:val="single"/>
        </w:rPr>
      </w:pPr>
      <w:r w:rsidRPr="00346D58">
        <w:rPr>
          <w:rFonts w:ascii="Helvetica" w:hAnsi="Helvetica"/>
          <w:sz w:val="22"/>
          <w:szCs w:val="22"/>
          <w:u w:val="single"/>
        </w:rPr>
        <w:t>Sample images of CB1 staining around labeled and unlabeled cells.</w:t>
      </w:r>
    </w:p>
    <w:p w14:paraId="64DEB95E" w14:textId="6B8A90FC" w:rsidR="0043194A" w:rsidRPr="00346D58" w:rsidRDefault="0043194A" w:rsidP="00AB492F">
      <w:pPr>
        <w:rPr>
          <w:rFonts w:ascii="Helvetica" w:hAnsi="Helvetica"/>
          <w:sz w:val="22"/>
          <w:szCs w:val="22"/>
        </w:rPr>
      </w:pPr>
      <w:r w:rsidRPr="00346D58">
        <w:rPr>
          <w:rFonts w:ascii="Helvetica" w:hAnsi="Helvetica"/>
          <w:sz w:val="22"/>
          <w:szCs w:val="22"/>
        </w:rPr>
        <w:t>The image below shows a pair of confocal images from the same animal</w:t>
      </w:r>
      <w:r w:rsidR="005C6DA6" w:rsidRPr="00346D58">
        <w:rPr>
          <w:rFonts w:ascii="Helvetica" w:hAnsi="Helvetica"/>
          <w:sz w:val="22"/>
          <w:szCs w:val="22"/>
        </w:rPr>
        <w:t>, illustrating CB1 staining around a retrograde labeled (vHip-BLA) cell on the left vs. an unlabeled cell on the right. Location of the soma of each is shown in magenta.</w:t>
      </w:r>
    </w:p>
    <w:p w14:paraId="4D728C2A" w14:textId="1B4C4AA5" w:rsidR="0043194A" w:rsidRPr="00346D58" w:rsidRDefault="005C6DA6" w:rsidP="00AB492F">
      <w:pPr>
        <w:rPr>
          <w:rFonts w:ascii="Helvetica" w:hAnsi="Helvetica"/>
          <w:sz w:val="22"/>
          <w:szCs w:val="22"/>
        </w:rPr>
      </w:pPr>
      <w:r w:rsidRPr="00346D58">
        <w:rPr>
          <w:rFonts w:ascii="Helvetica" w:hAnsi="Helvetica"/>
          <w:noProof/>
          <w:sz w:val="22"/>
          <w:szCs w:val="22"/>
        </w:rPr>
        <w:drawing>
          <wp:inline distT="0" distB="0" distL="0" distR="0" wp14:anchorId="1B675419" wp14:editId="38A6CF40">
            <wp:extent cx="5943600" cy="2908935"/>
            <wp:effectExtent l="0" t="0" r="0" b="0"/>
            <wp:docPr id="6" name="Picture 6" descr="A picture containing flower, black and white, 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flower, black and white, a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2908935"/>
                    </a:xfrm>
                    <a:prstGeom prst="rect">
                      <a:avLst/>
                    </a:prstGeom>
                  </pic:spPr>
                </pic:pic>
              </a:graphicData>
            </a:graphic>
          </wp:inline>
        </w:drawing>
      </w:r>
    </w:p>
    <w:p w14:paraId="58D86D16" w14:textId="23AF70FD" w:rsidR="00B12628" w:rsidRPr="00346D58" w:rsidRDefault="00B12628" w:rsidP="00AB492F">
      <w:pPr>
        <w:rPr>
          <w:rFonts w:ascii="Helvetica" w:hAnsi="Helvetica"/>
          <w:sz w:val="22"/>
          <w:szCs w:val="22"/>
        </w:rPr>
      </w:pPr>
    </w:p>
    <w:p w14:paraId="1C8E6F2E" w14:textId="64922A2E" w:rsidR="00B12628" w:rsidRPr="00346D58" w:rsidRDefault="00B12628" w:rsidP="00AB492F">
      <w:pPr>
        <w:rPr>
          <w:rFonts w:ascii="Helvetica" w:hAnsi="Helvetica"/>
          <w:sz w:val="22"/>
          <w:szCs w:val="22"/>
        </w:rPr>
      </w:pPr>
      <w:r w:rsidRPr="00346D58">
        <w:rPr>
          <w:rFonts w:ascii="Helvetica" w:hAnsi="Helvetica"/>
          <w:sz w:val="22"/>
          <w:szCs w:val="22"/>
        </w:rPr>
        <w:t>References</w:t>
      </w:r>
    </w:p>
    <w:p w14:paraId="56690C8A" w14:textId="1712DE35" w:rsidR="00B12628" w:rsidRPr="00346D58" w:rsidRDefault="00B12628" w:rsidP="00AB492F">
      <w:pPr>
        <w:rPr>
          <w:rFonts w:ascii="Helvetica" w:hAnsi="Helvetica"/>
          <w:sz w:val="22"/>
          <w:szCs w:val="22"/>
        </w:rPr>
      </w:pPr>
    </w:p>
    <w:sdt>
      <w:sdtPr>
        <w:rPr>
          <w:rFonts w:ascii="Helvetica" w:hAnsi="Helvetica"/>
          <w:sz w:val="22"/>
          <w:szCs w:val="22"/>
        </w:rPr>
        <w:tag w:val="MENDELEY_BIBLIOGRAPHY"/>
        <w:id w:val="-881787522"/>
        <w:placeholder>
          <w:docPart w:val="DefaultPlaceholder_-1854013440"/>
        </w:placeholder>
      </w:sdtPr>
      <w:sdtEndPr/>
      <w:sdtContent>
        <w:p w14:paraId="5B01BAB3" w14:textId="77777777" w:rsidR="00B12628" w:rsidRPr="00346D58" w:rsidRDefault="00B12628">
          <w:pPr>
            <w:autoSpaceDE w:val="0"/>
            <w:autoSpaceDN w:val="0"/>
            <w:ind w:hanging="640"/>
            <w:divId w:val="1553888742"/>
            <w:rPr>
              <w:rFonts w:ascii="Helvetica" w:hAnsi="Helvetica"/>
              <w:sz w:val="22"/>
              <w:szCs w:val="22"/>
            </w:rPr>
          </w:pPr>
          <w:r w:rsidRPr="00346D58">
            <w:rPr>
              <w:rFonts w:ascii="Helvetica" w:hAnsi="Helvetica"/>
              <w:sz w:val="22"/>
              <w:szCs w:val="22"/>
            </w:rPr>
            <w:t xml:space="preserve">1. </w:t>
          </w:r>
          <w:r w:rsidRPr="00346D58">
            <w:rPr>
              <w:rFonts w:ascii="Helvetica" w:hAnsi="Helvetica"/>
              <w:sz w:val="22"/>
              <w:szCs w:val="22"/>
            </w:rPr>
            <w:tab/>
            <w:t xml:space="preserve">Swanson LW, Cowan WM. An autoradiographic study of the organization of the efferent connections of the hippocampal formation in the rat. J Comp Neurol. </w:t>
          </w:r>
          <w:proofErr w:type="gramStart"/>
          <w:r w:rsidRPr="00346D58">
            <w:rPr>
              <w:rFonts w:ascii="Helvetica" w:hAnsi="Helvetica"/>
              <w:sz w:val="22"/>
              <w:szCs w:val="22"/>
            </w:rPr>
            <w:t>1977;172:49</w:t>
          </w:r>
          <w:proofErr w:type="gramEnd"/>
          <w:r w:rsidRPr="00346D58">
            <w:rPr>
              <w:rFonts w:ascii="Helvetica" w:hAnsi="Helvetica"/>
              <w:sz w:val="22"/>
              <w:szCs w:val="22"/>
            </w:rPr>
            <w:t>–84.</w:t>
          </w:r>
        </w:p>
        <w:p w14:paraId="6C645B09" w14:textId="77777777" w:rsidR="00B12628" w:rsidRPr="00346D58" w:rsidRDefault="00B12628">
          <w:pPr>
            <w:autoSpaceDE w:val="0"/>
            <w:autoSpaceDN w:val="0"/>
            <w:ind w:hanging="640"/>
            <w:divId w:val="403264046"/>
            <w:rPr>
              <w:rFonts w:ascii="Helvetica" w:hAnsi="Helvetica"/>
              <w:sz w:val="22"/>
              <w:szCs w:val="22"/>
            </w:rPr>
          </w:pPr>
          <w:r w:rsidRPr="00346D58">
            <w:rPr>
              <w:rFonts w:ascii="Helvetica" w:hAnsi="Helvetica"/>
              <w:sz w:val="22"/>
              <w:szCs w:val="22"/>
            </w:rPr>
            <w:t xml:space="preserve">2. </w:t>
          </w:r>
          <w:r w:rsidRPr="00346D58">
            <w:rPr>
              <w:rFonts w:ascii="Helvetica" w:hAnsi="Helvetica"/>
              <w:sz w:val="22"/>
              <w:szCs w:val="22"/>
            </w:rPr>
            <w:tab/>
          </w:r>
          <w:proofErr w:type="spellStart"/>
          <w:r w:rsidRPr="00346D58">
            <w:rPr>
              <w:rFonts w:ascii="Helvetica" w:hAnsi="Helvetica"/>
              <w:sz w:val="22"/>
              <w:szCs w:val="22"/>
            </w:rPr>
            <w:t>Fanselow</w:t>
          </w:r>
          <w:proofErr w:type="spellEnd"/>
          <w:r w:rsidRPr="00346D58">
            <w:rPr>
              <w:rFonts w:ascii="Helvetica" w:hAnsi="Helvetica"/>
              <w:sz w:val="22"/>
              <w:szCs w:val="22"/>
            </w:rPr>
            <w:t xml:space="preserve"> MS, Dong HW. Are the dorsal and ventral hippocampus functionally distinct structures? Neuron. </w:t>
          </w:r>
          <w:proofErr w:type="gramStart"/>
          <w:r w:rsidRPr="00346D58">
            <w:rPr>
              <w:rFonts w:ascii="Helvetica" w:hAnsi="Helvetica"/>
              <w:sz w:val="22"/>
              <w:szCs w:val="22"/>
            </w:rPr>
            <w:t>2010;65:7</w:t>
          </w:r>
          <w:proofErr w:type="gramEnd"/>
          <w:r w:rsidRPr="00346D58">
            <w:rPr>
              <w:rFonts w:ascii="Helvetica" w:hAnsi="Helvetica"/>
              <w:sz w:val="22"/>
              <w:szCs w:val="22"/>
            </w:rPr>
            <w:t>–19.</w:t>
          </w:r>
        </w:p>
        <w:p w14:paraId="61056BB1" w14:textId="77777777" w:rsidR="00B12628" w:rsidRPr="00346D58" w:rsidRDefault="00B12628">
          <w:pPr>
            <w:autoSpaceDE w:val="0"/>
            <w:autoSpaceDN w:val="0"/>
            <w:ind w:hanging="640"/>
            <w:divId w:val="1482767673"/>
            <w:rPr>
              <w:rFonts w:ascii="Helvetica" w:hAnsi="Helvetica"/>
              <w:sz w:val="22"/>
              <w:szCs w:val="22"/>
            </w:rPr>
          </w:pPr>
          <w:r w:rsidRPr="00346D58">
            <w:rPr>
              <w:rFonts w:ascii="Helvetica" w:hAnsi="Helvetica"/>
              <w:sz w:val="22"/>
              <w:szCs w:val="22"/>
            </w:rPr>
            <w:t xml:space="preserve">3. </w:t>
          </w:r>
          <w:r w:rsidRPr="00346D58">
            <w:rPr>
              <w:rFonts w:ascii="Helvetica" w:hAnsi="Helvetica"/>
              <w:sz w:val="22"/>
              <w:szCs w:val="22"/>
            </w:rPr>
            <w:tab/>
          </w:r>
          <w:proofErr w:type="spellStart"/>
          <w:r w:rsidRPr="00346D58">
            <w:rPr>
              <w:rFonts w:ascii="Helvetica" w:hAnsi="Helvetica"/>
              <w:sz w:val="22"/>
              <w:szCs w:val="22"/>
            </w:rPr>
            <w:t>Paxinos</w:t>
          </w:r>
          <w:proofErr w:type="spellEnd"/>
          <w:r w:rsidRPr="00346D58">
            <w:rPr>
              <w:rFonts w:ascii="Helvetica" w:hAnsi="Helvetica"/>
              <w:sz w:val="22"/>
              <w:szCs w:val="22"/>
            </w:rPr>
            <w:t xml:space="preserve"> G, Watson C. The Rat Brain in Stereotaxic Coordinates. 7th ed. Academic Press; 2013.</w:t>
          </w:r>
        </w:p>
        <w:p w14:paraId="49E34316" w14:textId="28015638" w:rsidR="00B12628" w:rsidRPr="00346D58" w:rsidRDefault="00B12628" w:rsidP="00AB492F">
          <w:pPr>
            <w:rPr>
              <w:rFonts w:ascii="Helvetica" w:hAnsi="Helvetica"/>
              <w:sz w:val="22"/>
              <w:szCs w:val="22"/>
            </w:rPr>
          </w:pPr>
          <w:r w:rsidRPr="00346D58">
            <w:rPr>
              <w:rFonts w:ascii="Helvetica" w:hAnsi="Helvetica"/>
              <w:sz w:val="22"/>
              <w:szCs w:val="22"/>
            </w:rPr>
            <w:t> </w:t>
          </w:r>
        </w:p>
      </w:sdtContent>
    </w:sdt>
    <w:sectPr w:rsidR="00B12628" w:rsidRPr="00346D58" w:rsidSect="00B12628">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2E5"/>
    <w:rsid w:val="00021723"/>
    <w:rsid w:val="00030E30"/>
    <w:rsid w:val="00070B99"/>
    <w:rsid w:val="0008291C"/>
    <w:rsid w:val="000C2B4C"/>
    <w:rsid w:val="001340A7"/>
    <w:rsid w:val="00142479"/>
    <w:rsid w:val="00154B89"/>
    <w:rsid w:val="001D71BF"/>
    <w:rsid w:val="002621D1"/>
    <w:rsid w:val="00273B07"/>
    <w:rsid w:val="002949FA"/>
    <w:rsid w:val="002B0E0A"/>
    <w:rsid w:val="002C56AD"/>
    <w:rsid w:val="002D6117"/>
    <w:rsid w:val="002F052B"/>
    <w:rsid w:val="0034079E"/>
    <w:rsid w:val="00346D58"/>
    <w:rsid w:val="003A02DB"/>
    <w:rsid w:val="003B4161"/>
    <w:rsid w:val="003C7839"/>
    <w:rsid w:val="003D30E2"/>
    <w:rsid w:val="004213C5"/>
    <w:rsid w:val="0043194A"/>
    <w:rsid w:val="00433C4E"/>
    <w:rsid w:val="00443484"/>
    <w:rsid w:val="004575D0"/>
    <w:rsid w:val="00480B70"/>
    <w:rsid w:val="004954B3"/>
    <w:rsid w:val="004A5575"/>
    <w:rsid w:val="004D5155"/>
    <w:rsid w:val="004F4DDD"/>
    <w:rsid w:val="005008AE"/>
    <w:rsid w:val="00504008"/>
    <w:rsid w:val="00516F92"/>
    <w:rsid w:val="00566866"/>
    <w:rsid w:val="00596264"/>
    <w:rsid w:val="005C6DA6"/>
    <w:rsid w:val="005D6E6E"/>
    <w:rsid w:val="005E5814"/>
    <w:rsid w:val="00631512"/>
    <w:rsid w:val="0067606B"/>
    <w:rsid w:val="006A5F7B"/>
    <w:rsid w:val="006B492B"/>
    <w:rsid w:val="006C1694"/>
    <w:rsid w:val="006C4996"/>
    <w:rsid w:val="006D3129"/>
    <w:rsid w:val="007A10CD"/>
    <w:rsid w:val="007F2338"/>
    <w:rsid w:val="007F5019"/>
    <w:rsid w:val="00882E86"/>
    <w:rsid w:val="00884537"/>
    <w:rsid w:val="008E1CC5"/>
    <w:rsid w:val="009747B0"/>
    <w:rsid w:val="009A6834"/>
    <w:rsid w:val="009C5188"/>
    <w:rsid w:val="009D0BBA"/>
    <w:rsid w:val="009F1BC1"/>
    <w:rsid w:val="00A54BDF"/>
    <w:rsid w:val="00A8181E"/>
    <w:rsid w:val="00A84F1D"/>
    <w:rsid w:val="00AB492F"/>
    <w:rsid w:val="00AC171E"/>
    <w:rsid w:val="00B12628"/>
    <w:rsid w:val="00B30DDC"/>
    <w:rsid w:val="00B45FA6"/>
    <w:rsid w:val="00BA3E12"/>
    <w:rsid w:val="00BC2D81"/>
    <w:rsid w:val="00BF095D"/>
    <w:rsid w:val="00C075CB"/>
    <w:rsid w:val="00C11B1C"/>
    <w:rsid w:val="00C27FF3"/>
    <w:rsid w:val="00C36FB9"/>
    <w:rsid w:val="00C4411A"/>
    <w:rsid w:val="00C70A25"/>
    <w:rsid w:val="00C91F35"/>
    <w:rsid w:val="00CC392C"/>
    <w:rsid w:val="00CF1348"/>
    <w:rsid w:val="00CF31D3"/>
    <w:rsid w:val="00D12FA5"/>
    <w:rsid w:val="00D16DCC"/>
    <w:rsid w:val="00D229B6"/>
    <w:rsid w:val="00D51766"/>
    <w:rsid w:val="00D6494A"/>
    <w:rsid w:val="00D84325"/>
    <w:rsid w:val="00DA0F8A"/>
    <w:rsid w:val="00DE57A0"/>
    <w:rsid w:val="00E411C6"/>
    <w:rsid w:val="00E822E5"/>
    <w:rsid w:val="00EA39D5"/>
    <w:rsid w:val="00EA5E8F"/>
    <w:rsid w:val="00EE154C"/>
    <w:rsid w:val="00F67E0F"/>
    <w:rsid w:val="00F90745"/>
    <w:rsid w:val="00F926EB"/>
    <w:rsid w:val="00FA6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70F7B"/>
  <w15:chartTrackingRefBased/>
  <w15:docId w15:val="{AFB54A80-425E-7A49-A1CC-71F659C9C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08AE"/>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822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16DC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6473">
      <w:bodyDiv w:val="1"/>
      <w:marLeft w:val="0"/>
      <w:marRight w:val="0"/>
      <w:marTop w:val="0"/>
      <w:marBottom w:val="0"/>
      <w:divBdr>
        <w:top w:val="none" w:sz="0" w:space="0" w:color="auto"/>
        <w:left w:val="none" w:sz="0" w:space="0" w:color="auto"/>
        <w:bottom w:val="none" w:sz="0" w:space="0" w:color="auto"/>
        <w:right w:val="none" w:sz="0" w:space="0" w:color="auto"/>
      </w:divBdr>
    </w:div>
    <w:div w:id="2755108">
      <w:bodyDiv w:val="1"/>
      <w:marLeft w:val="0"/>
      <w:marRight w:val="0"/>
      <w:marTop w:val="0"/>
      <w:marBottom w:val="0"/>
      <w:divBdr>
        <w:top w:val="none" w:sz="0" w:space="0" w:color="auto"/>
        <w:left w:val="none" w:sz="0" w:space="0" w:color="auto"/>
        <w:bottom w:val="none" w:sz="0" w:space="0" w:color="auto"/>
        <w:right w:val="none" w:sz="0" w:space="0" w:color="auto"/>
      </w:divBdr>
    </w:div>
    <w:div w:id="7608636">
      <w:bodyDiv w:val="1"/>
      <w:marLeft w:val="0"/>
      <w:marRight w:val="0"/>
      <w:marTop w:val="0"/>
      <w:marBottom w:val="0"/>
      <w:divBdr>
        <w:top w:val="none" w:sz="0" w:space="0" w:color="auto"/>
        <w:left w:val="none" w:sz="0" w:space="0" w:color="auto"/>
        <w:bottom w:val="none" w:sz="0" w:space="0" w:color="auto"/>
        <w:right w:val="none" w:sz="0" w:space="0" w:color="auto"/>
      </w:divBdr>
    </w:div>
    <w:div w:id="13268594">
      <w:bodyDiv w:val="1"/>
      <w:marLeft w:val="0"/>
      <w:marRight w:val="0"/>
      <w:marTop w:val="0"/>
      <w:marBottom w:val="0"/>
      <w:divBdr>
        <w:top w:val="none" w:sz="0" w:space="0" w:color="auto"/>
        <w:left w:val="none" w:sz="0" w:space="0" w:color="auto"/>
        <w:bottom w:val="none" w:sz="0" w:space="0" w:color="auto"/>
        <w:right w:val="none" w:sz="0" w:space="0" w:color="auto"/>
      </w:divBdr>
    </w:div>
    <w:div w:id="30570675">
      <w:bodyDiv w:val="1"/>
      <w:marLeft w:val="0"/>
      <w:marRight w:val="0"/>
      <w:marTop w:val="0"/>
      <w:marBottom w:val="0"/>
      <w:divBdr>
        <w:top w:val="none" w:sz="0" w:space="0" w:color="auto"/>
        <w:left w:val="none" w:sz="0" w:space="0" w:color="auto"/>
        <w:bottom w:val="none" w:sz="0" w:space="0" w:color="auto"/>
        <w:right w:val="none" w:sz="0" w:space="0" w:color="auto"/>
      </w:divBdr>
    </w:div>
    <w:div w:id="36903197">
      <w:bodyDiv w:val="1"/>
      <w:marLeft w:val="0"/>
      <w:marRight w:val="0"/>
      <w:marTop w:val="0"/>
      <w:marBottom w:val="0"/>
      <w:divBdr>
        <w:top w:val="none" w:sz="0" w:space="0" w:color="auto"/>
        <w:left w:val="none" w:sz="0" w:space="0" w:color="auto"/>
        <w:bottom w:val="none" w:sz="0" w:space="0" w:color="auto"/>
        <w:right w:val="none" w:sz="0" w:space="0" w:color="auto"/>
      </w:divBdr>
    </w:div>
    <w:div w:id="38360105">
      <w:bodyDiv w:val="1"/>
      <w:marLeft w:val="0"/>
      <w:marRight w:val="0"/>
      <w:marTop w:val="0"/>
      <w:marBottom w:val="0"/>
      <w:divBdr>
        <w:top w:val="none" w:sz="0" w:space="0" w:color="auto"/>
        <w:left w:val="none" w:sz="0" w:space="0" w:color="auto"/>
        <w:bottom w:val="none" w:sz="0" w:space="0" w:color="auto"/>
        <w:right w:val="none" w:sz="0" w:space="0" w:color="auto"/>
      </w:divBdr>
    </w:div>
    <w:div w:id="41908830">
      <w:bodyDiv w:val="1"/>
      <w:marLeft w:val="0"/>
      <w:marRight w:val="0"/>
      <w:marTop w:val="0"/>
      <w:marBottom w:val="0"/>
      <w:divBdr>
        <w:top w:val="none" w:sz="0" w:space="0" w:color="auto"/>
        <w:left w:val="none" w:sz="0" w:space="0" w:color="auto"/>
        <w:bottom w:val="none" w:sz="0" w:space="0" w:color="auto"/>
        <w:right w:val="none" w:sz="0" w:space="0" w:color="auto"/>
      </w:divBdr>
    </w:div>
    <w:div w:id="46954450">
      <w:bodyDiv w:val="1"/>
      <w:marLeft w:val="0"/>
      <w:marRight w:val="0"/>
      <w:marTop w:val="0"/>
      <w:marBottom w:val="0"/>
      <w:divBdr>
        <w:top w:val="none" w:sz="0" w:space="0" w:color="auto"/>
        <w:left w:val="none" w:sz="0" w:space="0" w:color="auto"/>
        <w:bottom w:val="none" w:sz="0" w:space="0" w:color="auto"/>
        <w:right w:val="none" w:sz="0" w:space="0" w:color="auto"/>
      </w:divBdr>
    </w:div>
    <w:div w:id="58014953">
      <w:bodyDiv w:val="1"/>
      <w:marLeft w:val="0"/>
      <w:marRight w:val="0"/>
      <w:marTop w:val="0"/>
      <w:marBottom w:val="0"/>
      <w:divBdr>
        <w:top w:val="none" w:sz="0" w:space="0" w:color="auto"/>
        <w:left w:val="none" w:sz="0" w:space="0" w:color="auto"/>
        <w:bottom w:val="none" w:sz="0" w:space="0" w:color="auto"/>
        <w:right w:val="none" w:sz="0" w:space="0" w:color="auto"/>
      </w:divBdr>
    </w:div>
    <w:div w:id="66390516">
      <w:bodyDiv w:val="1"/>
      <w:marLeft w:val="0"/>
      <w:marRight w:val="0"/>
      <w:marTop w:val="0"/>
      <w:marBottom w:val="0"/>
      <w:divBdr>
        <w:top w:val="none" w:sz="0" w:space="0" w:color="auto"/>
        <w:left w:val="none" w:sz="0" w:space="0" w:color="auto"/>
        <w:bottom w:val="none" w:sz="0" w:space="0" w:color="auto"/>
        <w:right w:val="none" w:sz="0" w:space="0" w:color="auto"/>
      </w:divBdr>
    </w:div>
    <w:div w:id="79330724">
      <w:bodyDiv w:val="1"/>
      <w:marLeft w:val="0"/>
      <w:marRight w:val="0"/>
      <w:marTop w:val="0"/>
      <w:marBottom w:val="0"/>
      <w:divBdr>
        <w:top w:val="none" w:sz="0" w:space="0" w:color="auto"/>
        <w:left w:val="none" w:sz="0" w:space="0" w:color="auto"/>
        <w:bottom w:val="none" w:sz="0" w:space="0" w:color="auto"/>
        <w:right w:val="none" w:sz="0" w:space="0" w:color="auto"/>
      </w:divBdr>
    </w:div>
    <w:div w:id="85925555">
      <w:bodyDiv w:val="1"/>
      <w:marLeft w:val="0"/>
      <w:marRight w:val="0"/>
      <w:marTop w:val="0"/>
      <w:marBottom w:val="0"/>
      <w:divBdr>
        <w:top w:val="none" w:sz="0" w:space="0" w:color="auto"/>
        <w:left w:val="none" w:sz="0" w:space="0" w:color="auto"/>
        <w:bottom w:val="none" w:sz="0" w:space="0" w:color="auto"/>
        <w:right w:val="none" w:sz="0" w:space="0" w:color="auto"/>
      </w:divBdr>
    </w:div>
    <w:div w:id="86461537">
      <w:bodyDiv w:val="1"/>
      <w:marLeft w:val="0"/>
      <w:marRight w:val="0"/>
      <w:marTop w:val="0"/>
      <w:marBottom w:val="0"/>
      <w:divBdr>
        <w:top w:val="none" w:sz="0" w:space="0" w:color="auto"/>
        <w:left w:val="none" w:sz="0" w:space="0" w:color="auto"/>
        <w:bottom w:val="none" w:sz="0" w:space="0" w:color="auto"/>
        <w:right w:val="none" w:sz="0" w:space="0" w:color="auto"/>
      </w:divBdr>
    </w:div>
    <w:div w:id="90052934">
      <w:bodyDiv w:val="1"/>
      <w:marLeft w:val="0"/>
      <w:marRight w:val="0"/>
      <w:marTop w:val="0"/>
      <w:marBottom w:val="0"/>
      <w:divBdr>
        <w:top w:val="none" w:sz="0" w:space="0" w:color="auto"/>
        <w:left w:val="none" w:sz="0" w:space="0" w:color="auto"/>
        <w:bottom w:val="none" w:sz="0" w:space="0" w:color="auto"/>
        <w:right w:val="none" w:sz="0" w:space="0" w:color="auto"/>
      </w:divBdr>
    </w:div>
    <w:div w:id="90637052">
      <w:bodyDiv w:val="1"/>
      <w:marLeft w:val="0"/>
      <w:marRight w:val="0"/>
      <w:marTop w:val="0"/>
      <w:marBottom w:val="0"/>
      <w:divBdr>
        <w:top w:val="none" w:sz="0" w:space="0" w:color="auto"/>
        <w:left w:val="none" w:sz="0" w:space="0" w:color="auto"/>
        <w:bottom w:val="none" w:sz="0" w:space="0" w:color="auto"/>
        <w:right w:val="none" w:sz="0" w:space="0" w:color="auto"/>
      </w:divBdr>
    </w:div>
    <w:div w:id="98187714">
      <w:bodyDiv w:val="1"/>
      <w:marLeft w:val="0"/>
      <w:marRight w:val="0"/>
      <w:marTop w:val="0"/>
      <w:marBottom w:val="0"/>
      <w:divBdr>
        <w:top w:val="none" w:sz="0" w:space="0" w:color="auto"/>
        <w:left w:val="none" w:sz="0" w:space="0" w:color="auto"/>
        <w:bottom w:val="none" w:sz="0" w:space="0" w:color="auto"/>
        <w:right w:val="none" w:sz="0" w:space="0" w:color="auto"/>
      </w:divBdr>
    </w:div>
    <w:div w:id="98648413">
      <w:bodyDiv w:val="1"/>
      <w:marLeft w:val="0"/>
      <w:marRight w:val="0"/>
      <w:marTop w:val="0"/>
      <w:marBottom w:val="0"/>
      <w:divBdr>
        <w:top w:val="none" w:sz="0" w:space="0" w:color="auto"/>
        <w:left w:val="none" w:sz="0" w:space="0" w:color="auto"/>
        <w:bottom w:val="none" w:sz="0" w:space="0" w:color="auto"/>
        <w:right w:val="none" w:sz="0" w:space="0" w:color="auto"/>
      </w:divBdr>
      <w:divsChild>
        <w:div w:id="1265336219">
          <w:marLeft w:val="0"/>
          <w:marRight w:val="0"/>
          <w:marTop w:val="0"/>
          <w:marBottom w:val="0"/>
          <w:divBdr>
            <w:top w:val="none" w:sz="0" w:space="0" w:color="auto"/>
            <w:left w:val="none" w:sz="0" w:space="0" w:color="auto"/>
            <w:bottom w:val="none" w:sz="0" w:space="0" w:color="auto"/>
            <w:right w:val="none" w:sz="0" w:space="0" w:color="auto"/>
          </w:divBdr>
          <w:divsChild>
            <w:div w:id="83957206">
              <w:marLeft w:val="0"/>
              <w:marRight w:val="0"/>
              <w:marTop w:val="0"/>
              <w:marBottom w:val="0"/>
              <w:divBdr>
                <w:top w:val="none" w:sz="0" w:space="0" w:color="auto"/>
                <w:left w:val="none" w:sz="0" w:space="0" w:color="auto"/>
                <w:bottom w:val="none" w:sz="0" w:space="0" w:color="auto"/>
                <w:right w:val="none" w:sz="0" w:space="0" w:color="auto"/>
              </w:divBdr>
              <w:divsChild>
                <w:div w:id="64300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29946">
      <w:bodyDiv w:val="1"/>
      <w:marLeft w:val="0"/>
      <w:marRight w:val="0"/>
      <w:marTop w:val="0"/>
      <w:marBottom w:val="0"/>
      <w:divBdr>
        <w:top w:val="none" w:sz="0" w:space="0" w:color="auto"/>
        <w:left w:val="none" w:sz="0" w:space="0" w:color="auto"/>
        <w:bottom w:val="none" w:sz="0" w:space="0" w:color="auto"/>
        <w:right w:val="none" w:sz="0" w:space="0" w:color="auto"/>
      </w:divBdr>
    </w:div>
    <w:div w:id="111680784">
      <w:bodyDiv w:val="1"/>
      <w:marLeft w:val="0"/>
      <w:marRight w:val="0"/>
      <w:marTop w:val="0"/>
      <w:marBottom w:val="0"/>
      <w:divBdr>
        <w:top w:val="none" w:sz="0" w:space="0" w:color="auto"/>
        <w:left w:val="none" w:sz="0" w:space="0" w:color="auto"/>
        <w:bottom w:val="none" w:sz="0" w:space="0" w:color="auto"/>
        <w:right w:val="none" w:sz="0" w:space="0" w:color="auto"/>
      </w:divBdr>
    </w:div>
    <w:div w:id="112746372">
      <w:bodyDiv w:val="1"/>
      <w:marLeft w:val="0"/>
      <w:marRight w:val="0"/>
      <w:marTop w:val="0"/>
      <w:marBottom w:val="0"/>
      <w:divBdr>
        <w:top w:val="none" w:sz="0" w:space="0" w:color="auto"/>
        <w:left w:val="none" w:sz="0" w:space="0" w:color="auto"/>
        <w:bottom w:val="none" w:sz="0" w:space="0" w:color="auto"/>
        <w:right w:val="none" w:sz="0" w:space="0" w:color="auto"/>
      </w:divBdr>
    </w:div>
    <w:div w:id="117263615">
      <w:bodyDiv w:val="1"/>
      <w:marLeft w:val="0"/>
      <w:marRight w:val="0"/>
      <w:marTop w:val="0"/>
      <w:marBottom w:val="0"/>
      <w:divBdr>
        <w:top w:val="none" w:sz="0" w:space="0" w:color="auto"/>
        <w:left w:val="none" w:sz="0" w:space="0" w:color="auto"/>
        <w:bottom w:val="none" w:sz="0" w:space="0" w:color="auto"/>
        <w:right w:val="none" w:sz="0" w:space="0" w:color="auto"/>
      </w:divBdr>
    </w:div>
    <w:div w:id="117578034">
      <w:bodyDiv w:val="1"/>
      <w:marLeft w:val="0"/>
      <w:marRight w:val="0"/>
      <w:marTop w:val="0"/>
      <w:marBottom w:val="0"/>
      <w:divBdr>
        <w:top w:val="none" w:sz="0" w:space="0" w:color="auto"/>
        <w:left w:val="none" w:sz="0" w:space="0" w:color="auto"/>
        <w:bottom w:val="none" w:sz="0" w:space="0" w:color="auto"/>
        <w:right w:val="none" w:sz="0" w:space="0" w:color="auto"/>
      </w:divBdr>
    </w:div>
    <w:div w:id="129441259">
      <w:bodyDiv w:val="1"/>
      <w:marLeft w:val="0"/>
      <w:marRight w:val="0"/>
      <w:marTop w:val="0"/>
      <w:marBottom w:val="0"/>
      <w:divBdr>
        <w:top w:val="none" w:sz="0" w:space="0" w:color="auto"/>
        <w:left w:val="none" w:sz="0" w:space="0" w:color="auto"/>
        <w:bottom w:val="none" w:sz="0" w:space="0" w:color="auto"/>
        <w:right w:val="none" w:sz="0" w:space="0" w:color="auto"/>
      </w:divBdr>
    </w:div>
    <w:div w:id="136264891">
      <w:bodyDiv w:val="1"/>
      <w:marLeft w:val="0"/>
      <w:marRight w:val="0"/>
      <w:marTop w:val="0"/>
      <w:marBottom w:val="0"/>
      <w:divBdr>
        <w:top w:val="none" w:sz="0" w:space="0" w:color="auto"/>
        <w:left w:val="none" w:sz="0" w:space="0" w:color="auto"/>
        <w:bottom w:val="none" w:sz="0" w:space="0" w:color="auto"/>
        <w:right w:val="none" w:sz="0" w:space="0" w:color="auto"/>
      </w:divBdr>
    </w:div>
    <w:div w:id="138885801">
      <w:bodyDiv w:val="1"/>
      <w:marLeft w:val="0"/>
      <w:marRight w:val="0"/>
      <w:marTop w:val="0"/>
      <w:marBottom w:val="0"/>
      <w:divBdr>
        <w:top w:val="none" w:sz="0" w:space="0" w:color="auto"/>
        <w:left w:val="none" w:sz="0" w:space="0" w:color="auto"/>
        <w:bottom w:val="none" w:sz="0" w:space="0" w:color="auto"/>
        <w:right w:val="none" w:sz="0" w:space="0" w:color="auto"/>
      </w:divBdr>
    </w:div>
    <w:div w:id="147019964">
      <w:bodyDiv w:val="1"/>
      <w:marLeft w:val="0"/>
      <w:marRight w:val="0"/>
      <w:marTop w:val="0"/>
      <w:marBottom w:val="0"/>
      <w:divBdr>
        <w:top w:val="none" w:sz="0" w:space="0" w:color="auto"/>
        <w:left w:val="none" w:sz="0" w:space="0" w:color="auto"/>
        <w:bottom w:val="none" w:sz="0" w:space="0" w:color="auto"/>
        <w:right w:val="none" w:sz="0" w:space="0" w:color="auto"/>
      </w:divBdr>
    </w:div>
    <w:div w:id="151263997">
      <w:bodyDiv w:val="1"/>
      <w:marLeft w:val="0"/>
      <w:marRight w:val="0"/>
      <w:marTop w:val="0"/>
      <w:marBottom w:val="0"/>
      <w:divBdr>
        <w:top w:val="none" w:sz="0" w:space="0" w:color="auto"/>
        <w:left w:val="none" w:sz="0" w:space="0" w:color="auto"/>
        <w:bottom w:val="none" w:sz="0" w:space="0" w:color="auto"/>
        <w:right w:val="none" w:sz="0" w:space="0" w:color="auto"/>
      </w:divBdr>
    </w:div>
    <w:div w:id="153759817">
      <w:bodyDiv w:val="1"/>
      <w:marLeft w:val="0"/>
      <w:marRight w:val="0"/>
      <w:marTop w:val="0"/>
      <w:marBottom w:val="0"/>
      <w:divBdr>
        <w:top w:val="none" w:sz="0" w:space="0" w:color="auto"/>
        <w:left w:val="none" w:sz="0" w:space="0" w:color="auto"/>
        <w:bottom w:val="none" w:sz="0" w:space="0" w:color="auto"/>
        <w:right w:val="none" w:sz="0" w:space="0" w:color="auto"/>
      </w:divBdr>
    </w:div>
    <w:div w:id="163713672">
      <w:bodyDiv w:val="1"/>
      <w:marLeft w:val="0"/>
      <w:marRight w:val="0"/>
      <w:marTop w:val="0"/>
      <w:marBottom w:val="0"/>
      <w:divBdr>
        <w:top w:val="none" w:sz="0" w:space="0" w:color="auto"/>
        <w:left w:val="none" w:sz="0" w:space="0" w:color="auto"/>
        <w:bottom w:val="none" w:sz="0" w:space="0" w:color="auto"/>
        <w:right w:val="none" w:sz="0" w:space="0" w:color="auto"/>
      </w:divBdr>
    </w:div>
    <w:div w:id="165636409">
      <w:bodyDiv w:val="1"/>
      <w:marLeft w:val="0"/>
      <w:marRight w:val="0"/>
      <w:marTop w:val="0"/>
      <w:marBottom w:val="0"/>
      <w:divBdr>
        <w:top w:val="none" w:sz="0" w:space="0" w:color="auto"/>
        <w:left w:val="none" w:sz="0" w:space="0" w:color="auto"/>
        <w:bottom w:val="none" w:sz="0" w:space="0" w:color="auto"/>
        <w:right w:val="none" w:sz="0" w:space="0" w:color="auto"/>
      </w:divBdr>
    </w:div>
    <w:div w:id="172692186">
      <w:bodyDiv w:val="1"/>
      <w:marLeft w:val="0"/>
      <w:marRight w:val="0"/>
      <w:marTop w:val="0"/>
      <w:marBottom w:val="0"/>
      <w:divBdr>
        <w:top w:val="none" w:sz="0" w:space="0" w:color="auto"/>
        <w:left w:val="none" w:sz="0" w:space="0" w:color="auto"/>
        <w:bottom w:val="none" w:sz="0" w:space="0" w:color="auto"/>
        <w:right w:val="none" w:sz="0" w:space="0" w:color="auto"/>
      </w:divBdr>
    </w:div>
    <w:div w:id="186254286">
      <w:bodyDiv w:val="1"/>
      <w:marLeft w:val="0"/>
      <w:marRight w:val="0"/>
      <w:marTop w:val="0"/>
      <w:marBottom w:val="0"/>
      <w:divBdr>
        <w:top w:val="none" w:sz="0" w:space="0" w:color="auto"/>
        <w:left w:val="none" w:sz="0" w:space="0" w:color="auto"/>
        <w:bottom w:val="none" w:sz="0" w:space="0" w:color="auto"/>
        <w:right w:val="none" w:sz="0" w:space="0" w:color="auto"/>
      </w:divBdr>
    </w:div>
    <w:div w:id="197549728">
      <w:bodyDiv w:val="1"/>
      <w:marLeft w:val="0"/>
      <w:marRight w:val="0"/>
      <w:marTop w:val="0"/>
      <w:marBottom w:val="0"/>
      <w:divBdr>
        <w:top w:val="none" w:sz="0" w:space="0" w:color="auto"/>
        <w:left w:val="none" w:sz="0" w:space="0" w:color="auto"/>
        <w:bottom w:val="none" w:sz="0" w:space="0" w:color="auto"/>
        <w:right w:val="none" w:sz="0" w:space="0" w:color="auto"/>
      </w:divBdr>
    </w:div>
    <w:div w:id="209533634">
      <w:bodyDiv w:val="1"/>
      <w:marLeft w:val="0"/>
      <w:marRight w:val="0"/>
      <w:marTop w:val="0"/>
      <w:marBottom w:val="0"/>
      <w:divBdr>
        <w:top w:val="none" w:sz="0" w:space="0" w:color="auto"/>
        <w:left w:val="none" w:sz="0" w:space="0" w:color="auto"/>
        <w:bottom w:val="none" w:sz="0" w:space="0" w:color="auto"/>
        <w:right w:val="none" w:sz="0" w:space="0" w:color="auto"/>
      </w:divBdr>
    </w:div>
    <w:div w:id="221597221">
      <w:bodyDiv w:val="1"/>
      <w:marLeft w:val="0"/>
      <w:marRight w:val="0"/>
      <w:marTop w:val="0"/>
      <w:marBottom w:val="0"/>
      <w:divBdr>
        <w:top w:val="none" w:sz="0" w:space="0" w:color="auto"/>
        <w:left w:val="none" w:sz="0" w:space="0" w:color="auto"/>
        <w:bottom w:val="none" w:sz="0" w:space="0" w:color="auto"/>
        <w:right w:val="none" w:sz="0" w:space="0" w:color="auto"/>
      </w:divBdr>
    </w:div>
    <w:div w:id="227158951">
      <w:bodyDiv w:val="1"/>
      <w:marLeft w:val="0"/>
      <w:marRight w:val="0"/>
      <w:marTop w:val="0"/>
      <w:marBottom w:val="0"/>
      <w:divBdr>
        <w:top w:val="none" w:sz="0" w:space="0" w:color="auto"/>
        <w:left w:val="none" w:sz="0" w:space="0" w:color="auto"/>
        <w:bottom w:val="none" w:sz="0" w:space="0" w:color="auto"/>
        <w:right w:val="none" w:sz="0" w:space="0" w:color="auto"/>
      </w:divBdr>
    </w:div>
    <w:div w:id="230892146">
      <w:bodyDiv w:val="1"/>
      <w:marLeft w:val="0"/>
      <w:marRight w:val="0"/>
      <w:marTop w:val="0"/>
      <w:marBottom w:val="0"/>
      <w:divBdr>
        <w:top w:val="none" w:sz="0" w:space="0" w:color="auto"/>
        <w:left w:val="none" w:sz="0" w:space="0" w:color="auto"/>
        <w:bottom w:val="none" w:sz="0" w:space="0" w:color="auto"/>
        <w:right w:val="none" w:sz="0" w:space="0" w:color="auto"/>
      </w:divBdr>
    </w:div>
    <w:div w:id="240676669">
      <w:bodyDiv w:val="1"/>
      <w:marLeft w:val="0"/>
      <w:marRight w:val="0"/>
      <w:marTop w:val="0"/>
      <w:marBottom w:val="0"/>
      <w:divBdr>
        <w:top w:val="none" w:sz="0" w:space="0" w:color="auto"/>
        <w:left w:val="none" w:sz="0" w:space="0" w:color="auto"/>
        <w:bottom w:val="none" w:sz="0" w:space="0" w:color="auto"/>
        <w:right w:val="none" w:sz="0" w:space="0" w:color="auto"/>
      </w:divBdr>
    </w:div>
    <w:div w:id="247543771">
      <w:bodyDiv w:val="1"/>
      <w:marLeft w:val="0"/>
      <w:marRight w:val="0"/>
      <w:marTop w:val="0"/>
      <w:marBottom w:val="0"/>
      <w:divBdr>
        <w:top w:val="none" w:sz="0" w:space="0" w:color="auto"/>
        <w:left w:val="none" w:sz="0" w:space="0" w:color="auto"/>
        <w:bottom w:val="none" w:sz="0" w:space="0" w:color="auto"/>
        <w:right w:val="none" w:sz="0" w:space="0" w:color="auto"/>
      </w:divBdr>
    </w:div>
    <w:div w:id="261769883">
      <w:bodyDiv w:val="1"/>
      <w:marLeft w:val="0"/>
      <w:marRight w:val="0"/>
      <w:marTop w:val="0"/>
      <w:marBottom w:val="0"/>
      <w:divBdr>
        <w:top w:val="none" w:sz="0" w:space="0" w:color="auto"/>
        <w:left w:val="none" w:sz="0" w:space="0" w:color="auto"/>
        <w:bottom w:val="none" w:sz="0" w:space="0" w:color="auto"/>
        <w:right w:val="none" w:sz="0" w:space="0" w:color="auto"/>
      </w:divBdr>
    </w:div>
    <w:div w:id="262032161">
      <w:bodyDiv w:val="1"/>
      <w:marLeft w:val="0"/>
      <w:marRight w:val="0"/>
      <w:marTop w:val="0"/>
      <w:marBottom w:val="0"/>
      <w:divBdr>
        <w:top w:val="none" w:sz="0" w:space="0" w:color="auto"/>
        <w:left w:val="none" w:sz="0" w:space="0" w:color="auto"/>
        <w:bottom w:val="none" w:sz="0" w:space="0" w:color="auto"/>
        <w:right w:val="none" w:sz="0" w:space="0" w:color="auto"/>
      </w:divBdr>
    </w:div>
    <w:div w:id="266498403">
      <w:bodyDiv w:val="1"/>
      <w:marLeft w:val="0"/>
      <w:marRight w:val="0"/>
      <w:marTop w:val="0"/>
      <w:marBottom w:val="0"/>
      <w:divBdr>
        <w:top w:val="none" w:sz="0" w:space="0" w:color="auto"/>
        <w:left w:val="none" w:sz="0" w:space="0" w:color="auto"/>
        <w:bottom w:val="none" w:sz="0" w:space="0" w:color="auto"/>
        <w:right w:val="none" w:sz="0" w:space="0" w:color="auto"/>
      </w:divBdr>
    </w:div>
    <w:div w:id="270432599">
      <w:bodyDiv w:val="1"/>
      <w:marLeft w:val="0"/>
      <w:marRight w:val="0"/>
      <w:marTop w:val="0"/>
      <w:marBottom w:val="0"/>
      <w:divBdr>
        <w:top w:val="none" w:sz="0" w:space="0" w:color="auto"/>
        <w:left w:val="none" w:sz="0" w:space="0" w:color="auto"/>
        <w:bottom w:val="none" w:sz="0" w:space="0" w:color="auto"/>
        <w:right w:val="none" w:sz="0" w:space="0" w:color="auto"/>
      </w:divBdr>
    </w:div>
    <w:div w:id="293561188">
      <w:bodyDiv w:val="1"/>
      <w:marLeft w:val="0"/>
      <w:marRight w:val="0"/>
      <w:marTop w:val="0"/>
      <w:marBottom w:val="0"/>
      <w:divBdr>
        <w:top w:val="none" w:sz="0" w:space="0" w:color="auto"/>
        <w:left w:val="none" w:sz="0" w:space="0" w:color="auto"/>
        <w:bottom w:val="none" w:sz="0" w:space="0" w:color="auto"/>
        <w:right w:val="none" w:sz="0" w:space="0" w:color="auto"/>
      </w:divBdr>
    </w:div>
    <w:div w:id="297223483">
      <w:bodyDiv w:val="1"/>
      <w:marLeft w:val="0"/>
      <w:marRight w:val="0"/>
      <w:marTop w:val="0"/>
      <w:marBottom w:val="0"/>
      <w:divBdr>
        <w:top w:val="none" w:sz="0" w:space="0" w:color="auto"/>
        <w:left w:val="none" w:sz="0" w:space="0" w:color="auto"/>
        <w:bottom w:val="none" w:sz="0" w:space="0" w:color="auto"/>
        <w:right w:val="none" w:sz="0" w:space="0" w:color="auto"/>
      </w:divBdr>
    </w:div>
    <w:div w:id="298538055">
      <w:bodyDiv w:val="1"/>
      <w:marLeft w:val="0"/>
      <w:marRight w:val="0"/>
      <w:marTop w:val="0"/>
      <w:marBottom w:val="0"/>
      <w:divBdr>
        <w:top w:val="none" w:sz="0" w:space="0" w:color="auto"/>
        <w:left w:val="none" w:sz="0" w:space="0" w:color="auto"/>
        <w:bottom w:val="none" w:sz="0" w:space="0" w:color="auto"/>
        <w:right w:val="none" w:sz="0" w:space="0" w:color="auto"/>
      </w:divBdr>
    </w:div>
    <w:div w:id="324479454">
      <w:bodyDiv w:val="1"/>
      <w:marLeft w:val="0"/>
      <w:marRight w:val="0"/>
      <w:marTop w:val="0"/>
      <w:marBottom w:val="0"/>
      <w:divBdr>
        <w:top w:val="none" w:sz="0" w:space="0" w:color="auto"/>
        <w:left w:val="none" w:sz="0" w:space="0" w:color="auto"/>
        <w:bottom w:val="none" w:sz="0" w:space="0" w:color="auto"/>
        <w:right w:val="none" w:sz="0" w:space="0" w:color="auto"/>
      </w:divBdr>
    </w:div>
    <w:div w:id="330528968">
      <w:bodyDiv w:val="1"/>
      <w:marLeft w:val="0"/>
      <w:marRight w:val="0"/>
      <w:marTop w:val="0"/>
      <w:marBottom w:val="0"/>
      <w:divBdr>
        <w:top w:val="none" w:sz="0" w:space="0" w:color="auto"/>
        <w:left w:val="none" w:sz="0" w:space="0" w:color="auto"/>
        <w:bottom w:val="none" w:sz="0" w:space="0" w:color="auto"/>
        <w:right w:val="none" w:sz="0" w:space="0" w:color="auto"/>
      </w:divBdr>
      <w:divsChild>
        <w:div w:id="992294826">
          <w:marLeft w:val="0"/>
          <w:marRight w:val="0"/>
          <w:marTop w:val="0"/>
          <w:marBottom w:val="0"/>
          <w:divBdr>
            <w:top w:val="none" w:sz="0" w:space="0" w:color="auto"/>
            <w:left w:val="none" w:sz="0" w:space="0" w:color="auto"/>
            <w:bottom w:val="none" w:sz="0" w:space="0" w:color="auto"/>
            <w:right w:val="none" w:sz="0" w:space="0" w:color="auto"/>
          </w:divBdr>
          <w:divsChild>
            <w:div w:id="1597708251">
              <w:marLeft w:val="0"/>
              <w:marRight w:val="0"/>
              <w:marTop w:val="0"/>
              <w:marBottom w:val="0"/>
              <w:divBdr>
                <w:top w:val="none" w:sz="0" w:space="0" w:color="auto"/>
                <w:left w:val="none" w:sz="0" w:space="0" w:color="auto"/>
                <w:bottom w:val="none" w:sz="0" w:space="0" w:color="auto"/>
                <w:right w:val="none" w:sz="0" w:space="0" w:color="auto"/>
              </w:divBdr>
              <w:divsChild>
                <w:div w:id="106930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923627">
      <w:bodyDiv w:val="1"/>
      <w:marLeft w:val="0"/>
      <w:marRight w:val="0"/>
      <w:marTop w:val="0"/>
      <w:marBottom w:val="0"/>
      <w:divBdr>
        <w:top w:val="none" w:sz="0" w:space="0" w:color="auto"/>
        <w:left w:val="none" w:sz="0" w:space="0" w:color="auto"/>
        <w:bottom w:val="none" w:sz="0" w:space="0" w:color="auto"/>
        <w:right w:val="none" w:sz="0" w:space="0" w:color="auto"/>
      </w:divBdr>
    </w:div>
    <w:div w:id="342897150">
      <w:bodyDiv w:val="1"/>
      <w:marLeft w:val="0"/>
      <w:marRight w:val="0"/>
      <w:marTop w:val="0"/>
      <w:marBottom w:val="0"/>
      <w:divBdr>
        <w:top w:val="none" w:sz="0" w:space="0" w:color="auto"/>
        <w:left w:val="none" w:sz="0" w:space="0" w:color="auto"/>
        <w:bottom w:val="none" w:sz="0" w:space="0" w:color="auto"/>
        <w:right w:val="none" w:sz="0" w:space="0" w:color="auto"/>
      </w:divBdr>
    </w:div>
    <w:div w:id="342901654">
      <w:bodyDiv w:val="1"/>
      <w:marLeft w:val="0"/>
      <w:marRight w:val="0"/>
      <w:marTop w:val="0"/>
      <w:marBottom w:val="0"/>
      <w:divBdr>
        <w:top w:val="none" w:sz="0" w:space="0" w:color="auto"/>
        <w:left w:val="none" w:sz="0" w:space="0" w:color="auto"/>
        <w:bottom w:val="none" w:sz="0" w:space="0" w:color="auto"/>
        <w:right w:val="none" w:sz="0" w:space="0" w:color="auto"/>
      </w:divBdr>
    </w:div>
    <w:div w:id="351884864">
      <w:bodyDiv w:val="1"/>
      <w:marLeft w:val="0"/>
      <w:marRight w:val="0"/>
      <w:marTop w:val="0"/>
      <w:marBottom w:val="0"/>
      <w:divBdr>
        <w:top w:val="none" w:sz="0" w:space="0" w:color="auto"/>
        <w:left w:val="none" w:sz="0" w:space="0" w:color="auto"/>
        <w:bottom w:val="none" w:sz="0" w:space="0" w:color="auto"/>
        <w:right w:val="none" w:sz="0" w:space="0" w:color="auto"/>
      </w:divBdr>
    </w:div>
    <w:div w:id="360932833">
      <w:bodyDiv w:val="1"/>
      <w:marLeft w:val="0"/>
      <w:marRight w:val="0"/>
      <w:marTop w:val="0"/>
      <w:marBottom w:val="0"/>
      <w:divBdr>
        <w:top w:val="none" w:sz="0" w:space="0" w:color="auto"/>
        <w:left w:val="none" w:sz="0" w:space="0" w:color="auto"/>
        <w:bottom w:val="none" w:sz="0" w:space="0" w:color="auto"/>
        <w:right w:val="none" w:sz="0" w:space="0" w:color="auto"/>
      </w:divBdr>
    </w:div>
    <w:div w:id="377244299">
      <w:bodyDiv w:val="1"/>
      <w:marLeft w:val="0"/>
      <w:marRight w:val="0"/>
      <w:marTop w:val="0"/>
      <w:marBottom w:val="0"/>
      <w:divBdr>
        <w:top w:val="none" w:sz="0" w:space="0" w:color="auto"/>
        <w:left w:val="none" w:sz="0" w:space="0" w:color="auto"/>
        <w:bottom w:val="none" w:sz="0" w:space="0" w:color="auto"/>
        <w:right w:val="none" w:sz="0" w:space="0" w:color="auto"/>
      </w:divBdr>
    </w:div>
    <w:div w:id="377559433">
      <w:bodyDiv w:val="1"/>
      <w:marLeft w:val="0"/>
      <w:marRight w:val="0"/>
      <w:marTop w:val="0"/>
      <w:marBottom w:val="0"/>
      <w:divBdr>
        <w:top w:val="none" w:sz="0" w:space="0" w:color="auto"/>
        <w:left w:val="none" w:sz="0" w:space="0" w:color="auto"/>
        <w:bottom w:val="none" w:sz="0" w:space="0" w:color="auto"/>
        <w:right w:val="none" w:sz="0" w:space="0" w:color="auto"/>
      </w:divBdr>
    </w:div>
    <w:div w:id="377781161">
      <w:bodyDiv w:val="1"/>
      <w:marLeft w:val="0"/>
      <w:marRight w:val="0"/>
      <w:marTop w:val="0"/>
      <w:marBottom w:val="0"/>
      <w:divBdr>
        <w:top w:val="none" w:sz="0" w:space="0" w:color="auto"/>
        <w:left w:val="none" w:sz="0" w:space="0" w:color="auto"/>
        <w:bottom w:val="none" w:sz="0" w:space="0" w:color="auto"/>
        <w:right w:val="none" w:sz="0" w:space="0" w:color="auto"/>
      </w:divBdr>
    </w:div>
    <w:div w:id="380447033">
      <w:bodyDiv w:val="1"/>
      <w:marLeft w:val="0"/>
      <w:marRight w:val="0"/>
      <w:marTop w:val="0"/>
      <w:marBottom w:val="0"/>
      <w:divBdr>
        <w:top w:val="none" w:sz="0" w:space="0" w:color="auto"/>
        <w:left w:val="none" w:sz="0" w:space="0" w:color="auto"/>
        <w:bottom w:val="none" w:sz="0" w:space="0" w:color="auto"/>
        <w:right w:val="none" w:sz="0" w:space="0" w:color="auto"/>
      </w:divBdr>
    </w:div>
    <w:div w:id="381489068">
      <w:bodyDiv w:val="1"/>
      <w:marLeft w:val="0"/>
      <w:marRight w:val="0"/>
      <w:marTop w:val="0"/>
      <w:marBottom w:val="0"/>
      <w:divBdr>
        <w:top w:val="none" w:sz="0" w:space="0" w:color="auto"/>
        <w:left w:val="none" w:sz="0" w:space="0" w:color="auto"/>
        <w:bottom w:val="none" w:sz="0" w:space="0" w:color="auto"/>
        <w:right w:val="none" w:sz="0" w:space="0" w:color="auto"/>
      </w:divBdr>
    </w:div>
    <w:div w:id="389041176">
      <w:bodyDiv w:val="1"/>
      <w:marLeft w:val="0"/>
      <w:marRight w:val="0"/>
      <w:marTop w:val="0"/>
      <w:marBottom w:val="0"/>
      <w:divBdr>
        <w:top w:val="none" w:sz="0" w:space="0" w:color="auto"/>
        <w:left w:val="none" w:sz="0" w:space="0" w:color="auto"/>
        <w:bottom w:val="none" w:sz="0" w:space="0" w:color="auto"/>
        <w:right w:val="none" w:sz="0" w:space="0" w:color="auto"/>
      </w:divBdr>
    </w:div>
    <w:div w:id="393358517">
      <w:bodyDiv w:val="1"/>
      <w:marLeft w:val="0"/>
      <w:marRight w:val="0"/>
      <w:marTop w:val="0"/>
      <w:marBottom w:val="0"/>
      <w:divBdr>
        <w:top w:val="none" w:sz="0" w:space="0" w:color="auto"/>
        <w:left w:val="none" w:sz="0" w:space="0" w:color="auto"/>
        <w:bottom w:val="none" w:sz="0" w:space="0" w:color="auto"/>
        <w:right w:val="none" w:sz="0" w:space="0" w:color="auto"/>
      </w:divBdr>
    </w:div>
    <w:div w:id="395324249">
      <w:bodyDiv w:val="1"/>
      <w:marLeft w:val="0"/>
      <w:marRight w:val="0"/>
      <w:marTop w:val="0"/>
      <w:marBottom w:val="0"/>
      <w:divBdr>
        <w:top w:val="none" w:sz="0" w:space="0" w:color="auto"/>
        <w:left w:val="none" w:sz="0" w:space="0" w:color="auto"/>
        <w:bottom w:val="none" w:sz="0" w:space="0" w:color="auto"/>
        <w:right w:val="none" w:sz="0" w:space="0" w:color="auto"/>
      </w:divBdr>
    </w:div>
    <w:div w:id="395904758">
      <w:bodyDiv w:val="1"/>
      <w:marLeft w:val="0"/>
      <w:marRight w:val="0"/>
      <w:marTop w:val="0"/>
      <w:marBottom w:val="0"/>
      <w:divBdr>
        <w:top w:val="none" w:sz="0" w:space="0" w:color="auto"/>
        <w:left w:val="none" w:sz="0" w:space="0" w:color="auto"/>
        <w:bottom w:val="none" w:sz="0" w:space="0" w:color="auto"/>
        <w:right w:val="none" w:sz="0" w:space="0" w:color="auto"/>
      </w:divBdr>
    </w:div>
    <w:div w:id="400257895">
      <w:bodyDiv w:val="1"/>
      <w:marLeft w:val="0"/>
      <w:marRight w:val="0"/>
      <w:marTop w:val="0"/>
      <w:marBottom w:val="0"/>
      <w:divBdr>
        <w:top w:val="none" w:sz="0" w:space="0" w:color="auto"/>
        <w:left w:val="none" w:sz="0" w:space="0" w:color="auto"/>
        <w:bottom w:val="none" w:sz="0" w:space="0" w:color="auto"/>
        <w:right w:val="none" w:sz="0" w:space="0" w:color="auto"/>
      </w:divBdr>
    </w:div>
    <w:div w:id="408846177">
      <w:bodyDiv w:val="1"/>
      <w:marLeft w:val="0"/>
      <w:marRight w:val="0"/>
      <w:marTop w:val="0"/>
      <w:marBottom w:val="0"/>
      <w:divBdr>
        <w:top w:val="none" w:sz="0" w:space="0" w:color="auto"/>
        <w:left w:val="none" w:sz="0" w:space="0" w:color="auto"/>
        <w:bottom w:val="none" w:sz="0" w:space="0" w:color="auto"/>
        <w:right w:val="none" w:sz="0" w:space="0" w:color="auto"/>
      </w:divBdr>
    </w:div>
    <w:div w:id="410321289">
      <w:bodyDiv w:val="1"/>
      <w:marLeft w:val="0"/>
      <w:marRight w:val="0"/>
      <w:marTop w:val="0"/>
      <w:marBottom w:val="0"/>
      <w:divBdr>
        <w:top w:val="none" w:sz="0" w:space="0" w:color="auto"/>
        <w:left w:val="none" w:sz="0" w:space="0" w:color="auto"/>
        <w:bottom w:val="none" w:sz="0" w:space="0" w:color="auto"/>
        <w:right w:val="none" w:sz="0" w:space="0" w:color="auto"/>
      </w:divBdr>
    </w:div>
    <w:div w:id="410852556">
      <w:bodyDiv w:val="1"/>
      <w:marLeft w:val="0"/>
      <w:marRight w:val="0"/>
      <w:marTop w:val="0"/>
      <w:marBottom w:val="0"/>
      <w:divBdr>
        <w:top w:val="none" w:sz="0" w:space="0" w:color="auto"/>
        <w:left w:val="none" w:sz="0" w:space="0" w:color="auto"/>
        <w:bottom w:val="none" w:sz="0" w:space="0" w:color="auto"/>
        <w:right w:val="none" w:sz="0" w:space="0" w:color="auto"/>
      </w:divBdr>
    </w:div>
    <w:div w:id="415443111">
      <w:bodyDiv w:val="1"/>
      <w:marLeft w:val="0"/>
      <w:marRight w:val="0"/>
      <w:marTop w:val="0"/>
      <w:marBottom w:val="0"/>
      <w:divBdr>
        <w:top w:val="none" w:sz="0" w:space="0" w:color="auto"/>
        <w:left w:val="none" w:sz="0" w:space="0" w:color="auto"/>
        <w:bottom w:val="none" w:sz="0" w:space="0" w:color="auto"/>
        <w:right w:val="none" w:sz="0" w:space="0" w:color="auto"/>
      </w:divBdr>
    </w:div>
    <w:div w:id="421142641">
      <w:bodyDiv w:val="1"/>
      <w:marLeft w:val="0"/>
      <w:marRight w:val="0"/>
      <w:marTop w:val="0"/>
      <w:marBottom w:val="0"/>
      <w:divBdr>
        <w:top w:val="none" w:sz="0" w:space="0" w:color="auto"/>
        <w:left w:val="none" w:sz="0" w:space="0" w:color="auto"/>
        <w:bottom w:val="none" w:sz="0" w:space="0" w:color="auto"/>
        <w:right w:val="none" w:sz="0" w:space="0" w:color="auto"/>
      </w:divBdr>
    </w:div>
    <w:div w:id="423233620">
      <w:bodyDiv w:val="1"/>
      <w:marLeft w:val="0"/>
      <w:marRight w:val="0"/>
      <w:marTop w:val="0"/>
      <w:marBottom w:val="0"/>
      <w:divBdr>
        <w:top w:val="none" w:sz="0" w:space="0" w:color="auto"/>
        <w:left w:val="none" w:sz="0" w:space="0" w:color="auto"/>
        <w:bottom w:val="none" w:sz="0" w:space="0" w:color="auto"/>
        <w:right w:val="none" w:sz="0" w:space="0" w:color="auto"/>
      </w:divBdr>
    </w:div>
    <w:div w:id="427435035">
      <w:bodyDiv w:val="1"/>
      <w:marLeft w:val="0"/>
      <w:marRight w:val="0"/>
      <w:marTop w:val="0"/>
      <w:marBottom w:val="0"/>
      <w:divBdr>
        <w:top w:val="none" w:sz="0" w:space="0" w:color="auto"/>
        <w:left w:val="none" w:sz="0" w:space="0" w:color="auto"/>
        <w:bottom w:val="none" w:sz="0" w:space="0" w:color="auto"/>
        <w:right w:val="none" w:sz="0" w:space="0" w:color="auto"/>
      </w:divBdr>
    </w:div>
    <w:div w:id="440222069">
      <w:bodyDiv w:val="1"/>
      <w:marLeft w:val="0"/>
      <w:marRight w:val="0"/>
      <w:marTop w:val="0"/>
      <w:marBottom w:val="0"/>
      <w:divBdr>
        <w:top w:val="none" w:sz="0" w:space="0" w:color="auto"/>
        <w:left w:val="none" w:sz="0" w:space="0" w:color="auto"/>
        <w:bottom w:val="none" w:sz="0" w:space="0" w:color="auto"/>
        <w:right w:val="none" w:sz="0" w:space="0" w:color="auto"/>
      </w:divBdr>
    </w:div>
    <w:div w:id="454327538">
      <w:bodyDiv w:val="1"/>
      <w:marLeft w:val="0"/>
      <w:marRight w:val="0"/>
      <w:marTop w:val="0"/>
      <w:marBottom w:val="0"/>
      <w:divBdr>
        <w:top w:val="none" w:sz="0" w:space="0" w:color="auto"/>
        <w:left w:val="none" w:sz="0" w:space="0" w:color="auto"/>
        <w:bottom w:val="none" w:sz="0" w:space="0" w:color="auto"/>
        <w:right w:val="none" w:sz="0" w:space="0" w:color="auto"/>
      </w:divBdr>
    </w:div>
    <w:div w:id="467630370">
      <w:bodyDiv w:val="1"/>
      <w:marLeft w:val="0"/>
      <w:marRight w:val="0"/>
      <w:marTop w:val="0"/>
      <w:marBottom w:val="0"/>
      <w:divBdr>
        <w:top w:val="none" w:sz="0" w:space="0" w:color="auto"/>
        <w:left w:val="none" w:sz="0" w:space="0" w:color="auto"/>
        <w:bottom w:val="none" w:sz="0" w:space="0" w:color="auto"/>
        <w:right w:val="none" w:sz="0" w:space="0" w:color="auto"/>
      </w:divBdr>
    </w:div>
    <w:div w:id="481585671">
      <w:bodyDiv w:val="1"/>
      <w:marLeft w:val="0"/>
      <w:marRight w:val="0"/>
      <w:marTop w:val="0"/>
      <w:marBottom w:val="0"/>
      <w:divBdr>
        <w:top w:val="none" w:sz="0" w:space="0" w:color="auto"/>
        <w:left w:val="none" w:sz="0" w:space="0" w:color="auto"/>
        <w:bottom w:val="none" w:sz="0" w:space="0" w:color="auto"/>
        <w:right w:val="none" w:sz="0" w:space="0" w:color="auto"/>
      </w:divBdr>
    </w:div>
    <w:div w:id="523133078">
      <w:bodyDiv w:val="1"/>
      <w:marLeft w:val="0"/>
      <w:marRight w:val="0"/>
      <w:marTop w:val="0"/>
      <w:marBottom w:val="0"/>
      <w:divBdr>
        <w:top w:val="none" w:sz="0" w:space="0" w:color="auto"/>
        <w:left w:val="none" w:sz="0" w:space="0" w:color="auto"/>
        <w:bottom w:val="none" w:sz="0" w:space="0" w:color="auto"/>
        <w:right w:val="none" w:sz="0" w:space="0" w:color="auto"/>
      </w:divBdr>
    </w:div>
    <w:div w:id="524292565">
      <w:bodyDiv w:val="1"/>
      <w:marLeft w:val="0"/>
      <w:marRight w:val="0"/>
      <w:marTop w:val="0"/>
      <w:marBottom w:val="0"/>
      <w:divBdr>
        <w:top w:val="none" w:sz="0" w:space="0" w:color="auto"/>
        <w:left w:val="none" w:sz="0" w:space="0" w:color="auto"/>
        <w:bottom w:val="none" w:sz="0" w:space="0" w:color="auto"/>
        <w:right w:val="none" w:sz="0" w:space="0" w:color="auto"/>
      </w:divBdr>
    </w:div>
    <w:div w:id="525295488">
      <w:bodyDiv w:val="1"/>
      <w:marLeft w:val="0"/>
      <w:marRight w:val="0"/>
      <w:marTop w:val="0"/>
      <w:marBottom w:val="0"/>
      <w:divBdr>
        <w:top w:val="none" w:sz="0" w:space="0" w:color="auto"/>
        <w:left w:val="none" w:sz="0" w:space="0" w:color="auto"/>
        <w:bottom w:val="none" w:sz="0" w:space="0" w:color="auto"/>
        <w:right w:val="none" w:sz="0" w:space="0" w:color="auto"/>
      </w:divBdr>
    </w:div>
    <w:div w:id="528687272">
      <w:bodyDiv w:val="1"/>
      <w:marLeft w:val="0"/>
      <w:marRight w:val="0"/>
      <w:marTop w:val="0"/>
      <w:marBottom w:val="0"/>
      <w:divBdr>
        <w:top w:val="none" w:sz="0" w:space="0" w:color="auto"/>
        <w:left w:val="none" w:sz="0" w:space="0" w:color="auto"/>
        <w:bottom w:val="none" w:sz="0" w:space="0" w:color="auto"/>
        <w:right w:val="none" w:sz="0" w:space="0" w:color="auto"/>
      </w:divBdr>
    </w:div>
    <w:div w:id="529758878">
      <w:bodyDiv w:val="1"/>
      <w:marLeft w:val="0"/>
      <w:marRight w:val="0"/>
      <w:marTop w:val="0"/>
      <w:marBottom w:val="0"/>
      <w:divBdr>
        <w:top w:val="none" w:sz="0" w:space="0" w:color="auto"/>
        <w:left w:val="none" w:sz="0" w:space="0" w:color="auto"/>
        <w:bottom w:val="none" w:sz="0" w:space="0" w:color="auto"/>
        <w:right w:val="none" w:sz="0" w:space="0" w:color="auto"/>
      </w:divBdr>
    </w:div>
    <w:div w:id="534268394">
      <w:bodyDiv w:val="1"/>
      <w:marLeft w:val="0"/>
      <w:marRight w:val="0"/>
      <w:marTop w:val="0"/>
      <w:marBottom w:val="0"/>
      <w:divBdr>
        <w:top w:val="none" w:sz="0" w:space="0" w:color="auto"/>
        <w:left w:val="none" w:sz="0" w:space="0" w:color="auto"/>
        <w:bottom w:val="none" w:sz="0" w:space="0" w:color="auto"/>
        <w:right w:val="none" w:sz="0" w:space="0" w:color="auto"/>
      </w:divBdr>
    </w:div>
    <w:div w:id="541871229">
      <w:bodyDiv w:val="1"/>
      <w:marLeft w:val="0"/>
      <w:marRight w:val="0"/>
      <w:marTop w:val="0"/>
      <w:marBottom w:val="0"/>
      <w:divBdr>
        <w:top w:val="none" w:sz="0" w:space="0" w:color="auto"/>
        <w:left w:val="none" w:sz="0" w:space="0" w:color="auto"/>
        <w:bottom w:val="none" w:sz="0" w:space="0" w:color="auto"/>
        <w:right w:val="none" w:sz="0" w:space="0" w:color="auto"/>
      </w:divBdr>
    </w:div>
    <w:div w:id="543173553">
      <w:bodyDiv w:val="1"/>
      <w:marLeft w:val="0"/>
      <w:marRight w:val="0"/>
      <w:marTop w:val="0"/>
      <w:marBottom w:val="0"/>
      <w:divBdr>
        <w:top w:val="none" w:sz="0" w:space="0" w:color="auto"/>
        <w:left w:val="none" w:sz="0" w:space="0" w:color="auto"/>
        <w:bottom w:val="none" w:sz="0" w:space="0" w:color="auto"/>
        <w:right w:val="none" w:sz="0" w:space="0" w:color="auto"/>
      </w:divBdr>
    </w:div>
    <w:div w:id="563025175">
      <w:bodyDiv w:val="1"/>
      <w:marLeft w:val="0"/>
      <w:marRight w:val="0"/>
      <w:marTop w:val="0"/>
      <w:marBottom w:val="0"/>
      <w:divBdr>
        <w:top w:val="none" w:sz="0" w:space="0" w:color="auto"/>
        <w:left w:val="none" w:sz="0" w:space="0" w:color="auto"/>
        <w:bottom w:val="none" w:sz="0" w:space="0" w:color="auto"/>
        <w:right w:val="none" w:sz="0" w:space="0" w:color="auto"/>
      </w:divBdr>
    </w:div>
    <w:div w:id="564099002">
      <w:bodyDiv w:val="1"/>
      <w:marLeft w:val="0"/>
      <w:marRight w:val="0"/>
      <w:marTop w:val="0"/>
      <w:marBottom w:val="0"/>
      <w:divBdr>
        <w:top w:val="none" w:sz="0" w:space="0" w:color="auto"/>
        <w:left w:val="none" w:sz="0" w:space="0" w:color="auto"/>
        <w:bottom w:val="none" w:sz="0" w:space="0" w:color="auto"/>
        <w:right w:val="none" w:sz="0" w:space="0" w:color="auto"/>
      </w:divBdr>
    </w:div>
    <w:div w:id="565184835">
      <w:bodyDiv w:val="1"/>
      <w:marLeft w:val="0"/>
      <w:marRight w:val="0"/>
      <w:marTop w:val="0"/>
      <w:marBottom w:val="0"/>
      <w:divBdr>
        <w:top w:val="none" w:sz="0" w:space="0" w:color="auto"/>
        <w:left w:val="none" w:sz="0" w:space="0" w:color="auto"/>
        <w:bottom w:val="none" w:sz="0" w:space="0" w:color="auto"/>
        <w:right w:val="none" w:sz="0" w:space="0" w:color="auto"/>
      </w:divBdr>
    </w:div>
    <w:div w:id="568736023">
      <w:bodyDiv w:val="1"/>
      <w:marLeft w:val="0"/>
      <w:marRight w:val="0"/>
      <w:marTop w:val="0"/>
      <w:marBottom w:val="0"/>
      <w:divBdr>
        <w:top w:val="none" w:sz="0" w:space="0" w:color="auto"/>
        <w:left w:val="none" w:sz="0" w:space="0" w:color="auto"/>
        <w:bottom w:val="none" w:sz="0" w:space="0" w:color="auto"/>
        <w:right w:val="none" w:sz="0" w:space="0" w:color="auto"/>
      </w:divBdr>
    </w:div>
    <w:div w:id="569121592">
      <w:bodyDiv w:val="1"/>
      <w:marLeft w:val="0"/>
      <w:marRight w:val="0"/>
      <w:marTop w:val="0"/>
      <w:marBottom w:val="0"/>
      <w:divBdr>
        <w:top w:val="none" w:sz="0" w:space="0" w:color="auto"/>
        <w:left w:val="none" w:sz="0" w:space="0" w:color="auto"/>
        <w:bottom w:val="none" w:sz="0" w:space="0" w:color="auto"/>
        <w:right w:val="none" w:sz="0" w:space="0" w:color="auto"/>
      </w:divBdr>
    </w:div>
    <w:div w:id="571041488">
      <w:bodyDiv w:val="1"/>
      <w:marLeft w:val="0"/>
      <w:marRight w:val="0"/>
      <w:marTop w:val="0"/>
      <w:marBottom w:val="0"/>
      <w:divBdr>
        <w:top w:val="none" w:sz="0" w:space="0" w:color="auto"/>
        <w:left w:val="none" w:sz="0" w:space="0" w:color="auto"/>
        <w:bottom w:val="none" w:sz="0" w:space="0" w:color="auto"/>
        <w:right w:val="none" w:sz="0" w:space="0" w:color="auto"/>
      </w:divBdr>
    </w:div>
    <w:div w:id="574586078">
      <w:bodyDiv w:val="1"/>
      <w:marLeft w:val="0"/>
      <w:marRight w:val="0"/>
      <w:marTop w:val="0"/>
      <w:marBottom w:val="0"/>
      <w:divBdr>
        <w:top w:val="none" w:sz="0" w:space="0" w:color="auto"/>
        <w:left w:val="none" w:sz="0" w:space="0" w:color="auto"/>
        <w:bottom w:val="none" w:sz="0" w:space="0" w:color="auto"/>
        <w:right w:val="none" w:sz="0" w:space="0" w:color="auto"/>
      </w:divBdr>
    </w:div>
    <w:div w:id="577984476">
      <w:bodyDiv w:val="1"/>
      <w:marLeft w:val="0"/>
      <w:marRight w:val="0"/>
      <w:marTop w:val="0"/>
      <w:marBottom w:val="0"/>
      <w:divBdr>
        <w:top w:val="none" w:sz="0" w:space="0" w:color="auto"/>
        <w:left w:val="none" w:sz="0" w:space="0" w:color="auto"/>
        <w:bottom w:val="none" w:sz="0" w:space="0" w:color="auto"/>
        <w:right w:val="none" w:sz="0" w:space="0" w:color="auto"/>
      </w:divBdr>
    </w:div>
    <w:div w:id="578755732">
      <w:bodyDiv w:val="1"/>
      <w:marLeft w:val="0"/>
      <w:marRight w:val="0"/>
      <w:marTop w:val="0"/>
      <w:marBottom w:val="0"/>
      <w:divBdr>
        <w:top w:val="none" w:sz="0" w:space="0" w:color="auto"/>
        <w:left w:val="none" w:sz="0" w:space="0" w:color="auto"/>
        <w:bottom w:val="none" w:sz="0" w:space="0" w:color="auto"/>
        <w:right w:val="none" w:sz="0" w:space="0" w:color="auto"/>
      </w:divBdr>
    </w:div>
    <w:div w:id="587272441">
      <w:bodyDiv w:val="1"/>
      <w:marLeft w:val="0"/>
      <w:marRight w:val="0"/>
      <w:marTop w:val="0"/>
      <w:marBottom w:val="0"/>
      <w:divBdr>
        <w:top w:val="none" w:sz="0" w:space="0" w:color="auto"/>
        <w:left w:val="none" w:sz="0" w:space="0" w:color="auto"/>
        <w:bottom w:val="none" w:sz="0" w:space="0" w:color="auto"/>
        <w:right w:val="none" w:sz="0" w:space="0" w:color="auto"/>
      </w:divBdr>
    </w:div>
    <w:div w:id="598757283">
      <w:bodyDiv w:val="1"/>
      <w:marLeft w:val="0"/>
      <w:marRight w:val="0"/>
      <w:marTop w:val="0"/>
      <w:marBottom w:val="0"/>
      <w:divBdr>
        <w:top w:val="none" w:sz="0" w:space="0" w:color="auto"/>
        <w:left w:val="none" w:sz="0" w:space="0" w:color="auto"/>
        <w:bottom w:val="none" w:sz="0" w:space="0" w:color="auto"/>
        <w:right w:val="none" w:sz="0" w:space="0" w:color="auto"/>
      </w:divBdr>
    </w:div>
    <w:div w:id="599997224">
      <w:bodyDiv w:val="1"/>
      <w:marLeft w:val="0"/>
      <w:marRight w:val="0"/>
      <w:marTop w:val="0"/>
      <w:marBottom w:val="0"/>
      <w:divBdr>
        <w:top w:val="none" w:sz="0" w:space="0" w:color="auto"/>
        <w:left w:val="none" w:sz="0" w:space="0" w:color="auto"/>
        <w:bottom w:val="none" w:sz="0" w:space="0" w:color="auto"/>
        <w:right w:val="none" w:sz="0" w:space="0" w:color="auto"/>
      </w:divBdr>
    </w:div>
    <w:div w:id="603726597">
      <w:bodyDiv w:val="1"/>
      <w:marLeft w:val="0"/>
      <w:marRight w:val="0"/>
      <w:marTop w:val="0"/>
      <w:marBottom w:val="0"/>
      <w:divBdr>
        <w:top w:val="none" w:sz="0" w:space="0" w:color="auto"/>
        <w:left w:val="none" w:sz="0" w:space="0" w:color="auto"/>
        <w:bottom w:val="none" w:sz="0" w:space="0" w:color="auto"/>
        <w:right w:val="none" w:sz="0" w:space="0" w:color="auto"/>
      </w:divBdr>
    </w:div>
    <w:div w:id="610206032">
      <w:bodyDiv w:val="1"/>
      <w:marLeft w:val="0"/>
      <w:marRight w:val="0"/>
      <w:marTop w:val="0"/>
      <w:marBottom w:val="0"/>
      <w:divBdr>
        <w:top w:val="none" w:sz="0" w:space="0" w:color="auto"/>
        <w:left w:val="none" w:sz="0" w:space="0" w:color="auto"/>
        <w:bottom w:val="none" w:sz="0" w:space="0" w:color="auto"/>
        <w:right w:val="none" w:sz="0" w:space="0" w:color="auto"/>
      </w:divBdr>
    </w:div>
    <w:div w:id="612126977">
      <w:bodyDiv w:val="1"/>
      <w:marLeft w:val="0"/>
      <w:marRight w:val="0"/>
      <w:marTop w:val="0"/>
      <w:marBottom w:val="0"/>
      <w:divBdr>
        <w:top w:val="none" w:sz="0" w:space="0" w:color="auto"/>
        <w:left w:val="none" w:sz="0" w:space="0" w:color="auto"/>
        <w:bottom w:val="none" w:sz="0" w:space="0" w:color="auto"/>
        <w:right w:val="none" w:sz="0" w:space="0" w:color="auto"/>
      </w:divBdr>
    </w:div>
    <w:div w:id="614404025">
      <w:bodyDiv w:val="1"/>
      <w:marLeft w:val="0"/>
      <w:marRight w:val="0"/>
      <w:marTop w:val="0"/>
      <w:marBottom w:val="0"/>
      <w:divBdr>
        <w:top w:val="none" w:sz="0" w:space="0" w:color="auto"/>
        <w:left w:val="none" w:sz="0" w:space="0" w:color="auto"/>
        <w:bottom w:val="none" w:sz="0" w:space="0" w:color="auto"/>
        <w:right w:val="none" w:sz="0" w:space="0" w:color="auto"/>
      </w:divBdr>
    </w:div>
    <w:div w:id="622616104">
      <w:bodyDiv w:val="1"/>
      <w:marLeft w:val="0"/>
      <w:marRight w:val="0"/>
      <w:marTop w:val="0"/>
      <w:marBottom w:val="0"/>
      <w:divBdr>
        <w:top w:val="none" w:sz="0" w:space="0" w:color="auto"/>
        <w:left w:val="none" w:sz="0" w:space="0" w:color="auto"/>
        <w:bottom w:val="none" w:sz="0" w:space="0" w:color="auto"/>
        <w:right w:val="none" w:sz="0" w:space="0" w:color="auto"/>
      </w:divBdr>
    </w:div>
    <w:div w:id="633173896">
      <w:bodyDiv w:val="1"/>
      <w:marLeft w:val="0"/>
      <w:marRight w:val="0"/>
      <w:marTop w:val="0"/>
      <w:marBottom w:val="0"/>
      <w:divBdr>
        <w:top w:val="none" w:sz="0" w:space="0" w:color="auto"/>
        <w:left w:val="none" w:sz="0" w:space="0" w:color="auto"/>
        <w:bottom w:val="none" w:sz="0" w:space="0" w:color="auto"/>
        <w:right w:val="none" w:sz="0" w:space="0" w:color="auto"/>
      </w:divBdr>
    </w:div>
    <w:div w:id="634027344">
      <w:bodyDiv w:val="1"/>
      <w:marLeft w:val="0"/>
      <w:marRight w:val="0"/>
      <w:marTop w:val="0"/>
      <w:marBottom w:val="0"/>
      <w:divBdr>
        <w:top w:val="none" w:sz="0" w:space="0" w:color="auto"/>
        <w:left w:val="none" w:sz="0" w:space="0" w:color="auto"/>
        <w:bottom w:val="none" w:sz="0" w:space="0" w:color="auto"/>
        <w:right w:val="none" w:sz="0" w:space="0" w:color="auto"/>
      </w:divBdr>
    </w:div>
    <w:div w:id="637227644">
      <w:bodyDiv w:val="1"/>
      <w:marLeft w:val="0"/>
      <w:marRight w:val="0"/>
      <w:marTop w:val="0"/>
      <w:marBottom w:val="0"/>
      <w:divBdr>
        <w:top w:val="none" w:sz="0" w:space="0" w:color="auto"/>
        <w:left w:val="none" w:sz="0" w:space="0" w:color="auto"/>
        <w:bottom w:val="none" w:sz="0" w:space="0" w:color="auto"/>
        <w:right w:val="none" w:sz="0" w:space="0" w:color="auto"/>
      </w:divBdr>
    </w:div>
    <w:div w:id="645428325">
      <w:bodyDiv w:val="1"/>
      <w:marLeft w:val="0"/>
      <w:marRight w:val="0"/>
      <w:marTop w:val="0"/>
      <w:marBottom w:val="0"/>
      <w:divBdr>
        <w:top w:val="none" w:sz="0" w:space="0" w:color="auto"/>
        <w:left w:val="none" w:sz="0" w:space="0" w:color="auto"/>
        <w:bottom w:val="none" w:sz="0" w:space="0" w:color="auto"/>
        <w:right w:val="none" w:sz="0" w:space="0" w:color="auto"/>
      </w:divBdr>
    </w:div>
    <w:div w:id="646010964">
      <w:bodyDiv w:val="1"/>
      <w:marLeft w:val="0"/>
      <w:marRight w:val="0"/>
      <w:marTop w:val="0"/>
      <w:marBottom w:val="0"/>
      <w:divBdr>
        <w:top w:val="none" w:sz="0" w:space="0" w:color="auto"/>
        <w:left w:val="none" w:sz="0" w:space="0" w:color="auto"/>
        <w:bottom w:val="none" w:sz="0" w:space="0" w:color="auto"/>
        <w:right w:val="none" w:sz="0" w:space="0" w:color="auto"/>
      </w:divBdr>
    </w:div>
    <w:div w:id="647907279">
      <w:bodyDiv w:val="1"/>
      <w:marLeft w:val="0"/>
      <w:marRight w:val="0"/>
      <w:marTop w:val="0"/>
      <w:marBottom w:val="0"/>
      <w:divBdr>
        <w:top w:val="none" w:sz="0" w:space="0" w:color="auto"/>
        <w:left w:val="none" w:sz="0" w:space="0" w:color="auto"/>
        <w:bottom w:val="none" w:sz="0" w:space="0" w:color="auto"/>
        <w:right w:val="none" w:sz="0" w:space="0" w:color="auto"/>
      </w:divBdr>
    </w:div>
    <w:div w:id="648360875">
      <w:bodyDiv w:val="1"/>
      <w:marLeft w:val="0"/>
      <w:marRight w:val="0"/>
      <w:marTop w:val="0"/>
      <w:marBottom w:val="0"/>
      <w:divBdr>
        <w:top w:val="none" w:sz="0" w:space="0" w:color="auto"/>
        <w:left w:val="none" w:sz="0" w:space="0" w:color="auto"/>
        <w:bottom w:val="none" w:sz="0" w:space="0" w:color="auto"/>
        <w:right w:val="none" w:sz="0" w:space="0" w:color="auto"/>
      </w:divBdr>
    </w:div>
    <w:div w:id="652757574">
      <w:bodyDiv w:val="1"/>
      <w:marLeft w:val="0"/>
      <w:marRight w:val="0"/>
      <w:marTop w:val="0"/>
      <w:marBottom w:val="0"/>
      <w:divBdr>
        <w:top w:val="none" w:sz="0" w:space="0" w:color="auto"/>
        <w:left w:val="none" w:sz="0" w:space="0" w:color="auto"/>
        <w:bottom w:val="none" w:sz="0" w:space="0" w:color="auto"/>
        <w:right w:val="none" w:sz="0" w:space="0" w:color="auto"/>
      </w:divBdr>
    </w:div>
    <w:div w:id="664626084">
      <w:bodyDiv w:val="1"/>
      <w:marLeft w:val="0"/>
      <w:marRight w:val="0"/>
      <w:marTop w:val="0"/>
      <w:marBottom w:val="0"/>
      <w:divBdr>
        <w:top w:val="none" w:sz="0" w:space="0" w:color="auto"/>
        <w:left w:val="none" w:sz="0" w:space="0" w:color="auto"/>
        <w:bottom w:val="none" w:sz="0" w:space="0" w:color="auto"/>
        <w:right w:val="none" w:sz="0" w:space="0" w:color="auto"/>
      </w:divBdr>
    </w:div>
    <w:div w:id="673652689">
      <w:bodyDiv w:val="1"/>
      <w:marLeft w:val="0"/>
      <w:marRight w:val="0"/>
      <w:marTop w:val="0"/>
      <w:marBottom w:val="0"/>
      <w:divBdr>
        <w:top w:val="none" w:sz="0" w:space="0" w:color="auto"/>
        <w:left w:val="none" w:sz="0" w:space="0" w:color="auto"/>
        <w:bottom w:val="none" w:sz="0" w:space="0" w:color="auto"/>
        <w:right w:val="none" w:sz="0" w:space="0" w:color="auto"/>
      </w:divBdr>
    </w:div>
    <w:div w:id="696388614">
      <w:bodyDiv w:val="1"/>
      <w:marLeft w:val="0"/>
      <w:marRight w:val="0"/>
      <w:marTop w:val="0"/>
      <w:marBottom w:val="0"/>
      <w:divBdr>
        <w:top w:val="none" w:sz="0" w:space="0" w:color="auto"/>
        <w:left w:val="none" w:sz="0" w:space="0" w:color="auto"/>
        <w:bottom w:val="none" w:sz="0" w:space="0" w:color="auto"/>
        <w:right w:val="none" w:sz="0" w:space="0" w:color="auto"/>
      </w:divBdr>
    </w:div>
    <w:div w:id="701979350">
      <w:bodyDiv w:val="1"/>
      <w:marLeft w:val="0"/>
      <w:marRight w:val="0"/>
      <w:marTop w:val="0"/>
      <w:marBottom w:val="0"/>
      <w:divBdr>
        <w:top w:val="none" w:sz="0" w:space="0" w:color="auto"/>
        <w:left w:val="none" w:sz="0" w:space="0" w:color="auto"/>
        <w:bottom w:val="none" w:sz="0" w:space="0" w:color="auto"/>
        <w:right w:val="none" w:sz="0" w:space="0" w:color="auto"/>
      </w:divBdr>
    </w:div>
    <w:div w:id="711417674">
      <w:bodyDiv w:val="1"/>
      <w:marLeft w:val="0"/>
      <w:marRight w:val="0"/>
      <w:marTop w:val="0"/>
      <w:marBottom w:val="0"/>
      <w:divBdr>
        <w:top w:val="none" w:sz="0" w:space="0" w:color="auto"/>
        <w:left w:val="none" w:sz="0" w:space="0" w:color="auto"/>
        <w:bottom w:val="none" w:sz="0" w:space="0" w:color="auto"/>
        <w:right w:val="none" w:sz="0" w:space="0" w:color="auto"/>
      </w:divBdr>
    </w:div>
    <w:div w:id="717360719">
      <w:bodyDiv w:val="1"/>
      <w:marLeft w:val="0"/>
      <w:marRight w:val="0"/>
      <w:marTop w:val="0"/>
      <w:marBottom w:val="0"/>
      <w:divBdr>
        <w:top w:val="none" w:sz="0" w:space="0" w:color="auto"/>
        <w:left w:val="none" w:sz="0" w:space="0" w:color="auto"/>
        <w:bottom w:val="none" w:sz="0" w:space="0" w:color="auto"/>
        <w:right w:val="none" w:sz="0" w:space="0" w:color="auto"/>
      </w:divBdr>
    </w:div>
    <w:div w:id="741829463">
      <w:bodyDiv w:val="1"/>
      <w:marLeft w:val="0"/>
      <w:marRight w:val="0"/>
      <w:marTop w:val="0"/>
      <w:marBottom w:val="0"/>
      <w:divBdr>
        <w:top w:val="none" w:sz="0" w:space="0" w:color="auto"/>
        <w:left w:val="none" w:sz="0" w:space="0" w:color="auto"/>
        <w:bottom w:val="none" w:sz="0" w:space="0" w:color="auto"/>
        <w:right w:val="none" w:sz="0" w:space="0" w:color="auto"/>
      </w:divBdr>
    </w:div>
    <w:div w:id="754667167">
      <w:bodyDiv w:val="1"/>
      <w:marLeft w:val="0"/>
      <w:marRight w:val="0"/>
      <w:marTop w:val="0"/>
      <w:marBottom w:val="0"/>
      <w:divBdr>
        <w:top w:val="none" w:sz="0" w:space="0" w:color="auto"/>
        <w:left w:val="none" w:sz="0" w:space="0" w:color="auto"/>
        <w:bottom w:val="none" w:sz="0" w:space="0" w:color="auto"/>
        <w:right w:val="none" w:sz="0" w:space="0" w:color="auto"/>
      </w:divBdr>
    </w:div>
    <w:div w:id="761218891">
      <w:bodyDiv w:val="1"/>
      <w:marLeft w:val="0"/>
      <w:marRight w:val="0"/>
      <w:marTop w:val="0"/>
      <w:marBottom w:val="0"/>
      <w:divBdr>
        <w:top w:val="none" w:sz="0" w:space="0" w:color="auto"/>
        <w:left w:val="none" w:sz="0" w:space="0" w:color="auto"/>
        <w:bottom w:val="none" w:sz="0" w:space="0" w:color="auto"/>
        <w:right w:val="none" w:sz="0" w:space="0" w:color="auto"/>
      </w:divBdr>
    </w:div>
    <w:div w:id="770007448">
      <w:bodyDiv w:val="1"/>
      <w:marLeft w:val="0"/>
      <w:marRight w:val="0"/>
      <w:marTop w:val="0"/>
      <w:marBottom w:val="0"/>
      <w:divBdr>
        <w:top w:val="none" w:sz="0" w:space="0" w:color="auto"/>
        <w:left w:val="none" w:sz="0" w:space="0" w:color="auto"/>
        <w:bottom w:val="none" w:sz="0" w:space="0" w:color="auto"/>
        <w:right w:val="none" w:sz="0" w:space="0" w:color="auto"/>
      </w:divBdr>
    </w:div>
    <w:div w:id="772827497">
      <w:bodyDiv w:val="1"/>
      <w:marLeft w:val="0"/>
      <w:marRight w:val="0"/>
      <w:marTop w:val="0"/>
      <w:marBottom w:val="0"/>
      <w:divBdr>
        <w:top w:val="none" w:sz="0" w:space="0" w:color="auto"/>
        <w:left w:val="none" w:sz="0" w:space="0" w:color="auto"/>
        <w:bottom w:val="none" w:sz="0" w:space="0" w:color="auto"/>
        <w:right w:val="none" w:sz="0" w:space="0" w:color="auto"/>
      </w:divBdr>
    </w:div>
    <w:div w:id="775369987">
      <w:bodyDiv w:val="1"/>
      <w:marLeft w:val="0"/>
      <w:marRight w:val="0"/>
      <w:marTop w:val="0"/>
      <w:marBottom w:val="0"/>
      <w:divBdr>
        <w:top w:val="none" w:sz="0" w:space="0" w:color="auto"/>
        <w:left w:val="none" w:sz="0" w:space="0" w:color="auto"/>
        <w:bottom w:val="none" w:sz="0" w:space="0" w:color="auto"/>
        <w:right w:val="none" w:sz="0" w:space="0" w:color="auto"/>
      </w:divBdr>
    </w:div>
    <w:div w:id="786046502">
      <w:bodyDiv w:val="1"/>
      <w:marLeft w:val="0"/>
      <w:marRight w:val="0"/>
      <w:marTop w:val="0"/>
      <w:marBottom w:val="0"/>
      <w:divBdr>
        <w:top w:val="none" w:sz="0" w:space="0" w:color="auto"/>
        <w:left w:val="none" w:sz="0" w:space="0" w:color="auto"/>
        <w:bottom w:val="none" w:sz="0" w:space="0" w:color="auto"/>
        <w:right w:val="none" w:sz="0" w:space="0" w:color="auto"/>
      </w:divBdr>
    </w:div>
    <w:div w:id="786852145">
      <w:bodyDiv w:val="1"/>
      <w:marLeft w:val="0"/>
      <w:marRight w:val="0"/>
      <w:marTop w:val="0"/>
      <w:marBottom w:val="0"/>
      <w:divBdr>
        <w:top w:val="none" w:sz="0" w:space="0" w:color="auto"/>
        <w:left w:val="none" w:sz="0" w:space="0" w:color="auto"/>
        <w:bottom w:val="none" w:sz="0" w:space="0" w:color="auto"/>
        <w:right w:val="none" w:sz="0" w:space="0" w:color="auto"/>
      </w:divBdr>
    </w:div>
    <w:div w:id="796336876">
      <w:bodyDiv w:val="1"/>
      <w:marLeft w:val="0"/>
      <w:marRight w:val="0"/>
      <w:marTop w:val="0"/>
      <w:marBottom w:val="0"/>
      <w:divBdr>
        <w:top w:val="none" w:sz="0" w:space="0" w:color="auto"/>
        <w:left w:val="none" w:sz="0" w:space="0" w:color="auto"/>
        <w:bottom w:val="none" w:sz="0" w:space="0" w:color="auto"/>
        <w:right w:val="none" w:sz="0" w:space="0" w:color="auto"/>
      </w:divBdr>
    </w:div>
    <w:div w:id="808135458">
      <w:bodyDiv w:val="1"/>
      <w:marLeft w:val="0"/>
      <w:marRight w:val="0"/>
      <w:marTop w:val="0"/>
      <w:marBottom w:val="0"/>
      <w:divBdr>
        <w:top w:val="none" w:sz="0" w:space="0" w:color="auto"/>
        <w:left w:val="none" w:sz="0" w:space="0" w:color="auto"/>
        <w:bottom w:val="none" w:sz="0" w:space="0" w:color="auto"/>
        <w:right w:val="none" w:sz="0" w:space="0" w:color="auto"/>
      </w:divBdr>
    </w:div>
    <w:div w:id="814834189">
      <w:bodyDiv w:val="1"/>
      <w:marLeft w:val="0"/>
      <w:marRight w:val="0"/>
      <w:marTop w:val="0"/>
      <w:marBottom w:val="0"/>
      <w:divBdr>
        <w:top w:val="none" w:sz="0" w:space="0" w:color="auto"/>
        <w:left w:val="none" w:sz="0" w:space="0" w:color="auto"/>
        <w:bottom w:val="none" w:sz="0" w:space="0" w:color="auto"/>
        <w:right w:val="none" w:sz="0" w:space="0" w:color="auto"/>
      </w:divBdr>
    </w:div>
    <w:div w:id="821000695">
      <w:bodyDiv w:val="1"/>
      <w:marLeft w:val="0"/>
      <w:marRight w:val="0"/>
      <w:marTop w:val="0"/>
      <w:marBottom w:val="0"/>
      <w:divBdr>
        <w:top w:val="none" w:sz="0" w:space="0" w:color="auto"/>
        <w:left w:val="none" w:sz="0" w:space="0" w:color="auto"/>
        <w:bottom w:val="none" w:sz="0" w:space="0" w:color="auto"/>
        <w:right w:val="none" w:sz="0" w:space="0" w:color="auto"/>
      </w:divBdr>
    </w:div>
    <w:div w:id="823157493">
      <w:bodyDiv w:val="1"/>
      <w:marLeft w:val="0"/>
      <w:marRight w:val="0"/>
      <w:marTop w:val="0"/>
      <w:marBottom w:val="0"/>
      <w:divBdr>
        <w:top w:val="none" w:sz="0" w:space="0" w:color="auto"/>
        <w:left w:val="none" w:sz="0" w:space="0" w:color="auto"/>
        <w:bottom w:val="none" w:sz="0" w:space="0" w:color="auto"/>
        <w:right w:val="none" w:sz="0" w:space="0" w:color="auto"/>
      </w:divBdr>
    </w:div>
    <w:div w:id="850146885">
      <w:bodyDiv w:val="1"/>
      <w:marLeft w:val="0"/>
      <w:marRight w:val="0"/>
      <w:marTop w:val="0"/>
      <w:marBottom w:val="0"/>
      <w:divBdr>
        <w:top w:val="none" w:sz="0" w:space="0" w:color="auto"/>
        <w:left w:val="none" w:sz="0" w:space="0" w:color="auto"/>
        <w:bottom w:val="none" w:sz="0" w:space="0" w:color="auto"/>
        <w:right w:val="none" w:sz="0" w:space="0" w:color="auto"/>
      </w:divBdr>
    </w:div>
    <w:div w:id="856314413">
      <w:bodyDiv w:val="1"/>
      <w:marLeft w:val="0"/>
      <w:marRight w:val="0"/>
      <w:marTop w:val="0"/>
      <w:marBottom w:val="0"/>
      <w:divBdr>
        <w:top w:val="none" w:sz="0" w:space="0" w:color="auto"/>
        <w:left w:val="none" w:sz="0" w:space="0" w:color="auto"/>
        <w:bottom w:val="none" w:sz="0" w:space="0" w:color="auto"/>
        <w:right w:val="none" w:sz="0" w:space="0" w:color="auto"/>
      </w:divBdr>
    </w:div>
    <w:div w:id="861480560">
      <w:bodyDiv w:val="1"/>
      <w:marLeft w:val="0"/>
      <w:marRight w:val="0"/>
      <w:marTop w:val="0"/>
      <w:marBottom w:val="0"/>
      <w:divBdr>
        <w:top w:val="none" w:sz="0" w:space="0" w:color="auto"/>
        <w:left w:val="none" w:sz="0" w:space="0" w:color="auto"/>
        <w:bottom w:val="none" w:sz="0" w:space="0" w:color="auto"/>
        <w:right w:val="none" w:sz="0" w:space="0" w:color="auto"/>
      </w:divBdr>
    </w:div>
    <w:div w:id="865102713">
      <w:bodyDiv w:val="1"/>
      <w:marLeft w:val="0"/>
      <w:marRight w:val="0"/>
      <w:marTop w:val="0"/>
      <w:marBottom w:val="0"/>
      <w:divBdr>
        <w:top w:val="none" w:sz="0" w:space="0" w:color="auto"/>
        <w:left w:val="none" w:sz="0" w:space="0" w:color="auto"/>
        <w:bottom w:val="none" w:sz="0" w:space="0" w:color="auto"/>
        <w:right w:val="none" w:sz="0" w:space="0" w:color="auto"/>
      </w:divBdr>
    </w:div>
    <w:div w:id="870344397">
      <w:bodyDiv w:val="1"/>
      <w:marLeft w:val="0"/>
      <w:marRight w:val="0"/>
      <w:marTop w:val="0"/>
      <w:marBottom w:val="0"/>
      <w:divBdr>
        <w:top w:val="none" w:sz="0" w:space="0" w:color="auto"/>
        <w:left w:val="none" w:sz="0" w:space="0" w:color="auto"/>
        <w:bottom w:val="none" w:sz="0" w:space="0" w:color="auto"/>
        <w:right w:val="none" w:sz="0" w:space="0" w:color="auto"/>
      </w:divBdr>
    </w:div>
    <w:div w:id="875392925">
      <w:bodyDiv w:val="1"/>
      <w:marLeft w:val="0"/>
      <w:marRight w:val="0"/>
      <w:marTop w:val="0"/>
      <w:marBottom w:val="0"/>
      <w:divBdr>
        <w:top w:val="none" w:sz="0" w:space="0" w:color="auto"/>
        <w:left w:val="none" w:sz="0" w:space="0" w:color="auto"/>
        <w:bottom w:val="none" w:sz="0" w:space="0" w:color="auto"/>
        <w:right w:val="none" w:sz="0" w:space="0" w:color="auto"/>
      </w:divBdr>
    </w:div>
    <w:div w:id="888418377">
      <w:bodyDiv w:val="1"/>
      <w:marLeft w:val="0"/>
      <w:marRight w:val="0"/>
      <w:marTop w:val="0"/>
      <w:marBottom w:val="0"/>
      <w:divBdr>
        <w:top w:val="none" w:sz="0" w:space="0" w:color="auto"/>
        <w:left w:val="none" w:sz="0" w:space="0" w:color="auto"/>
        <w:bottom w:val="none" w:sz="0" w:space="0" w:color="auto"/>
        <w:right w:val="none" w:sz="0" w:space="0" w:color="auto"/>
      </w:divBdr>
    </w:div>
    <w:div w:id="888540250">
      <w:bodyDiv w:val="1"/>
      <w:marLeft w:val="0"/>
      <w:marRight w:val="0"/>
      <w:marTop w:val="0"/>
      <w:marBottom w:val="0"/>
      <w:divBdr>
        <w:top w:val="none" w:sz="0" w:space="0" w:color="auto"/>
        <w:left w:val="none" w:sz="0" w:space="0" w:color="auto"/>
        <w:bottom w:val="none" w:sz="0" w:space="0" w:color="auto"/>
        <w:right w:val="none" w:sz="0" w:space="0" w:color="auto"/>
      </w:divBdr>
    </w:div>
    <w:div w:id="893665537">
      <w:bodyDiv w:val="1"/>
      <w:marLeft w:val="0"/>
      <w:marRight w:val="0"/>
      <w:marTop w:val="0"/>
      <w:marBottom w:val="0"/>
      <w:divBdr>
        <w:top w:val="none" w:sz="0" w:space="0" w:color="auto"/>
        <w:left w:val="none" w:sz="0" w:space="0" w:color="auto"/>
        <w:bottom w:val="none" w:sz="0" w:space="0" w:color="auto"/>
        <w:right w:val="none" w:sz="0" w:space="0" w:color="auto"/>
      </w:divBdr>
    </w:div>
    <w:div w:id="899244758">
      <w:bodyDiv w:val="1"/>
      <w:marLeft w:val="0"/>
      <w:marRight w:val="0"/>
      <w:marTop w:val="0"/>
      <w:marBottom w:val="0"/>
      <w:divBdr>
        <w:top w:val="none" w:sz="0" w:space="0" w:color="auto"/>
        <w:left w:val="none" w:sz="0" w:space="0" w:color="auto"/>
        <w:bottom w:val="none" w:sz="0" w:space="0" w:color="auto"/>
        <w:right w:val="none" w:sz="0" w:space="0" w:color="auto"/>
      </w:divBdr>
    </w:div>
    <w:div w:id="907692735">
      <w:bodyDiv w:val="1"/>
      <w:marLeft w:val="0"/>
      <w:marRight w:val="0"/>
      <w:marTop w:val="0"/>
      <w:marBottom w:val="0"/>
      <w:divBdr>
        <w:top w:val="none" w:sz="0" w:space="0" w:color="auto"/>
        <w:left w:val="none" w:sz="0" w:space="0" w:color="auto"/>
        <w:bottom w:val="none" w:sz="0" w:space="0" w:color="auto"/>
        <w:right w:val="none" w:sz="0" w:space="0" w:color="auto"/>
      </w:divBdr>
    </w:div>
    <w:div w:id="907761838">
      <w:bodyDiv w:val="1"/>
      <w:marLeft w:val="0"/>
      <w:marRight w:val="0"/>
      <w:marTop w:val="0"/>
      <w:marBottom w:val="0"/>
      <w:divBdr>
        <w:top w:val="none" w:sz="0" w:space="0" w:color="auto"/>
        <w:left w:val="none" w:sz="0" w:space="0" w:color="auto"/>
        <w:bottom w:val="none" w:sz="0" w:space="0" w:color="auto"/>
        <w:right w:val="none" w:sz="0" w:space="0" w:color="auto"/>
      </w:divBdr>
    </w:div>
    <w:div w:id="908616894">
      <w:bodyDiv w:val="1"/>
      <w:marLeft w:val="0"/>
      <w:marRight w:val="0"/>
      <w:marTop w:val="0"/>
      <w:marBottom w:val="0"/>
      <w:divBdr>
        <w:top w:val="none" w:sz="0" w:space="0" w:color="auto"/>
        <w:left w:val="none" w:sz="0" w:space="0" w:color="auto"/>
        <w:bottom w:val="none" w:sz="0" w:space="0" w:color="auto"/>
        <w:right w:val="none" w:sz="0" w:space="0" w:color="auto"/>
      </w:divBdr>
    </w:div>
    <w:div w:id="910386538">
      <w:bodyDiv w:val="1"/>
      <w:marLeft w:val="0"/>
      <w:marRight w:val="0"/>
      <w:marTop w:val="0"/>
      <w:marBottom w:val="0"/>
      <w:divBdr>
        <w:top w:val="none" w:sz="0" w:space="0" w:color="auto"/>
        <w:left w:val="none" w:sz="0" w:space="0" w:color="auto"/>
        <w:bottom w:val="none" w:sz="0" w:space="0" w:color="auto"/>
        <w:right w:val="none" w:sz="0" w:space="0" w:color="auto"/>
      </w:divBdr>
    </w:div>
    <w:div w:id="912471330">
      <w:bodyDiv w:val="1"/>
      <w:marLeft w:val="0"/>
      <w:marRight w:val="0"/>
      <w:marTop w:val="0"/>
      <w:marBottom w:val="0"/>
      <w:divBdr>
        <w:top w:val="none" w:sz="0" w:space="0" w:color="auto"/>
        <w:left w:val="none" w:sz="0" w:space="0" w:color="auto"/>
        <w:bottom w:val="none" w:sz="0" w:space="0" w:color="auto"/>
        <w:right w:val="none" w:sz="0" w:space="0" w:color="auto"/>
      </w:divBdr>
    </w:div>
    <w:div w:id="912855520">
      <w:bodyDiv w:val="1"/>
      <w:marLeft w:val="0"/>
      <w:marRight w:val="0"/>
      <w:marTop w:val="0"/>
      <w:marBottom w:val="0"/>
      <w:divBdr>
        <w:top w:val="none" w:sz="0" w:space="0" w:color="auto"/>
        <w:left w:val="none" w:sz="0" w:space="0" w:color="auto"/>
        <w:bottom w:val="none" w:sz="0" w:space="0" w:color="auto"/>
        <w:right w:val="none" w:sz="0" w:space="0" w:color="auto"/>
      </w:divBdr>
    </w:div>
    <w:div w:id="913473361">
      <w:bodyDiv w:val="1"/>
      <w:marLeft w:val="0"/>
      <w:marRight w:val="0"/>
      <w:marTop w:val="0"/>
      <w:marBottom w:val="0"/>
      <w:divBdr>
        <w:top w:val="none" w:sz="0" w:space="0" w:color="auto"/>
        <w:left w:val="none" w:sz="0" w:space="0" w:color="auto"/>
        <w:bottom w:val="none" w:sz="0" w:space="0" w:color="auto"/>
        <w:right w:val="none" w:sz="0" w:space="0" w:color="auto"/>
      </w:divBdr>
    </w:div>
    <w:div w:id="925462014">
      <w:bodyDiv w:val="1"/>
      <w:marLeft w:val="0"/>
      <w:marRight w:val="0"/>
      <w:marTop w:val="0"/>
      <w:marBottom w:val="0"/>
      <w:divBdr>
        <w:top w:val="none" w:sz="0" w:space="0" w:color="auto"/>
        <w:left w:val="none" w:sz="0" w:space="0" w:color="auto"/>
        <w:bottom w:val="none" w:sz="0" w:space="0" w:color="auto"/>
        <w:right w:val="none" w:sz="0" w:space="0" w:color="auto"/>
      </w:divBdr>
    </w:div>
    <w:div w:id="931819986">
      <w:bodyDiv w:val="1"/>
      <w:marLeft w:val="0"/>
      <w:marRight w:val="0"/>
      <w:marTop w:val="0"/>
      <w:marBottom w:val="0"/>
      <w:divBdr>
        <w:top w:val="none" w:sz="0" w:space="0" w:color="auto"/>
        <w:left w:val="none" w:sz="0" w:space="0" w:color="auto"/>
        <w:bottom w:val="none" w:sz="0" w:space="0" w:color="auto"/>
        <w:right w:val="none" w:sz="0" w:space="0" w:color="auto"/>
      </w:divBdr>
    </w:div>
    <w:div w:id="946039443">
      <w:bodyDiv w:val="1"/>
      <w:marLeft w:val="0"/>
      <w:marRight w:val="0"/>
      <w:marTop w:val="0"/>
      <w:marBottom w:val="0"/>
      <w:divBdr>
        <w:top w:val="none" w:sz="0" w:space="0" w:color="auto"/>
        <w:left w:val="none" w:sz="0" w:space="0" w:color="auto"/>
        <w:bottom w:val="none" w:sz="0" w:space="0" w:color="auto"/>
        <w:right w:val="none" w:sz="0" w:space="0" w:color="auto"/>
      </w:divBdr>
    </w:div>
    <w:div w:id="948853722">
      <w:bodyDiv w:val="1"/>
      <w:marLeft w:val="0"/>
      <w:marRight w:val="0"/>
      <w:marTop w:val="0"/>
      <w:marBottom w:val="0"/>
      <w:divBdr>
        <w:top w:val="none" w:sz="0" w:space="0" w:color="auto"/>
        <w:left w:val="none" w:sz="0" w:space="0" w:color="auto"/>
        <w:bottom w:val="none" w:sz="0" w:space="0" w:color="auto"/>
        <w:right w:val="none" w:sz="0" w:space="0" w:color="auto"/>
      </w:divBdr>
    </w:div>
    <w:div w:id="951399677">
      <w:bodyDiv w:val="1"/>
      <w:marLeft w:val="0"/>
      <w:marRight w:val="0"/>
      <w:marTop w:val="0"/>
      <w:marBottom w:val="0"/>
      <w:divBdr>
        <w:top w:val="none" w:sz="0" w:space="0" w:color="auto"/>
        <w:left w:val="none" w:sz="0" w:space="0" w:color="auto"/>
        <w:bottom w:val="none" w:sz="0" w:space="0" w:color="auto"/>
        <w:right w:val="none" w:sz="0" w:space="0" w:color="auto"/>
      </w:divBdr>
    </w:div>
    <w:div w:id="954217621">
      <w:bodyDiv w:val="1"/>
      <w:marLeft w:val="0"/>
      <w:marRight w:val="0"/>
      <w:marTop w:val="0"/>
      <w:marBottom w:val="0"/>
      <w:divBdr>
        <w:top w:val="none" w:sz="0" w:space="0" w:color="auto"/>
        <w:left w:val="none" w:sz="0" w:space="0" w:color="auto"/>
        <w:bottom w:val="none" w:sz="0" w:space="0" w:color="auto"/>
        <w:right w:val="none" w:sz="0" w:space="0" w:color="auto"/>
      </w:divBdr>
    </w:div>
    <w:div w:id="966857596">
      <w:bodyDiv w:val="1"/>
      <w:marLeft w:val="0"/>
      <w:marRight w:val="0"/>
      <w:marTop w:val="0"/>
      <w:marBottom w:val="0"/>
      <w:divBdr>
        <w:top w:val="none" w:sz="0" w:space="0" w:color="auto"/>
        <w:left w:val="none" w:sz="0" w:space="0" w:color="auto"/>
        <w:bottom w:val="none" w:sz="0" w:space="0" w:color="auto"/>
        <w:right w:val="none" w:sz="0" w:space="0" w:color="auto"/>
      </w:divBdr>
    </w:div>
    <w:div w:id="968827675">
      <w:bodyDiv w:val="1"/>
      <w:marLeft w:val="0"/>
      <w:marRight w:val="0"/>
      <w:marTop w:val="0"/>
      <w:marBottom w:val="0"/>
      <w:divBdr>
        <w:top w:val="none" w:sz="0" w:space="0" w:color="auto"/>
        <w:left w:val="none" w:sz="0" w:space="0" w:color="auto"/>
        <w:bottom w:val="none" w:sz="0" w:space="0" w:color="auto"/>
        <w:right w:val="none" w:sz="0" w:space="0" w:color="auto"/>
      </w:divBdr>
    </w:div>
    <w:div w:id="971595226">
      <w:bodyDiv w:val="1"/>
      <w:marLeft w:val="0"/>
      <w:marRight w:val="0"/>
      <w:marTop w:val="0"/>
      <w:marBottom w:val="0"/>
      <w:divBdr>
        <w:top w:val="none" w:sz="0" w:space="0" w:color="auto"/>
        <w:left w:val="none" w:sz="0" w:space="0" w:color="auto"/>
        <w:bottom w:val="none" w:sz="0" w:space="0" w:color="auto"/>
        <w:right w:val="none" w:sz="0" w:space="0" w:color="auto"/>
      </w:divBdr>
    </w:div>
    <w:div w:id="975455691">
      <w:bodyDiv w:val="1"/>
      <w:marLeft w:val="0"/>
      <w:marRight w:val="0"/>
      <w:marTop w:val="0"/>
      <w:marBottom w:val="0"/>
      <w:divBdr>
        <w:top w:val="none" w:sz="0" w:space="0" w:color="auto"/>
        <w:left w:val="none" w:sz="0" w:space="0" w:color="auto"/>
        <w:bottom w:val="none" w:sz="0" w:space="0" w:color="auto"/>
        <w:right w:val="none" w:sz="0" w:space="0" w:color="auto"/>
      </w:divBdr>
    </w:div>
    <w:div w:id="976303658">
      <w:bodyDiv w:val="1"/>
      <w:marLeft w:val="0"/>
      <w:marRight w:val="0"/>
      <w:marTop w:val="0"/>
      <w:marBottom w:val="0"/>
      <w:divBdr>
        <w:top w:val="none" w:sz="0" w:space="0" w:color="auto"/>
        <w:left w:val="none" w:sz="0" w:space="0" w:color="auto"/>
        <w:bottom w:val="none" w:sz="0" w:space="0" w:color="auto"/>
        <w:right w:val="none" w:sz="0" w:space="0" w:color="auto"/>
      </w:divBdr>
    </w:div>
    <w:div w:id="983317688">
      <w:bodyDiv w:val="1"/>
      <w:marLeft w:val="0"/>
      <w:marRight w:val="0"/>
      <w:marTop w:val="0"/>
      <w:marBottom w:val="0"/>
      <w:divBdr>
        <w:top w:val="none" w:sz="0" w:space="0" w:color="auto"/>
        <w:left w:val="none" w:sz="0" w:space="0" w:color="auto"/>
        <w:bottom w:val="none" w:sz="0" w:space="0" w:color="auto"/>
        <w:right w:val="none" w:sz="0" w:space="0" w:color="auto"/>
      </w:divBdr>
    </w:div>
    <w:div w:id="992366850">
      <w:bodyDiv w:val="1"/>
      <w:marLeft w:val="0"/>
      <w:marRight w:val="0"/>
      <w:marTop w:val="0"/>
      <w:marBottom w:val="0"/>
      <w:divBdr>
        <w:top w:val="none" w:sz="0" w:space="0" w:color="auto"/>
        <w:left w:val="none" w:sz="0" w:space="0" w:color="auto"/>
        <w:bottom w:val="none" w:sz="0" w:space="0" w:color="auto"/>
        <w:right w:val="none" w:sz="0" w:space="0" w:color="auto"/>
      </w:divBdr>
    </w:div>
    <w:div w:id="999309181">
      <w:bodyDiv w:val="1"/>
      <w:marLeft w:val="0"/>
      <w:marRight w:val="0"/>
      <w:marTop w:val="0"/>
      <w:marBottom w:val="0"/>
      <w:divBdr>
        <w:top w:val="none" w:sz="0" w:space="0" w:color="auto"/>
        <w:left w:val="none" w:sz="0" w:space="0" w:color="auto"/>
        <w:bottom w:val="none" w:sz="0" w:space="0" w:color="auto"/>
        <w:right w:val="none" w:sz="0" w:space="0" w:color="auto"/>
      </w:divBdr>
    </w:div>
    <w:div w:id="1014382327">
      <w:bodyDiv w:val="1"/>
      <w:marLeft w:val="0"/>
      <w:marRight w:val="0"/>
      <w:marTop w:val="0"/>
      <w:marBottom w:val="0"/>
      <w:divBdr>
        <w:top w:val="none" w:sz="0" w:space="0" w:color="auto"/>
        <w:left w:val="none" w:sz="0" w:space="0" w:color="auto"/>
        <w:bottom w:val="none" w:sz="0" w:space="0" w:color="auto"/>
        <w:right w:val="none" w:sz="0" w:space="0" w:color="auto"/>
      </w:divBdr>
    </w:div>
    <w:div w:id="1017391770">
      <w:bodyDiv w:val="1"/>
      <w:marLeft w:val="0"/>
      <w:marRight w:val="0"/>
      <w:marTop w:val="0"/>
      <w:marBottom w:val="0"/>
      <w:divBdr>
        <w:top w:val="none" w:sz="0" w:space="0" w:color="auto"/>
        <w:left w:val="none" w:sz="0" w:space="0" w:color="auto"/>
        <w:bottom w:val="none" w:sz="0" w:space="0" w:color="auto"/>
        <w:right w:val="none" w:sz="0" w:space="0" w:color="auto"/>
      </w:divBdr>
    </w:div>
    <w:div w:id="1039743279">
      <w:bodyDiv w:val="1"/>
      <w:marLeft w:val="0"/>
      <w:marRight w:val="0"/>
      <w:marTop w:val="0"/>
      <w:marBottom w:val="0"/>
      <w:divBdr>
        <w:top w:val="none" w:sz="0" w:space="0" w:color="auto"/>
        <w:left w:val="none" w:sz="0" w:space="0" w:color="auto"/>
        <w:bottom w:val="none" w:sz="0" w:space="0" w:color="auto"/>
        <w:right w:val="none" w:sz="0" w:space="0" w:color="auto"/>
      </w:divBdr>
    </w:div>
    <w:div w:id="1062099713">
      <w:bodyDiv w:val="1"/>
      <w:marLeft w:val="0"/>
      <w:marRight w:val="0"/>
      <w:marTop w:val="0"/>
      <w:marBottom w:val="0"/>
      <w:divBdr>
        <w:top w:val="none" w:sz="0" w:space="0" w:color="auto"/>
        <w:left w:val="none" w:sz="0" w:space="0" w:color="auto"/>
        <w:bottom w:val="none" w:sz="0" w:space="0" w:color="auto"/>
        <w:right w:val="none" w:sz="0" w:space="0" w:color="auto"/>
      </w:divBdr>
    </w:div>
    <w:div w:id="1072392436">
      <w:bodyDiv w:val="1"/>
      <w:marLeft w:val="0"/>
      <w:marRight w:val="0"/>
      <w:marTop w:val="0"/>
      <w:marBottom w:val="0"/>
      <w:divBdr>
        <w:top w:val="none" w:sz="0" w:space="0" w:color="auto"/>
        <w:left w:val="none" w:sz="0" w:space="0" w:color="auto"/>
        <w:bottom w:val="none" w:sz="0" w:space="0" w:color="auto"/>
        <w:right w:val="none" w:sz="0" w:space="0" w:color="auto"/>
      </w:divBdr>
    </w:div>
    <w:div w:id="1092123082">
      <w:bodyDiv w:val="1"/>
      <w:marLeft w:val="0"/>
      <w:marRight w:val="0"/>
      <w:marTop w:val="0"/>
      <w:marBottom w:val="0"/>
      <w:divBdr>
        <w:top w:val="none" w:sz="0" w:space="0" w:color="auto"/>
        <w:left w:val="none" w:sz="0" w:space="0" w:color="auto"/>
        <w:bottom w:val="none" w:sz="0" w:space="0" w:color="auto"/>
        <w:right w:val="none" w:sz="0" w:space="0" w:color="auto"/>
      </w:divBdr>
    </w:div>
    <w:div w:id="1092509489">
      <w:bodyDiv w:val="1"/>
      <w:marLeft w:val="0"/>
      <w:marRight w:val="0"/>
      <w:marTop w:val="0"/>
      <w:marBottom w:val="0"/>
      <w:divBdr>
        <w:top w:val="none" w:sz="0" w:space="0" w:color="auto"/>
        <w:left w:val="none" w:sz="0" w:space="0" w:color="auto"/>
        <w:bottom w:val="none" w:sz="0" w:space="0" w:color="auto"/>
        <w:right w:val="none" w:sz="0" w:space="0" w:color="auto"/>
      </w:divBdr>
    </w:div>
    <w:div w:id="1096754035">
      <w:bodyDiv w:val="1"/>
      <w:marLeft w:val="0"/>
      <w:marRight w:val="0"/>
      <w:marTop w:val="0"/>
      <w:marBottom w:val="0"/>
      <w:divBdr>
        <w:top w:val="none" w:sz="0" w:space="0" w:color="auto"/>
        <w:left w:val="none" w:sz="0" w:space="0" w:color="auto"/>
        <w:bottom w:val="none" w:sz="0" w:space="0" w:color="auto"/>
        <w:right w:val="none" w:sz="0" w:space="0" w:color="auto"/>
      </w:divBdr>
    </w:div>
    <w:div w:id="1103649395">
      <w:bodyDiv w:val="1"/>
      <w:marLeft w:val="0"/>
      <w:marRight w:val="0"/>
      <w:marTop w:val="0"/>
      <w:marBottom w:val="0"/>
      <w:divBdr>
        <w:top w:val="none" w:sz="0" w:space="0" w:color="auto"/>
        <w:left w:val="none" w:sz="0" w:space="0" w:color="auto"/>
        <w:bottom w:val="none" w:sz="0" w:space="0" w:color="auto"/>
        <w:right w:val="none" w:sz="0" w:space="0" w:color="auto"/>
      </w:divBdr>
    </w:div>
    <w:div w:id="1106120505">
      <w:bodyDiv w:val="1"/>
      <w:marLeft w:val="0"/>
      <w:marRight w:val="0"/>
      <w:marTop w:val="0"/>
      <w:marBottom w:val="0"/>
      <w:divBdr>
        <w:top w:val="none" w:sz="0" w:space="0" w:color="auto"/>
        <w:left w:val="none" w:sz="0" w:space="0" w:color="auto"/>
        <w:bottom w:val="none" w:sz="0" w:space="0" w:color="auto"/>
        <w:right w:val="none" w:sz="0" w:space="0" w:color="auto"/>
      </w:divBdr>
    </w:div>
    <w:div w:id="1109591669">
      <w:bodyDiv w:val="1"/>
      <w:marLeft w:val="0"/>
      <w:marRight w:val="0"/>
      <w:marTop w:val="0"/>
      <w:marBottom w:val="0"/>
      <w:divBdr>
        <w:top w:val="none" w:sz="0" w:space="0" w:color="auto"/>
        <w:left w:val="none" w:sz="0" w:space="0" w:color="auto"/>
        <w:bottom w:val="none" w:sz="0" w:space="0" w:color="auto"/>
        <w:right w:val="none" w:sz="0" w:space="0" w:color="auto"/>
      </w:divBdr>
    </w:div>
    <w:div w:id="1138109807">
      <w:bodyDiv w:val="1"/>
      <w:marLeft w:val="0"/>
      <w:marRight w:val="0"/>
      <w:marTop w:val="0"/>
      <w:marBottom w:val="0"/>
      <w:divBdr>
        <w:top w:val="none" w:sz="0" w:space="0" w:color="auto"/>
        <w:left w:val="none" w:sz="0" w:space="0" w:color="auto"/>
        <w:bottom w:val="none" w:sz="0" w:space="0" w:color="auto"/>
        <w:right w:val="none" w:sz="0" w:space="0" w:color="auto"/>
      </w:divBdr>
    </w:div>
    <w:div w:id="1140608578">
      <w:bodyDiv w:val="1"/>
      <w:marLeft w:val="0"/>
      <w:marRight w:val="0"/>
      <w:marTop w:val="0"/>
      <w:marBottom w:val="0"/>
      <w:divBdr>
        <w:top w:val="none" w:sz="0" w:space="0" w:color="auto"/>
        <w:left w:val="none" w:sz="0" w:space="0" w:color="auto"/>
        <w:bottom w:val="none" w:sz="0" w:space="0" w:color="auto"/>
        <w:right w:val="none" w:sz="0" w:space="0" w:color="auto"/>
      </w:divBdr>
    </w:div>
    <w:div w:id="1151873440">
      <w:bodyDiv w:val="1"/>
      <w:marLeft w:val="0"/>
      <w:marRight w:val="0"/>
      <w:marTop w:val="0"/>
      <w:marBottom w:val="0"/>
      <w:divBdr>
        <w:top w:val="none" w:sz="0" w:space="0" w:color="auto"/>
        <w:left w:val="none" w:sz="0" w:space="0" w:color="auto"/>
        <w:bottom w:val="none" w:sz="0" w:space="0" w:color="auto"/>
        <w:right w:val="none" w:sz="0" w:space="0" w:color="auto"/>
      </w:divBdr>
    </w:div>
    <w:div w:id="1156537001">
      <w:bodyDiv w:val="1"/>
      <w:marLeft w:val="0"/>
      <w:marRight w:val="0"/>
      <w:marTop w:val="0"/>
      <w:marBottom w:val="0"/>
      <w:divBdr>
        <w:top w:val="none" w:sz="0" w:space="0" w:color="auto"/>
        <w:left w:val="none" w:sz="0" w:space="0" w:color="auto"/>
        <w:bottom w:val="none" w:sz="0" w:space="0" w:color="auto"/>
        <w:right w:val="none" w:sz="0" w:space="0" w:color="auto"/>
      </w:divBdr>
    </w:div>
    <w:div w:id="1157958891">
      <w:bodyDiv w:val="1"/>
      <w:marLeft w:val="0"/>
      <w:marRight w:val="0"/>
      <w:marTop w:val="0"/>
      <w:marBottom w:val="0"/>
      <w:divBdr>
        <w:top w:val="none" w:sz="0" w:space="0" w:color="auto"/>
        <w:left w:val="none" w:sz="0" w:space="0" w:color="auto"/>
        <w:bottom w:val="none" w:sz="0" w:space="0" w:color="auto"/>
        <w:right w:val="none" w:sz="0" w:space="0" w:color="auto"/>
      </w:divBdr>
    </w:div>
    <w:div w:id="1163860090">
      <w:bodyDiv w:val="1"/>
      <w:marLeft w:val="0"/>
      <w:marRight w:val="0"/>
      <w:marTop w:val="0"/>
      <w:marBottom w:val="0"/>
      <w:divBdr>
        <w:top w:val="none" w:sz="0" w:space="0" w:color="auto"/>
        <w:left w:val="none" w:sz="0" w:space="0" w:color="auto"/>
        <w:bottom w:val="none" w:sz="0" w:space="0" w:color="auto"/>
        <w:right w:val="none" w:sz="0" w:space="0" w:color="auto"/>
      </w:divBdr>
    </w:div>
    <w:div w:id="1173492598">
      <w:bodyDiv w:val="1"/>
      <w:marLeft w:val="0"/>
      <w:marRight w:val="0"/>
      <w:marTop w:val="0"/>
      <w:marBottom w:val="0"/>
      <w:divBdr>
        <w:top w:val="none" w:sz="0" w:space="0" w:color="auto"/>
        <w:left w:val="none" w:sz="0" w:space="0" w:color="auto"/>
        <w:bottom w:val="none" w:sz="0" w:space="0" w:color="auto"/>
        <w:right w:val="none" w:sz="0" w:space="0" w:color="auto"/>
      </w:divBdr>
    </w:div>
    <w:div w:id="1175419848">
      <w:bodyDiv w:val="1"/>
      <w:marLeft w:val="0"/>
      <w:marRight w:val="0"/>
      <w:marTop w:val="0"/>
      <w:marBottom w:val="0"/>
      <w:divBdr>
        <w:top w:val="none" w:sz="0" w:space="0" w:color="auto"/>
        <w:left w:val="none" w:sz="0" w:space="0" w:color="auto"/>
        <w:bottom w:val="none" w:sz="0" w:space="0" w:color="auto"/>
        <w:right w:val="none" w:sz="0" w:space="0" w:color="auto"/>
      </w:divBdr>
    </w:div>
    <w:div w:id="1183200233">
      <w:bodyDiv w:val="1"/>
      <w:marLeft w:val="0"/>
      <w:marRight w:val="0"/>
      <w:marTop w:val="0"/>
      <w:marBottom w:val="0"/>
      <w:divBdr>
        <w:top w:val="none" w:sz="0" w:space="0" w:color="auto"/>
        <w:left w:val="none" w:sz="0" w:space="0" w:color="auto"/>
        <w:bottom w:val="none" w:sz="0" w:space="0" w:color="auto"/>
        <w:right w:val="none" w:sz="0" w:space="0" w:color="auto"/>
      </w:divBdr>
    </w:div>
    <w:div w:id="1186673336">
      <w:bodyDiv w:val="1"/>
      <w:marLeft w:val="0"/>
      <w:marRight w:val="0"/>
      <w:marTop w:val="0"/>
      <w:marBottom w:val="0"/>
      <w:divBdr>
        <w:top w:val="none" w:sz="0" w:space="0" w:color="auto"/>
        <w:left w:val="none" w:sz="0" w:space="0" w:color="auto"/>
        <w:bottom w:val="none" w:sz="0" w:space="0" w:color="auto"/>
        <w:right w:val="none" w:sz="0" w:space="0" w:color="auto"/>
      </w:divBdr>
    </w:div>
    <w:div w:id="1190872302">
      <w:bodyDiv w:val="1"/>
      <w:marLeft w:val="0"/>
      <w:marRight w:val="0"/>
      <w:marTop w:val="0"/>
      <w:marBottom w:val="0"/>
      <w:divBdr>
        <w:top w:val="none" w:sz="0" w:space="0" w:color="auto"/>
        <w:left w:val="none" w:sz="0" w:space="0" w:color="auto"/>
        <w:bottom w:val="none" w:sz="0" w:space="0" w:color="auto"/>
        <w:right w:val="none" w:sz="0" w:space="0" w:color="auto"/>
      </w:divBdr>
    </w:div>
    <w:div w:id="1197889215">
      <w:bodyDiv w:val="1"/>
      <w:marLeft w:val="0"/>
      <w:marRight w:val="0"/>
      <w:marTop w:val="0"/>
      <w:marBottom w:val="0"/>
      <w:divBdr>
        <w:top w:val="none" w:sz="0" w:space="0" w:color="auto"/>
        <w:left w:val="none" w:sz="0" w:space="0" w:color="auto"/>
        <w:bottom w:val="none" w:sz="0" w:space="0" w:color="auto"/>
        <w:right w:val="none" w:sz="0" w:space="0" w:color="auto"/>
      </w:divBdr>
    </w:div>
    <w:div w:id="1206722888">
      <w:bodyDiv w:val="1"/>
      <w:marLeft w:val="0"/>
      <w:marRight w:val="0"/>
      <w:marTop w:val="0"/>
      <w:marBottom w:val="0"/>
      <w:divBdr>
        <w:top w:val="none" w:sz="0" w:space="0" w:color="auto"/>
        <w:left w:val="none" w:sz="0" w:space="0" w:color="auto"/>
        <w:bottom w:val="none" w:sz="0" w:space="0" w:color="auto"/>
        <w:right w:val="none" w:sz="0" w:space="0" w:color="auto"/>
      </w:divBdr>
    </w:div>
    <w:div w:id="1211461200">
      <w:bodyDiv w:val="1"/>
      <w:marLeft w:val="0"/>
      <w:marRight w:val="0"/>
      <w:marTop w:val="0"/>
      <w:marBottom w:val="0"/>
      <w:divBdr>
        <w:top w:val="none" w:sz="0" w:space="0" w:color="auto"/>
        <w:left w:val="none" w:sz="0" w:space="0" w:color="auto"/>
        <w:bottom w:val="none" w:sz="0" w:space="0" w:color="auto"/>
        <w:right w:val="none" w:sz="0" w:space="0" w:color="auto"/>
      </w:divBdr>
    </w:div>
    <w:div w:id="1218516783">
      <w:bodyDiv w:val="1"/>
      <w:marLeft w:val="0"/>
      <w:marRight w:val="0"/>
      <w:marTop w:val="0"/>
      <w:marBottom w:val="0"/>
      <w:divBdr>
        <w:top w:val="none" w:sz="0" w:space="0" w:color="auto"/>
        <w:left w:val="none" w:sz="0" w:space="0" w:color="auto"/>
        <w:bottom w:val="none" w:sz="0" w:space="0" w:color="auto"/>
        <w:right w:val="none" w:sz="0" w:space="0" w:color="auto"/>
      </w:divBdr>
    </w:div>
    <w:div w:id="1233349453">
      <w:bodyDiv w:val="1"/>
      <w:marLeft w:val="0"/>
      <w:marRight w:val="0"/>
      <w:marTop w:val="0"/>
      <w:marBottom w:val="0"/>
      <w:divBdr>
        <w:top w:val="none" w:sz="0" w:space="0" w:color="auto"/>
        <w:left w:val="none" w:sz="0" w:space="0" w:color="auto"/>
        <w:bottom w:val="none" w:sz="0" w:space="0" w:color="auto"/>
        <w:right w:val="none" w:sz="0" w:space="0" w:color="auto"/>
      </w:divBdr>
    </w:div>
    <w:div w:id="1238787628">
      <w:bodyDiv w:val="1"/>
      <w:marLeft w:val="0"/>
      <w:marRight w:val="0"/>
      <w:marTop w:val="0"/>
      <w:marBottom w:val="0"/>
      <w:divBdr>
        <w:top w:val="none" w:sz="0" w:space="0" w:color="auto"/>
        <w:left w:val="none" w:sz="0" w:space="0" w:color="auto"/>
        <w:bottom w:val="none" w:sz="0" w:space="0" w:color="auto"/>
        <w:right w:val="none" w:sz="0" w:space="0" w:color="auto"/>
      </w:divBdr>
    </w:div>
    <w:div w:id="1239630483">
      <w:bodyDiv w:val="1"/>
      <w:marLeft w:val="0"/>
      <w:marRight w:val="0"/>
      <w:marTop w:val="0"/>
      <w:marBottom w:val="0"/>
      <w:divBdr>
        <w:top w:val="none" w:sz="0" w:space="0" w:color="auto"/>
        <w:left w:val="none" w:sz="0" w:space="0" w:color="auto"/>
        <w:bottom w:val="none" w:sz="0" w:space="0" w:color="auto"/>
        <w:right w:val="none" w:sz="0" w:space="0" w:color="auto"/>
      </w:divBdr>
    </w:div>
    <w:div w:id="1240285064">
      <w:bodyDiv w:val="1"/>
      <w:marLeft w:val="0"/>
      <w:marRight w:val="0"/>
      <w:marTop w:val="0"/>
      <w:marBottom w:val="0"/>
      <w:divBdr>
        <w:top w:val="none" w:sz="0" w:space="0" w:color="auto"/>
        <w:left w:val="none" w:sz="0" w:space="0" w:color="auto"/>
        <w:bottom w:val="none" w:sz="0" w:space="0" w:color="auto"/>
        <w:right w:val="none" w:sz="0" w:space="0" w:color="auto"/>
      </w:divBdr>
    </w:div>
    <w:div w:id="1242252812">
      <w:bodyDiv w:val="1"/>
      <w:marLeft w:val="0"/>
      <w:marRight w:val="0"/>
      <w:marTop w:val="0"/>
      <w:marBottom w:val="0"/>
      <w:divBdr>
        <w:top w:val="none" w:sz="0" w:space="0" w:color="auto"/>
        <w:left w:val="none" w:sz="0" w:space="0" w:color="auto"/>
        <w:bottom w:val="none" w:sz="0" w:space="0" w:color="auto"/>
        <w:right w:val="none" w:sz="0" w:space="0" w:color="auto"/>
      </w:divBdr>
    </w:div>
    <w:div w:id="1253128938">
      <w:bodyDiv w:val="1"/>
      <w:marLeft w:val="0"/>
      <w:marRight w:val="0"/>
      <w:marTop w:val="0"/>
      <w:marBottom w:val="0"/>
      <w:divBdr>
        <w:top w:val="none" w:sz="0" w:space="0" w:color="auto"/>
        <w:left w:val="none" w:sz="0" w:space="0" w:color="auto"/>
        <w:bottom w:val="none" w:sz="0" w:space="0" w:color="auto"/>
        <w:right w:val="none" w:sz="0" w:space="0" w:color="auto"/>
      </w:divBdr>
    </w:div>
    <w:div w:id="1261570582">
      <w:bodyDiv w:val="1"/>
      <w:marLeft w:val="0"/>
      <w:marRight w:val="0"/>
      <w:marTop w:val="0"/>
      <w:marBottom w:val="0"/>
      <w:divBdr>
        <w:top w:val="none" w:sz="0" w:space="0" w:color="auto"/>
        <w:left w:val="none" w:sz="0" w:space="0" w:color="auto"/>
        <w:bottom w:val="none" w:sz="0" w:space="0" w:color="auto"/>
        <w:right w:val="none" w:sz="0" w:space="0" w:color="auto"/>
      </w:divBdr>
    </w:div>
    <w:div w:id="1263343245">
      <w:bodyDiv w:val="1"/>
      <w:marLeft w:val="0"/>
      <w:marRight w:val="0"/>
      <w:marTop w:val="0"/>
      <w:marBottom w:val="0"/>
      <w:divBdr>
        <w:top w:val="none" w:sz="0" w:space="0" w:color="auto"/>
        <w:left w:val="none" w:sz="0" w:space="0" w:color="auto"/>
        <w:bottom w:val="none" w:sz="0" w:space="0" w:color="auto"/>
        <w:right w:val="none" w:sz="0" w:space="0" w:color="auto"/>
      </w:divBdr>
    </w:div>
    <w:div w:id="1269239453">
      <w:bodyDiv w:val="1"/>
      <w:marLeft w:val="0"/>
      <w:marRight w:val="0"/>
      <w:marTop w:val="0"/>
      <w:marBottom w:val="0"/>
      <w:divBdr>
        <w:top w:val="none" w:sz="0" w:space="0" w:color="auto"/>
        <w:left w:val="none" w:sz="0" w:space="0" w:color="auto"/>
        <w:bottom w:val="none" w:sz="0" w:space="0" w:color="auto"/>
        <w:right w:val="none" w:sz="0" w:space="0" w:color="auto"/>
      </w:divBdr>
    </w:div>
    <w:div w:id="1279026182">
      <w:bodyDiv w:val="1"/>
      <w:marLeft w:val="0"/>
      <w:marRight w:val="0"/>
      <w:marTop w:val="0"/>
      <w:marBottom w:val="0"/>
      <w:divBdr>
        <w:top w:val="none" w:sz="0" w:space="0" w:color="auto"/>
        <w:left w:val="none" w:sz="0" w:space="0" w:color="auto"/>
        <w:bottom w:val="none" w:sz="0" w:space="0" w:color="auto"/>
        <w:right w:val="none" w:sz="0" w:space="0" w:color="auto"/>
      </w:divBdr>
    </w:div>
    <w:div w:id="1293487575">
      <w:bodyDiv w:val="1"/>
      <w:marLeft w:val="0"/>
      <w:marRight w:val="0"/>
      <w:marTop w:val="0"/>
      <w:marBottom w:val="0"/>
      <w:divBdr>
        <w:top w:val="none" w:sz="0" w:space="0" w:color="auto"/>
        <w:left w:val="none" w:sz="0" w:space="0" w:color="auto"/>
        <w:bottom w:val="none" w:sz="0" w:space="0" w:color="auto"/>
        <w:right w:val="none" w:sz="0" w:space="0" w:color="auto"/>
      </w:divBdr>
    </w:div>
    <w:div w:id="1298686333">
      <w:bodyDiv w:val="1"/>
      <w:marLeft w:val="0"/>
      <w:marRight w:val="0"/>
      <w:marTop w:val="0"/>
      <w:marBottom w:val="0"/>
      <w:divBdr>
        <w:top w:val="none" w:sz="0" w:space="0" w:color="auto"/>
        <w:left w:val="none" w:sz="0" w:space="0" w:color="auto"/>
        <w:bottom w:val="none" w:sz="0" w:space="0" w:color="auto"/>
        <w:right w:val="none" w:sz="0" w:space="0" w:color="auto"/>
      </w:divBdr>
    </w:div>
    <w:div w:id="1307474438">
      <w:bodyDiv w:val="1"/>
      <w:marLeft w:val="0"/>
      <w:marRight w:val="0"/>
      <w:marTop w:val="0"/>
      <w:marBottom w:val="0"/>
      <w:divBdr>
        <w:top w:val="none" w:sz="0" w:space="0" w:color="auto"/>
        <w:left w:val="none" w:sz="0" w:space="0" w:color="auto"/>
        <w:bottom w:val="none" w:sz="0" w:space="0" w:color="auto"/>
        <w:right w:val="none" w:sz="0" w:space="0" w:color="auto"/>
      </w:divBdr>
    </w:div>
    <w:div w:id="1310095786">
      <w:bodyDiv w:val="1"/>
      <w:marLeft w:val="0"/>
      <w:marRight w:val="0"/>
      <w:marTop w:val="0"/>
      <w:marBottom w:val="0"/>
      <w:divBdr>
        <w:top w:val="none" w:sz="0" w:space="0" w:color="auto"/>
        <w:left w:val="none" w:sz="0" w:space="0" w:color="auto"/>
        <w:bottom w:val="none" w:sz="0" w:space="0" w:color="auto"/>
        <w:right w:val="none" w:sz="0" w:space="0" w:color="auto"/>
      </w:divBdr>
    </w:div>
    <w:div w:id="1314526206">
      <w:bodyDiv w:val="1"/>
      <w:marLeft w:val="0"/>
      <w:marRight w:val="0"/>
      <w:marTop w:val="0"/>
      <w:marBottom w:val="0"/>
      <w:divBdr>
        <w:top w:val="none" w:sz="0" w:space="0" w:color="auto"/>
        <w:left w:val="none" w:sz="0" w:space="0" w:color="auto"/>
        <w:bottom w:val="none" w:sz="0" w:space="0" w:color="auto"/>
        <w:right w:val="none" w:sz="0" w:space="0" w:color="auto"/>
      </w:divBdr>
    </w:div>
    <w:div w:id="1319845745">
      <w:bodyDiv w:val="1"/>
      <w:marLeft w:val="0"/>
      <w:marRight w:val="0"/>
      <w:marTop w:val="0"/>
      <w:marBottom w:val="0"/>
      <w:divBdr>
        <w:top w:val="none" w:sz="0" w:space="0" w:color="auto"/>
        <w:left w:val="none" w:sz="0" w:space="0" w:color="auto"/>
        <w:bottom w:val="none" w:sz="0" w:space="0" w:color="auto"/>
        <w:right w:val="none" w:sz="0" w:space="0" w:color="auto"/>
      </w:divBdr>
    </w:div>
    <w:div w:id="1322348049">
      <w:bodyDiv w:val="1"/>
      <w:marLeft w:val="0"/>
      <w:marRight w:val="0"/>
      <w:marTop w:val="0"/>
      <w:marBottom w:val="0"/>
      <w:divBdr>
        <w:top w:val="none" w:sz="0" w:space="0" w:color="auto"/>
        <w:left w:val="none" w:sz="0" w:space="0" w:color="auto"/>
        <w:bottom w:val="none" w:sz="0" w:space="0" w:color="auto"/>
        <w:right w:val="none" w:sz="0" w:space="0" w:color="auto"/>
      </w:divBdr>
    </w:div>
    <w:div w:id="1328829227">
      <w:bodyDiv w:val="1"/>
      <w:marLeft w:val="0"/>
      <w:marRight w:val="0"/>
      <w:marTop w:val="0"/>
      <w:marBottom w:val="0"/>
      <w:divBdr>
        <w:top w:val="none" w:sz="0" w:space="0" w:color="auto"/>
        <w:left w:val="none" w:sz="0" w:space="0" w:color="auto"/>
        <w:bottom w:val="none" w:sz="0" w:space="0" w:color="auto"/>
        <w:right w:val="none" w:sz="0" w:space="0" w:color="auto"/>
      </w:divBdr>
    </w:div>
    <w:div w:id="1329751046">
      <w:bodyDiv w:val="1"/>
      <w:marLeft w:val="0"/>
      <w:marRight w:val="0"/>
      <w:marTop w:val="0"/>
      <w:marBottom w:val="0"/>
      <w:divBdr>
        <w:top w:val="none" w:sz="0" w:space="0" w:color="auto"/>
        <w:left w:val="none" w:sz="0" w:space="0" w:color="auto"/>
        <w:bottom w:val="none" w:sz="0" w:space="0" w:color="auto"/>
        <w:right w:val="none" w:sz="0" w:space="0" w:color="auto"/>
      </w:divBdr>
    </w:div>
    <w:div w:id="1348600239">
      <w:bodyDiv w:val="1"/>
      <w:marLeft w:val="0"/>
      <w:marRight w:val="0"/>
      <w:marTop w:val="0"/>
      <w:marBottom w:val="0"/>
      <w:divBdr>
        <w:top w:val="none" w:sz="0" w:space="0" w:color="auto"/>
        <w:left w:val="none" w:sz="0" w:space="0" w:color="auto"/>
        <w:bottom w:val="none" w:sz="0" w:space="0" w:color="auto"/>
        <w:right w:val="none" w:sz="0" w:space="0" w:color="auto"/>
      </w:divBdr>
    </w:div>
    <w:div w:id="1363943387">
      <w:bodyDiv w:val="1"/>
      <w:marLeft w:val="0"/>
      <w:marRight w:val="0"/>
      <w:marTop w:val="0"/>
      <w:marBottom w:val="0"/>
      <w:divBdr>
        <w:top w:val="none" w:sz="0" w:space="0" w:color="auto"/>
        <w:left w:val="none" w:sz="0" w:space="0" w:color="auto"/>
        <w:bottom w:val="none" w:sz="0" w:space="0" w:color="auto"/>
        <w:right w:val="none" w:sz="0" w:space="0" w:color="auto"/>
      </w:divBdr>
    </w:div>
    <w:div w:id="1374230120">
      <w:bodyDiv w:val="1"/>
      <w:marLeft w:val="0"/>
      <w:marRight w:val="0"/>
      <w:marTop w:val="0"/>
      <w:marBottom w:val="0"/>
      <w:divBdr>
        <w:top w:val="none" w:sz="0" w:space="0" w:color="auto"/>
        <w:left w:val="none" w:sz="0" w:space="0" w:color="auto"/>
        <w:bottom w:val="none" w:sz="0" w:space="0" w:color="auto"/>
        <w:right w:val="none" w:sz="0" w:space="0" w:color="auto"/>
      </w:divBdr>
    </w:div>
    <w:div w:id="1375960840">
      <w:bodyDiv w:val="1"/>
      <w:marLeft w:val="0"/>
      <w:marRight w:val="0"/>
      <w:marTop w:val="0"/>
      <w:marBottom w:val="0"/>
      <w:divBdr>
        <w:top w:val="none" w:sz="0" w:space="0" w:color="auto"/>
        <w:left w:val="none" w:sz="0" w:space="0" w:color="auto"/>
        <w:bottom w:val="none" w:sz="0" w:space="0" w:color="auto"/>
        <w:right w:val="none" w:sz="0" w:space="0" w:color="auto"/>
      </w:divBdr>
    </w:div>
    <w:div w:id="1380283463">
      <w:bodyDiv w:val="1"/>
      <w:marLeft w:val="0"/>
      <w:marRight w:val="0"/>
      <w:marTop w:val="0"/>
      <w:marBottom w:val="0"/>
      <w:divBdr>
        <w:top w:val="none" w:sz="0" w:space="0" w:color="auto"/>
        <w:left w:val="none" w:sz="0" w:space="0" w:color="auto"/>
        <w:bottom w:val="none" w:sz="0" w:space="0" w:color="auto"/>
        <w:right w:val="none" w:sz="0" w:space="0" w:color="auto"/>
      </w:divBdr>
    </w:div>
    <w:div w:id="1381394288">
      <w:bodyDiv w:val="1"/>
      <w:marLeft w:val="0"/>
      <w:marRight w:val="0"/>
      <w:marTop w:val="0"/>
      <w:marBottom w:val="0"/>
      <w:divBdr>
        <w:top w:val="none" w:sz="0" w:space="0" w:color="auto"/>
        <w:left w:val="none" w:sz="0" w:space="0" w:color="auto"/>
        <w:bottom w:val="none" w:sz="0" w:space="0" w:color="auto"/>
        <w:right w:val="none" w:sz="0" w:space="0" w:color="auto"/>
      </w:divBdr>
    </w:div>
    <w:div w:id="1417436426">
      <w:bodyDiv w:val="1"/>
      <w:marLeft w:val="0"/>
      <w:marRight w:val="0"/>
      <w:marTop w:val="0"/>
      <w:marBottom w:val="0"/>
      <w:divBdr>
        <w:top w:val="none" w:sz="0" w:space="0" w:color="auto"/>
        <w:left w:val="none" w:sz="0" w:space="0" w:color="auto"/>
        <w:bottom w:val="none" w:sz="0" w:space="0" w:color="auto"/>
        <w:right w:val="none" w:sz="0" w:space="0" w:color="auto"/>
      </w:divBdr>
    </w:div>
    <w:div w:id="1423725952">
      <w:bodyDiv w:val="1"/>
      <w:marLeft w:val="0"/>
      <w:marRight w:val="0"/>
      <w:marTop w:val="0"/>
      <w:marBottom w:val="0"/>
      <w:divBdr>
        <w:top w:val="none" w:sz="0" w:space="0" w:color="auto"/>
        <w:left w:val="none" w:sz="0" w:space="0" w:color="auto"/>
        <w:bottom w:val="none" w:sz="0" w:space="0" w:color="auto"/>
        <w:right w:val="none" w:sz="0" w:space="0" w:color="auto"/>
      </w:divBdr>
    </w:div>
    <w:div w:id="1428967966">
      <w:bodyDiv w:val="1"/>
      <w:marLeft w:val="0"/>
      <w:marRight w:val="0"/>
      <w:marTop w:val="0"/>
      <w:marBottom w:val="0"/>
      <w:divBdr>
        <w:top w:val="none" w:sz="0" w:space="0" w:color="auto"/>
        <w:left w:val="none" w:sz="0" w:space="0" w:color="auto"/>
        <w:bottom w:val="none" w:sz="0" w:space="0" w:color="auto"/>
        <w:right w:val="none" w:sz="0" w:space="0" w:color="auto"/>
      </w:divBdr>
    </w:div>
    <w:div w:id="1449398178">
      <w:bodyDiv w:val="1"/>
      <w:marLeft w:val="0"/>
      <w:marRight w:val="0"/>
      <w:marTop w:val="0"/>
      <w:marBottom w:val="0"/>
      <w:divBdr>
        <w:top w:val="none" w:sz="0" w:space="0" w:color="auto"/>
        <w:left w:val="none" w:sz="0" w:space="0" w:color="auto"/>
        <w:bottom w:val="none" w:sz="0" w:space="0" w:color="auto"/>
        <w:right w:val="none" w:sz="0" w:space="0" w:color="auto"/>
      </w:divBdr>
    </w:div>
    <w:div w:id="1465611949">
      <w:bodyDiv w:val="1"/>
      <w:marLeft w:val="0"/>
      <w:marRight w:val="0"/>
      <w:marTop w:val="0"/>
      <w:marBottom w:val="0"/>
      <w:divBdr>
        <w:top w:val="none" w:sz="0" w:space="0" w:color="auto"/>
        <w:left w:val="none" w:sz="0" w:space="0" w:color="auto"/>
        <w:bottom w:val="none" w:sz="0" w:space="0" w:color="auto"/>
        <w:right w:val="none" w:sz="0" w:space="0" w:color="auto"/>
      </w:divBdr>
    </w:div>
    <w:div w:id="1479493211">
      <w:bodyDiv w:val="1"/>
      <w:marLeft w:val="0"/>
      <w:marRight w:val="0"/>
      <w:marTop w:val="0"/>
      <w:marBottom w:val="0"/>
      <w:divBdr>
        <w:top w:val="none" w:sz="0" w:space="0" w:color="auto"/>
        <w:left w:val="none" w:sz="0" w:space="0" w:color="auto"/>
        <w:bottom w:val="none" w:sz="0" w:space="0" w:color="auto"/>
        <w:right w:val="none" w:sz="0" w:space="0" w:color="auto"/>
      </w:divBdr>
    </w:div>
    <w:div w:id="1503275605">
      <w:bodyDiv w:val="1"/>
      <w:marLeft w:val="0"/>
      <w:marRight w:val="0"/>
      <w:marTop w:val="0"/>
      <w:marBottom w:val="0"/>
      <w:divBdr>
        <w:top w:val="none" w:sz="0" w:space="0" w:color="auto"/>
        <w:left w:val="none" w:sz="0" w:space="0" w:color="auto"/>
        <w:bottom w:val="none" w:sz="0" w:space="0" w:color="auto"/>
        <w:right w:val="none" w:sz="0" w:space="0" w:color="auto"/>
      </w:divBdr>
    </w:div>
    <w:div w:id="1503277835">
      <w:bodyDiv w:val="1"/>
      <w:marLeft w:val="0"/>
      <w:marRight w:val="0"/>
      <w:marTop w:val="0"/>
      <w:marBottom w:val="0"/>
      <w:divBdr>
        <w:top w:val="none" w:sz="0" w:space="0" w:color="auto"/>
        <w:left w:val="none" w:sz="0" w:space="0" w:color="auto"/>
        <w:bottom w:val="none" w:sz="0" w:space="0" w:color="auto"/>
        <w:right w:val="none" w:sz="0" w:space="0" w:color="auto"/>
      </w:divBdr>
    </w:div>
    <w:div w:id="1507866296">
      <w:bodyDiv w:val="1"/>
      <w:marLeft w:val="0"/>
      <w:marRight w:val="0"/>
      <w:marTop w:val="0"/>
      <w:marBottom w:val="0"/>
      <w:divBdr>
        <w:top w:val="none" w:sz="0" w:space="0" w:color="auto"/>
        <w:left w:val="none" w:sz="0" w:space="0" w:color="auto"/>
        <w:bottom w:val="none" w:sz="0" w:space="0" w:color="auto"/>
        <w:right w:val="none" w:sz="0" w:space="0" w:color="auto"/>
      </w:divBdr>
    </w:div>
    <w:div w:id="1527326561">
      <w:bodyDiv w:val="1"/>
      <w:marLeft w:val="0"/>
      <w:marRight w:val="0"/>
      <w:marTop w:val="0"/>
      <w:marBottom w:val="0"/>
      <w:divBdr>
        <w:top w:val="none" w:sz="0" w:space="0" w:color="auto"/>
        <w:left w:val="none" w:sz="0" w:space="0" w:color="auto"/>
        <w:bottom w:val="none" w:sz="0" w:space="0" w:color="auto"/>
        <w:right w:val="none" w:sz="0" w:space="0" w:color="auto"/>
      </w:divBdr>
    </w:div>
    <w:div w:id="1534730089">
      <w:bodyDiv w:val="1"/>
      <w:marLeft w:val="0"/>
      <w:marRight w:val="0"/>
      <w:marTop w:val="0"/>
      <w:marBottom w:val="0"/>
      <w:divBdr>
        <w:top w:val="none" w:sz="0" w:space="0" w:color="auto"/>
        <w:left w:val="none" w:sz="0" w:space="0" w:color="auto"/>
        <w:bottom w:val="none" w:sz="0" w:space="0" w:color="auto"/>
        <w:right w:val="none" w:sz="0" w:space="0" w:color="auto"/>
      </w:divBdr>
      <w:divsChild>
        <w:div w:id="1553888742">
          <w:marLeft w:val="640"/>
          <w:marRight w:val="0"/>
          <w:marTop w:val="0"/>
          <w:marBottom w:val="0"/>
          <w:divBdr>
            <w:top w:val="none" w:sz="0" w:space="0" w:color="auto"/>
            <w:left w:val="none" w:sz="0" w:space="0" w:color="auto"/>
            <w:bottom w:val="none" w:sz="0" w:space="0" w:color="auto"/>
            <w:right w:val="none" w:sz="0" w:space="0" w:color="auto"/>
          </w:divBdr>
        </w:div>
        <w:div w:id="403264046">
          <w:marLeft w:val="640"/>
          <w:marRight w:val="0"/>
          <w:marTop w:val="0"/>
          <w:marBottom w:val="0"/>
          <w:divBdr>
            <w:top w:val="none" w:sz="0" w:space="0" w:color="auto"/>
            <w:left w:val="none" w:sz="0" w:space="0" w:color="auto"/>
            <w:bottom w:val="none" w:sz="0" w:space="0" w:color="auto"/>
            <w:right w:val="none" w:sz="0" w:space="0" w:color="auto"/>
          </w:divBdr>
        </w:div>
        <w:div w:id="1482767673">
          <w:marLeft w:val="640"/>
          <w:marRight w:val="0"/>
          <w:marTop w:val="0"/>
          <w:marBottom w:val="0"/>
          <w:divBdr>
            <w:top w:val="none" w:sz="0" w:space="0" w:color="auto"/>
            <w:left w:val="none" w:sz="0" w:space="0" w:color="auto"/>
            <w:bottom w:val="none" w:sz="0" w:space="0" w:color="auto"/>
            <w:right w:val="none" w:sz="0" w:space="0" w:color="auto"/>
          </w:divBdr>
        </w:div>
      </w:divsChild>
    </w:div>
    <w:div w:id="1539780960">
      <w:bodyDiv w:val="1"/>
      <w:marLeft w:val="0"/>
      <w:marRight w:val="0"/>
      <w:marTop w:val="0"/>
      <w:marBottom w:val="0"/>
      <w:divBdr>
        <w:top w:val="none" w:sz="0" w:space="0" w:color="auto"/>
        <w:left w:val="none" w:sz="0" w:space="0" w:color="auto"/>
        <w:bottom w:val="none" w:sz="0" w:space="0" w:color="auto"/>
        <w:right w:val="none" w:sz="0" w:space="0" w:color="auto"/>
      </w:divBdr>
    </w:div>
    <w:div w:id="1545025170">
      <w:bodyDiv w:val="1"/>
      <w:marLeft w:val="0"/>
      <w:marRight w:val="0"/>
      <w:marTop w:val="0"/>
      <w:marBottom w:val="0"/>
      <w:divBdr>
        <w:top w:val="none" w:sz="0" w:space="0" w:color="auto"/>
        <w:left w:val="none" w:sz="0" w:space="0" w:color="auto"/>
        <w:bottom w:val="none" w:sz="0" w:space="0" w:color="auto"/>
        <w:right w:val="none" w:sz="0" w:space="0" w:color="auto"/>
      </w:divBdr>
    </w:div>
    <w:div w:id="1578204732">
      <w:bodyDiv w:val="1"/>
      <w:marLeft w:val="0"/>
      <w:marRight w:val="0"/>
      <w:marTop w:val="0"/>
      <w:marBottom w:val="0"/>
      <w:divBdr>
        <w:top w:val="none" w:sz="0" w:space="0" w:color="auto"/>
        <w:left w:val="none" w:sz="0" w:space="0" w:color="auto"/>
        <w:bottom w:val="none" w:sz="0" w:space="0" w:color="auto"/>
        <w:right w:val="none" w:sz="0" w:space="0" w:color="auto"/>
      </w:divBdr>
    </w:div>
    <w:div w:id="1602449845">
      <w:bodyDiv w:val="1"/>
      <w:marLeft w:val="0"/>
      <w:marRight w:val="0"/>
      <w:marTop w:val="0"/>
      <w:marBottom w:val="0"/>
      <w:divBdr>
        <w:top w:val="none" w:sz="0" w:space="0" w:color="auto"/>
        <w:left w:val="none" w:sz="0" w:space="0" w:color="auto"/>
        <w:bottom w:val="none" w:sz="0" w:space="0" w:color="auto"/>
        <w:right w:val="none" w:sz="0" w:space="0" w:color="auto"/>
      </w:divBdr>
    </w:div>
    <w:div w:id="1611428255">
      <w:bodyDiv w:val="1"/>
      <w:marLeft w:val="0"/>
      <w:marRight w:val="0"/>
      <w:marTop w:val="0"/>
      <w:marBottom w:val="0"/>
      <w:divBdr>
        <w:top w:val="none" w:sz="0" w:space="0" w:color="auto"/>
        <w:left w:val="none" w:sz="0" w:space="0" w:color="auto"/>
        <w:bottom w:val="none" w:sz="0" w:space="0" w:color="auto"/>
        <w:right w:val="none" w:sz="0" w:space="0" w:color="auto"/>
      </w:divBdr>
    </w:div>
    <w:div w:id="1622685454">
      <w:bodyDiv w:val="1"/>
      <w:marLeft w:val="0"/>
      <w:marRight w:val="0"/>
      <w:marTop w:val="0"/>
      <w:marBottom w:val="0"/>
      <w:divBdr>
        <w:top w:val="none" w:sz="0" w:space="0" w:color="auto"/>
        <w:left w:val="none" w:sz="0" w:space="0" w:color="auto"/>
        <w:bottom w:val="none" w:sz="0" w:space="0" w:color="auto"/>
        <w:right w:val="none" w:sz="0" w:space="0" w:color="auto"/>
      </w:divBdr>
    </w:div>
    <w:div w:id="1627278291">
      <w:bodyDiv w:val="1"/>
      <w:marLeft w:val="0"/>
      <w:marRight w:val="0"/>
      <w:marTop w:val="0"/>
      <w:marBottom w:val="0"/>
      <w:divBdr>
        <w:top w:val="none" w:sz="0" w:space="0" w:color="auto"/>
        <w:left w:val="none" w:sz="0" w:space="0" w:color="auto"/>
        <w:bottom w:val="none" w:sz="0" w:space="0" w:color="auto"/>
        <w:right w:val="none" w:sz="0" w:space="0" w:color="auto"/>
      </w:divBdr>
    </w:div>
    <w:div w:id="1646661806">
      <w:bodyDiv w:val="1"/>
      <w:marLeft w:val="0"/>
      <w:marRight w:val="0"/>
      <w:marTop w:val="0"/>
      <w:marBottom w:val="0"/>
      <w:divBdr>
        <w:top w:val="none" w:sz="0" w:space="0" w:color="auto"/>
        <w:left w:val="none" w:sz="0" w:space="0" w:color="auto"/>
        <w:bottom w:val="none" w:sz="0" w:space="0" w:color="auto"/>
        <w:right w:val="none" w:sz="0" w:space="0" w:color="auto"/>
      </w:divBdr>
    </w:div>
    <w:div w:id="1648707314">
      <w:bodyDiv w:val="1"/>
      <w:marLeft w:val="0"/>
      <w:marRight w:val="0"/>
      <w:marTop w:val="0"/>
      <w:marBottom w:val="0"/>
      <w:divBdr>
        <w:top w:val="none" w:sz="0" w:space="0" w:color="auto"/>
        <w:left w:val="none" w:sz="0" w:space="0" w:color="auto"/>
        <w:bottom w:val="none" w:sz="0" w:space="0" w:color="auto"/>
        <w:right w:val="none" w:sz="0" w:space="0" w:color="auto"/>
      </w:divBdr>
    </w:div>
    <w:div w:id="1656104634">
      <w:bodyDiv w:val="1"/>
      <w:marLeft w:val="0"/>
      <w:marRight w:val="0"/>
      <w:marTop w:val="0"/>
      <w:marBottom w:val="0"/>
      <w:divBdr>
        <w:top w:val="none" w:sz="0" w:space="0" w:color="auto"/>
        <w:left w:val="none" w:sz="0" w:space="0" w:color="auto"/>
        <w:bottom w:val="none" w:sz="0" w:space="0" w:color="auto"/>
        <w:right w:val="none" w:sz="0" w:space="0" w:color="auto"/>
      </w:divBdr>
    </w:div>
    <w:div w:id="1657299645">
      <w:bodyDiv w:val="1"/>
      <w:marLeft w:val="0"/>
      <w:marRight w:val="0"/>
      <w:marTop w:val="0"/>
      <w:marBottom w:val="0"/>
      <w:divBdr>
        <w:top w:val="none" w:sz="0" w:space="0" w:color="auto"/>
        <w:left w:val="none" w:sz="0" w:space="0" w:color="auto"/>
        <w:bottom w:val="none" w:sz="0" w:space="0" w:color="auto"/>
        <w:right w:val="none" w:sz="0" w:space="0" w:color="auto"/>
      </w:divBdr>
    </w:div>
    <w:div w:id="1659117458">
      <w:bodyDiv w:val="1"/>
      <w:marLeft w:val="0"/>
      <w:marRight w:val="0"/>
      <w:marTop w:val="0"/>
      <w:marBottom w:val="0"/>
      <w:divBdr>
        <w:top w:val="none" w:sz="0" w:space="0" w:color="auto"/>
        <w:left w:val="none" w:sz="0" w:space="0" w:color="auto"/>
        <w:bottom w:val="none" w:sz="0" w:space="0" w:color="auto"/>
        <w:right w:val="none" w:sz="0" w:space="0" w:color="auto"/>
      </w:divBdr>
    </w:div>
    <w:div w:id="1667630240">
      <w:bodyDiv w:val="1"/>
      <w:marLeft w:val="0"/>
      <w:marRight w:val="0"/>
      <w:marTop w:val="0"/>
      <w:marBottom w:val="0"/>
      <w:divBdr>
        <w:top w:val="none" w:sz="0" w:space="0" w:color="auto"/>
        <w:left w:val="none" w:sz="0" w:space="0" w:color="auto"/>
        <w:bottom w:val="none" w:sz="0" w:space="0" w:color="auto"/>
        <w:right w:val="none" w:sz="0" w:space="0" w:color="auto"/>
      </w:divBdr>
    </w:div>
    <w:div w:id="1677074354">
      <w:bodyDiv w:val="1"/>
      <w:marLeft w:val="0"/>
      <w:marRight w:val="0"/>
      <w:marTop w:val="0"/>
      <w:marBottom w:val="0"/>
      <w:divBdr>
        <w:top w:val="none" w:sz="0" w:space="0" w:color="auto"/>
        <w:left w:val="none" w:sz="0" w:space="0" w:color="auto"/>
        <w:bottom w:val="none" w:sz="0" w:space="0" w:color="auto"/>
        <w:right w:val="none" w:sz="0" w:space="0" w:color="auto"/>
      </w:divBdr>
    </w:div>
    <w:div w:id="1701278938">
      <w:bodyDiv w:val="1"/>
      <w:marLeft w:val="0"/>
      <w:marRight w:val="0"/>
      <w:marTop w:val="0"/>
      <w:marBottom w:val="0"/>
      <w:divBdr>
        <w:top w:val="none" w:sz="0" w:space="0" w:color="auto"/>
        <w:left w:val="none" w:sz="0" w:space="0" w:color="auto"/>
        <w:bottom w:val="none" w:sz="0" w:space="0" w:color="auto"/>
        <w:right w:val="none" w:sz="0" w:space="0" w:color="auto"/>
      </w:divBdr>
    </w:div>
    <w:div w:id="1704667865">
      <w:bodyDiv w:val="1"/>
      <w:marLeft w:val="0"/>
      <w:marRight w:val="0"/>
      <w:marTop w:val="0"/>
      <w:marBottom w:val="0"/>
      <w:divBdr>
        <w:top w:val="none" w:sz="0" w:space="0" w:color="auto"/>
        <w:left w:val="none" w:sz="0" w:space="0" w:color="auto"/>
        <w:bottom w:val="none" w:sz="0" w:space="0" w:color="auto"/>
        <w:right w:val="none" w:sz="0" w:space="0" w:color="auto"/>
      </w:divBdr>
    </w:div>
    <w:div w:id="1705137978">
      <w:bodyDiv w:val="1"/>
      <w:marLeft w:val="0"/>
      <w:marRight w:val="0"/>
      <w:marTop w:val="0"/>
      <w:marBottom w:val="0"/>
      <w:divBdr>
        <w:top w:val="none" w:sz="0" w:space="0" w:color="auto"/>
        <w:left w:val="none" w:sz="0" w:space="0" w:color="auto"/>
        <w:bottom w:val="none" w:sz="0" w:space="0" w:color="auto"/>
        <w:right w:val="none" w:sz="0" w:space="0" w:color="auto"/>
      </w:divBdr>
    </w:div>
    <w:div w:id="1705666108">
      <w:bodyDiv w:val="1"/>
      <w:marLeft w:val="0"/>
      <w:marRight w:val="0"/>
      <w:marTop w:val="0"/>
      <w:marBottom w:val="0"/>
      <w:divBdr>
        <w:top w:val="none" w:sz="0" w:space="0" w:color="auto"/>
        <w:left w:val="none" w:sz="0" w:space="0" w:color="auto"/>
        <w:bottom w:val="none" w:sz="0" w:space="0" w:color="auto"/>
        <w:right w:val="none" w:sz="0" w:space="0" w:color="auto"/>
      </w:divBdr>
    </w:div>
    <w:div w:id="1714692446">
      <w:bodyDiv w:val="1"/>
      <w:marLeft w:val="0"/>
      <w:marRight w:val="0"/>
      <w:marTop w:val="0"/>
      <w:marBottom w:val="0"/>
      <w:divBdr>
        <w:top w:val="none" w:sz="0" w:space="0" w:color="auto"/>
        <w:left w:val="none" w:sz="0" w:space="0" w:color="auto"/>
        <w:bottom w:val="none" w:sz="0" w:space="0" w:color="auto"/>
        <w:right w:val="none" w:sz="0" w:space="0" w:color="auto"/>
      </w:divBdr>
    </w:div>
    <w:div w:id="1723863013">
      <w:bodyDiv w:val="1"/>
      <w:marLeft w:val="0"/>
      <w:marRight w:val="0"/>
      <w:marTop w:val="0"/>
      <w:marBottom w:val="0"/>
      <w:divBdr>
        <w:top w:val="none" w:sz="0" w:space="0" w:color="auto"/>
        <w:left w:val="none" w:sz="0" w:space="0" w:color="auto"/>
        <w:bottom w:val="none" w:sz="0" w:space="0" w:color="auto"/>
        <w:right w:val="none" w:sz="0" w:space="0" w:color="auto"/>
      </w:divBdr>
    </w:div>
    <w:div w:id="1724792927">
      <w:bodyDiv w:val="1"/>
      <w:marLeft w:val="0"/>
      <w:marRight w:val="0"/>
      <w:marTop w:val="0"/>
      <w:marBottom w:val="0"/>
      <w:divBdr>
        <w:top w:val="none" w:sz="0" w:space="0" w:color="auto"/>
        <w:left w:val="none" w:sz="0" w:space="0" w:color="auto"/>
        <w:bottom w:val="none" w:sz="0" w:space="0" w:color="auto"/>
        <w:right w:val="none" w:sz="0" w:space="0" w:color="auto"/>
      </w:divBdr>
    </w:div>
    <w:div w:id="1728071254">
      <w:bodyDiv w:val="1"/>
      <w:marLeft w:val="0"/>
      <w:marRight w:val="0"/>
      <w:marTop w:val="0"/>
      <w:marBottom w:val="0"/>
      <w:divBdr>
        <w:top w:val="none" w:sz="0" w:space="0" w:color="auto"/>
        <w:left w:val="none" w:sz="0" w:space="0" w:color="auto"/>
        <w:bottom w:val="none" w:sz="0" w:space="0" w:color="auto"/>
        <w:right w:val="none" w:sz="0" w:space="0" w:color="auto"/>
      </w:divBdr>
    </w:div>
    <w:div w:id="1729113149">
      <w:bodyDiv w:val="1"/>
      <w:marLeft w:val="0"/>
      <w:marRight w:val="0"/>
      <w:marTop w:val="0"/>
      <w:marBottom w:val="0"/>
      <w:divBdr>
        <w:top w:val="none" w:sz="0" w:space="0" w:color="auto"/>
        <w:left w:val="none" w:sz="0" w:space="0" w:color="auto"/>
        <w:bottom w:val="none" w:sz="0" w:space="0" w:color="auto"/>
        <w:right w:val="none" w:sz="0" w:space="0" w:color="auto"/>
      </w:divBdr>
    </w:div>
    <w:div w:id="1740784166">
      <w:bodyDiv w:val="1"/>
      <w:marLeft w:val="0"/>
      <w:marRight w:val="0"/>
      <w:marTop w:val="0"/>
      <w:marBottom w:val="0"/>
      <w:divBdr>
        <w:top w:val="none" w:sz="0" w:space="0" w:color="auto"/>
        <w:left w:val="none" w:sz="0" w:space="0" w:color="auto"/>
        <w:bottom w:val="none" w:sz="0" w:space="0" w:color="auto"/>
        <w:right w:val="none" w:sz="0" w:space="0" w:color="auto"/>
      </w:divBdr>
    </w:div>
    <w:div w:id="1741826819">
      <w:bodyDiv w:val="1"/>
      <w:marLeft w:val="0"/>
      <w:marRight w:val="0"/>
      <w:marTop w:val="0"/>
      <w:marBottom w:val="0"/>
      <w:divBdr>
        <w:top w:val="none" w:sz="0" w:space="0" w:color="auto"/>
        <w:left w:val="none" w:sz="0" w:space="0" w:color="auto"/>
        <w:bottom w:val="none" w:sz="0" w:space="0" w:color="auto"/>
        <w:right w:val="none" w:sz="0" w:space="0" w:color="auto"/>
      </w:divBdr>
    </w:div>
    <w:div w:id="1741950531">
      <w:bodyDiv w:val="1"/>
      <w:marLeft w:val="0"/>
      <w:marRight w:val="0"/>
      <w:marTop w:val="0"/>
      <w:marBottom w:val="0"/>
      <w:divBdr>
        <w:top w:val="none" w:sz="0" w:space="0" w:color="auto"/>
        <w:left w:val="none" w:sz="0" w:space="0" w:color="auto"/>
        <w:bottom w:val="none" w:sz="0" w:space="0" w:color="auto"/>
        <w:right w:val="none" w:sz="0" w:space="0" w:color="auto"/>
      </w:divBdr>
    </w:div>
    <w:div w:id="1747805478">
      <w:bodyDiv w:val="1"/>
      <w:marLeft w:val="0"/>
      <w:marRight w:val="0"/>
      <w:marTop w:val="0"/>
      <w:marBottom w:val="0"/>
      <w:divBdr>
        <w:top w:val="none" w:sz="0" w:space="0" w:color="auto"/>
        <w:left w:val="none" w:sz="0" w:space="0" w:color="auto"/>
        <w:bottom w:val="none" w:sz="0" w:space="0" w:color="auto"/>
        <w:right w:val="none" w:sz="0" w:space="0" w:color="auto"/>
      </w:divBdr>
    </w:div>
    <w:div w:id="1772432927">
      <w:bodyDiv w:val="1"/>
      <w:marLeft w:val="0"/>
      <w:marRight w:val="0"/>
      <w:marTop w:val="0"/>
      <w:marBottom w:val="0"/>
      <w:divBdr>
        <w:top w:val="none" w:sz="0" w:space="0" w:color="auto"/>
        <w:left w:val="none" w:sz="0" w:space="0" w:color="auto"/>
        <w:bottom w:val="none" w:sz="0" w:space="0" w:color="auto"/>
        <w:right w:val="none" w:sz="0" w:space="0" w:color="auto"/>
      </w:divBdr>
    </w:div>
    <w:div w:id="1773162794">
      <w:bodyDiv w:val="1"/>
      <w:marLeft w:val="0"/>
      <w:marRight w:val="0"/>
      <w:marTop w:val="0"/>
      <w:marBottom w:val="0"/>
      <w:divBdr>
        <w:top w:val="none" w:sz="0" w:space="0" w:color="auto"/>
        <w:left w:val="none" w:sz="0" w:space="0" w:color="auto"/>
        <w:bottom w:val="none" w:sz="0" w:space="0" w:color="auto"/>
        <w:right w:val="none" w:sz="0" w:space="0" w:color="auto"/>
      </w:divBdr>
    </w:div>
    <w:div w:id="1773666837">
      <w:bodyDiv w:val="1"/>
      <w:marLeft w:val="0"/>
      <w:marRight w:val="0"/>
      <w:marTop w:val="0"/>
      <w:marBottom w:val="0"/>
      <w:divBdr>
        <w:top w:val="none" w:sz="0" w:space="0" w:color="auto"/>
        <w:left w:val="none" w:sz="0" w:space="0" w:color="auto"/>
        <w:bottom w:val="none" w:sz="0" w:space="0" w:color="auto"/>
        <w:right w:val="none" w:sz="0" w:space="0" w:color="auto"/>
      </w:divBdr>
    </w:div>
    <w:div w:id="1789547649">
      <w:bodyDiv w:val="1"/>
      <w:marLeft w:val="0"/>
      <w:marRight w:val="0"/>
      <w:marTop w:val="0"/>
      <w:marBottom w:val="0"/>
      <w:divBdr>
        <w:top w:val="none" w:sz="0" w:space="0" w:color="auto"/>
        <w:left w:val="none" w:sz="0" w:space="0" w:color="auto"/>
        <w:bottom w:val="none" w:sz="0" w:space="0" w:color="auto"/>
        <w:right w:val="none" w:sz="0" w:space="0" w:color="auto"/>
      </w:divBdr>
    </w:div>
    <w:div w:id="1794901834">
      <w:bodyDiv w:val="1"/>
      <w:marLeft w:val="0"/>
      <w:marRight w:val="0"/>
      <w:marTop w:val="0"/>
      <w:marBottom w:val="0"/>
      <w:divBdr>
        <w:top w:val="none" w:sz="0" w:space="0" w:color="auto"/>
        <w:left w:val="none" w:sz="0" w:space="0" w:color="auto"/>
        <w:bottom w:val="none" w:sz="0" w:space="0" w:color="auto"/>
        <w:right w:val="none" w:sz="0" w:space="0" w:color="auto"/>
      </w:divBdr>
    </w:div>
    <w:div w:id="1796102413">
      <w:bodyDiv w:val="1"/>
      <w:marLeft w:val="0"/>
      <w:marRight w:val="0"/>
      <w:marTop w:val="0"/>
      <w:marBottom w:val="0"/>
      <w:divBdr>
        <w:top w:val="none" w:sz="0" w:space="0" w:color="auto"/>
        <w:left w:val="none" w:sz="0" w:space="0" w:color="auto"/>
        <w:bottom w:val="none" w:sz="0" w:space="0" w:color="auto"/>
        <w:right w:val="none" w:sz="0" w:space="0" w:color="auto"/>
      </w:divBdr>
    </w:div>
    <w:div w:id="1797409183">
      <w:bodyDiv w:val="1"/>
      <w:marLeft w:val="0"/>
      <w:marRight w:val="0"/>
      <w:marTop w:val="0"/>
      <w:marBottom w:val="0"/>
      <w:divBdr>
        <w:top w:val="none" w:sz="0" w:space="0" w:color="auto"/>
        <w:left w:val="none" w:sz="0" w:space="0" w:color="auto"/>
        <w:bottom w:val="none" w:sz="0" w:space="0" w:color="auto"/>
        <w:right w:val="none" w:sz="0" w:space="0" w:color="auto"/>
      </w:divBdr>
    </w:div>
    <w:div w:id="1797917332">
      <w:bodyDiv w:val="1"/>
      <w:marLeft w:val="0"/>
      <w:marRight w:val="0"/>
      <w:marTop w:val="0"/>
      <w:marBottom w:val="0"/>
      <w:divBdr>
        <w:top w:val="none" w:sz="0" w:space="0" w:color="auto"/>
        <w:left w:val="none" w:sz="0" w:space="0" w:color="auto"/>
        <w:bottom w:val="none" w:sz="0" w:space="0" w:color="auto"/>
        <w:right w:val="none" w:sz="0" w:space="0" w:color="auto"/>
      </w:divBdr>
    </w:div>
    <w:div w:id="1803767463">
      <w:bodyDiv w:val="1"/>
      <w:marLeft w:val="0"/>
      <w:marRight w:val="0"/>
      <w:marTop w:val="0"/>
      <w:marBottom w:val="0"/>
      <w:divBdr>
        <w:top w:val="none" w:sz="0" w:space="0" w:color="auto"/>
        <w:left w:val="none" w:sz="0" w:space="0" w:color="auto"/>
        <w:bottom w:val="none" w:sz="0" w:space="0" w:color="auto"/>
        <w:right w:val="none" w:sz="0" w:space="0" w:color="auto"/>
      </w:divBdr>
    </w:div>
    <w:div w:id="1807310570">
      <w:bodyDiv w:val="1"/>
      <w:marLeft w:val="0"/>
      <w:marRight w:val="0"/>
      <w:marTop w:val="0"/>
      <w:marBottom w:val="0"/>
      <w:divBdr>
        <w:top w:val="none" w:sz="0" w:space="0" w:color="auto"/>
        <w:left w:val="none" w:sz="0" w:space="0" w:color="auto"/>
        <w:bottom w:val="none" w:sz="0" w:space="0" w:color="auto"/>
        <w:right w:val="none" w:sz="0" w:space="0" w:color="auto"/>
      </w:divBdr>
    </w:div>
    <w:div w:id="1825780844">
      <w:bodyDiv w:val="1"/>
      <w:marLeft w:val="0"/>
      <w:marRight w:val="0"/>
      <w:marTop w:val="0"/>
      <w:marBottom w:val="0"/>
      <w:divBdr>
        <w:top w:val="none" w:sz="0" w:space="0" w:color="auto"/>
        <w:left w:val="none" w:sz="0" w:space="0" w:color="auto"/>
        <w:bottom w:val="none" w:sz="0" w:space="0" w:color="auto"/>
        <w:right w:val="none" w:sz="0" w:space="0" w:color="auto"/>
      </w:divBdr>
    </w:div>
    <w:div w:id="1826697780">
      <w:bodyDiv w:val="1"/>
      <w:marLeft w:val="0"/>
      <w:marRight w:val="0"/>
      <w:marTop w:val="0"/>
      <w:marBottom w:val="0"/>
      <w:divBdr>
        <w:top w:val="none" w:sz="0" w:space="0" w:color="auto"/>
        <w:left w:val="none" w:sz="0" w:space="0" w:color="auto"/>
        <w:bottom w:val="none" w:sz="0" w:space="0" w:color="auto"/>
        <w:right w:val="none" w:sz="0" w:space="0" w:color="auto"/>
      </w:divBdr>
    </w:div>
    <w:div w:id="1832479280">
      <w:bodyDiv w:val="1"/>
      <w:marLeft w:val="0"/>
      <w:marRight w:val="0"/>
      <w:marTop w:val="0"/>
      <w:marBottom w:val="0"/>
      <w:divBdr>
        <w:top w:val="none" w:sz="0" w:space="0" w:color="auto"/>
        <w:left w:val="none" w:sz="0" w:space="0" w:color="auto"/>
        <w:bottom w:val="none" w:sz="0" w:space="0" w:color="auto"/>
        <w:right w:val="none" w:sz="0" w:space="0" w:color="auto"/>
      </w:divBdr>
    </w:div>
    <w:div w:id="1839495758">
      <w:bodyDiv w:val="1"/>
      <w:marLeft w:val="0"/>
      <w:marRight w:val="0"/>
      <w:marTop w:val="0"/>
      <w:marBottom w:val="0"/>
      <w:divBdr>
        <w:top w:val="none" w:sz="0" w:space="0" w:color="auto"/>
        <w:left w:val="none" w:sz="0" w:space="0" w:color="auto"/>
        <w:bottom w:val="none" w:sz="0" w:space="0" w:color="auto"/>
        <w:right w:val="none" w:sz="0" w:space="0" w:color="auto"/>
      </w:divBdr>
    </w:div>
    <w:div w:id="1842508153">
      <w:bodyDiv w:val="1"/>
      <w:marLeft w:val="0"/>
      <w:marRight w:val="0"/>
      <w:marTop w:val="0"/>
      <w:marBottom w:val="0"/>
      <w:divBdr>
        <w:top w:val="none" w:sz="0" w:space="0" w:color="auto"/>
        <w:left w:val="none" w:sz="0" w:space="0" w:color="auto"/>
        <w:bottom w:val="none" w:sz="0" w:space="0" w:color="auto"/>
        <w:right w:val="none" w:sz="0" w:space="0" w:color="auto"/>
      </w:divBdr>
    </w:div>
    <w:div w:id="1844391024">
      <w:bodyDiv w:val="1"/>
      <w:marLeft w:val="0"/>
      <w:marRight w:val="0"/>
      <w:marTop w:val="0"/>
      <w:marBottom w:val="0"/>
      <w:divBdr>
        <w:top w:val="none" w:sz="0" w:space="0" w:color="auto"/>
        <w:left w:val="none" w:sz="0" w:space="0" w:color="auto"/>
        <w:bottom w:val="none" w:sz="0" w:space="0" w:color="auto"/>
        <w:right w:val="none" w:sz="0" w:space="0" w:color="auto"/>
      </w:divBdr>
    </w:div>
    <w:div w:id="1857622253">
      <w:bodyDiv w:val="1"/>
      <w:marLeft w:val="0"/>
      <w:marRight w:val="0"/>
      <w:marTop w:val="0"/>
      <w:marBottom w:val="0"/>
      <w:divBdr>
        <w:top w:val="none" w:sz="0" w:space="0" w:color="auto"/>
        <w:left w:val="none" w:sz="0" w:space="0" w:color="auto"/>
        <w:bottom w:val="none" w:sz="0" w:space="0" w:color="auto"/>
        <w:right w:val="none" w:sz="0" w:space="0" w:color="auto"/>
      </w:divBdr>
    </w:div>
    <w:div w:id="1860007044">
      <w:bodyDiv w:val="1"/>
      <w:marLeft w:val="0"/>
      <w:marRight w:val="0"/>
      <w:marTop w:val="0"/>
      <w:marBottom w:val="0"/>
      <w:divBdr>
        <w:top w:val="none" w:sz="0" w:space="0" w:color="auto"/>
        <w:left w:val="none" w:sz="0" w:space="0" w:color="auto"/>
        <w:bottom w:val="none" w:sz="0" w:space="0" w:color="auto"/>
        <w:right w:val="none" w:sz="0" w:space="0" w:color="auto"/>
      </w:divBdr>
    </w:div>
    <w:div w:id="1862696437">
      <w:bodyDiv w:val="1"/>
      <w:marLeft w:val="0"/>
      <w:marRight w:val="0"/>
      <w:marTop w:val="0"/>
      <w:marBottom w:val="0"/>
      <w:divBdr>
        <w:top w:val="none" w:sz="0" w:space="0" w:color="auto"/>
        <w:left w:val="none" w:sz="0" w:space="0" w:color="auto"/>
        <w:bottom w:val="none" w:sz="0" w:space="0" w:color="auto"/>
        <w:right w:val="none" w:sz="0" w:space="0" w:color="auto"/>
      </w:divBdr>
    </w:div>
    <w:div w:id="1863592983">
      <w:bodyDiv w:val="1"/>
      <w:marLeft w:val="0"/>
      <w:marRight w:val="0"/>
      <w:marTop w:val="0"/>
      <w:marBottom w:val="0"/>
      <w:divBdr>
        <w:top w:val="none" w:sz="0" w:space="0" w:color="auto"/>
        <w:left w:val="none" w:sz="0" w:space="0" w:color="auto"/>
        <w:bottom w:val="none" w:sz="0" w:space="0" w:color="auto"/>
        <w:right w:val="none" w:sz="0" w:space="0" w:color="auto"/>
      </w:divBdr>
    </w:div>
    <w:div w:id="1865290689">
      <w:bodyDiv w:val="1"/>
      <w:marLeft w:val="0"/>
      <w:marRight w:val="0"/>
      <w:marTop w:val="0"/>
      <w:marBottom w:val="0"/>
      <w:divBdr>
        <w:top w:val="none" w:sz="0" w:space="0" w:color="auto"/>
        <w:left w:val="none" w:sz="0" w:space="0" w:color="auto"/>
        <w:bottom w:val="none" w:sz="0" w:space="0" w:color="auto"/>
        <w:right w:val="none" w:sz="0" w:space="0" w:color="auto"/>
      </w:divBdr>
    </w:div>
    <w:div w:id="1869760062">
      <w:bodyDiv w:val="1"/>
      <w:marLeft w:val="0"/>
      <w:marRight w:val="0"/>
      <w:marTop w:val="0"/>
      <w:marBottom w:val="0"/>
      <w:divBdr>
        <w:top w:val="none" w:sz="0" w:space="0" w:color="auto"/>
        <w:left w:val="none" w:sz="0" w:space="0" w:color="auto"/>
        <w:bottom w:val="none" w:sz="0" w:space="0" w:color="auto"/>
        <w:right w:val="none" w:sz="0" w:space="0" w:color="auto"/>
      </w:divBdr>
    </w:div>
    <w:div w:id="1873180032">
      <w:bodyDiv w:val="1"/>
      <w:marLeft w:val="0"/>
      <w:marRight w:val="0"/>
      <w:marTop w:val="0"/>
      <w:marBottom w:val="0"/>
      <w:divBdr>
        <w:top w:val="none" w:sz="0" w:space="0" w:color="auto"/>
        <w:left w:val="none" w:sz="0" w:space="0" w:color="auto"/>
        <w:bottom w:val="none" w:sz="0" w:space="0" w:color="auto"/>
        <w:right w:val="none" w:sz="0" w:space="0" w:color="auto"/>
      </w:divBdr>
    </w:div>
    <w:div w:id="1884318518">
      <w:bodyDiv w:val="1"/>
      <w:marLeft w:val="0"/>
      <w:marRight w:val="0"/>
      <w:marTop w:val="0"/>
      <w:marBottom w:val="0"/>
      <w:divBdr>
        <w:top w:val="none" w:sz="0" w:space="0" w:color="auto"/>
        <w:left w:val="none" w:sz="0" w:space="0" w:color="auto"/>
        <w:bottom w:val="none" w:sz="0" w:space="0" w:color="auto"/>
        <w:right w:val="none" w:sz="0" w:space="0" w:color="auto"/>
      </w:divBdr>
    </w:div>
    <w:div w:id="1890652364">
      <w:bodyDiv w:val="1"/>
      <w:marLeft w:val="0"/>
      <w:marRight w:val="0"/>
      <w:marTop w:val="0"/>
      <w:marBottom w:val="0"/>
      <w:divBdr>
        <w:top w:val="none" w:sz="0" w:space="0" w:color="auto"/>
        <w:left w:val="none" w:sz="0" w:space="0" w:color="auto"/>
        <w:bottom w:val="none" w:sz="0" w:space="0" w:color="auto"/>
        <w:right w:val="none" w:sz="0" w:space="0" w:color="auto"/>
      </w:divBdr>
    </w:div>
    <w:div w:id="1891649116">
      <w:bodyDiv w:val="1"/>
      <w:marLeft w:val="0"/>
      <w:marRight w:val="0"/>
      <w:marTop w:val="0"/>
      <w:marBottom w:val="0"/>
      <w:divBdr>
        <w:top w:val="none" w:sz="0" w:space="0" w:color="auto"/>
        <w:left w:val="none" w:sz="0" w:space="0" w:color="auto"/>
        <w:bottom w:val="none" w:sz="0" w:space="0" w:color="auto"/>
        <w:right w:val="none" w:sz="0" w:space="0" w:color="auto"/>
      </w:divBdr>
    </w:div>
    <w:div w:id="1891962543">
      <w:bodyDiv w:val="1"/>
      <w:marLeft w:val="0"/>
      <w:marRight w:val="0"/>
      <w:marTop w:val="0"/>
      <w:marBottom w:val="0"/>
      <w:divBdr>
        <w:top w:val="none" w:sz="0" w:space="0" w:color="auto"/>
        <w:left w:val="none" w:sz="0" w:space="0" w:color="auto"/>
        <w:bottom w:val="none" w:sz="0" w:space="0" w:color="auto"/>
        <w:right w:val="none" w:sz="0" w:space="0" w:color="auto"/>
      </w:divBdr>
    </w:div>
    <w:div w:id="1893154057">
      <w:bodyDiv w:val="1"/>
      <w:marLeft w:val="0"/>
      <w:marRight w:val="0"/>
      <w:marTop w:val="0"/>
      <w:marBottom w:val="0"/>
      <w:divBdr>
        <w:top w:val="none" w:sz="0" w:space="0" w:color="auto"/>
        <w:left w:val="none" w:sz="0" w:space="0" w:color="auto"/>
        <w:bottom w:val="none" w:sz="0" w:space="0" w:color="auto"/>
        <w:right w:val="none" w:sz="0" w:space="0" w:color="auto"/>
      </w:divBdr>
    </w:div>
    <w:div w:id="1894466590">
      <w:bodyDiv w:val="1"/>
      <w:marLeft w:val="0"/>
      <w:marRight w:val="0"/>
      <w:marTop w:val="0"/>
      <w:marBottom w:val="0"/>
      <w:divBdr>
        <w:top w:val="none" w:sz="0" w:space="0" w:color="auto"/>
        <w:left w:val="none" w:sz="0" w:space="0" w:color="auto"/>
        <w:bottom w:val="none" w:sz="0" w:space="0" w:color="auto"/>
        <w:right w:val="none" w:sz="0" w:space="0" w:color="auto"/>
      </w:divBdr>
    </w:div>
    <w:div w:id="1902711043">
      <w:bodyDiv w:val="1"/>
      <w:marLeft w:val="0"/>
      <w:marRight w:val="0"/>
      <w:marTop w:val="0"/>
      <w:marBottom w:val="0"/>
      <w:divBdr>
        <w:top w:val="none" w:sz="0" w:space="0" w:color="auto"/>
        <w:left w:val="none" w:sz="0" w:space="0" w:color="auto"/>
        <w:bottom w:val="none" w:sz="0" w:space="0" w:color="auto"/>
        <w:right w:val="none" w:sz="0" w:space="0" w:color="auto"/>
      </w:divBdr>
    </w:div>
    <w:div w:id="1905140504">
      <w:bodyDiv w:val="1"/>
      <w:marLeft w:val="0"/>
      <w:marRight w:val="0"/>
      <w:marTop w:val="0"/>
      <w:marBottom w:val="0"/>
      <w:divBdr>
        <w:top w:val="none" w:sz="0" w:space="0" w:color="auto"/>
        <w:left w:val="none" w:sz="0" w:space="0" w:color="auto"/>
        <w:bottom w:val="none" w:sz="0" w:space="0" w:color="auto"/>
        <w:right w:val="none" w:sz="0" w:space="0" w:color="auto"/>
      </w:divBdr>
    </w:div>
    <w:div w:id="1909072095">
      <w:bodyDiv w:val="1"/>
      <w:marLeft w:val="0"/>
      <w:marRight w:val="0"/>
      <w:marTop w:val="0"/>
      <w:marBottom w:val="0"/>
      <w:divBdr>
        <w:top w:val="none" w:sz="0" w:space="0" w:color="auto"/>
        <w:left w:val="none" w:sz="0" w:space="0" w:color="auto"/>
        <w:bottom w:val="none" w:sz="0" w:space="0" w:color="auto"/>
        <w:right w:val="none" w:sz="0" w:space="0" w:color="auto"/>
      </w:divBdr>
    </w:div>
    <w:div w:id="1914972945">
      <w:bodyDiv w:val="1"/>
      <w:marLeft w:val="0"/>
      <w:marRight w:val="0"/>
      <w:marTop w:val="0"/>
      <w:marBottom w:val="0"/>
      <w:divBdr>
        <w:top w:val="none" w:sz="0" w:space="0" w:color="auto"/>
        <w:left w:val="none" w:sz="0" w:space="0" w:color="auto"/>
        <w:bottom w:val="none" w:sz="0" w:space="0" w:color="auto"/>
        <w:right w:val="none" w:sz="0" w:space="0" w:color="auto"/>
      </w:divBdr>
    </w:div>
    <w:div w:id="1926180394">
      <w:bodyDiv w:val="1"/>
      <w:marLeft w:val="0"/>
      <w:marRight w:val="0"/>
      <w:marTop w:val="0"/>
      <w:marBottom w:val="0"/>
      <w:divBdr>
        <w:top w:val="none" w:sz="0" w:space="0" w:color="auto"/>
        <w:left w:val="none" w:sz="0" w:space="0" w:color="auto"/>
        <w:bottom w:val="none" w:sz="0" w:space="0" w:color="auto"/>
        <w:right w:val="none" w:sz="0" w:space="0" w:color="auto"/>
      </w:divBdr>
    </w:div>
    <w:div w:id="1933463540">
      <w:bodyDiv w:val="1"/>
      <w:marLeft w:val="0"/>
      <w:marRight w:val="0"/>
      <w:marTop w:val="0"/>
      <w:marBottom w:val="0"/>
      <w:divBdr>
        <w:top w:val="none" w:sz="0" w:space="0" w:color="auto"/>
        <w:left w:val="none" w:sz="0" w:space="0" w:color="auto"/>
        <w:bottom w:val="none" w:sz="0" w:space="0" w:color="auto"/>
        <w:right w:val="none" w:sz="0" w:space="0" w:color="auto"/>
      </w:divBdr>
    </w:div>
    <w:div w:id="1934899863">
      <w:bodyDiv w:val="1"/>
      <w:marLeft w:val="0"/>
      <w:marRight w:val="0"/>
      <w:marTop w:val="0"/>
      <w:marBottom w:val="0"/>
      <w:divBdr>
        <w:top w:val="none" w:sz="0" w:space="0" w:color="auto"/>
        <w:left w:val="none" w:sz="0" w:space="0" w:color="auto"/>
        <w:bottom w:val="none" w:sz="0" w:space="0" w:color="auto"/>
        <w:right w:val="none" w:sz="0" w:space="0" w:color="auto"/>
      </w:divBdr>
    </w:div>
    <w:div w:id="1937052412">
      <w:bodyDiv w:val="1"/>
      <w:marLeft w:val="0"/>
      <w:marRight w:val="0"/>
      <w:marTop w:val="0"/>
      <w:marBottom w:val="0"/>
      <w:divBdr>
        <w:top w:val="none" w:sz="0" w:space="0" w:color="auto"/>
        <w:left w:val="none" w:sz="0" w:space="0" w:color="auto"/>
        <w:bottom w:val="none" w:sz="0" w:space="0" w:color="auto"/>
        <w:right w:val="none" w:sz="0" w:space="0" w:color="auto"/>
      </w:divBdr>
    </w:div>
    <w:div w:id="1951936727">
      <w:bodyDiv w:val="1"/>
      <w:marLeft w:val="0"/>
      <w:marRight w:val="0"/>
      <w:marTop w:val="0"/>
      <w:marBottom w:val="0"/>
      <w:divBdr>
        <w:top w:val="none" w:sz="0" w:space="0" w:color="auto"/>
        <w:left w:val="none" w:sz="0" w:space="0" w:color="auto"/>
        <w:bottom w:val="none" w:sz="0" w:space="0" w:color="auto"/>
        <w:right w:val="none" w:sz="0" w:space="0" w:color="auto"/>
      </w:divBdr>
    </w:div>
    <w:div w:id="1953515590">
      <w:bodyDiv w:val="1"/>
      <w:marLeft w:val="0"/>
      <w:marRight w:val="0"/>
      <w:marTop w:val="0"/>
      <w:marBottom w:val="0"/>
      <w:divBdr>
        <w:top w:val="none" w:sz="0" w:space="0" w:color="auto"/>
        <w:left w:val="none" w:sz="0" w:space="0" w:color="auto"/>
        <w:bottom w:val="none" w:sz="0" w:space="0" w:color="auto"/>
        <w:right w:val="none" w:sz="0" w:space="0" w:color="auto"/>
      </w:divBdr>
    </w:div>
    <w:div w:id="1976139044">
      <w:bodyDiv w:val="1"/>
      <w:marLeft w:val="0"/>
      <w:marRight w:val="0"/>
      <w:marTop w:val="0"/>
      <w:marBottom w:val="0"/>
      <w:divBdr>
        <w:top w:val="none" w:sz="0" w:space="0" w:color="auto"/>
        <w:left w:val="none" w:sz="0" w:space="0" w:color="auto"/>
        <w:bottom w:val="none" w:sz="0" w:space="0" w:color="auto"/>
        <w:right w:val="none" w:sz="0" w:space="0" w:color="auto"/>
      </w:divBdr>
    </w:div>
    <w:div w:id="1979189192">
      <w:bodyDiv w:val="1"/>
      <w:marLeft w:val="0"/>
      <w:marRight w:val="0"/>
      <w:marTop w:val="0"/>
      <w:marBottom w:val="0"/>
      <w:divBdr>
        <w:top w:val="none" w:sz="0" w:space="0" w:color="auto"/>
        <w:left w:val="none" w:sz="0" w:space="0" w:color="auto"/>
        <w:bottom w:val="none" w:sz="0" w:space="0" w:color="auto"/>
        <w:right w:val="none" w:sz="0" w:space="0" w:color="auto"/>
      </w:divBdr>
    </w:div>
    <w:div w:id="1987933870">
      <w:bodyDiv w:val="1"/>
      <w:marLeft w:val="0"/>
      <w:marRight w:val="0"/>
      <w:marTop w:val="0"/>
      <w:marBottom w:val="0"/>
      <w:divBdr>
        <w:top w:val="none" w:sz="0" w:space="0" w:color="auto"/>
        <w:left w:val="none" w:sz="0" w:space="0" w:color="auto"/>
        <w:bottom w:val="none" w:sz="0" w:space="0" w:color="auto"/>
        <w:right w:val="none" w:sz="0" w:space="0" w:color="auto"/>
      </w:divBdr>
    </w:div>
    <w:div w:id="1994530631">
      <w:bodyDiv w:val="1"/>
      <w:marLeft w:val="0"/>
      <w:marRight w:val="0"/>
      <w:marTop w:val="0"/>
      <w:marBottom w:val="0"/>
      <w:divBdr>
        <w:top w:val="none" w:sz="0" w:space="0" w:color="auto"/>
        <w:left w:val="none" w:sz="0" w:space="0" w:color="auto"/>
        <w:bottom w:val="none" w:sz="0" w:space="0" w:color="auto"/>
        <w:right w:val="none" w:sz="0" w:space="0" w:color="auto"/>
      </w:divBdr>
    </w:div>
    <w:div w:id="1998343103">
      <w:bodyDiv w:val="1"/>
      <w:marLeft w:val="0"/>
      <w:marRight w:val="0"/>
      <w:marTop w:val="0"/>
      <w:marBottom w:val="0"/>
      <w:divBdr>
        <w:top w:val="none" w:sz="0" w:space="0" w:color="auto"/>
        <w:left w:val="none" w:sz="0" w:space="0" w:color="auto"/>
        <w:bottom w:val="none" w:sz="0" w:space="0" w:color="auto"/>
        <w:right w:val="none" w:sz="0" w:space="0" w:color="auto"/>
      </w:divBdr>
    </w:div>
    <w:div w:id="1998610787">
      <w:bodyDiv w:val="1"/>
      <w:marLeft w:val="0"/>
      <w:marRight w:val="0"/>
      <w:marTop w:val="0"/>
      <w:marBottom w:val="0"/>
      <w:divBdr>
        <w:top w:val="none" w:sz="0" w:space="0" w:color="auto"/>
        <w:left w:val="none" w:sz="0" w:space="0" w:color="auto"/>
        <w:bottom w:val="none" w:sz="0" w:space="0" w:color="auto"/>
        <w:right w:val="none" w:sz="0" w:space="0" w:color="auto"/>
      </w:divBdr>
    </w:div>
    <w:div w:id="2001888733">
      <w:bodyDiv w:val="1"/>
      <w:marLeft w:val="0"/>
      <w:marRight w:val="0"/>
      <w:marTop w:val="0"/>
      <w:marBottom w:val="0"/>
      <w:divBdr>
        <w:top w:val="none" w:sz="0" w:space="0" w:color="auto"/>
        <w:left w:val="none" w:sz="0" w:space="0" w:color="auto"/>
        <w:bottom w:val="none" w:sz="0" w:space="0" w:color="auto"/>
        <w:right w:val="none" w:sz="0" w:space="0" w:color="auto"/>
      </w:divBdr>
    </w:div>
    <w:div w:id="2002392084">
      <w:bodyDiv w:val="1"/>
      <w:marLeft w:val="0"/>
      <w:marRight w:val="0"/>
      <w:marTop w:val="0"/>
      <w:marBottom w:val="0"/>
      <w:divBdr>
        <w:top w:val="none" w:sz="0" w:space="0" w:color="auto"/>
        <w:left w:val="none" w:sz="0" w:space="0" w:color="auto"/>
        <w:bottom w:val="none" w:sz="0" w:space="0" w:color="auto"/>
        <w:right w:val="none" w:sz="0" w:space="0" w:color="auto"/>
      </w:divBdr>
      <w:divsChild>
        <w:div w:id="1449936650">
          <w:marLeft w:val="0"/>
          <w:marRight w:val="0"/>
          <w:marTop w:val="0"/>
          <w:marBottom w:val="0"/>
          <w:divBdr>
            <w:top w:val="none" w:sz="0" w:space="0" w:color="auto"/>
            <w:left w:val="none" w:sz="0" w:space="0" w:color="auto"/>
            <w:bottom w:val="none" w:sz="0" w:space="0" w:color="auto"/>
            <w:right w:val="none" w:sz="0" w:space="0" w:color="auto"/>
          </w:divBdr>
          <w:divsChild>
            <w:div w:id="1665669504">
              <w:marLeft w:val="0"/>
              <w:marRight w:val="0"/>
              <w:marTop w:val="0"/>
              <w:marBottom w:val="0"/>
              <w:divBdr>
                <w:top w:val="none" w:sz="0" w:space="0" w:color="auto"/>
                <w:left w:val="none" w:sz="0" w:space="0" w:color="auto"/>
                <w:bottom w:val="none" w:sz="0" w:space="0" w:color="auto"/>
                <w:right w:val="none" w:sz="0" w:space="0" w:color="auto"/>
              </w:divBdr>
              <w:divsChild>
                <w:div w:id="1260329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001185">
      <w:bodyDiv w:val="1"/>
      <w:marLeft w:val="0"/>
      <w:marRight w:val="0"/>
      <w:marTop w:val="0"/>
      <w:marBottom w:val="0"/>
      <w:divBdr>
        <w:top w:val="none" w:sz="0" w:space="0" w:color="auto"/>
        <w:left w:val="none" w:sz="0" w:space="0" w:color="auto"/>
        <w:bottom w:val="none" w:sz="0" w:space="0" w:color="auto"/>
        <w:right w:val="none" w:sz="0" w:space="0" w:color="auto"/>
      </w:divBdr>
    </w:div>
    <w:div w:id="2018575902">
      <w:bodyDiv w:val="1"/>
      <w:marLeft w:val="0"/>
      <w:marRight w:val="0"/>
      <w:marTop w:val="0"/>
      <w:marBottom w:val="0"/>
      <w:divBdr>
        <w:top w:val="none" w:sz="0" w:space="0" w:color="auto"/>
        <w:left w:val="none" w:sz="0" w:space="0" w:color="auto"/>
        <w:bottom w:val="none" w:sz="0" w:space="0" w:color="auto"/>
        <w:right w:val="none" w:sz="0" w:space="0" w:color="auto"/>
      </w:divBdr>
    </w:div>
    <w:div w:id="2018648364">
      <w:bodyDiv w:val="1"/>
      <w:marLeft w:val="0"/>
      <w:marRight w:val="0"/>
      <w:marTop w:val="0"/>
      <w:marBottom w:val="0"/>
      <w:divBdr>
        <w:top w:val="none" w:sz="0" w:space="0" w:color="auto"/>
        <w:left w:val="none" w:sz="0" w:space="0" w:color="auto"/>
        <w:bottom w:val="none" w:sz="0" w:space="0" w:color="auto"/>
        <w:right w:val="none" w:sz="0" w:space="0" w:color="auto"/>
      </w:divBdr>
    </w:div>
    <w:div w:id="2019112853">
      <w:bodyDiv w:val="1"/>
      <w:marLeft w:val="0"/>
      <w:marRight w:val="0"/>
      <w:marTop w:val="0"/>
      <w:marBottom w:val="0"/>
      <w:divBdr>
        <w:top w:val="none" w:sz="0" w:space="0" w:color="auto"/>
        <w:left w:val="none" w:sz="0" w:space="0" w:color="auto"/>
        <w:bottom w:val="none" w:sz="0" w:space="0" w:color="auto"/>
        <w:right w:val="none" w:sz="0" w:space="0" w:color="auto"/>
      </w:divBdr>
    </w:div>
    <w:div w:id="2019961553">
      <w:bodyDiv w:val="1"/>
      <w:marLeft w:val="0"/>
      <w:marRight w:val="0"/>
      <w:marTop w:val="0"/>
      <w:marBottom w:val="0"/>
      <w:divBdr>
        <w:top w:val="none" w:sz="0" w:space="0" w:color="auto"/>
        <w:left w:val="none" w:sz="0" w:space="0" w:color="auto"/>
        <w:bottom w:val="none" w:sz="0" w:space="0" w:color="auto"/>
        <w:right w:val="none" w:sz="0" w:space="0" w:color="auto"/>
      </w:divBdr>
    </w:div>
    <w:div w:id="2033216990">
      <w:bodyDiv w:val="1"/>
      <w:marLeft w:val="0"/>
      <w:marRight w:val="0"/>
      <w:marTop w:val="0"/>
      <w:marBottom w:val="0"/>
      <w:divBdr>
        <w:top w:val="none" w:sz="0" w:space="0" w:color="auto"/>
        <w:left w:val="none" w:sz="0" w:space="0" w:color="auto"/>
        <w:bottom w:val="none" w:sz="0" w:space="0" w:color="auto"/>
        <w:right w:val="none" w:sz="0" w:space="0" w:color="auto"/>
      </w:divBdr>
    </w:div>
    <w:div w:id="2033726432">
      <w:bodyDiv w:val="1"/>
      <w:marLeft w:val="0"/>
      <w:marRight w:val="0"/>
      <w:marTop w:val="0"/>
      <w:marBottom w:val="0"/>
      <w:divBdr>
        <w:top w:val="none" w:sz="0" w:space="0" w:color="auto"/>
        <w:left w:val="none" w:sz="0" w:space="0" w:color="auto"/>
        <w:bottom w:val="none" w:sz="0" w:space="0" w:color="auto"/>
        <w:right w:val="none" w:sz="0" w:space="0" w:color="auto"/>
      </w:divBdr>
    </w:div>
    <w:div w:id="2036031696">
      <w:bodyDiv w:val="1"/>
      <w:marLeft w:val="0"/>
      <w:marRight w:val="0"/>
      <w:marTop w:val="0"/>
      <w:marBottom w:val="0"/>
      <w:divBdr>
        <w:top w:val="none" w:sz="0" w:space="0" w:color="auto"/>
        <w:left w:val="none" w:sz="0" w:space="0" w:color="auto"/>
        <w:bottom w:val="none" w:sz="0" w:space="0" w:color="auto"/>
        <w:right w:val="none" w:sz="0" w:space="0" w:color="auto"/>
      </w:divBdr>
    </w:div>
    <w:div w:id="2047023291">
      <w:bodyDiv w:val="1"/>
      <w:marLeft w:val="0"/>
      <w:marRight w:val="0"/>
      <w:marTop w:val="0"/>
      <w:marBottom w:val="0"/>
      <w:divBdr>
        <w:top w:val="none" w:sz="0" w:space="0" w:color="auto"/>
        <w:left w:val="none" w:sz="0" w:space="0" w:color="auto"/>
        <w:bottom w:val="none" w:sz="0" w:space="0" w:color="auto"/>
        <w:right w:val="none" w:sz="0" w:space="0" w:color="auto"/>
      </w:divBdr>
    </w:div>
    <w:div w:id="2047176418">
      <w:bodyDiv w:val="1"/>
      <w:marLeft w:val="0"/>
      <w:marRight w:val="0"/>
      <w:marTop w:val="0"/>
      <w:marBottom w:val="0"/>
      <w:divBdr>
        <w:top w:val="none" w:sz="0" w:space="0" w:color="auto"/>
        <w:left w:val="none" w:sz="0" w:space="0" w:color="auto"/>
        <w:bottom w:val="none" w:sz="0" w:space="0" w:color="auto"/>
        <w:right w:val="none" w:sz="0" w:space="0" w:color="auto"/>
      </w:divBdr>
    </w:div>
    <w:div w:id="2052922802">
      <w:bodyDiv w:val="1"/>
      <w:marLeft w:val="0"/>
      <w:marRight w:val="0"/>
      <w:marTop w:val="0"/>
      <w:marBottom w:val="0"/>
      <w:divBdr>
        <w:top w:val="none" w:sz="0" w:space="0" w:color="auto"/>
        <w:left w:val="none" w:sz="0" w:space="0" w:color="auto"/>
        <w:bottom w:val="none" w:sz="0" w:space="0" w:color="auto"/>
        <w:right w:val="none" w:sz="0" w:space="0" w:color="auto"/>
      </w:divBdr>
    </w:div>
    <w:div w:id="2078435676">
      <w:bodyDiv w:val="1"/>
      <w:marLeft w:val="0"/>
      <w:marRight w:val="0"/>
      <w:marTop w:val="0"/>
      <w:marBottom w:val="0"/>
      <w:divBdr>
        <w:top w:val="none" w:sz="0" w:space="0" w:color="auto"/>
        <w:left w:val="none" w:sz="0" w:space="0" w:color="auto"/>
        <w:bottom w:val="none" w:sz="0" w:space="0" w:color="auto"/>
        <w:right w:val="none" w:sz="0" w:space="0" w:color="auto"/>
      </w:divBdr>
    </w:div>
    <w:div w:id="2085175575">
      <w:bodyDiv w:val="1"/>
      <w:marLeft w:val="0"/>
      <w:marRight w:val="0"/>
      <w:marTop w:val="0"/>
      <w:marBottom w:val="0"/>
      <w:divBdr>
        <w:top w:val="none" w:sz="0" w:space="0" w:color="auto"/>
        <w:left w:val="none" w:sz="0" w:space="0" w:color="auto"/>
        <w:bottom w:val="none" w:sz="0" w:space="0" w:color="auto"/>
        <w:right w:val="none" w:sz="0" w:space="0" w:color="auto"/>
      </w:divBdr>
    </w:div>
    <w:div w:id="2087341621">
      <w:bodyDiv w:val="1"/>
      <w:marLeft w:val="0"/>
      <w:marRight w:val="0"/>
      <w:marTop w:val="0"/>
      <w:marBottom w:val="0"/>
      <w:divBdr>
        <w:top w:val="none" w:sz="0" w:space="0" w:color="auto"/>
        <w:left w:val="none" w:sz="0" w:space="0" w:color="auto"/>
        <w:bottom w:val="none" w:sz="0" w:space="0" w:color="auto"/>
        <w:right w:val="none" w:sz="0" w:space="0" w:color="auto"/>
      </w:divBdr>
    </w:div>
    <w:div w:id="2090418938">
      <w:bodyDiv w:val="1"/>
      <w:marLeft w:val="0"/>
      <w:marRight w:val="0"/>
      <w:marTop w:val="0"/>
      <w:marBottom w:val="0"/>
      <w:divBdr>
        <w:top w:val="none" w:sz="0" w:space="0" w:color="auto"/>
        <w:left w:val="none" w:sz="0" w:space="0" w:color="auto"/>
        <w:bottom w:val="none" w:sz="0" w:space="0" w:color="auto"/>
        <w:right w:val="none" w:sz="0" w:space="0" w:color="auto"/>
      </w:divBdr>
    </w:div>
    <w:div w:id="2091467526">
      <w:bodyDiv w:val="1"/>
      <w:marLeft w:val="0"/>
      <w:marRight w:val="0"/>
      <w:marTop w:val="0"/>
      <w:marBottom w:val="0"/>
      <w:divBdr>
        <w:top w:val="none" w:sz="0" w:space="0" w:color="auto"/>
        <w:left w:val="none" w:sz="0" w:space="0" w:color="auto"/>
        <w:bottom w:val="none" w:sz="0" w:space="0" w:color="auto"/>
        <w:right w:val="none" w:sz="0" w:space="0" w:color="auto"/>
      </w:divBdr>
    </w:div>
    <w:div w:id="2110080986">
      <w:bodyDiv w:val="1"/>
      <w:marLeft w:val="0"/>
      <w:marRight w:val="0"/>
      <w:marTop w:val="0"/>
      <w:marBottom w:val="0"/>
      <w:divBdr>
        <w:top w:val="none" w:sz="0" w:space="0" w:color="auto"/>
        <w:left w:val="none" w:sz="0" w:space="0" w:color="auto"/>
        <w:bottom w:val="none" w:sz="0" w:space="0" w:color="auto"/>
        <w:right w:val="none" w:sz="0" w:space="0" w:color="auto"/>
      </w:divBdr>
    </w:div>
    <w:div w:id="2118325671">
      <w:bodyDiv w:val="1"/>
      <w:marLeft w:val="0"/>
      <w:marRight w:val="0"/>
      <w:marTop w:val="0"/>
      <w:marBottom w:val="0"/>
      <w:divBdr>
        <w:top w:val="none" w:sz="0" w:space="0" w:color="auto"/>
        <w:left w:val="none" w:sz="0" w:space="0" w:color="auto"/>
        <w:bottom w:val="none" w:sz="0" w:space="0" w:color="auto"/>
        <w:right w:val="none" w:sz="0" w:space="0" w:color="auto"/>
      </w:divBdr>
    </w:div>
    <w:div w:id="2119399501">
      <w:bodyDiv w:val="1"/>
      <w:marLeft w:val="0"/>
      <w:marRight w:val="0"/>
      <w:marTop w:val="0"/>
      <w:marBottom w:val="0"/>
      <w:divBdr>
        <w:top w:val="none" w:sz="0" w:space="0" w:color="auto"/>
        <w:left w:val="none" w:sz="0" w:space="0" w:color="auto"/>
        <w:bottom w:val="none" w:sz="0" w:space="0" w:color="auto"/>
        <w:right w:val="none" w:sz="0" w:space="0" w:color="auto"/>
      </w:divBdr>
    </w:div>
    <w:div w:id="2124498038">
      <w:bodyDiv w:val="1"/>
      <w:marLeft w:val="0"/>
      <w:marRight w:val="0"/>
      <w:marTop w:val="0"/>
      <w:marBottom w:val="0"/>
      <w:divBdr>
        <w:top w:val="none" w:sz="0" w:space="0" w:color="auto"/>
        <w:left w:val="none" w:sz="0" w:space="0" w:color="auto"/>
        <w:bottom w:val="none" w:sz="0" w:space="0" w:color="auto"/>
        <w:right w:val="none" w:sz="0" w:space="0" w:color="auto"/>
      </w:divBdr>
    </w:div>
    <w:div w:id="2125032485">
      <w:bodyDiv w:val="1"/>
      <w:marLeft w:val="0"/>
      <w:marRight w:val="0"/>
      <w:marTop w:val="0"/>
      <w:marBottom w:val="0"/>
      <w:divBdr>
        <w:top w:val="none" w:sz="0" w:space="0" w:color="auto"/>
        <w:left w:val="none" w:sz="0" w:space="0" w:color="auto"/>
        <w:bottom w:val="none" w:sz="0" w:space="0" w:color="auto"/>
        <w:right w:val="none" w:sz="0" w:space="0" w:color="auto"/>
      </w:divBdr>
    </w:div>
    <w:div w:id="2129005726">
      <w:bodyDiv w:val="1"/>
      <w:marLeft w:val="0"/>
      <w:marRight w:val="0"/>
      <w:marTop w:val="0"/>
      <w:marBottom w:val="0"/>
      <w:divBdr>
        <w:top w:val="none" w:sz="0" w:space="0" w:color="auto"/>
        <w:left w:val="none" w:sz="0" w:space="0" w:color="auto"/>
        <w:bottom w:val="none" w:sz="0" w:space="0" w:color="auto"/>
        <w:right w:val="none" w:sz="0" w:space="0" w:color="auto"/>
      </w:divBdr>
    </w:div>
    <w:div w:id="2129009272">
      <w:bodyDiv w:val="1"/>
      <w:marLeft w:val="0"/>
      <w:marRight w:val="0"/>
      <w:marTop w:val="0"/>
      <w:marBottom w:val="0"/>
      <w:divBdr>
        <w:top w:val="none" w:sz="0" w:space="0" w:color="auto"/>
        <w:left w:val="none" w:sz="0" w:space="0" w:color="auto"/>
        <w:bottom w:val="none" w:sz="0" w:space="0" w:color="auto"/>
        <w:right w:val="none" w:sz="0" w:space="0" w:color="auto"/>
      </w:divBdr>
    </w:div>
    <w:div w:id="2139949965">
      <w:bodyDiv w:val="1"/>
      <w:marLeft w:val="0"/>
      <w:marRight w:val="0"/>
      <w:marTop w:val="0"/>
      <w:marBottom w:val="0"/>
      <w:divBdr>
        <w:top w:val="none" w:sz="0" w:space="0" w:color="auto"/>
        <w:left w:val="none" w:sz="0" w:space="0" w:color="auto"/>
        <w:bottom w:val="none" w:sz="0" w:space="0" w:color="auto"/>
        <w:right w:val="none" w:sz="0" w:space="0" w:color="auto"/>
      </w:divBdr>
    </w:div>
    <w:div w:id="2143188283">
      <w:bodyDiv w:val="1"/>
      <w:marLeft w:val="0"/>
      <w:marRight w:val="0"/>
      <w:marTop w:val="0"/>
      <w:marBottom w:val="0"/>
      <w:divBdr>
        <w:top w:val="none" w:sz="0" w:space="0" w:color="auto"/>
        <w:left w:val="none" w:sz="0" w:space="0" w:color="auto"/>
        <w:bottom w:val="none" w:sz="0" w:space="0" w:color="auto"/>
        <w:right w:val="none" w:sz="0" w:space="0" w:color="auto"/>
      </w:divBdr>
    </w:div>
    <w:div w:id="2144226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tif"/><Relationship Id="rId11" Type="http://schemas.openxmlformats.org/officeDocument/2006/relationships/theme" Target="theme/theme1.xml"/><Relationship Id="rId5" Type="http://schemas.openxmlformats.org/officeDocument/2006/relationships/image" Target="media/image1.tiff"/><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B5F22874-DB63-8042-985B-299112D63646}"/>
      </w:docPartPr>
      <w:docPartBody>
        <w:p w:rsidR="00755D84" w:rsidRDefault="00093E72">
          <w:r w:rsidRPr="00C644D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E72"/>
    <w:rsid w:val="00093848"/>
    <w:rsid w:val="00093E72"/>
    <w:rsid w:val="00370E3E"/>
    <w:rsid w:val="0050544C"/>
    <w:rsid w:val="00755D84"/>
    <w:rsid w:val="007B5A88"/>
    <w:rsid w:val="00E94C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93E7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3EC5D07-026B-7741-AE85-963D34902276}">
  <we:reference id="wa104382081" version="1.55.1.0" store="en-US" storeType="OMEX"/>
  <we:alternateReferences>
    <we:reference id="WA104382081" version="1.55.1.0" store="" storeType="OMEX"/>
  </we:alternateReferences>
  <we:properties>
    <we:property name="MENDELEY_CITATIONS" value="[{&quot;citationID&quot;:&quot;MENDELEY_CITATION_0b109274-7bef-49aa-8d60-d69b8540d2bc&quot;,&quot;properties&quot;:{&quot;noteIndex&quot;:0},&quot;isEdited&quot;:false,&quot;manualOverride&quot;:{&quot;isManuallyOverridden&quot;:false,&quot;citeprocText&quot;:&quot;&lt;span style=\&quot;baseline\&quot;&gt;[1,2]&lt;/span&gt;&quot;,&quot;manualOverrideText&quot;:&quot;&quot;},&quot;citationTag&quot;:&quot;MENDELEY_CITATION_v3_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&quot;,&quot;citationItems&quot;:[{&quot;id&quot;:&quot;bd6663a4-9e7a-3091-a15a-b81f314cff35&quot;,&quot;itemData&quot;:{&quot;type&quot;:&quot;article-journal&quot;,&quot;id&quot;:&quot;bd6663a4-9e7a-3091-a15a-b81f314cff35&quot;,&quot;title&quot;:&quot;An autoradiographic study of the organization of the efferent connections of the hippocampal formation in the rat&quot;,&quot;author&quot;:[{&quot;family&quot;:&quot;Swanson&quot;,&quot;given&quot;:&quot;L. W.&quot;,&quot;parse-names&quot;:false,&quot;dropping-particle&quot;:&quot;&quot;,&quot;non-dropping-particle&quot;:&quot;&quot;},{&quot;family&quot;:&quot;Cowan&quot;,&quot;given&quot;:&quot;W. M.&quot;,&quot;parse-names&quot;:false,&quot;dropping-particle&quot;:&quot;&quot;,&quot;non-dropping-particle&quot;:&quot;&quot;}],&quot;container-title&quot;:&quot;The Journal of comparative neurology&quot;,&quot;accessed&quot;:{&quot;date-parts&quot;:[[2023,5,25]]},&quot;DOI&quot;:&quot;10.1002/CNE.901720104&quot;,&quot;ISSN&quot;:&quot;0021-9967&quot;,&quot;PMID&quot;:&quot;65364&quot;,&quot;URL&quot;:&quot;https://pubmed.ncbi.nlm.nih.gov/65364/&quot;,&quot;issued&quot;:{&quot;date-parts&quot;:[[1977]]},&quot;page&quot;:&quot;49-84&quot;,&quot;abstract&quot;:&quot;The efferent connections of the hippocampal formation of the rat have been re‐examined autoradiographically following the injection of small quantities of 3H‐amino acids (usually 3H‐proline) into different parts of Ammon's horn and the adjoining structures. The findings indicate quite clearly that each component of the hippocampal formation has a distinctive pattern of efferent connections and that each component of the fornix system arises from a specific subdivision of the hippocampus or the adjoining cortical fields. Thus, the precommissural fornix has been found to originate solely in fields CA1‐3 of the hippocampus proper and from the subiculum; the projection to the anterior nuclear complex of the thalamus arises more posteriorly in the pre‐ and/or parasubiculum and the postsubicular area; the projection to the mammillary complex which comprises a major part of the descending columns of the fornix has its origin in the dorsal subiculum and the pre‐ and/or parasubiculum; and finally, the medial cortico‐hypothalamic tract arises from the ventral subiculum. The lateral septal nuclei (and the adjoining parts of the posterior septal complex) constitute the only subcortical projection field of the pyramidal cells in fields CA1‐3 of Ammon's horn. There is a rostral extension of the pre‐commissural fornix to the bed nucleus of the stria terminalis, the nucleus accumbens, the medial and posterior parts of the anterior olfactory nucleus, the taenia tecta, and the infralimbic area, which appears to arise from the temporal part of field CA, or the adjacent part of the ventral subiculum. The projection of Ammon's horn upon the lateral septal complex shows a high degree of topographic organization (such that different parts of fields CA1 and CA3 project in an ordered manner to different zones within the lateral septal nucleus). The septal projection of “CA2” and field CA3 is bilateral, while that of field CA1 is strictly unilateral. In addition to its subcortical projections, the hippocampus has been found to give rise to a surprisingly extensive series of intracortical association connections. For example, all parts of fields CA1, CA2 and CA3 project to the subiculum, and at least some parts of these fields send fibers to the pre‐ and parasubiculum, and to the entorhinal, perirhinal, retrosplenial and cingulate areas. From the region of the preand parasubiculum there is a projection to the entorhinal cortex and the parasubiculum of both sides. That part of the postsubiculum (= dorsal part of the presubiculum) which we have examined has been found to project to the cingulate and retrosplenial areas ipsilaterally, and to the entorhinal cortex and parasubiculum bilaterally. Copyright © 1977 The Wistar Institute Press&quot;,&quot;publisher&quot;:&quot;J Comp Neurol&quot;,&quot;issue&quot;:&quot;1&quot;,&quot;volume&quot;:&quot;172&quot;,&quot;container-title-short&quot;:&quot;J Comp Neurol&quot;},&quot;isTemporary&quot;:false},{&quot;id&quot;:&quot;8c97b0a0-2d19-3dc5-88f1-666aac01df7e&quot;,&quot;itemData&quot;:{&quot;type&quot;:&quot;article-journal&quot;,&quot;id&quot;:&quot;8c97b0a0-2d19-3dc5-88f1-666aac01df7e&quot;,&quot;title&quot;:&quot;Are the dorsal and ventral hippocampus functionally distinct structures?&quot;,&quot;author&quot;:[{&quot;family&quot;:&quot;Fanselow&quot;,&quot;given&quot;:&quot;Michael S.&quot;,&quot;parse-names&quot;:false,&quot;dropping-particle&quot;:&quot;&quot;,&quot;non-dropping-particle&quot;:&quot;&quot;},{&quot;family&quot;:&quot;Dong&quot;,&quot;given&quot;:&quot;Hong Wei&quot;,&quot;parse-names&quot;:false,&quot;dropping-particle&quot;:&quot;&quot;,&quot;non-dropping-particle&quot;:&quot;&quot;}],&quot;container-title&quot;:&quot;Neuron&quot;,&quot;accessed&quot;:{&quot;date-parts&quot;:[[2023,5,24]]},&quot;DOI&quot;:&quot;10.1016/J.NEURON.2009.11.031&quot;,&quot;ISSN&quot;:&quot;1097-4199&quot;,&quot;PMID&quot;:&quot;20152109&quot;,&quot;URL&quot;:&quot;https://pubmed.ncbi.nlm.nih.gov/20152109/&quot;,&quot;issued&quot;:{&quot;date-parts&quot;:[[2010,1,14]]},&quot;page&quot;:&quot;7-19&quot;,&quot;abstract&quot;:&quot;One literature treats the hippocampus as a purely cognitive structure involved in memory; another treats it as a regulator of emotion whose dysfunction leads to psychopathology. We review behavioral, anatomical, and gene expression studies that together support a functional segmentation into three hippocampal compartments: dorsal, intermediate, and ventral. The dorsal hippocampus, which corresponds to the posterior hippocampus in primates, performs primarily cognitive functions. The ventral (anterior in primates) relates to stress, emotion, and affect. Strikingly, gene expression in the dorsal hippocampus correlates with cortical regions involved in information processing, while genes expressed in the ventral hippocampus correlate with regions involved in emotion and stress (amygdala and hypothalamus). © 2010 Elsevier Inc. All rights reserved.&quot;,&quot;publisher&quot;:&quot;Neuron&quot;,&quot;issue&quot;:&quot;1&quot;,&quot;volume&quot;:&quot;65&quot;,&quot;container-title-short&quot;:&quot;Neuron&quot;},&quot;isTemporary&quot;:false}]},{&quot;citationID&quot;:&quot;MENDELEY_CITATION_2a6a24f9-aec8-4242-ba08-94b656d65aa5&quot;,&quot;properties&quot;:{&quot;noteIndex&quot;:0},&quot;isEdited&quot;:false,&quot;manualOverride&quot;:{&quot;isManuallyOverridden&quot;:false,&quot;citeprocText&quot;:&quot;&lt;span style=\&quot;baseline\&quot;&gt;[3]&lt;/span&gt;&quot;,&quot;manualOverrideText&quot;:&quot;&quot;},&quot;citationTag&quot;:&quot;MENDELEY_CITATION_v3_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&quot;,&quot;citationItems&quot;:[{&quot;id&quot;:&quot;68104f7b-f262-3892-a76f-78f5677f07fa&quot;,&quot;itemData&quot;:{&quot;type&quot;:&quot;book&quot;,&quot;id&quot;:&quot;68104f7b-f262-3892-a76f-78f5677f07fa&quot;,&quot;title&quot;:&quot;The Rat Brain in Stereotaxic Coordinates&quot;,&quot;author&quot;:[{&quot;family&quot;:&quot;Paxinos&quot;,&quot;given&quot;:&quot;George&quot;,&quot;parse-names&quot;:false,&quot;dropping-particle&quot;:&quot;&quot;,&quot;non-dropping-particle&quot;:&quot;&quot;},{&quot;family&quot;:&quot;Watson&quot;,&quot;given&quot;:&quot;Charles&quot;,&quot;parse-names&quot;:false,&quot;dropping-particle&quot;:&quot;&quot;,&quot;non-dropping-particle&quot;:&quot;&quot;}],&quot;issued&quot;:{&quot;date-parts&quot;:[[2013]]},&quot;edition&quot;:&quot;7th&quot;,&quot;publisher&quot;:&quot;Academic Press&quot;,&quot;container-title-short&quot;:&quot;&quot;},&quot;isTemporary&quot;:false}]}]"/>
    <we:property name="MENDELEY_CITATIONS_LOCALE_CODE" value="&quot;en-GB&quot;"/>
    <we:property name="MENDELEY_CITATIONS_STYLE" value="{&quot;id&quot;:&quot;https://www.zotero.org/styles/neuropsychopharmacology&quot;,&quot;title&quot;:&quot;Neuropsychopharmacology&quot;,&quot;format&quot;:&quot;author-date&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8074B2-4BF4-FE4C-81A4-8817C3360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7</Pages>
  <Words>1428</Words>
  <Characters>8144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Shansky, Rebecca</dc:creator>
  <cp:keywords/>
  <dc:description/>
  <cp:lastModifiedBy>Shansky, Rebecca</cp:lastModifiedBy>
  <cp:revision>10</cp:revision>
  <dcterms:created xsi:type="dcterms:W3CDTF">2023-05-26T17:24:00Z</dcterms:created>
  <dcterms:modified xsi:type="dcterms:W3CDTF">2023-06-07T15:09:00Z</dcterms:modified>
</cp:coreProperties>
</file>