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36DDD" w14:textId="287FFC8F" w:rsidR="00ED0CCA" w:rsidRDefault="00ED0CCA" w:rsidP="00ED0CCA">
      <w:r w:rsidRPr="00251598">
        <w:rPr>
          <w:b/>
          <w:bCs/>
        </w:rPr>
        <w:t xml:space="preserve">Table </w:t>
      </w:r>
      <w:r w:rsidRPr="00251598">
        <w:rPr>
          <w:b/>
          <w:bCs/>
        </w:rPr>
        <w:t>S</w:t>
      </w:r>
      <w:r w:rsidR="00133091">
        <w:rPr>
          <w:b/>
          <w:bCs/>
        </w:rPr>
        <w:t>4</w:t>
      </w:r>
      <w:r>
        <w:t xml:space="preserve">. Demographic </w:t>
      </w:r>
      <w:r>
        <w:t xml:space="preserve">representation of experimental </w:t>
      </w:r>
      <w:proofErr w:type="gramStart"/>
      <w:r>
        <w:t>groups.*</w:t>
      </w:r>
      <w:proofErr w:type="gramEnd"/>
    </w:p>
    <w:p w14:paraId="2471F367" w14:textId="77777777" w:rsidR="00ED0CCA" w:rsidRPr="00ED0CCA" w:rsidRDefault="00ED0CCA">
      <w:pPr>
        <w:rPr>
          <w:b/>
          <w:bCs/>
        </w:rPr>
      </w:pPr>
    </w:p>
    <w:tbl>
      <w:tblPr>
        <w:tblW w:w="12775" w:type="dxa"/>
        <w:tblLayout w:type="fixed"/>
        <w:tblLook w:val="04A0" w:firstRow="1" w:lastRow="0" w:firstColumn="1" w:lastColumn="0" w:noHBand="0" w:noVBand="1"/>
      </w:tblPr>
      <w:tblGrid>
        <w:gridCol w:w="2965"/>
        <w:gridCol w:w="1440"/>
        <w:gridCol w:w="1440"/>
        <w:gridCol w:w="1350"/>
        <w:gridCol w:w="1440"/>
        <w:gridCol w:w="1350"/>
        <w:gridCol w:w="1350"/>
        <w:gridCol w:w="1440"/>
      </w:tblGrid>
      <w:tr w:rsidR="00ED0CCA" w:rsidRPr="004527C4" w14:paraId="6D69C81C" w14:textId="77777777" w:rsidTr="00ED0CCA">
        <w:trPr>
          <w:trHeight w:val="288"/>
        </w:trPr>
        <w:tc>
          <w:tcPr>
            <w:tcW w:w="2965" w:type="dxa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14:paraId="2B0D5988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0859B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All subjects</w:t>
            </w:r>
          </w:p>
        </w:tc>
        <w:tc>
          <w:tcPr>
            <w:tcW w:w="42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64EC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</w:t>
            </w:r>
            <w:r w:rsidRPr="004527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TB</w:t>
            </w:r>
          </w:p>
        </w:tc>
        <w:tc>
          <w:tcPr>
            <w:tcW w:w="414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694DE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</w:t>
            </w:r>
            <w:r w:rsidRPr="004527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TB</w:t>
            </w:r>
          </w:p>
        </w:tc>
      </w:tr>
      <w:tr w:rsidR="00ED0CCA" w:rsidRPr="004527C4" w14:paraId="2F5715F5" w14:textId="77777777" w:rsidTr="00ED0CCA">
        <w:trPr>
          <w:trHeight w:val="576"/>
        </w:trPr>
        <w:tc>
          <w:tcPr>
            <w:tcW w:w="296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ED49C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10A8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24EC869" w14:textId="77777777" w:rsidR="00ED0CCA" w:rsidRPr="00946DCE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946D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Underweight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6B33A6" w14:textId="77777777" w:rsidR="00ED0CCA" w:rsidRPr="00946DCE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946D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Normal weight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91012" w14:textId="77777777" w:rsidR="00ED0CCA" w:rsidRPr="00946DCE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946D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Obese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ADA2ED2" w14:textId="77777777" w:rsidR="00ED0CCA" w:rsidRPr="00946DCE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946D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Underweight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F43158B" w14:textId="77777777" w:rsidR="00ED0CCA" w:rsidRPr="00946DCE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946D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Normal weight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B9E34A9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Obese</w:t>
            </w:r>
          </w:p>
        </w:tc>
      </w:tr>
      <w:tr w:rsidR="00ED0CCA" w:rsidRPr="004527C4" w14:paraId="574996CB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21479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Total, </w:t>
            </w:r>
            <w:r w:rsidRPr="0045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082FD5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200253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062568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D5FF57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B1906A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FDE3E3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49D8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</w:tr>
      <w:tr w:rsidR="00ED0CCA" w:rsidRPr="004527C4" w14:paraId="2F0DE71A" w14:textId="77777777" w:rsidTr="00ED0CCA">
        <w:trPr>
          <w:trHeight w:val="288"/>
        </w:trPr>
        <w:tc>
          <w:tcPr>
            <w:tcW w:w="1277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AD3D8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Maternal race/ethnicity, </w:t>
            </w:r>
            <w:r w:rsidRPr="0045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 (%)</w:t>
            </w:r>
          </w:p>
        </w:tc>
      </w:tr>
      <w:tr w:rsidR="00ED0CCA" w:rsidRPr="004527C4" w14:paraId="206B6EB3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79DEC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23987" w14:textId="04E8F0E1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5E53B" w14:textId="4297E246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7E592" w14:textId="10D0F05D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EE369" w14:textId="305CDBB0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71707" w14:textId="7FCD6CB5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B1FE4" w14:textId="5F3317DE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3633815" w14:textId="7AFD299B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</w:tr>
      <w:tr w:rsidR="00ED0CCA" w:rsidRPr="004527C4" w14:paraId="3EC8E5B9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2802C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C0C33" w14:textId="19B30C3B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CCFCE" w14:textId="494A8A40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CCC0E" w14:textId="5FEFE27E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D1418" w14:textId="5A34A2F8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8C2D9" w14:textId="029A9832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7C869" w14:textId="1A2D8424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4904C38" w14:textId="532985C1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</w:tr>
      <w:tr w:rsidR="00ED0CCA" w:rsidRPr="004527C4" w14:paraId="3EF47439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1BAD5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or Pacific Islander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941EF" w14:textId="4E3671A8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375BE" w14:textId="7A5DE5C3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8E70B" w14:textId="2DDF05D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475ED" w14:textId="797D6265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CD25A" w14:textId="0DA80A2A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E8496" w14:textId="64AB4972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148149AF" w14:textId="172A7725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</w:tr>
      <w:tr w:rsidR="00ED0CCA" w:rsidRPr="004527C4" w14:paraId="7469C6AE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B8AA5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0EA" w14:textId="06B44E8F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9B3BD" w14:textId="2CAFE7C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10C04" w14:textId="45000C2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6AB54" w14:textId="5C71169D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77FFE" w14:textId="057C53D0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6223F" w14:textId="2ACBBA00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420C7ED0" w14:textId="3D8E4CF0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1%</w:t>
            </w:r>
          </w:p>
        </w:tc>
      </w:tr>
      <w:tr w:rsidR="00ED0CCA" w:rsidRPr="004527C4" w14:paraId="7302B8D5" w14:textId="77777777" w:rsidTr="00ED0CCA">
        <w:trPr>
          <w:trHeight w:val="288"/>
        </w:trPr>
        <w:tc>
          <w:tcPr>
            <w:tcW w:w="1277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4F61F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Maternal education, </w:t>
            </w:r>
            <w:r w:rsidRPr="0045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 (%)</w:t>
            </w:r>
          </w:p>
        </w:tc>
      </w:tr>
      <w:tr w:rsidR="00ED0CCA" w:rsidRPr="004527C4" w14:paraId="6040E802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9BEB6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school diploma or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less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6255B" w14:textId="1320C8CE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3FAB7" w14:textId="4D0BF7D0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5EC1D" w14:textId="069949A5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&lt;30%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FDFC3" w14:textId="6E1FCBDF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823C4" w14:textId="67E1D151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&gt;70%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0EDA6" w14:textId="1A3B8FA1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17F9ABCF" w14:textId="3C235EF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69%</w:t>
            </w:r>
          </w:p>
        </w:tc>
      </w:tr>
      <w:tr w:rsidR="00ED0CCA" w:rsidRPr="004527C4" w14:paraId="5996A201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17D54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Some college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1C8DE" w14:textId="448F7C91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3E62F" w14:textId="40F57DEE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26486" w14:textId="0B52E7F5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&gt;70%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76583" w14:textId="22FA0F0B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E1DBE" w14:textId="783016A6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&lt;30%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7E2FB" w14:textId="57DB7C4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43DB92AC" w14:textId="065D160B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31%</w:t>
            </w:r>
          </w:p>
        </w:tc>
      </w:tr>
      <w:tr w:rsidR="00ED0CCA" w:rsidRPr="004527C4" w14:paraId="75B0C785" w14:textId="77777777" w:rsidTr="00ED0CCA">
        <w:trPr>
          <w:trHeight w:val="288"/>
        </w:trPr>
        <w:tc>
          <w:tcPr>
            <w:tcW w:w="1277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2C79E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Maternal biometrics</w:t>
            </w:r>
          </w:p>
        </w:tc>
      </w:tr>
      <w:tr w:rsidR="00ED0CCA" w:rsidRPr="004527C4" w14:paraId="30F66925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33254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Maternal Age,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mean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std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E817B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25.56 ± 6.25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A11AB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27.06 ± 6.55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499A0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26.53 ± 5.95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65410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25.06 ± 5.46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3A17B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23.59 ± 6.91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6EA50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22.94 ± 5.62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D07D800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28.18 ± 6.06</w:t>
            </w:r>
          </w:p>
        </w:tc>
      </w:tr>
      <w:tr w:rsidR="00ED0CCA" w:rsidRPr="004527C4" w14:paraId="5261A690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C6EB4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Prepregnancy</w:t>
            </w:r>
            <w:proofErr w:type="spellEnd"/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weight,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mean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4527C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std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FED6B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138.19 ± 43.04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40FCB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100.71 ± 5.21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EA422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124.71 ± 14.4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B6779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179.76 ± 30.91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D4C80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98.29 ± 9.94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C7F2C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126.18 ± 17.8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A87AF6C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199.47 ± 27.02</w:t>
            </w:r>
          </w:p>
        </w:tc>
      </w:tr>
      <w:tr w:rsidR="00ED0CCA" w:rsidRPr="004527C4" w14:paraId="76B7A482" w14:textId="77777777" w:rsidTr="00ED0CCA">
        <w:trPr>
          <w:trHeight w:val="300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FC479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Height,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mean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std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1077C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62.99 ± 2.79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8FC5D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64.18 ± 2.74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626DF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63.18 ± 2.58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DFD7F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61.65 ± 2.52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2CBBA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62.94 ± 3.05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E6933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63.59 ± 2.67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B86A011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62.41 ± 2.83</w:t>
            </w:r>
          </w:p>
        </w:tc>
      </w:tr>
      <w:tr w:rsidR="00ED0CCA" w:rsidRPr="004527C4" w14:paraId="082FB5C8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F04A3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Prepregnancy</w:t>
            </w:r>
            <w:proofErr w:type="spellEnd"/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BMI,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mean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4527C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std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1D354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24.6 ± 7.88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52FEE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17.23 ± 1.07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CA564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21.93 ± 1.77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19E55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33.15 ± 4.3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3F4C6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17.42 ± 0.81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23E38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21.9 ± 2.35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FD9F8EF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 ± 4.43</w:t>
            </w:r>
          </w:p>
        </w:tc>
      </w:tr>
      <w:tr w:rsidR="00ED0CCA" w:rsidRPr="004527C4" w14:paraId="1CAA1E2A" w14:textId="77777777" w:rsidTr="00ED0CCA">
        <w:trPr>
          <w:trHeight w:val="288"/>
        </w:trPr>
        <w:tc>
          <w:tcPr>
            <w:tcW w:w="2965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95D5BAD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Gestational age (weeks),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mean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std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D92C127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208F60C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39.24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CD3EE05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39.18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95F107B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39.23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1.15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F082749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26.82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3.07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6D7E4DF" w14:textId="77777777" w:rsidR="00ED0CCA" w:rsidRPr="004527C4" w:rsidRDefault="00ED0CCA" w:rsidP="00ED0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24.71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1.72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74388D" w14:textId="77777777" w:rsidR="00ED0CCA" w:rsidRPr="004527C4" w:rsidRDefault="00ED0CCA" w:rsidP="00ED0C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24.47 </w:t>
            </w:r>
            <w:r w:rsidRPr="004527C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1.97</w:t>
            </w:r>
          </w:p>
        </w:tc>
      </w:tr>
    </w:tbl>
    <w:p w14:paraId="6A38D9CA" w14:textId="323B5030" w:rsidR="00026E06" w:rsidRPr="00B73598" w:rsidRDefault="00ED0CCA" w:rsidP="00B73598">
      <w:r>
        <w:t xml:space="preserve">* Percentages </w:t>
      </w:r>
      <w:r w:rsidR="00D47380">
        <w:t>we</w:t>
      </w:r>
      <w:r>
        <w:t>re calculated based on non-missing data; data were missing for &lt;5% of women for race/ethnicity and education</w:t>
      </w:r>
      <w:r w:rsidR="00D47380">
        <w:t xml:space="preserve"> and there were no missing values for the other variables</w:t>
      </w:r>
      <w:r>
        <w:t xml:space="preserve">.  For race/ethnicity, </w:t>
      </w:r>
      <w:proofErr w:type="spellStart"/>
      <w:r>
        <w:t>nc</w:t>
      </w:r>
      <w:proofErr w:type="spellEnd"/>
      <w:r>
        <w:t xml:space="preserve"> = </w:t>
      </w:r>
      <w:proofErr w:type="spellStart"/>
      <w:r>
        <w:t>not</w:t>
      </w:r>
      <w:proofErr w:type="spellEnd"/>
      <w:r>
        <w:t xml:space="preserve"> calculated due to cell size &lt;5.  For education, within study groups, approximate percentages</w:t>
      </w:r>
      <w:r w:rsidR="00D47380">
        <w:t xml:space="preserve"> are reported for some groups to avoid revealing cell sizes &lt;5 (as noted by ‘&lt;’ or ‘&gt;’)</w:t>
      </w:r>
      <w:r w:rsidR="00B73598">
        <w:t>.</w:t>
      </w:r>
    </w:p>
    <w:sectPr w:rsidR="00026E06" w:rsidRPr="00B73598" w:rsidSect="00F81DB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DBC"/>
    <w:rsid w:val="00026E06"/>
    <w:rsid w:val="0007714D"/>
    <w:rsid w:val="00133091"/>
    <w:rsid w:val="00264B7C"/>
    <w:rsid w:val="002C7236"/>
    <w:rsid w:val="00503719"/>
    <w:rsid w:val="00754297"/>
    <w:rsid w:val="007E628E"/>
    <w:rsid w:val="007F18D7"/>
    <w:rsid w:val="00992937"/>
    <w:rsid w:val="00B73598"/>
    <w:rsid w:val="00BD1AB8"/>
    <w:rsid w:val="00C414CA"/>
    <w:rsid w:val="00D47380"/>
    <w:rsid w:val="00ED0CCA"/>
    <w:rsid w:val="00F8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A03B8"/>
  <w15:chartTrackingRefBased/>
  <w15:docId w15:val="{B293EC8B-15DD-49B0-B72B-6DCF2585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93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93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Borkowscy</dc:creator>
  <cp:keywords/>
  <dc:description/>
  <cp:lastModifiedBy>Carmichael</cp:lastModifiedBy>
  <cp:revision>3</cp:revision>
  <dcterms:created xsi:type="dcterms:W3CDTF">2020-09-05T21:35:00Z</dcterms:created>
  <dcterms:modified xsi:type="dcterms:W3CDTF">2020-09-05T21:36:00Z</dcterms:modified>
</cp:coreProperties>
</file>