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DB0D3" w14:textId="77777777" w:rsidR="006D4D08" w:rsidRPr="006D4D08" w:rsidRDefault="006D4D08" w:rsidP="006D4D08">
      <w:pPr>
        <w:spacing w:after="0" w:line="240" w:lineRule="auto"/>
        <w:ind w:right="-1"/>
        <w:jc w:val="both"/>
        <w:rPr>
          <w:rFonts w:ascii="Times New Roman" w:hAnsi="Times New Roman" w:cs="Times New Roman"/>
          <w:b/>
          <w:bCs/>
          <w:sz w:val="24"/>
          <w:szCs w:val="21"/>
          <w:lang w:val="en-US"/>
        </w:rPr>
      </w:pPr>
      <w:r w:rsidRPr="006D4D08">
        <w:rPr>
          <w:rFonts w:ascii="Times New Roman" w:hAnsi="Times New Roman" w:cs="Times New Roman"/>
          <w:b/>
          <w:bCs/>
          <w:sz w:val="24"/>
          <w:szCs w:val="21"/>
          <w:lang w:val="en-US"/>
        </w:rPr>
        <w:t>High-fidelity simulation versus case-based discussion for training undergraduate medical students in pediatric emergencies: a quasi-experimental study.</w:t>
      </w:r>
    </w:p>
    <w:p w14:paraId="13C588CA" w14:textId="77777777" w:rsidR="006D4D08" w:rsidRPr="00A06A5E" w:rsidRDefault="006D4D08" w:rsidP="006D4D08">
      <w:pPr>
        <w:spacing w:after="0" w:line="240" w:lineRule="auto"/>
        <w:jc w:val="both"/>
        <w:rPr>
          <w:rFonts w:ascii="Times New Roman" w:hAnsi="Times New Roman" w:cs="Times New Roman"/>
        </w:rPr>
      </w:pPr>
    </w:p>
    <w:p w14:paraId="1C1D63B5" w14:textId="77777777" w:rsidR="006D4D08" w:rsidRPr="00A06A5E" w:rsidRDefault="006D4D08" w:rsidP="006D4D08">
      <w:pPr>
        <w:spacing w:line="240" w:lineRule="auto"/>
        <w:jc w:val="both"/>
        <w:rPr>
          <w:rFonts w:ascii="Times New Roman" w:hAnsi="Times New Roman" w:cs="Times New Roman"/>
        </w:rPr>
      </w:pPr>
      <w:r w:rsidRPr="00A06A5E">
        <w:rPr>
          <w:rFonts w:ascii="Times New Roman" w:hAnsi="Times New Roman" w:cs="Times New Roman"/>
        </w:rPr>
        <w:t xml:space="preserve">Nathalia Veiga Moliterno, Vitor Barreto Paravidino, Jaqueline Rodrigues Robaina, Fernanda Lima-Setta, Antônio José Ledo Alves da Cunha, Arnaldo Prata-Barbosa </w:t>
      </w:r>
      <w:proofErr w:type="spellStart"/>
      <w:r w:rsidRPr="00A06A5E">
        <w:rPr>
          <w:rFonts w:ascii="Times New Roman" w:hAnsi="Times New Roman" w:cs="Times New Roman"/>
        </w:rPr>
        <w:t>and</w:t>
      </w:r>
      <w:proofErr w:type="spellEnd"/>
      <w:r w:rsidRPr="00A06A5E">
        <w:rPr>
          <w:rFonts w:ascii="Times New Roman" w:hAnsi="Times New Roman" w:cs="Times New Roman"/>
        </w:rPr>
        <w:t xml:space="preserve"> Maria Clara de Magalhães-Barbosa.</w:t>
      </w:r>
    </w:p>
    <w:p w14:paraId="06D98345" w14:textId="77777777" w:rsidR="006D4D08" w:rsidRDefault="006D4D08">
      <w:pPr>
        <w:pStyle w:val="P68B1DB1-Normal1"/>
        <w:jc w:val="center"/>
        <w:rPr>
          <w:lang w:val="en-US"/>
        </w:rPr>
      </w:pPr>
    </w:p>
    <w:p w14:paraId="7E044C37" w14:textId="740BE192" w:rsidR="000E545E" w:rsidRPr="00B70D36" w:rsidRDefault="00B70D36">
      <w:pPr>
        <w:pStyle w:val="P68B1DB1-Normal1"/>
        <w:jc w:val="center"/>
        <w:rPr>
          <w:lang w:val="en-US"/>
        </w:rPr>
      </w:pPr>
      <w:r w:rsidRPr="00B70D36">
        <w:rPr>
          <w:lang w:val="en-US"/>
        </w:rPr>
        <w:t xml:space="preserve">THEORIC TEST-  REALISTIC SIMULATION IN PEDIATRICS </w:t>
      </w:r>
    </w:p>
    <w:p w14:paraId="05ECD0D2" w14:textId="77777777" w:rsidR="000E545E" w:rsidRPr="00B70D36" w:rsidRDefault="00B70D36">
      <w:pPr>
        <w:pStyle w:val="P68B1DB1-Normal1"/>
        <w:jc w:val="center"/>
        <w:rPr>
          <w:lang w:val="en-US"/>
        </w:rPr>
      </w:pPr>
      <w:r w:rsidRPr="00B70D36">
        <w:rPr>
          <w:lang w:val="en-US"/>
        </w:rPr>
        <w:t>Student: ___________________________________________________date:___/___/___</w:t>
      </w:r>
    </w:p>
    <w:p w14:paraId="6913BF0F" w14:textId="77777777" w:rsidR="000E545E" w:rsidRPr="00B70D36" w:rsidRDefault="000E545E">
      <w:pPr>
        <w:rPr>
          <w:lang w:val="en-US"/>
        </w:rPr>
      </w:pPr>
    </w:p>
    <w:p w14:paraId="35959A30" w14:textId="36049EBA" w:rsidR="000E545E" w:rsidRPr="00B70D36" w:rsidRDefault="00B70D36">
      <w:pPr>
        <w:pStyle w:val="PargrafodaLista"/>
        <w:numPr>
          <w:ilvl w:val="0"/>
          <w:numId w:val="1"/>
        </w:numPr>
        <w:rPr>
          <w:lang w:val="en-US"/>
        </w:rPr>
      </w:pPr>
      <w:r w:rsidRPr="00B70D36">
        <w:rPr>
          <w:lang w:val="en-US"/>
        </w:rPr>
        <w:t xml:space="preserve">In pediatric emergency situations, facing an unconscious (unresponsive) </w:t>
      </w:r>
      <w:r w:rsidRPr="00B70D36">
        <w:rPr>
          <w:b/>
          <w:lang w:val="en-US"/>
        </w:rPr>
        <w:t>infant</w:t>
      </w:r>
      <w:r w:rsidRPr="00B70D36">
        <w:rPr>
          <w:lang w:val="en-US"/>
        </w:rPr>
        <w:t>, which of the pulses described below are the ones of choice for verification if the patient is in cardiac arrest?</w:t>
      </w:r>
    </w:p>
    <w:p w14:paraId="4748E0F4" w14:textId="7AB4C368" w:rsidR="000E545E" w:rsidRDefault="00B70D36">
      <w:pPr>
        <w:pStyle w:val="PargrafodaLista"/>
        <w:numPr>
          <w:ilvl w:val="0"/>
          <w:numId w:val="2"/>
        </w:numPr>
      </w:pPr>
      <w:r>
        <w:t xml:space="preserve">Radial </w:t>
      </w:r>
      <w:proofErr w:type="spellStart"/>
      <w:r>
        <w:t>and</w:t>
      </w:r>
      <w:proofErr w:type="spellEnd"/>
      <w:r>
        <w:t xml:space="preserve"> </w:t>
      </w:r>
      <w:proofErr w:type="spellStart"/>
      <w:r>
        <w:t>brachial</w:t>
      </w:r>
      <w:proofErr w:type="spellEnd"/>
    </w:p>
    <w:p w14:paraId="51EACF59" w14:textId="6CD0F5CF" w:rsidR="000E545E" w:rsidRDefault="00B70D36">
      <w:pPr>
        <w:pStyle w:val="PargrafodaLista"/>
        <w:numPr>
          <w:ilvl w:val="0"/>
          <w:numId w:val="2"/>
        </w:numPr>
      </w:pPr>
      <w:r>
        <w:t>Carotid and femoral</w:t>
      </w:r>
    </w:p>
    <w:p w14:paraId="382179F3" w14:textId="2A77FE39" w:rsidR="000E545E" w:rsidRDefault="00B70D36">
      <w:pPr>
        <w:pStyle w:val="PargrafodaLista"/>
        <w:numPr>
          <w:ilvl w:val="0"/>
          <w:numId w:val="2"/>
        </w:numPr>
      </w:pPr>
      <w:r>
        <w:t>Femoral and brachial</w:t>
      </w:r>
    </w:p>
    <w:p w14:paraId="77503957" w14:textId="1F33AD23" w:rsidR="000E545E" w:rsidRDefault="00B70D36">
      <w:pPr>
        <w:pStyle w:val="PargrafodaLista"/>
        <w:numPr>
          <w:ilvl w:val="0"/>
          <w:numId w:val="2"/>
        </w:numPr>
      </w:pPr>
      <w:r>
        <w:t>Brachial and carotid</w:t>
      </w:r>
    </w:p>
    <w:p w14:paraId="5BB4A52E" w14:textId="77777777" w:rsidR="000E545E" w:rsidRDefault="000E545E">
      <w:pPr>
        <w:pStyle w:val="PargrafodaLista"/>
        <w:ind w:left="1080"/>
      </w:pPr>
    </w:p>
    <w:p w14:paraId="3C31C92D" w14:textId="1DB6FD41" w:rsidR="000E545E" w:rsidRPr="00B70D36" w:rsidRDefault="00B70D36">
      <w:pPr>
        <w:pStyle w:val="PargrafodaLista"/>
        <w:numPr>
          <w:ilvl w:val="0"/>
          <w:numId w:val="1"/>
        </w:numPr>
        <w:rPr>
          <w:lang w:val="en-US"/>
        </w:rPr>
      </w:pPr>
      <w:r w:rsidRPr="00B70D36">
        <w:rPr>
          <w:lang w:val="en-US"/>
        </w:rPr>
        <w:t>In pediatric emergency situations, facing an unconscious (unresponsive) infant, which of the pulses described below are the ones of choice for verification if the patient is in cardiac arrest?</w:t>
      </w:r>
    </w:p>
    <w:p w14:paraId="5CFF99AA" w14:textId="77777777" w:rsidR="000E545E" w:rsidRDefault="00B70D36">
      <w:pPr>
        <w:pStyle w:val="PargrafodaLista"/>
        <w:numPr>
          <w:ilvl w:val="0"/>
          <w:numId w:val="3"/>
        </w:numPr>
      </w:pPr>
      <w:r>
        <w:t xml:space="preserve">Radial </w:t>
      </w:r>
      <w:proofErr w:type="spellStart"/>
      <w:r>
        <w:t>and</w:t>
      </w:r>
      <w:proofErr w:type="spellEnd"/>
      <w:r>
        <w:t xml:space="preserve"> </w:t>
      </w:r>
      <w:proofErr w:type="spellStart"/>
      <w:r>
        <w:t>brachial</w:t>
      </w:r>
      <w:proofErr w:type="spellEnd"/>
    </w:p>
    <w:p w14:paraId="54B6F230" w14:textId="77777777" w:rsidR="000E545E" w:rsidRDefault="00B70D36">
      <w:pPr>
        <w:pStyle w:val="PargrafodaLista"/>
        <w:numPr>
          <w:ilvl w:val="0"/>
          <w:numId w:val="3"/>
        </w:numPr>
      </w:pPr>
      <w:r>
        <w:t>Carotid and femoral</w:t>
      </w:r>
    </w:p>
    <w:p w14:paraId="0975F6B4" w14:textId="77777777" w:rsidR="000E545E" w:rsidRDefault="00B70D36">
      <w:pPr>
        <w:pStyle w:val="PargrafodaLista"/>
        <w:numPr>
          <w:ilvl w:val="0"/>
          <w:numId w:val="3"/>
        </w:numPr>
      </w:pPr>
      <w:r>
        <w:t>Femoral and brachial</w:t>
      </w:r>
    </w:p>
    <w:p w14:paraId="0D861403" w14:textId="77777777" w:rsidR="000E545E" w:rsidRDefault="00B70D36">
      <w:pPr>
        <w:pStyle w:val="PargrafodaLista"/>
        <w:numPr>
          <w:ilvl w:val="0"/>
          <w:numId w:val="3"/>
        </w:numPr>
      </w:pPr>
      <w:r>
        <w:t>Brachial and carotid</w:t>
      </w:r>
    </w:p>
    <w:p w14:paraId="6BBA688A" w14:textId="77777777" w:rsidR="000E545E" w:rsidRDefault="000E545E">
      <w:pPr>
        <w:pStyle w:val="PargrafodaLista"/>
      </w:pPr>
    </w:p>
    <w:p w14:paraId="694971D6" w14:textId="03E8A46C" w:rsidR="000E545E" w:rsidRPr="00B70D36" w:rsidRDefault="00B70D36">
      <w:pPr>
        <w:pStyle w:val="PargrafodaLista"/>
        <w:numPr>
          <w:ilvl w:val="0"/>
          <w:numId w:val="1"/>
        </w:numPr>
        <w:rPr>
          <w:lang w:val="en-US"/>
        </w:rPr>
      </w:pPr>
      <w:r w:rsidRPr="00B70D36">
        <w:rPr>
          <w:lang w:val="en-US"/>
        </w:rPr>
        <w:t>In pediatric patients, the main cause of cardiac arrest is due to:</w:t>
      </w:r>
    </w:p>
    <w:p w14:paraId="41A11AC0" w14:textId="77777777" w:rsidR="000E545E" w:rsidRDefault="00B70D36">
      <w:pPr>
        <w:pStyle w:val="PargrafodaLista"/>
        <w:numPr>
          <w:ilvl w:val="0"/>
          <w:numId w:val="4"/>
        </w:numPr>
      </w:pPr>
      <w:proofErr w:type="spellStart"/>
      <w:r>
        <w:t>Hypothermia</w:t>
      </w:r>
      <w:proofErr w:type="spellEnd"/>
    </w:p>
    <w:p w14:paraId="5C8C02D4" w14:textId="49B10C9C" w:rsidR="000E545E" w:rsidRDefault="00B70D36">
      <w:pPr>
        <w:pStyle w:val="PargrafodaLista"/>
        <w:numPr>
          <w:ilvl w:val="0"/>
          <w:numId w:val="4"/>
        </w:numPr>
      </w:pPr>
      <w:r>
        <w:t>trauma</w:t>
      </w:r>
    </w:p>
    <w:p w14:paraId="02555902" w14:textId="77777777" w:rsidR="000E545E" w:rsidRDefault="00B70D36">
      <w:pPr>
        <w:pStyle w:val="PargrafodaLista"/>
        <w:numPr>
          <w:ilvl w:val="0"/>
          <w:numId w:val="4"/>
        </w:numPr>
      </w:pPr>
      <w:r>
        <w:t>Respiratory failure</w:t>
      </w:r>
    </w:p>
    <w:p w14:paraId="1F445AF9" w14:textId="40C1F1D4" w:rsidR="000E545E" w:rsidRDefault="00B70D36">
      <w:pPr>
        <w:pStyle w:val="PargrafodaLista"/>
        <w:numPr>
          <w:ilvl w:val="0"/>
          <w:numId w:val="4"/>
        </w:numPr>
      </w:pPr>
      <w:r>
        <w:t>Sepsis</w:t>
      </w:r>
    </w:p>
    <w:p w14:paraId="1C62D39C" w14:textId="77777777" w:rsidR="000E545E" w:rsidRDefault="000E545E">
      <w:pPr>
        <w:pStyle w:val="PargrafodaLista"/>
      </w:pPr>
    </w:p>
    <w:p w14:paraId="165CC74A" w14:textId="77777777" w:rsidR="000E545E" w:rsidRPr="00B70D36" w:rsidRDefault="00B70D36">
      <w:pPr>
        <w:pStyle w:val="PargrafodaLista"/>
        <w:numPr>
          <w:ilvl w:val="0"/>
          <w:numId w:val="1"/>
        </w:numPr>
        <w:rPr>
          <w:lang w:val="en-US"/>
        </w:rPr>
      </w:pPr>
      <w:r w:rsidRPr="00B70D36">
        <w:rPr>
          <w:lang w:val="en-US"/>
        </w:rPr>
        <w:t xml:space="preserve">A 20kg child has fever, irritability, cold </w:t>
      </w:r>
      <w:proofErr w:type="gramStart"/>
      <w:r w:rsidRPr="00B70D36">
        <w:rPr>
          <w:lang w:val="en-US"/>
        </w:rPr>
        <w:t>extremities</w:t>
      </w:r>
      <w:proofErr w:type="gramEnd"/>
      <w:r w:rsidRPr="00B70D36">
        <w:rPr>
          <w:lang w:val="en-US"/>
        </w:rPr>
        <w:t xml:space="preserve"> and prolonged hair filling time. The appropriate initial fluid for bolus administration for this child is:</w:t>
      </w:r>
    </w:p>
    <w:p w14:paraId="00561D88" w14:textId="77777777" w:rsidR="000E545E" w:rsidRPr="00B70D36" w:rsidRDefault="00B70D36">
      <w:pPr>
        <w:pStyle w:val="PargrafodaLista"/>
        <w:numPr>
          <w:ilvl w:val="0"/>
          <w:numId w:val="5"/>
        </w:numPr>
        <w:rPr>
          <w:lang w:val="en-US"/>
        </w:rPr>
      </w:pPr>
      <w:r w:rsidRPr="00B70D36">
        <w:rPr>
          <w:lang w:val="en-US"/>
        </w:rPr>
        <w:t>100 ml of isotonic saline for 30 to 60 min</w:t>
      </w:r>
    </w:p>
    <w:p w14:paraId="02B78E00" w14:textId="77777777" w:rsidR="000E545E" w:rsidRDefault="00B70D36">
      <w:pPr>
        <w:pStyle w:val="PargrafodaLista"/>
        <w:numPr>
          <w:ilvl w:val="0"/>
          <w:numId w:val="5"/>
        </w:numPr>
      </w:pPr>
      <w:r>
        <w:t>200 ml of SG5% in 20 minutes</w:t>
      </w:r>
    </w:p>
    <w:p w14:paraId="56CF5431" w14:textId="77777777" w:rsidR="000E545E" w:rsidRPr="00B70D36" w:rsidRDefault="00B70D36">
      <w:pPr>
        <w:pStyle w:val="PargrafodaLista"/>
        <w:numPr>
          <w:ilvl w:val="0"/>
          <w:numId w:val="5"/>
        </w:numPr>
        <w:rPr>
          <w:lang w:val="en-US"/>
        </w:rPr>
      </w:pPr>
      <w:r w:rsidRPr="00B70D36">
        <w:rPr>
          <w:lang w:val="en-US"/>
        </w:rPr>
        <w:t>400 ml of isotonic saline or lactated Ringer's in 20 minutes</w:t>
      </w:r>
    </w:p>
    <w:p w14:paraId="6ADDBADF" w14:textId="77777777" w:rsidR="000E545E" w:rsidRPr="00B70D36" w:rsidRDefault="00B70D36">
      <w:pPr>
        <w:pStyle w:val="PargrafodaLista"/>
        <w:numPr>
          <w:ilvl w:val="0"/>
          <w:numId w:val="5"/>
        </w:numPr>
        <w:rPr>
          <w:lang w:val="en-US"/>
        </w:rPr>
      </w:pPr>
      <w:r w:rsidRPr="00B70D36">
        <w:rPr>
          <w:lang w:val="en-US"/>
        </w:rPr>
        <w:t>800 ml of isotonic saline or lactated Ringer's in 20 minutes</w:t>
      </w:r>
    </w:p>
    <w:p w14:paraId="5756EA2E" w14:textId="77777777" w:rsidR="000E545E" w:rsidRPr="00B70D36" w:rsidRDefault="000E545E">
      <w:pPr>
        <w:pStyle w:val="PargrafodaLista"/>
        <w:ind w:left="1440"/>
        <w:rPr>
          <w:lang w:val="en-US"/>
        </w:rPr>
      </w:pPr>
    </w:p>
    <w:p w14:paraId="3C62D994" w14:textId="77777777" w:rsidR="000E545E" w:rsidRPr="00B70D36" w:rsidRDefault="00B70D36">
      <w:pPr>
        <w:pStyle w:val="PargrafodaLista"/>
        <w:numPr>
          <w:ilvl w:val="0"/>
          <w:numId w:val="1"/>
        </w:numPr>
        <w:rPr>
          <w:lang w:val="en-US"/>
        </w:rPr>
      </w:pPr>
      <w:r w:rsidRPr="00B70D36">
        <w:rPr>
          <w:lang w:val="en-US"/>
        </w:rPr>
        <w:t>A 3-year-old child arrives at the emergency room with a low level of consciousness, pale, central cyanosis 1+/4+, thin wrists, moderate respiratory effort. On the basis of this initial situation, its first intervention should be:</w:t>
      </w:r>
    </w:p>
    <w:p w14:paraId="3741C7B3" w14:textId="77777777" w:rsidR="000E545E" w:rsidRDefault="00B70D36">
      <w:pPr>
        <w:pStyle w:val="PargrafodaLista"/>
        <w:numPr>
          <w:ilvl w:val="0"/>
          <w:numId w:val="6"/>
        </w:numPr>
      </w:pPr>
      <w:proofErr w:type="spellStart"/>
      <w:r>
        <w:t>Establish</w:t>
      </w:r>
      <w:proofErr w:type="spellEnd"/>
      <w:r>
        <w:t xml:space="preserve"> </w:t>
      </w:r>
      <w:proofErr w:type="spellStart"/>
      <w:r>
        <w:t>peripheral</w:t>
      </w:r>
      <w:proofErr w:type="spellEnd"/>
      <w:r>
        <w:t xml:space="preserve"> vascular </w:t>
      </w:r>
      <w:proofErr w:type="spellStart"/>
      <w:r>
        <w:t>access</w:t>
      </w:r>
      <w:proofErr w:type="spellEnd"/>
    </w:p>
    <w:p w14:paraId="7196FC0F" w14:textId="77777777" w:rsidR="000E545E" w:rsidRDefault="00B70D36">
      <w:pPr>
        <w:pStyle w:val="PargrafodaLista"/>
        <w:numPr>
          <w:ilvl w:val="0"/>
          <w:numId w:val="6"/>
        </w:numPr>
      </w:pPr>
      <w:r>
        <w:t xml:space="preserve">Provide oxygen under mask </w:t>
      </w:r>
    </w:p>
    <w:p w14:paraId="4850CA14" w14:textId="77777777" w:rsidR="000E545E" w:rsidRDefault="00B70D36">
      <w:pPr>
        <w:pStyle w:val="PargrafodaLista"/>
        <w:numPr>
          <w:ilvl w:val="0"/>
          <w:numId w:val="6"/>
        </w:numPr>
      </w:pPr>
      <w:r>
        <w:t>Release airway</w:t>
      </w:r>
    </w:p>
    <w:p w14:paraId="5E653A34" w14:textId="383C1968" w:rsidR="000E545E" w:rsidRDefault="00B70D36">
      <w:pPr>
        <w:pStyle w:val="PargrafodaLista"/>
        <w:numPr>
          <w:ilvl w:val="0"/>
          <w:numId w:val="6"/>
        </w:numPr>
      </w:pPr>
      <w:r>
        <w:t>Perform volume expansion</w:t>
      </w:r>
    </w:p>
    <w:p w14:paraId="37E017EA" w14:textId="77777777" w:rsidR="000E545E" w:rsidRDefault="00B70D36">
      <w:pPr>
        <w:pStyle w:val="P68B1DB1-Normal1"/>
        <w:jc w:val="center"/>
      </w:pPr>
      <w:proofErr w:type="spellStart"/>
      <w:r>
        <w:lastRenderedPageBreak/>
        <w:t>Student</w:t>
      </w:r>
      <w:proofErr w:type="spellEnd"/>
      <w:r>
        <w:t>: ___________________________________________________date:___/___/___</w:t>
      </w:r>
    </w:p>
    <w:p w14:paraId="2B0235BD" w14:textId="77777777" w:rsidR="000E545E" w:rsidRDefault="000E545E">
      <w:pPr>
        <w:pStyle w:val="PargrafodaLista"/>
        <w:ind w:left="1440"/>
      </w:pPr>
    </w:p>
    <w:p w14:paraId="554247B0" w14:textId="77777777" w:rsidR="006D4D08" w:rsidRDefault="006D4D08" w:rsidP="006D4D08">
      <w:pPr>
        <w:pStyle w:val="PargrafodaLista"/>
        <w:ind w:left="1440"/>
      </w:pPr>
    </w:p>
    <w:p w14:paraId="6AC50A2B" w14:textId="77777777" w:rsidR="006D4D08" w:rsidRPr="00B70D36" w:rsidRDefault="006D4D08" w:rsidP="006D4D08">
      <w:pPr>
        <w:pStyle w:val="PargrafodaLista"/>
        <w:numPr>
          <w:ilvl w:val="0"/>
          <w:numId w:val="1"/>
        </w:numPr>
        <w:jc w:val="both"/>
        <w:rPr>
          <w:lang w:val="en-US"/>
        </w:rPr>
      </w:pPr>
      <w:r w:rsidRPr="00B70D36">
        <w:rPr>
          <w:lang w:val="en-US"/>
        </w:rPr>
        <w:t>The inhaled dose of epinephrine for infants or children is:</w:t>
      </w:r>
    </w:p>
    <w:p w14:paraId="24240EA8" w14:textId="77777777" w:rsidR="006D4D08" w:rsidRDefault="006D4D08" w:rsidP="006D4D08">
      <w:pPr>
        <w:pStyle w:val="PargrafodaLista"/>
        <w:numPr>
          <w:ilvl w:val="0"/>
          <w:numId w:val="10"/>
        </w:numPr>
        <w:jc w:val="both"/>
      </w:pPr>
      <w:r>
        <w:t xml:space="preserve">0.1ml/kg of 1:1,000 </w:t>
      </w:r>
      <w:proofErr w:type="spellStart"/>
      <w:r>
        <w:t>solution</w:t>
      </w:r>
      <w:proofErr w:type="spellEnd"/>
    </w:p>
    <w:p w14:paraId="16530067" w14:textId="77777777" w:rsidR="006D4D08" w:rsidRDefault="006D4D08" w:rsidP="006D4D08">
      <w:pPr>
        <w:pStyle w:val="PargrafodaLista"/>
        <w:numPr>
          <w:ilvl w:val="0"/>
          <w:numId w:val="10"/>
        </w:numPr>
        <w:jc w:val="both"/>
      </w:pPr>
      <w:r>
        <w:t>0.1ml/kg of 1: 10,000 solution</w:t>
      </w:r>
    </w:p>
    <w:p w14:paraId="094319D5" w14:textId="77777777" w:rsidR="006D4D08" w:rsidRDefault="006D4D08" w:rsidP="006D4D08">
      <w:pPr>
        <w:pStyle w:val="PargrafodaLista"/>
        <w:numPr>
          <w:ilvl w:val="0"/>
          <w:numId w:val="10"/>
        </w:numPr>
        <w:jc w:val="both"/>
      </w:pPr>
      <w:r>
        <w:t>0.5ml/kg of 1:1,000 solution</w:t>
      </w:r>
    </w:p>
    <w:p w14:paraId="6E42AC82" w14:textId="0EE0F6E8" w:rsidR="006D4D08" w:rsidRDefault="006D4D08" w:rsidP="006D4D08">
      <w:pPr>
        <w:pStyle w:val="PargrafodaLista"/>
        <w:numPr>
          <w:ilvl w:val="0"/>
          <w:numId w:val="10"/>
        </w:numPr>
        <w:jc w:val="both"/>
      </w:pPr>
      <w:r>
        <w:t xml:space="preserve">0.5ml/kg of 1:10,000 </w:t>
      </w:r>
      <w:proofErr w:type="spellStart"/>
      <w:r>
        <w:t>solution</w:t>
      </w:r>
      <w:proofErr w:type="spellEnd"/>
    </w:p>
    <w:p w14:paraId="676CE989" w14:textId="77777777" w:rsidR="006D4D08" w:rsidRDefault="006D4D08" w:rsidP="006D4D08">
      <w:pPr>
        <w:spacing w:after="0"/>
        <w:ind w:left="1416"/>
        <w:jc w:val="both"/>
      </w:pPr>
    </w:p>
    <w:p w14:paraId="0ED46350" w14:textId="77777777" w:rsidR="000E545E" w:rsidRPr="00B70D36" w:rsidRDefault="00B70D36">
      <w:pPr>
        <w:pStyle w:val="PargrafodaLista"/>
        <w:numPr>
          <w:ilvl w:val="0"/>
          <w:numId w:val="1"/>
        </w:numPr>
        <w:jc w:val="both"/>
        <w:rPr>
          <w:lang w:val="en-US"/>
        </w:rPr>
      </w:pPr>
      <w:r w:rsidRPr="00B70D36">
        <w:rPr>
          <w:lang w:val="en-US"/>
        </w:rPr>
        <w:t xml:space="preserve">A previously healthy 5-month-old infant was admitted to the cyanotic emergency room, with red spots throughout the body, irritability, and respiratory distress beginning in 30 minutes. The grandmother who brought the child. She claims to have offered infant formula today for the first time. </w:t>
      </w:r>
      <w:r w:rsidRPr="00B70D36">
        <w:rPr>
          <w:b/>
          <w:lang w:val="en-US"/>
        </w:rPr>
        <w:t xml:space="preserve">On physical examination of admission: </w:t>
      </w:r>
      <w:r w:rsidRPr="00B70D36">
        <w:rPr>
          <w:lang w:val="en-US"/>
        </w:rPr>
        <w:t xml:space="preserve">Agitated, pale, spots on the body, slow PCP, fine and fast peripheral pulses. Tachypneic, moderate respiratory effort, MVUA, bilateral wheezing. Erythematous papules on the trunk, </w:t>
      </w:r>
      <w:proofErr w:type="gramStart"/>
      <w:r w:rsidRPr="00B70D36">
        <w:rPr>
          <w:lang w:val="en-US"/>
        </w:rPr>
        <w:t>face</w:t>
      </w:r>
      <w:proofErr w:type="gramEnd"/>
      <w:r w:rsidRPr="00B70D36">
        <w:rPr>
          <w:lang w:val="en-US"/>
        </w:rPr>
        <w:t xml:space="preserve"> and limbs. Absence of meningeal signs. HR 195 FR: 50 SatO2: 88% Tax 36°C PA 90X55mmHg (normal for age).</w:t>
      </w:r>
    </w:p>
    <w:p w14:paraId="04F2AAC4" w14:textId="77777777" w:rsidR="000E545E" w:rsidRPr="00B70D36" w:rsidRDefault="00B70D36" w:rsidP="006D4D08">
      <w:pPr>
        <w:pStyle w:val="PargrafodaLista"/>
        <w:ind w:left="1210"/>
        <w:jc w:val="both"/>
        <w:rPr>
          <w:lang w:val="en-US"/>
        </w:rPr>
      </w:pPr>
      <w:r w:rsidRPr="00B70D36">
        <w:rPr>
          <w:lang w:val="en-US"/>
        </w:rPr>
        <w:t>Given the situation presented, what is the primary conduct for solving the case?</w:t>
      </w:r>
    </w:p>
    <w:p w14:paraId="6C8DC53E" w14:textId="77777777" w:rsidR="000E545E" w:rsidRDefault="00B70D36">
      <w:pPr>
        <w:pStyle w:val="PargrafodaLista"/>
        <w:numPr>
          <w:ilvl w:val="0"/>
          <w:numId w:val="7"/>
        </w:numPr>
        <w:jc w:val="both"/>
      </w:pPr>
      <w:r>
        <w:t xml:space="preserve">Vascular </w:t>
      </w:r>
      <w:proofErr w:type="spellStart"/>
      <w:r>
        <w:t>access</w:t>
      </w:r>
      <w:proofErr w:type="spellEnd"/>
      <w:r>
        <w:t xml:space="preserve"> </w:t>
      </w:r>
      <w:proofErr w:type="spellStart"/>
      <w:r>
        <w:t>and</w:t>
      </w:r>
      <w:proofErr w:type="spellEnd"/>
      <w:r>
        <w:t xml:space="preserve"> volume </w:t>
      </w:r>
      <w:proofErr w:type="spellStart"/>
      <w:r>
        <w:t>expansion</w:t>
      </w:r>
      <w:proofErr w:type="spellEnd"/>
    </w:p>
    <w:p w14:paraId="15D4C387" w14:textId="103210DB" w:rsidR="000E545E" w:rsidRDefault="00B70D36">
      <w:pPr>
        <w:pStyle w:val="PargrafodaLista"/>
        <w:numPr>
          <w:ilvl w:val="0"/>
          <w:numId w:val="7"/>
        </w:numPr>
        <w:jc w:val="both"/>
      </w:pPr>
      <w:r>
        <w:t>Intramuscular adrenaline application</w:t>
      </w:r>
    </w:p>
    <w:p w14:paraId="1E5DCA04" w14:textId="77777777" w:rsidR="000E545E" w:rsidRDefault="00B70D36">
      <w:pPr>
        <w:pStyle w:val="PargrafodaLista"/>
        <w:numPr>
          <w:ilvl w:val="0"/>
          <w:numId w:val="7"/>
        </w:numPr>
        <w:jc w:val="both"/>
      </w:pPr>
      <w:r>
        <w:t>Inhaled salbutamol</w:t>
      </w:r>
    </w:p>
    <w:p w14:paraId="3803A4BD" w14:textId="5B8B4DB8" w:rsidR="000E545E" w:rsidRDefault="00B70D36">
      <w:pPr>
        <w:pStyle w:val="PargrafodaLista"/>
        <w:numPr>
          <w:ilvl w:val="0"/>
          <w:numId w:val="7"/>
        </w:numPr>
        <w:jc w:val="both"/>
      </w:pPr>
      <w:r>
        <w:t>Systemic corticosteroid therapy</w:t>
      </w:r>
    </w:p>
    <w:p w14:paraId="4B51B9A9" w14:textId="77777777" w:rsidR="000E545E" w:rsidRDefault="000E545E">
      <w:pPr>
        <w:pStyle w:val="PargrafodaLista"/>
        <w:ind w:left="1776"/>
        <w:jc w:val="both"/>
      </w:pPr>
    </w:p>
    <w:p w14:paraId="5ACA8282" w14:textId="77777777" w:rsidR="000E545E" w:rsidRPr="00B70D36" w:rsidRDefault="00B70D36">
      <w:pPr>
        <w:pStyle w:val="PargrafodaLista"/>
        <w:numPr>
          <w:ilvl w:val="0"/>
          <w:numId w:val="1"/>
        </w:numPr>
        <w:jc w:val="both"/>
        <w:rPr>
          <w:lang w:val="en-US"/>
        </w:rPr>
      </w:pPr>
      <w:r w:rsidRPr="00B70D36">
        <w:rPr>
          <w:lang w:val="en-US"/>
        </w:rPr>
        <w:t>The inhaled dose of epinephrine for infants or children is:</w:t>
      </w:r>
    </w:p>
    <w:p w14:paraId="1340FF88" w14:textId="3F97B6FC" w:rsidR="000E545E" w:rsidRDefault="00B70D36">
      <w:pPr>
        <w:pStyle w:val="PargrafodaLista"/>
        <w:numPr>
          <w:ilvl w:val="0"/>
          <w:numId w:val="12"/>
        </w:numPr>
        <w:jc w:val="both"/>
      </w:pPr>
      <w:r>
        <w:t xml:space="preserve">0.1mg/kg (0.1ml/kg) </w:t>
      </w:r>
    </w:p>
    <w:p w14:paraId="0FD5BDC4" w14:textId="566888B6" w:rsidR="000E545E" w:rsidRDefault="00B70D36">
      <w:pPr>
        <w:pStyle w:val="PargrafodaLista"/>
        <w:numPr>
          <w:ilvl w:val="0"/>
          <w:numId w:val="12"/>
        </w:numPr>
        <w:jc w:val="both"/>
      </w:pPr>
      <w:r>
        <w:t xml:space="preserve">0.01mg/kg (0.1ml/kg) </w:t>
      </w:r>
    </w:p>
    <w:p w14:paraId="15DDD109" w14:textId="03518CFB" w:rsidR="000E545E" w:rsidRDefault="00B70D36">
      <w:pPr>
        <w:pStyle w:val="PargrafodaLista"/>
        <w:numPr>
          <w:ilvl w:val="0"/>
          <w:numId w:val="12"/>
        </w:numPr>
        <w:jc w:val="both"/>
      </w:pPr>
      <w:r>
        <w:t xml:space="preserve">0.3mg/kg (0.3ml/kg) </w:t>
      </w:r>
    </w:p>
    <w:p w14:paraId="5FB7F1A3" w14:textId="3FA4D7B9" w:rsidR="000E545E" w:rsidRPr="00B70D36" w:rsidRDefault="00B70D36">
      <w:pPr>
        <w:pStyle w:val="PargrafodaLista"/>
        <w:numPr>
          <w:ilvl w:val="0"/>
          <w:numId w:val="12"/>
        </w:numPr>
        <w:jc w:val="both"/>
        <w:rPr>
          <w:lang w:val="en-US"/>
        </w:rPr>
      </w:pPr>
      <w:r w:rsidRPr="00B70D36">
        <w:rPr>
          <w:lang w:val="en-US"/>
        </w:rPr>
        <w:t>0.03mg/kg (0.3ml/kg) of 1:10,000 solution</w:t>
      </w:r>
    </w:p>
    <w:p w14:paraId="31F4A25C" w14:textId="77777777" w:rsidR="000E545E" w:rsidRPr="00B70D36" w:rsidRDefault="000E545E">
      <w:pPr>
        <w:pStyle w:val="PargrafodaLista"/>
        <w:ind w:left="1440"/>
        <w:jc w:val="both"/>
        <w:rPr>
          <w:lang w:val="en-US"/>
        </w:rPr>
      </w:pPr>
    </w:p>
    <w:p w14:paraId="02811FF1" w14:textId="11D30B4D" w:rsidR="000E545E" w:rsidRPr="00B70D36" w:rsidRDefault="00B70D36">
      <w:pPr>
        <w:pStyle w:val="PargrafodaLista"/>
        <w:numPr>
          <w:ilvl w:val="0"/>
          <w:numId w:val="1"/>
        </w:numPr>
        <w:jc w:val="both"/>
        <w:rPr>
          <w:lang w:val="en-US"/>
        </w:rPr>
      </w:pPr>
      <w:r w:rsidRPr="00B70D36">
        <w:rPr>
          <w:lang w:val="en-US"/>
        </w:rPr>
        <w:t xml:space="preserve">A 15-month-old infant, weighing 13 kg, presented hyaline coryza, dry cough and fever of 38ºC this evening. He was treated with paracetamol, with a good response, and fell asleep. After 4 hours of sleep, he started an intense episode of barking cough, </w:t>
      </w:r>
      <w:proofErr w:type="gramStart"/>
      <w:r w:rsidRPr="00B70D36">
        <w:rPr>
          <w:lang w:val="en-US"/>
        </w:rPr>
        <w:t>hoarseness</w:t>
      </w:r>
      <w:proofErr w:type="gramEnd"/>
      <w:r w:rsidRPr="00B70D36">
        <w:rPr>
          <w:lang w:val="en-US"/>
        </w:rPr>
        <w:t xml:space="preserve"> and progressive dyspnea. On examination, he presented stridor at rest, cyanosis of the extremities and subcostal circulation. His parents immediately took him to the Emergency Care Unit. What specific therapeutic conduct should be initiated in this case?</w:t>
      </w:r>
    </w:p>
    <w:p w14:paraId="2EB30DA9" w14:textId="555DE837" w:rsidR="000E545E" w:rsidRDefault="00B70D36">
      <w:pPr>
        <w:pStyle w:val="PargrafodaLista"/>
        <w:numPr>
          <w:ilvl w:val="0"/>
          <w:numId w:val="8"/>
        </w:numPr>
        <w:jc w:val="both"/>
      </w:pPr>
      <w:proofErr w:type="spellStart"/>
      <w:r>
        <w:t>Adrenaline</w:t>
      </w:r>
      <w:proofErr w:type="spellEnd"/>
      <w:r>
        <w:t xml:space="preserve"> 6.5 ml </w:t>
      </w:r>
      <w:proofErr w:type="spellStart"/>
      <w:r>
        <w:t>inhalation</w:t>
      </w:r>
      <w:proofErr w:type="spellEnd"/>
    </w:p>
    <w:p w14:paraId="261FCD36" w14:textId="1A070717" w:rsidR="000E545E" w:rsidRDefault="00B70D36">
      <w:pPr>
        <w:pStyle w:val="PargrafodaLista"/>
        <w:numPr>
          <w:ilvl w:val="0"/>
          <w:numId w:val="8"/>
        </w:numPr>
        <w:jc w:val="both"/>
      </w:pPr>
      <w:r>
        <w:t>Salbutamol 4 jets in the aerocamera</w:t>
      </w:r>
    </w:p>
    <w:p w14:paraId="32B57952" w14:textId="406668DE" w:rsidR="000E545E" w:rsidRDefault="00B70D36">
      <w:pPr>
        <w:pStyle w:val="PargrafodaLista"/>
        <w:numPr>
          <w:ilvl w:val="0"/>
          <w:numId w:val="8"/>
        </w:numPr>
        <w:jc w:val="both"/>
      </w:pPr>
      <w:r>
        <w:t>Salbutamol 2 jets in the aerocamera</w:t>
      </w:r>
    </w:p>
    <w:p w14:paraId="6832EECC" w14:textId="142A5D69" w:rsidR="000E545E" w:rsidRDefault="00B70D36">
      <w:pPr>
        <w:pStyle w:val="PargrafodaLista"/>
        <w:numPr>
          <w:ilvl w:val="0"/>
          <w:numId w:val="8"/>
        </w:numPr>
        <w:jc w:val="both"/>
      </w:pPr>
      <w:r>
        <w:t>Adrenaline 5 ml inhalation</w:t>
      </w:r>
    </w:p>
    <w:p w14:paraId="04FFF37C" w14:textId="77777777" w:rsidR="000E545E" w:rsidRDefault="000E545E">
      <w:pPr>
        <w:pStyle w:val="PargrafodaLista"/>
        <w:ind w:left="1440"/>
        <w:jc w:val="both"/>
      </w:pPr>
    </w:p>
    <w:p w14:paraId="71B79F1A" w14:textId="77777777" w:rsidR="000E545E" w:rsidRPr="00B70D36" w:rsidRDefault="00B70D36">
      <w:pPr>
        <w:pStyle w:val="PargrafodaLista"/>
        <w:numPr>
          <w:ilvl w:val="0"/>
          <w:numId w:val="1"/>
        </w:numPr>
        <w:jc w:val="both"/>
        <w:rPr>
          <w:lang w:val="en-US"/>
        </w:rPr>
      </w:pPr>
      <w:r w:rsidRPr="00B70D36">
        <w:rPr>
          <w:lang w:val="en-US"/>
        </w:rPr>
        <w:t>The first clinical manifestation of shock in pediatrics is:</w:t>
      </w:r>
    </w:p>
    <w:p w14:paraId="2C5FA2CE" w14:textId="77777777" w:rsidR="000E545E" w:rsidRDefault="00B70D36">
      <w:pPr>
        <w:pStyle w:val="PargrafodaLista"/>
        <w:numPr>
          <w:ilvl w:val="0"/>
          <w:numId w:val="14"/>
        </w:numPr>
        <w:jc w:val="both"/>
      </w:pPr>
      <w:r>
        <w:t>Oliguria</w:t>
      </w:r>
    </w:p>
    <w:p w14:paraId="6BF58423" w14:textId="77777777" w:rsidR="000E545E" w:rsidRDefault="00B70D36">
      <w:pPr>
        <w:pStyle w:val="PargrafodaLista"/>
        <w:numPr>
          <w:ilvl w:val="0"/>
          <w:numId w:val="14"/>
        </w:numPr>
        <w:jc w:val="both"/>
      </w:pPr>
      <w:r>
        <w:t>Hypotension</w:t>
      </w:r>
    </w:p>
    <w:p w14:paraId="44DB219C" w14:textId="77777777" w:rsidR="000E545E" w:rsidRDefault="00B70D36">
      <w:pPr>
        <w:pStyle w:val="PargrafodaLista"/>
        <w:numPr>
          <w:ilvl w:val="0"/>
          <w:numId w:val="14"/>
        </w:numPr>
        <w:jc w:val="both"/>
      </w:pPr>
      <w:r>
        <w:t>Tachycardia</w:t>
      </w:r>
    </w:p>
    <w:p w14:paraId="25A530EB" w14:textId="77777777" w:rsidR="000E545E" w:rsidRDefault="00B70D36">
      <w:pPr>
        <w:pStyle w:val="PargrafodaLista"/>
        <w:numPr>
          <w:ilvl w:val="0"/>
          <w:numId w:val="14"/>
        </w:numPr>
        <w:jc w:val="both"/>
      </w:pPr>
      <w:r>
        <w:t>Reduction of peripheral pulses</w:t>
      </w:r>
    </w:p>
    <w:p w14:paraId="37E73996" w14:textId="77777777" w:rsidR="006D4D08" w:rsidRDefault="006D4D08" w:rsidP="006D4D08">
      <w:pPr>
        <w:pStyle w:val="P68B1DB1-Normal1"/>
      </w:pPr>
      <w:proofErr w:type="spellStart"/>
      <w:r>
        <w:lastRenderedPageBreak/>
        <w:t>Student</w:t>
      </w:r>
      <w:proofErr w:type="spellEnd"/>
      <w:r>
        <w:t>: ___________________________________________________date:___/___/___</w:t>
      </w:r>
    </w:p>
    <w:p w14:paraId="6A2C9AAF" w14:textId="5A1391C8" w:rsidR="000E545E" w:rsidRDefault="000E545E">
      <w:pPr>
        <w:pStyle w:val="PargrafodaLista"/>
        <w:ind w:left="1210"/>
        <w:jc w:val="both"/>
      </w:pPr>
    </w:p>
    <w:p w14:paraId="2A37144C" w14:textId="2CD70487" w:rsidR="000E545E" w:rsidRPr="00B70D36" w:rsidRDefault="00B70D36">
      <w:pPr>
        <w:pStyle w:val="PargrafodaLista"/>
        <w:numPr>
          <w:ilvl w:val="0"/>
          <w:numId w:val="1"/>
        </w:numPr>
        <w:rPr>
          <w:lang w:val="en-US"/>
        </w:rPr>
      </w:pPr>
      <w:r w:rsidRPr="00B70D36">
        <w:rPr>
          <w:lang w:val="en-US"/>
        </w:rPr>
        <w:t xml:space="preserve">Among the situations below, in which of them could you perform lumbar puncture? </w:t>
      </w:r>
    </w:p>
    <w:p w14:paraId="1E126B59" w14:textId="77777777" w:rsidR="000E545E" w:rsidRDefault="00B70D36" w:rsidP="006D4D08">
      <w:pPr>
        <w:pStyle w:val="PargrafodaLista"/>
        <w:numPr>
          <w:ilvl w:val="1"/>
          <w:numId w:val="20"/>
        </w:numPr>
      </w:pPr>
      <w:proofErr w:type="spellStart"/>
      <w:r>
        <w:t>Patient</w:t>
      </w:r>
      <w:proofErr w:type="spellEnd"/>
      <w:r>
        <w:t xml:space="preserve"> </w:t>
      </w:r>
      <w:proofErr w:type="spellStart"/>
      <w:r>
        <w:t>with</w:t>
      </w:r>
      <w:proofErr w:type="spellEnd"/>
      <w:r>
        <w:t xml:space="preserve"> </w:t>
      </w:r>
      <w:proofErr w:type="spellStart"/>
      <w:r>
        <w:t>hemodynamic</w:t>
      </w:r>
      <w:proofErr w:type="spellEnd"/>
      <w:r>
        <w:t xml:space="preserve"> </w:t>
      </w:r>
      <w:proofErr w:type="spellStart"/>
      <w:r>
        <w:t>instability</w:t>
      </w:r>
      <w:proofErr w:type="spellEnd"/>
    </w:p>
    <w:p w14:paraId="43ACF09A" w14:textId="77777777" w:rsidR="000E545E" w:rsidRDefault="00B70D36" w:rsidP="006D4D08">
      <w:pPr>
        <w:pStyle w:val="PargrafodaLista"/>
        <w:numPr>
          <w:ilvl w:val="1"/>
          <w:numId w:val="20"/>
        </w:numPr>
      </w:pPr>
      <w:proofErr w:type="spellStart"/>
      <w:r>
        <w:t>Patient</w:t>
      </w:r>
      <w:proofErr w:type="spellEnd"/>
      <w:r>
        <w:t xml:space="preserve"> </w:t>
      </w:r>
      <w:proofErr w:type="spellStart"/>
      <w:r>
        <w:t>with</w:t>
      </w:r>
      <w:proofErr w:type="spellEnd"/>
      <w:r>
        <w:t xml:space="preserve"> anisocoria</w:t>
      </w:r>
    </w:p>
    <w:p w14:paraId="5C97116B" w14:textId="77777777" w:rsidR="000E545E" w:rsidRDefault="00B70D36" w:rsidP="006D4D08">
      <w:pPr>
        <w:pStyle w:val="PargrafodaLista"/>
        <w:numPr>
          <w:ilvl w:val="1"/>
          <w:numId w:val="20"/>
        </w:numPr>
      </w:pPr>
      <w:r>
        <w:t xml:space="preserve">Total </w:t>
      </w:r>
      <w:proofErr w:type="spellStart"/>
      <w:r>
        <w:t>platelet</w:t>
      </w:r>
      <w:proofErr w:type="spellEnd"/>
      <w:r>
        <w:t xml:space="preserve"> </w:t>
      </w:r>
      <w:proofErr w:type="spellStart"/>
      <w:r>
        <w:t>count</w:t>
      </w:r>
      <w:proofErr w:type="spellEnd"/>
      <w:r>
        <w:t xml:space="preserve"> of 80,000</w:t>
      </w:r>
    </w:p>
    <w:p w14:paraId="2A842F08" w14:textId="77777777" w:rsidR="000E545E" w:rsidRPr="00B70D36" w:rsidRDefault="00B70D36" w:rsidP="006D4D08">
      <w:pPr>
        <w:pStyle w:val="PargrafodaLista"/>
        <w:numPr>
          <w:ilvl w:val="1"/>
          <w:numId w:val="20"/>
        </w:numPr>
        <w:rPr>
          <w:lang w:val="en-US"/>
        </w:rPr>
      </w:pPr>
      <w:r w:rsidRPr="00B70D36">
        <w:rPr>
          <w:lang w:val="en-US"/>
        </w:rPr>
        <w:t>Infected scabies in the lumbosacral region</w:t>
      </w:r>
    </w:p>
    <w:p w14:paraId="698C9072" w14:textId="508E5BF3" w:rsidR="000E545E" w:rsidRPr="00B70D36" w:rsidRDefault="000E545E">
      <w:pPr>
        <w:pStyle w:val="PargrafodaLista"/>
        <w:ind w:left="1440"/>
        <w:jc w:val="both"/>
        <w:rPr>
          <w:lang w:val="en-US"/>
        </w:rPr>
      </w:pPr>
    </w:p>
    <w:p w14:paraId="3C4E4325" w14:textId="77777777" w:rsidR="000E545E" w:rsidRPr="00B70D36" w:rsidRDefault="00B70D36">
      <w:pPr>
        <w:pStyle w:val="PargrafodaLista"/>
        <w:numPr>
          <w:ilvl w:val="0"/>
          <w:numId w:val="1"/>
        </w:numPr>
        <w:jc w:val="both"/>
        <w:rPr>
          <w:lang w:val="en-US"/>
        </w:rPr>
      </w:pPr>
      <w:r w:rsidRPr="00B70D36">
        <w:rPr>
          <w:lang w:val="en-US"/>
        </w:rPr>
        <w:t>A 10-year-old student weighing 35 kg, diagnosed with diabetes mellitus for 10 months, was on NPH insulin in the morning and in the evening before meals. He arrived at the emergency room at 10: 00 a.m. with a history of fainting, sweating and tremors at school. When asked by the emergency physician, the mother mentioned that the minor did not want to have coffee before going to school. Intake capillary blood glucose 30 mg/dl. What is the correct treatment for this clinical situation?</w:t>
      </w:r>
    </w:p>
    <w:p w14:paraId="2172AEF2" w14:textId="77777777" w:rsidR="000E545E" w:rsidRDefault="00B70D36">
      <w:pPr>
        <w:pStyle w:val="PargrafodaLista"/>
        <w:numPr>
          <w:ilvl w:val="0"/>
          <w:numId w:val="13"/>
        </w:numPr>
        <w:jc w:val="both"/>
      </w:pPr>
      <w:r>
        <w:t xml:space="preserve">SG5% - 2 </w:t>
      </w:r>
      <w:proofErr w:type="spellStart"/>
      <w:r>
        <w:t>to</w:t>
      </w:r>
      <w:proofErr w:type="spellEnd"/>
      <w:r>
        <w:t xml:space="preserve"> 4 ml/Kg</w:t>
      </w:r>
    </w:p>
    <w:p w14:paraId="47AE3ED9" w14:textId="77777777" w:rsidR="000E545E" w:rsidRDefault="00B70D36">
      <w:pPr>
        <w:pStyle w:val="PargrafodaLista"/>
        <w:numPr>
          <w:ilvl w:val="0"/>
          <w:numId w:val="13"/>
        </w:numPr>
        <w:jc w:val="both"/>
      </w:pPr>
      <w:r>
        <w:t xml:space="preserve">SG10% - 2 </w:t>
      </w:r>
      <w:proofErr w:type="spellStart"/>
      <w:r>
        <w:t>to</w:t>
      </w:r>
      <w:proofErr w:type="spellEnd"/>
      <w:r>
        <w:t xml:space="preserve"> 4 ml/Kg</w:t>
      </w:r>
    </w:p>
    <w:p w14:paraId="02ADE8DF" w14:textId="77777777" w:rsidR="000E545E" w:rsidRDefault="00B70D36">
      <w:pPr>
        <w:pStyle w:val="PargrafodaLista"/>
        <w:numPr>
          <w:ilvl w:val="0"/>
          <w:numId w:val="13"/>
        </w:numPr>
        <w:jc w:val="both"/>
      </w:pPr>
      <w:r>
        <w:t xml:space="preserve">SG25% - 2 </w:t>
      </w:r>
      <w:proofErr w:type="spellStart"/>
      <w:r>
        <w:t>to</w:t>
      </w:r>
      <w:proofErr w:type="spellEnd"/>
      <w:r>
        <w:t xml:space="preserve"> 4 ml/Kg</w:t>
      </w:r>
    </w:p>
    <w:p w14:paraId="64CB64E9" w14:textId="77777777" w:rsidR="000E545E" w:rsidRDefault="00B70D36">
      <w:pPr>
        <w:pStyle w:val="PargrafodaLista"/>
        <w:numPr>
          <w:ilvl w:val="0"/>
          <w:numId w:val="13"/>
        </w:numPr>
        <w:jc w:val="both"/>
      </w:pPr>
      <w:r>
        <w:t xml:space="preserve">SG50% - 2 </w:t>
      </w:r>
      <w:proofErr w:type="spellStart"/>
      <w:r>
        <w:t>to</w:t>
      </w:r>
      <w:proofErr w:type="spellEnd"/>
      <w:r>
        <w:t xml:space="preserve"> 4 ml/Kg</w:t>
      </w:r>
    </w:p>
    <w:p w14:paraId="1A329153" w14:textId="77777777" w:rsidR="000E545E" w:rsidRDefault="000E545E">
      <w:pPr>
        <w:pStyle w:val="PargrafodaLista"/>
        <w:jc w:val="both"/>
      </w:pPr>
    </w:p>
    <w:p w14:paraId="456474B6" w14:textId="2FFDEA75" w:rsidR="000E545E" w:rsidRPr="00B70D36" w:rsidRDefault="00B70D36">
      <w:pPr>
        <w:pStyle w:val="PargrafodaLista"/>
        <w:numPr>
          <w:ilvl w:val="0"/>
          <w:numId w:val="1"/>
        </w:numPr>
        <w:jc w:val="both"/>
        <w:rPr>
          <w:lang w:val="en-US"/>
        </w:rPr>
      </w:pPr>
      <w:r w:rsidRPr="00B70D36">
        <w:rPr>
          <w:lang w:val="en-US"/>
        </w:rPr>
        <w:t>A 15-month-old infant was admitted to the Emergency Care Unit unconscious presenting conjugate deviation of the look up, spasticity of the limbs and sialorrhea. The mother reports that the painting started 20 minutes ago. Estimated weight of 10 kg. After the initial critical patient approach, which of the following indicates the correct conduct to be initiated?</w:t>
      </w:r>
    </w:p>
    <w:p w14:paraId="39DE3CEA" w14:textId="77777777" w:rsidR="000E545E" w:rsidRDefault="00B70D36">
      <w:pPr>
        <w:pStyle w:val="PargrafodaLista"/>
        <w:numPr>
          <w:ilvl w:val="0"/>
          <w:numId w:val="9"/>
        </w:numPr>
        <w:jc w:val="both"/>
      </w:pPr>
      <w:r>
        <w:t xml:space="preserve">Diazepan 0.6ml </w:t>
      </w:r>
      <w:proofErr w:type="spellStart"/>
      <w:r>
        <w:t>intranasal</w:t>
      </w:r>
      <w:proofErr w:type="spellEnd"/>
      <w:r>
        <w:t xml:space="preserve"> </w:t>
      </w:r>
    </w:p>
    <w:p w14:paraId="1DD3ABD6" w14:textId="77777777" w:rsidR="000E545E" w:rsidRDefault="00B70D36">
      <w:pPr>
        <w:pStyle w:val="PargrafodaLista"/>
        <w:numPr>
          <w:ilvl w:val="0"/>
          <w:numId w:val="9"/>
        </w:numPr>
        <w:jc w:val="both"/>
      </w:pPr>
      <w:proofErr w:type="spellStart"/>
      <w:r>
        <w:t>Intravenous</w:t>
      </w:r>
      <w:proofErr w:type="spellEnd"/>
      <w:r>
        <w:t xml:space="preserve"> </w:t>
      </w:r>
      <w:proofErr w:type="spellStart"/>
      <w:r>
        <w:t>midazolam</w:t>
      </w:r>
      <w:proofErr w:type="spellEnd"/>
      <w:r>
        <w:t xml:space="preserve"> 2ml</w:t>
      </w:r>
    </w:p>
    <w:p w14:paraId="5C73E783" w14:textId="77777777" w:rsidR="000E545E" w:rsidRDefault="00B70D36">
      <w:pPr>
        <w:pStyle w:val="PargrafodaLista"/>
        <w:numPr>
          <w:ilvl w:val="0"/>
          <w:numId w:val="9"/>
        </w:numPr>
        <w:jc w:val="both"/>
      </w:pPr>
      <w:proofErr w:type="spellStart"/>
      <w:r>
        <w:t>Midazolan</w:t>
      </w:r>
      <w:proofErr w:type="spellEnd"/>
      <w:r>
        <w:t xml:space="preserve"> 2ml </w:t>
      </w:r>
      <w:proofErr w:type="spellStart"/>
      <w:r>
        <w:t>intranasal</w:t>
      </w:r>
      <w:proofErr w:type="spellEnd"/>
    </w:p>
    <w:p w14:paraId="65858453" w14:textId="52A7E1D8" w:rsidR="000E545E" w:rsidRDefault="00B70D36">
      <w:pPr>
        <w:pStyle w:val="PargrafodaLista"/>
        <w:numPr>
          <w:ilvl w:val="0"/>
          <w:numId w:val="9"/>
        </w:numPr>
        <w:jc w:val="both"/>
      </w:pPr>
      <w:r>
        <w:t xml:space="preserve">Diazepan 0.6ml </w:t>
      </w:r>
      <w:proofErr w:type="spellStart"/>
      <w:r>
        <w:t>intravenous</w:t>
      </w:r>
      <w:proofErr w:type="spellEnd"/>
      <w:r>
        <w:t xml:space="preserve"> </w:t>
      </w:r>
    </w:p>
    <w:p w14:paraId="70117359" w14:textId="77777777" w:rsidR="000E545E" w:rsidRDefault="000E545E">
      <w:pPr>
        <w:pStyle w:val="PargrafodaLista"/>
        <w:ind w:left="1210"/>
      </w:pPr>
    </w:p>
    <w:p w14:paraId="02CF4A81" w14:textId="32F71C0B" w:rsidR="000E545E" w:rsidRPr="006D4D08" w:rsidRDefault="00B70D36" w:rsidP="006D4D08">
      <w:pPr>
        <w:pStyle w:val="PargrafodaLista"/>
        <w:numPr>
          <w:ilvl w:val="0"/>
          <w:numId w:val="1"/>
        </w:numPr>
        <w:rPr>
          <w:lang w:val="en-US"/>
        </w:rPr>
      </w:pPr>
      <w:r w:rsidRPr="006D4D08">
        <w:rPr>
          <w:lang w:val="en-US"/>
        </w:rPr>
        <w:t>The results found in the cerebrospinal fluid suggesting bacterial meningitis are</w:t>
      </w:r>
      <w:r w:rsidRPr="006D4D08">
        <w:rPr>
          <w:lang w:val="en-US"/>
        </w:rPr>
        <w:br/>
        <w:t xml:space="preserve">a) pleocytosis with a predominance of polymorphonuclear, </w:t>
      </w:r>
      <w:proofErr w:type="spellStart"/>
      <w:r w:rsidRPr="006D4D08">
        <w:rPr>
          <w:lang w:val="en-US"/>
        </w:rPr>
        <w:t>hypoproteinorachia</w:t>
      </w:r>
      <w:proofErr w:type="spellEnd"/>
      <w:r w:rsidRPr="006D4D08">
        <w:rPr>
          <w:lang w:val="en-US"/>
        </w:rPr>
        <w:t xml:space="preserve"> and </w:t>
      </w:r>
      <w:proofErr w:type="spellStart"/>
      <w:r w:rsidRPr="006D4D08">
        <w:rPr>
          <w:lang w:val="en-US"/>
        </w:rPr>
        <w:t>hyperglycorrhachiab</w:t>
      </w:r>
      <w:proofErr w:type="spellEnd"/>
      <w:r w:rsidRPr="006D4D08">
        <w:rPr>
          <w:lang w:val="en-US"/>
        </w:rPr>
        <w:br/>
      </w:r>
      <w:r w:rsidR="006D4D08" w:rsidRPr="006D4D08">
        <w:rPr>
          <w:lang w:val="en-US"/>
        </w:rPr>
        <w:t>b</w:t>
      </w:r>
      <w:r w:rsidRPr="006D4D08">
        <w:rPr>
          <w:lang w:val="en-US"/>
        </w:rPr>
        <w:t xml:space="preserve">) pleocytosis with a predominance of </w:t>
      </w:r>
      <w:proofErr w:type="spellStart"/>
      <w:r w:rsidRPr="006D4D08">
        <w:rPr>
          <w:lang w:val="en-US"/>
        </w:rPr>
        <w:t>mononucleraes</w:t>
      </w:r>
      <w:proofErr w:type="spellEnd"/>
      <w:r w:rsidRPr="006D4D08">
        <w:rPr>
          <w:lang w:val="en-US"/>
        </w:rPr>
        <w:t xml:space="preserve">, </w:t>
      </w:r>
      <w:proofErr w:type="spellStart"/>
      <w:r w:rsidRPr="006D4D08">
        <w:rPr>
          <w:lang w:val="en-US"/>
        </w:rPr>
        <w:t>hyperproteinorachia</w:t>
      </w:r>
      <w:proofErr w:type="spellEnd"/>
      <w:r w:rsidRPr="006D4D08">
        <w:rPr>
          <w:lang w:val="en-US"/>
        </w:rPr>
        <w:t xml:space="preserve"> </w:t>
      </w:r>
      <w:proofErr w:type="spellStart"/>
      <w:r w:rsidRPr="006D4D08">
        <w:rPr>
          <w:lang w:val="en-US"/>
        </w:rPr>
        <w:t>andnormoglycorrhachiac</w:t>
      </w:r>
      <w:proofErr w:type="spellEnd"/>
      <w:r w:rsidRPr="006D4D08">
        <w:rPr>
          <w:lang w:val="en-US"/>
        </w:rPr>
        <w:br/>
      </w:r>
      <w:r w:rsidR="006D4D08" w:rsidRPr="006D4D08">
        <w:rPr>
          <w:lang w:val="en-US"/>
        </w:rPr>
        <w:t>c</w:t>
      </w:r>
      <w:r w:rsidRPr="006D4D08">
        <w:rPr>
          <w:lang w:val="en-US"/>
        </w:rPr>
        <w:t xml:space="preserve">) pleocytosis with a predominance of polymorphonuclear, </w:t>
      </w:r>
      <w:proofErr w:type="spellStart"/>
      <w:r w:rsidRPr="006D4D08">
        <w:rPr>
          <w:lang w:val="en-US"/>
        </w:rPr>
        <w:t>hyperproteinorachia</w:t>
      </w:r>
      <w:proofErr w:type="spellEnd"/>
      <w:r w:rsidRPr="006D4D08">
        <w:rPr>
          <w:lang w:val="en-US"/>
        </w:rPr>
        <w:t xml:space="preserve"> and </w:t>
      </w:r>
      <w:proofErr w:type="spellStart"/>
      <w:r w:rsidRPr="006D4D08">
        <w:rPr>
          <w:lang w:val="en-US"/>
        </w:rPr>
        <w:t>hypoglycorrhachiaad</w:t>
      </w:r>
      <w:proofErr w:type="spellEnd"/>
      <w:r w:rsidRPr="006D4D08">
        <w:rPr>
          <w:lang w:val="en-US"/>
        </w:rPr>
        <w:br/>
      </w:r>
      <w:r w:rsidR="006D4D08" w:rsidRPr="006D4D08">
        <w:rPr>
          <w:lang w:val="en-US"/>
        </w:rPr>
        <w:t>d</w:t>
      </w:r>
      <w:r w:rsidRPr="006D4D08">
        <w:rPr>
          <w:lang w:val="en-US"/>
        </w:rPr>
        <w:t xml:space="preserve">) pleocytosis with a predominance of </w:t>
      </w:r>
      <w:proofErr w:type="spellStart"/>
      <w:r w:rsidRPr="006D4D08">
        <w:rPr>
          <w:lang w:val="en-US"/>
        </w:rPr>
        <w:t>mononucleraes</w:t>
      </w:r>
      <w:proofErr w:type="spellEnd"/>
      <w:r w:rsidRPr="006D4D08">
        <w:rPr>
          <w:lang w:val="en-US"/>
        </w:rPr>
        <w:t xml:space="preserve">, </w:t>
      </w:r>
      <w:proofErr w:type="spellStart"/>
      <w:r w:rsidRPr="006D4D08">
        <w:rPr>
          <w:lang w:val="en-US"/>
        </w:rPr>
        <w:t>hypoproteinorachia</w:t>
      </w:r>
      <w:proofErr w:type="spellEnd"/>
      <w:r w:rsidRPr="006D4D08">
        <w:rPr>
          <w:lang w:val="en-US"/>
        </w:rPr>
        <w:t xml:space="preserve"> and hypoglycorrhachia</w:t>
      </w:r>
    </w:p>
    <w:p w14:paraId="564FB93C" w14:textId="77777777" w:rsidR="000E545E" w:rsidRPr="00B70D36" w:rsidRDefault="000E545E">
      <w:pPr>
        <w:pStyle w:val="PargrafodaLista"/>
        <w:ind w:left="1210"/>
        <w:rPr>
          <w:lang w:val="en-US"/>
        </w:rPr>
      </w:pPr>
    </w:p>
    <w:p w14:paraId="0004EF44" w14:textId="77777777" w:rsidR="000E545E" w:rsidRPr="00B70D36" w:rsidRDefault="00B70D36">
      <w:pPr>
        <w:pStyle w:val="PargrafodaLista"/>
        <w:numPr>
          <w:ilvl w:val="0"/>
          <w:numId w:val="1"/>
        </w:numPr>
        <w:jc w:val="both"/>
        <w:rPr>
          <w:lang w:val="en-US"/>
        </w:rPr>
      </w:pPr>
      <w:r w:rsidRPr="00B70D36">
        <w:rPr>
          <w:lang w:val="en-US"/>
        </w:rPr>
        <w:t>Faced with a preschooler with decompensated shock, what is the vascular access of choice for infusion of fluid therapy?</w:t>
      </w:r>
    </w:p>
    <w:p w14:paraId="585BAF03" w14:textId="77777777" w:rsidR="000E545E" w:rsidRDefault="00B70D36">
      <w:pPr>
        <w:pStyle w:val="PargrafodaLista"/>
        <w:numPr>
          <w:ilvl w:val="0"/>
          <w:numId w:val="19"/>
        </w:numPr>
        <w:jc w:val="both"/>
      </w:pPr>
      <w:r>
        <w:t xml:space="preserve">Central </w:t>
      </w:r>
      <w:proofErr w:type="spellStart"/>
      <w:r>
        <w:t>venous</w:t>
      </w:r>
      <w:proofErr w:type="spellEnd"/>
      <w:r>
        <w:t xml:space="preserve"> </w:t>
      </w:r>
      <w:proofErr w:type="spellStart"/>
      <w:r>
        <w:t>access</w:t>
      </w:r>
      <w:proofErr w:type="spellEnd"/>
    </w:p>
    <w:p w14:paraId="5055DF7B" w14:textId="77777777" w:rsidR="000E545E" w:rsidRDefault="00B70D36">
      <w:pPr>
        <w:pStyle w:val="PargrafodaLista"/>
        <w:numPr>
          <w:ilvl w:val="0"/>
          <w:numId w:val="19"/>
        </w:numPr>
        <w:jc w:val="both"/>
      </w:pPr>
      <w:proofErr w:type="spellStart"/>
      <w:r>
        <w:t>Peripheral</w:t>
      </w:r>
      <w:proofErr w:type="spellEnd"/>
      <w:r>
        <w:t xml:space="preserve"> </w:t>
      </w:r>
      <w:proofErr w:type="spellStart"/>
      <w:r>
        <w:t>venous</w:t>
      </w:r>
      <w:proofErr w:type="spellEnd"/>
      <w:r>
        <w:t xml:space="preserve"> </w:t>
      </w:r>
      <w:proofErr w:type="spellStart"/>
      <w:r>
        <w:t>access</w:t>
      </w:r>
      <w:proofErr w:type="spellEnd"/>
    </w:p>
    <w:p w14:paraId="096B4DC6" w14:textId="77777777" w:rsidR="000E545E" w:rsidRDefault="00B70D36">
      <w:pPr>
        <w:pStyle w:val="PargrafodaLista"/>
        <w:numPr>
          <w:ilvl w:val="0"/>
          <w:numId w:val="19"/>
        </w:numPr>
        <w:jc w:val="both"/>
      </w:pPr>
      <w:proofErr w:type="spellStart"/>
      <w:r>
        <w:t>Peripheral</w:t>
      </w:r>
      <w:proofErr w:type="spellEnd"/>
      <w:r>
        <w:t xml:space="preserve"> central </w:t>
      </w:r>
      <w:proofErr w:type="spellStart"/>
      <w:r>
        <w:t>infusion</w:t>
      </w:r>
      <w:proofErr w:type="spellEnd"/>
      <w:r>
        <w:t xml:space="preserve"> </w:t>
      </w:r>
      <w:proofErr w:type="spellStart"/>
      <w:r>
        <w:t>catheter</w:t>
      </w:r>
      <w:proofErr w:type="spellEnd"/>
    </w:p>
    <w:p w14:paraId="26578080" w14:textId="4782D476" w:rsidR="000E545E" w:rsidRDefault="00B70D36">
      <w:pPr>
        <w:pStyle w:val="PargrafodaLista"/>
        <w:numPr>
          <w:ilvl w:val="0"/>
          <w:numId w:val="19"/>
        </w:numPr>
        <w:jc w:val="both"/>
      </w:pPr>
      <w:proofErr w:type="spellStart"/>
      <w:r>
        <w:t>Intraosseous</w:t>
      </w:r>
      <w:proofErr w:type="spellEnd"/>
      <w:r>
        <w:t xml:space="preserve"> </w:t>
      </w:r>
      <w:proofErr w:type="spellStart"/>
      <w:r>
        <w:t>access</w:t>
      </w:r>
      <w:proofErr w:type="spellEnd"/>
    </w:p>
    <w:p w14:paraId="146B0161" w14:textId="77777777" w:rsidR="006D4D08" w:rsidRDefault="006D4D08" w:rsidP="006D4D08">
      <w:pPr>
        <w:pStyle w:val="P68B1DB1-Normal1"/>
        <w:jc w:val="both"/>
      </w:pPr>
      <w:proofErr w:type="spellStart"/>
      <w:r>
        <w:lastRenderedPageBreak/>
        <w:t>Student</w:t>
      </w:r>
      <w:proofErr w:type="spellEnd"/>
      <w:r>
        <w:t>: ___________________________________________________date:___/___/___</w:t>
      </w:r>
    </w:p>
    <w:p w14:paraId="67858CCA" w14:textId="4FD56763" w:rsidR="000E545E" w:rsidRDefault="000E545E"/>
    <w:p w14:paraId="59BAE3D9" w14:textId="77777777" w:rsidR="000E545E" w:rsidRPr="00B70D36" w:rsidRDefault="00B70D36">
      <w:pPr>
        <w:pStyle w:val="PargrafodaLista"/>
        <w:numPr>
          <w:ilvl w:val="0"/>
          <w:numId w:val="1"/>
        </w:numPr>
        <w:jc w:val="both"/>
        <w:rPr>
          <w:lang w:val="en-US"/>
        </w:rPr>
      </w:pPr>
      <w:r w:rsidRPr="00B70D36">
        <w:rPr>
          <w:lang w:val="en-US"/>
        </w:rPr>
        <w:t>The intervention that has a direct effect on reducing mortality in anaphylaxis is:</w:t>
      </w:r>
    </w:p>
    <w:p w14:paraId="71C3DEBC" w14:textId="77777777" w:rsidR="000E545E" w:rsidRDefault="00B70D36" w:rsidP="006D4D08">
      <w:pPr>
        <w:pStyle w:val="PargrafodaLista"/>
        <w:numPr>
          <w:ilvl w:val="1"/>
          <w:numId w:val="1"/>
        </w:numPr>
        <w:jc w:val="both"/>
      </w:pPr>
      <w:proofErr w:type="spellStart"/>
      <w:r>
        <w:t>Systemic</w:t>
      </w:r>
      <w:proofErr w:type="spellEnd"/>
      <w:r>
        <w:t xml:space="preserve"> </w:t>
      </w:r>
      <w:proofErr w:type="spellStart"/>
      <w:r>
        <w:t>corticosteroid</w:t>
      </w:r>
      <w:proofErr w:type="spellEnd"/>
    </w:p>
    <w:p w14:paraId="0244C983" w14:textId="77777777" w:rsidR="000E545E" w:rsidRDefault="00B70D36" w:rsidP="006D4D08">
      <w:pPr>
        <w:pStyle w:val="PargrafodaLista"/>
        <w:numPr>
          <w:ilvl w:val="1"/>
          <w:numId w:val="1"/>
        </w:numPr>
        <w:jc w:val="both"/>
      </w:pPr>
      <w:proofErr w:type="spellStart"/>
      <w:r>
        <w:t>Adrenaline</w:t>
      </w:r>
      <w:proofErr w:type="spellEnd"/>
    </w:p>
    <w:p w14:paraId="23F359C5" w14:textId="77777777" w:rsidR="000E545E" w:rsidRDefault="00B70D36" w:rsidP="006D4D08">
      <w:pPr>
        <w:pStyle w:val="PargrafodaLista"/>
        <w:numPr>
          <w:ilvl w:val="1"/>
          <w:numId w:val="1"/>
        </w:numPr>
        <w:jc w:val="both"/>
      </w:pPr>
      <w:proofErr w:type="spellStart"/>
      <w:r>
        <w:t>Antihistamine</w:t>
      </w:r>
      <w:proofErr w:type="spellEnd"/>
    </w:p>
    <w:p w14:paraId="2D3F45BC" w14:textId="1348FD0B" w:rsidR="000E545E" w:rsidRPr="006D4D08" w:rsidRDefault="00B70D36" w:rsidP="006D4D08">
      <w:pPr>
        <w:pStyle w:val="PargrafodaLista"/>
        <w:numPr>
          <w:ilvl w:val="1"/>
          <w:numId w:val="1"/>
        </w:numPr>
        <w:jc w:val="both"/>
        <w:rPr>
          <w:b/>
        </w:rPr>
      </w:pPr>
      <w:proofErr w:type="spellStart"/>
      <w:r>
        <w:t>Expansion</w:t>
      </w:r>
      <w:proofErr w:type="spellEnd"/>
      <w:r>
        <w:t xml:space="preserve"> </w:t>
      </w:r>
      <w:proofErr w:type="spellStart"/>
      <w:r>
        <w:t>with</w:t>
      </w:r>
      <w:proofErr w:type="spellEnd"/>
      <w:r>
        <w:t xml:space="preserve"> </w:t>
      </w:r>
      <w:proofErr w:type="spellStart"/>
      <w:r>
        <w:t>crystalloid</w:t>
      </w:r>
      <w:proofErr w:type="spellEnd"/>
    </w:p>
    <w:p w14:paraId="72204A43" w14:textId="77777777" w:rsidR="006D4D08" w:rsidRPr="006D4D08" w:rsidRDefault="006D4D08" w:rsidP="006D4D08">
      <w:pPr>
        <w:spacing w:after="0"/>
        <w:ind w:left="1080"/>
        <w:jc w:val="both"/>
        <w:rPr>
          <w:b/>
        </w:rPr>
      </w:pPr>
    </w:p>
    <w:p w14:paraId="2756620E" w14:textId="433E39E2" w:rsidR="000E545E" w:rsidRDefault="00B70D36">
      <w:pPr>
        <w:pStyle w:val="PargrafodaLista"/>
        <w:numPr>
          <w:ilvl w:val="0"/>
          <w:numId w:val="1"/>
        </w:numPr>
        <w:jc w:val="both"/>
      </w:pPr>
      <w:r w:rsidRPr="00B70D36">
        <w:rPr>
          <w:lang w:val="en-US"/>
        </w:rPr>
        <w:t xml:space="preserve">NB with 48 hours of life, premature at 35 weeks and 5 days, due to pre-eclampsia, PN 2450g. She is staying with her exclusively breastfed mother. Mother says that "he is lazy", nurse noticed that he is presenting tremors in limbs and sweating and immediately called the pediatrician on duty, who performed capillary blood glucose (23 mg/dl). </w:t>
      </w:r>
      <w:proofErr w:type="spellStart"/>
      <w:r>
        <w:t>What</w:t>
      </w:r>
      <w:proofErr w:type="spellEnd"/>
      <w:r>
        <w:t xml:space="preserve"> </w:t>
      </w:r>
      <w:proofErr w:type="spellStart"/>
      <w:r>
        <w:t>is</w:t>
      </w:r>
      <w:proofErr w:type="spellEnd"/>
      <w:r>
        <w:t xml:space="preserve"> </w:t>
      </w:r>
      <w:proofErr w:type="spellStart"/>
      <w:r>
        <w:t>the</w:t>
      </w:r>
      <w:proofErr w:type="spellEnd"/>
      <w:r>
        <w:t xml:space="preserve"> </w:t>
      </w:r>
      <w:proofErr w:type="spellStart"/>
      <w:r>
        <w:t>most</w:t>
      </w:r>
      <w:proofErr w:type="spellEnd"/>
      <w:r>
        <w:t xml:space="preserve"> </w:t>
      </w:r>
      <w:proofErr w:type="spellStart"/>
      <w:r>
        <w:t>appropriate</w:t>
      </w:r>
      <w:proofErr w:type="spellEnd"/>
      <w:r>
        <w:t xml:space="preserve"> </w:t>
      </w:r>
      <w:proofErr w:type="spellStart"/>
      <w:r>
        <w:t>conduct</w:t>
      </w:r>
      <w:proofErr w:type="spellEnd"/>
      <w:r>
        <w:t>?</w:t>
      </w:r>
    </w:p>
    <w:p w14:paraId="37FC862F" w14:textId="77777777" w:rsidR="000E545E" w:rsidRPr="00B70D36" w:rsidRDefault="00B70D36" w:rsidP="006D4D08">
      <w:pPr>
        <w:pStyle w:val="PargrafodaLista"/>
        <w:numPr>
          <w:ilvl w:val="1"/>
          <w:numId w:val="1"/>
        </w:numPr>
        <w:jc w:val="both"/>
        <w:rPr>
          <w:lang w:val="en-US"/>
        </w:rPr>
      </w:pPr>
      <w:r w:rsidRPr="00B70D36">
        <w:rPr>
          <w:lang w:val="en-US"/>
        </w:rPr>
        <w:t>Offer formula in the cup and observe</w:t>
      </w:r>
    </w:p>
    <w:p w14:paraId="6DB47D68" w14:textId="77777777" w:rsidR="000E545E" w:rsidRPr="00B70D36" w:rsidRDefault="00B70D36" w:rsidP="006D4D08">
      <w:pPr>
        <w:pStyle w:val="PargrafodaLista"/>
        <w:numPr>
          <w:ilvl w:val="1"/>
          <w:numId w:val="1"/>
        </w:numPr>
        <w:jc w:val="both"/>
        <w:rPr>
          <w:lang w:val="en-US"/>
        </w:rPr>
      </w:pPr>
      <w:r w:rsidRPr="00B70D36">
        <w:rPr>
          <w:lang w:val="en-US"/>
        </w:rPr>
        <w:t>Make 25% glucose flush - 2 ml/kg venous and then offer breast</w:t>
      </w:r>
    </w:p>
    <w:p w14:paraId="403BF1CC" w14:textId="77777777" w:rsidR="000E545E" w:rsidRPr="00B70D36" w:rsidRDefault="00B70D36" w:rsidP="006D4D08">
      <w:pPr>
        <w:pStyle w:val="PargrafodaLista"/>
        <w:numPr>
          <w:ilvl w:val="1"/>
          <w:numId w:val="1"/>
        </w:numPr>
        <w:jc w:val="both"/>
        <w:rPr>
          <w:lang w:val="en-US"/>
        </w:rPr>
      </w:pPr>
      <w:r w:rsidRPr="00B70D36">
        <w:rPr>
          <w:lang w:val="en-US"/>
        </w:rPr>
        <w:t>Make glucose flush 10 % -  2 ml/kg venous and then offer breast</w:t>
      </w:r>
    </w:p>
    <w:p w14:paraId="56B7F20E" w14:textId="77777777" w:rsidR="000E545E" w:rsidRPr="00B70D36" w:rsidRDefault="00B70D36" w:rsidP="006D4D08">
      <w:pPr>
        <w:pStyle w:val="PargrafodaLista"/>
        <w:numPr>
          <w:ilvl w:val="1"/>
          <w:numId w:val="1"/>
        </w:numPr>
        <w:jc w:val="both"/>
        <w:rPr>
          <w:lang w:val="en-US"/>
        </w:rPr>
      </w:pPr>
      <w:r w:rsidRPr="00B70D36">
        <w:rPr>
          <w:lang w:val="en-US"/>
        </w:rPr>
        <w:t>Make 10% glucose flush 2 ml/kg venous and then start venous hydration</w:t>
      </w:r>
    </w:p>
    <w:p w14:paraId="69CDDFD8" w14:textId="77777777" w:rsidR="000E545E" w:rsidRPr="00B70D36" w:rsidRDefault="000E545E">
      <w:pPr>
        <w:pStyle w:val="PargrafodaLista"/>
        <w:rPr>
          <w:lang w:val="en-US"/>
        </w:rPr>
      </w:pPr>
    </w:p>
    <w:p w14:paraId="7103BEB0" w14:textId="0A26FC61" w:rsidR="000E545E" w:rsidRPr="00B70D36" w:rsidRDefault="00B70D36">
      <w:pPr>
        <w:pStyle w:val="PargrafodaLista"/>
        <w:numPr>
          <w:ilvl w:val="0"/>
          <w:numId w:val="1"/>
        </w:numPr>
        <w:rPr>
          <w:lang w:val="en-US"/>
        </w:rPr>
      </w:pPr>
      <w:r w:rsidRPr="00B70D36">
        <w:rPr>
          <w:lang w:val="en-US"/>
        </w:rPr>
        <w:t xml:space="preserve">A 4-year-old child was admitted to the emergency room with coughing, tiredness and “wheezing in the chest”. On examination, the patient was found to have dyspnea with a notch and a wing beat of the nose, Sato2 88%, respiratory auscultation with diffuse wheezing. </w:t>
      </w:r>
    </w:p>
    <w:p w14:paraId="37B74ADE" w14:textId="0B6285CF" w:rsidR="000E545E" w:rsidRPr="00B70D36" w:rsidRDefault="00B70D36">
      <w:pPr>
        <w:pStyle w:val="PargrafodaLista"/>
        <w:ind w:left="1210"/>
        <w:rPr>
          <w:lang w:val="en-US"/>
        </w:rPr>
      </w:pPr>
      <w:r w:rsidRPr="00B70D36">
        <w:rPr>
          <w:lang w:val="en-US"/>
        </w:rPr>
        <w:t>The treatment sequence after initiation of inhaled oxygen therapy should be</w:t>
      </w:r>
      <w:r w:rsidR="006D4D08">
        <w:rPr>
          <w:lang w:val="en-US"/>
        </w:rPr>
        <w:t>:</w:t>
      </w:r>
      <w:r w:rsidRPr="00B70D36">
        <w:rPr>
          <w:lang w:val="en-US"/>
        </w:rPr>
        <w:br/>
        <w:t xml:space="preserve">a) B2 short-term ( inhaled) agonist </w:t>
      </w:r>
    </w:p>
    <w:p w14:paraId="0DBFF3E7" w14:textId="77777777" w:rsidR="000E545E" w:rsidRPr="00B70D36" w:rsidRDefault="00B70D36">
      <w:pPr>
        <w:pStyle w:val="PargrafodaLista"/>
        <w:ind w:left="1210"/>
        <w:rPr>
          <w:lang w:val="en-US"/>
        </w:rPr>
      </w:pPr>
      <w:r w:rsidRPr="00B70D36">
        <w:rPr>
          <w:lang w:val="en-US"/>
        </w:rPr>
        <w:t xml:space="preserve">b) Long-lasting (inhaled) B2 agonist </w:t>
      </w:r>
      <w:r w:rsidRPr="00B70D36">
        <w:rPr>
          <w:lang w:val="en-US"/>
        </w:rPr>
        <w:br/>
        <w:t xml:space="preserve">c) Venous Magnesium Sulfate </w:t>
      </w:r>
    </w:p>
    <w:p w14:paraId="17FCA2D0" w14:textId="5F319064" w:rsidR="000E545E" w:rsidRDefault="00B70D36">
      <w:pPr>
        <w:pStyle w:val="PargrafodaLista"/>
        <w:ind w:left="1210"/>
      </w:pPr>
      <w:r>
        <w:t xml:space="preserve">d) </w:t>
      </w:r>
      <w:proofErr w:type="spellStart"/>
      <w:r>
        <w:t>Adrenaline</w:t>
      </w:r>
      <w:proofErr w:type="spellEnd"/>
      <w:r>
        <w:t xml:space="preserve"> (</w:t>
      </w:r>
      <w:proofErr w:type="spellStart"/>
      <w:r>
        <w:t>inhaled</w:t>
      </w:r>
      <w:proofErr w:type="spellEnd"/>
      <w:r>
        <w:t xml:space="preserve">) </w:t>
      </w:r>
    </w:p>
    <w:p w14:paraId="0B7D25F2" w14:textId="5B2571AE" w:rsidR="000E545E" w:rsidRDefault="000E545E">
      <w:pPr>
        <w:pStyle w:val="PargrafodaLista"/>
        <w:ind w:left="1210"/>
      </w:pPr>
    </w:p>
    <w:p w14:paraId="2C533EBA" w14:textId="77777777" w:rsidR="000E545E" w:rsidRPr="00B70D36" w:rsidRDefault="00B70D36">
      <w:pPr>
        <w:pStyle w:val="PargrafodaLista"/>
        <w:numPr>
          <w:ilvl w:val="0"/>
          <w:numId w:val="1"/>
        </w:numPr>
        <w:jc w:val="both"/>
        <w:rPr>
          <w:lang w:val="en-US"/>
        </w:rPr>
      </w:pPr>
      <w:r w:rsidRPr="00B70D36">
        <w:rPr>
          <w:lang w:val="en-US"/>
        </w:rPr>
        <w:t>What is the maximum dose of adrenaline and minimum interval for subsequent dose, if necessary, for treatment of anaphylactic shock?</w:t>
      </w:r>
    </w:p>
    <w:p w14:paraId="109A1F91" w14:textId="77777777" w:rsidR="000E545E" w:rsidRDefault="00B70D36">
      <w:pPr>
        <w:pStyle w:val="PargrafodaLista"/>
        <w:numPr>
          <w:ilvl w:val="1"/>
          <w:numId w:val="1"/>
        </w:numPr>
        <w:jc w:val="both"/>
      </w:pPr>
      <w:r>
        <w:t xml:space="preserve">0.01 mg/kg – 5 minute </w:t>
      </w:r>
      <w:proofErr w:type="spellStart"/>
      <w:r>
        <w:t>interval</w:t>
      </w:r>
      <w:proofErr w:type="spellEnd"/>
    </w:p>
    <w:p w14:paraId="03B9C7C9" w14:textId="77777777" w:rsidR="000E545E" w:rsidRDefault="00B70D36">
      <w:pPr>
        <w:pStyle w:val="PargrafodaLista"/>
        <w:numPr>
          <w:ilvl w:val="1"/>
          <w:numId w:val="1"/>
        </w:numPr>
        <w:jc w:val="both"/>
      </w:pPr>
      <w:r>
        <w:t xml:space="preserve">0.1mg/kg – 5-minute </w:t>
      </w:r>
      <w:proofErr w:type="spellStart"/>
      <w:r>
        <w:t>interval</w:t>
      </w:r>
      <w:proofErr w:type="spellEnd"/>
    </w:p>
    <w:p w14:paraId="09320FC9" w14:textId="77777777" w:rsidR="000E545E" w:rsidRDefault="00B70D36">
      <w:pPr>
        <w:pStyle w:val="PargrafodaLista"/>
        <w:numPr>
          <w:ilvl w:val="1"/>
          <w:numId w:val="1"/>
        </w:numPr>
        <w:jc w:val="both"/>
      </w:pPr>
      <w:r>
        <w:t xml:space="preserve">0.05mg/kg – 15-minute </w:t>
      </w:r>
      <w:proofErr w:type="spellStart"/>
      <w:r>
        <w:t>interval</w:t>
      </w:r>
      <w:proofErr w:type="spellEnd"/>
    </w:p>
    <w:p w14:paraId="60945A79" w14:textId="77777777" w:rsidR="000E545E" w:rsidRDefault="00B70D36">
      <w:pPr>
        <w:pStyle w:val="PargrafodaLista"/>
        <w:numPr>
          <w:ilvl w:val="1"/>
          <w:numId w:val="1"/>
        </w:numPr>
        <w:jc w:val="both"/>
      </w:pPr>
      <w:r>
        <w:t xml:space="preserve">0.5mg/kg – 15-minute </w:t>
      </w:r>
      <w:proofErr w:type="spellStart"/>
      <w:r>
        <w:t>interval</w:t>
      </w:r>
      <w:proofErr w:type="spellEnd"/>
    </w:p>
    <w:p w14:paraId="120CF60D" w14:textId="77777777" w:rsidR="000E545E" w:rsidRDefault="000E545E">
      <w:pPr>
        <w:pStyle w:val="PargrafodaLista"/>
        <w:ind w:left="1440"/>
        <w:jc w:val="both"/>
      </w:pPr>
    </w:p>
    <w:p w14:paraId="08FA5009" w14:textId="77777777" w:rsidR="000E545E" w:rsidRPr="00B70D36" w:rsidRDefault="00B70D36">
      <w:pPr>
        <w:pStyle w:val="PargrafodaLista"/>
        <w:numPr>
          <w:ilvl w:val="0"/>
          <w:numId w:val="1"/>
        </w:numPr>
        <w:jc w:val="both"/>
        <w:rPr>
          <w:lang w:val="en-US"/>
        </w:rPr>
      </w:pPr>
      <w:r w:rsidRPr="00B70D36">
        <w:rPr>
          <w:lang w:val="en-US"/>
        </w:rPr>
        <w:t xml:space="preserve">Among the actions that are a priority in the approach of pediatric patients in the </w:t>
      </w:r>
      <w:r w:rsidRPr="00B70D36">
        <w:rPr>
          <w:b/>
          <w:lang w:val="en-US"/>
        </w:rPr>
        <w:t>first hour</w:t>
      </w:r>
      <w:r w:rsidRPr="00B70D36">
        <w:rPr>
          <w:lang w:val="en-US"/>
        </w:rPr>
        <w:t xml:space="preserve"> of septic shock are, except:</w:t>
      </w:r>
    </w:p>
    <w:p w14:paraId="05DD1302" w14:textId="77777777" w:rsidR="000E545E" w:rsidRDefault="00B70D36">
      <w:pPr>
        <w:pStyle w:val="PargrafodaLista"/>
        <w:numPr>
          <w:ilvl w:val="1"/>
          <w:numId w:val="1"/>
        </w:numPr>
        <w:jc w:val="both"/>
      </w:pPr>
      <w:proofErr w:type="spellStart"/>
      <w:r>
        <w:t>Obtaining</w:t>
      </w:r>
      <w:proofErr w:type="spellEnd"/>
      <w:r>
        <w:t xml:space="preserve"> </w:t>
      </w:r>
      <w:proofErr w:type="spellStart"/>
      <w:r>
        <w:t>deep</w:t>
      </w:r>
      <w:proofErr w:type="spellEnd"/>
      <w:r>
        <w:t xml:space="preserve"> </w:t>
      </w:r>
      <w:proofErr w:type="spellStart"/>
      <w:r>
        <w:t>venous</w:t>
      </w:r>
      <w:proofErr w:type="spellEnd"/>
      <w:r>
        <w:t xml:space="preserve"> </w:t>
      </w:r>
      <w:proofErr w:type="spellStart"/>
      <w:r>
        <w:t>access</w:t>
      </w:r>
      <w:proofErr w:type="spellEnd"/>
    </w:p>
    <w:p w14:paraId="0D2EEDE0" w14:textId="77777777" w:rsidR="000E545E" w:rsidRPr="00B70D36" w:rsidRDefault="00B70D36">
      <w:pPr>
        <w:pStyle w:val="PargrafodaLista"/>
        <w:numPr>
          <w:ilvl w:val="1"/>
          <w:numId w:val="1"/>
        </w:numPr>
        <w:jc w:val="both"/>
        <w:rPr>
          <w:lang w:val="en-US"/>
        </w:rPr>
      </w:pPr>
      <w:r w:rsidRPr="00B70D36">
        <w:rPr>
          <w:lang w:val="en-US"/>
        </w:rPr>
        <w:t>Collection of cultures and Measurement of lactate</w:t>
      </w:r>
    </w:p>
    <w:p w14:paraId="5C685C0D" w14:textId="77777777" w:rsidR="000E545E" w:rsidRPr="00B70D36" w:rsidRDefault="00B70D36">
      <w:pPr>
        <w:pStyle w:val="PargrafodaLista"/>
        <w:numPr>
          <w:ilvl w:val="1"/>
          <w:numId w:val="1"/>
        </w:numPr>
        <w:jc w:val="both"/>
        <w:rPr>
          <w:lang w:val="en-US"/>
        </w:rPr>
      </w:pPr>
      <w:r w:rsidRPr="00B70D36">
        <w:rPr>
          <w:lang w:val="en-US"/>
        </w:rPr>
        <w:t>Beginning of empirical broad-spectrum antibiotic therapy</w:t>
      </w:r>
    </w:p>
    <w:p w14:paraId="2AA048F9" w14:textId="77777777" w:rsidR="000E545E" w:rsidRDefault="00B70D36">
      <w:pPr>
        <w:pStyle w:val="PargrafodaLista"/>
        <w:numPr>
          <w:ilvl w:val="1"/>
          <w:numId w:val="1"/>
        </w:numPr>
        <w:jc w:val="both"/>
      </w:pPr>
      <w:r>
        <w:t xml:space="preserve">Volume </w:t>
      </w:r>
      <w:proofErr w:type="spellStart"/>
      <w:r>
        <w:t>Expansion</w:t>
      </w:r>
      <w:proofErr w:type="spellEnd"/>
    </w:p>
    <w:p w14:paraId="621C41A9" w14:textId="77777777" w:rsidR="000E545E" w:rsidRDefault="000E545E">
      <w:pPr>
        <w:pStyle w:val="PargrafodaLista"/>
        <w:ind w:left="1440"/>
        <w:jc w:val="both"/>
      </w:pPr>
    </w:p>
    <w:p w14:paraId="087772D2" w14:textId="3C864FD5" w:rsidR="000E545E" w:rsidRDefault="000E545E">
      <w:pPr>
        <w:jc w:val="center"/>
        <w:rPr>
          <w:b/>
        </w:rPr>
      </w:pPr>
    </w:p>
    <w:p w14:paraId="07B179F2" w14:textId="3E9FEB0B" w:rsidR="006D4D08" w:rsidRDefault="006D4D08">
      <w:pPr>
        <w:jc w:val="center"/>
        <w:rPr>
          <w:b/>
        </w:rPr>
      </w:pPr>
    </w:p>
    <w:p w14:paraId="1808CC55" w14:textId="77777777" w:rsidR="006D4D08" w:rsidRDefault="006D4D08">
      <w:pPr>
        <w:jc w:val="center"/>
        <w:rPr>
          <w:b/>
        </w:rPr>
      </w:pPr>
    </w:p>
    <w:p w14:paraId="2CC03F32" w14:textId="710FDBFD" w:rsidR="000E545E" w:rsidRDefault="00B70D36">
      <w:pPr>
        <w:pStyle w:val="P68B1DB1-Normal1"/>
        <w:jc w:val="center"/>
      </w:pPr>
      <w:proofErr w:type="spellStart"/>
      <w:r>
        <w:lastRenderedPageBreak/>
        <w:t>Student</w:t>
      </w:r>
      <w:proofErr w:type="spellEnd"/>
      <w:r>
        <w:t>: ___________________________________________________date:___/___/___</w:t>
      </w:r>
    </w:p>
    <w:p w14:paraId="66453B73" w14:textId="77777777" w:rsidR="000E545E" w:rsidRDefault="000E545E">
      <w:pPr>
        <w:pStyle w:val="PargrafodaLista"/>
        <w:ind w:left="1440"/>
        <w:jc w:val="both"/>
      </w:pPr>
    </w:p>
    <w:p w14:paraId="1FC1375A" w14:textId="21AC6312" w:rsidR="006D4D08" w:rsidRDefault="00B70D36" w:rsidP="006D4D08">
      <w:pPr>
        <w:pStyle w:val="PargrafodaLista"/>
        <w:numPr>
          <w:ilvl w:val="0"/>
          <w:numId w:val="1"/>
        </w:numPr>
        <w:spacing w:after="0"/>
        <w:rPr>
          <w:lang w:val="en-US"/>
        </w:rPr>
      </w:pPr>
      <w:r w:rsidRPr="006D4D08">
        <w:rPr>
          <w:lang w:val="en-US"/>
        </w:rPr>
        <w:t>A 9-month-old male patient was admitted to the emergency room with diffuse wheezing and moderate respiratory distress (tachypnea and subcostal circulation). Mother reports recurrent episodes of wheezing associated with “viruses”. In the last three months it was three times the emergency for the same reason. Weight 10kg - Sato2 90%. The medication and dose indicated for rescue:</w:t>
      </w:r>
      <w:r w:rsidRPr="006D4D08">
        <w:rPr>
          <w:lang w:val="en-US"/>
        </w:rPr>
        <w:br/>
        <w:t xml:space="preserve">a) Nebulization with 10 drops of </w:t>
      </w:r>
      <w:proofErr w:type="spellStart"/>
      <w:r w:rsidRPr="006D4D08">
        <w:rPr>
          <w:lang w:val="en-US"/>
        </w:rPr>
        <w:t>Fenoterol</w:t>
      </w:r>
      <w:proofErr w:type="spellEnd"/>
      <w:r w:rsidRPr="006D4D08">
        <w:rPr>
          <w:lang w:val="en-US"/>
        </w:rPr>
        <w:t xml:space="preserve"> + 3ml saline 0.9% every 2 </w:t>
      </w:r>
      <w:proofErr w:type="spellStart"/>
      <w:r w:rsidRPr="006D4D08">
        <w:rPr>
          <w:lang w:val="en-US"/>
        </w:rPr>
        <w:t>hours</w:t>
      </w:r>
      <w:proofErr w:type="spellEnd"/>
    </w:p>
    <w:p w14:paraId="012CF0E9" w14:textId="46FC92C3" w:rsidR="000E545E" w:rsidRPr="006D4D08" w:rsidRDefault="00B70D36" w:rsidP="006D4D08">
      <w:pPr>
        <w:ind w:left="1210"/>
        <w:rPr>
          <w:lang w:val="en-US"/>
        </w:rPr>
      </w:pPr>
      <w:r w:rsidRPr="006D4D08">
        <w:rPr>
          <w:lang w:val="en-US"/>
        </w:rPr>
        <w:t>b</w:t>
      </w:r>
      <w:r w:rsidR="006D4D08">
        <w:rPr>
          <w:lang w:val="en-US"/>
        </w:rPr>
        <w:t xml:space="preserve">) </w:t>
      </w:r>
      <w:r w:rsidRPr="006D4D08">
        <w:rPr>
          <w:lang w:val="en-US"/>
        </w:rPr>
        <w:t xml:space="preserve">) Nebulization with 10 drops of </w:t>
      </w:r>
      <w:proofErr w:type="spellStart"/>
      <w:r w:rsidRPr="006D4D08">
        <w:rPr>
          <w:lang w:val="en-US"/>
        </w:rPr>
        <w:t>Fenoterol</w:t>
      </w:r>
      <w:proofErr w:type="spellEnd"/>
      <w:r w:rsidRPr="006D4D08">
        <w:rPr>
          <w:lang w:val="en-US"/>
        </w:rPr>
        <w:t xml:space="preserve"> + 3ml saline 0.9% every 20 minutes in the first hour</w:t>
      </w:r>
      <w:r w:rsidRPr="006D4D08">
        <w:rPr>
          <w:lang w:val="en-US"/>
        </w:rPr>
        <w:br/>
      </w:r>
      <w:r w:rsidR="006D4D08">
        <w:rPr>
          <w:lang w:val="en-US"/>
        </w:rPr>
        <w:t>c</w:t>
      </w:r>
      <w:r w:rsidRPr="006D4D08">
        <w:rPr>
          <w:lang w:val="en-US"/>
        </w:rPr>
        <w:t>) salbutamol spray with spacer : 3 jets every 20 minutes in the first hour</w:t>
      </w:r>
      <w:r w:rsidRPr="006D4D08">
        <w:rPr>
          <w:lang w:val="en-US"/>
        </w:rPr>
        <w:br/>
      </w:r>
      <w:r w:rsidR="006D4D08">
        <w:rPr>
          <w:lang w:val="en-US"/>
        </w:rPr>
        <w:t>d</w:t>
      </w:r>
      <w:r w:rsidRPr="006D4D08">
        <w:rPr>
          <w:lang w:val="en-US"/>
        </w:rPr>
        <w:t>) Salbutamol spray with spacer : 3 jets every 2 hours</w:t>
      </w:r>
    </w:p>
    <w:p w14:paraId="495AD9B9" w14:textId="77777777" w:rsidR="000E545E" w:rsidRPr="00B70D36" w:rsidRDefault="000E545E">
      <w:pPr>
        <w:pStyle w:val="PargrafodaLista"/>
        <w:ind w:left="1440"/>
        <w:jc w:val="both"/>
        <w:rPr>
          <w:lang w:val="en-US"/>
        </w:rPr>
      </w:pPr>
    </w:p>
    <w:p w14:paraId="06E5E5E3" w14:textId="6FC6FF3F" w:rsidR="000E545E" w:rsidRPr="00B70D36" w:rsidRDefault="00B70D36">
      <w:pPr>
        <w:pStyle w:val="PargrafodaLista"/>
        <w:numPr>
          <w:ilvl w:val="0"/>
          <w:numId w:val="1"/>
        </w:numPr>
        <w:jc w:val="both"/>
        <w:rPr>
          <w:lang w:val="en-US"/>
        </w:rPr>
      </w:pPr>
      <w:r w:rsidRPr="00B70D36">
        <w:rPr>
          <w:lang w:val="en-US"/>
        </w:rPr>
        <w:t xml:space="preserve">In cases of ophidian accident, we base the calculation of the </w:t>
      </w:r>
      <w:proofErr w:type="gramStart"/>
      <w:r w:rsidRPr="00B70D36">
        <w:rPr>
          <w:lang w:val="en-US"/>
        </w:rPr>
        <w:t>amount</w:t>
      </w:r>
      <w:proofErr w:type="gramEnd"/>
      <w:r w:rsidRPr="00B70D36">
        <w:rPr>
          <w:lang w:val="en-US"/>
        </w:rPr>
        <w:t xml:space="preserve"> of ampoules of antivenom to be administered:</w:t>
      </w:r>
    </w:p>
    <w:p w14:paraId="5AA1959F" w14:textId="4D2B2957" w:rsidR="000E545E" w:rsidRDefault="00B70D36" w:rsidP="006D4D08">
      <w:pPr>
        <w:pStyle w:val="PargrafodaLista"/>
        <w:numPr>
          <w:ilvl w:val="1"/>
          <w:numId w:val="1"/>
        </w:numPr>
        <w:jc w:val="both"/>
      </w:pPr>
      <w:r>
        <w:t xml:space="preserve">In </w:t>
      </w:r>
      <w:proofErr w:type="spellStart"/>
      <w:r>
        <w:t>the</w:t>
      </w:r>
      <w:proofErr w:type="spellEnd"/>
      <w:r>
        <w:t xml:space="preserve"> </w:t>
      </w:r>
      <w:proofErr w:type="spellStart"/>
      <w:r>
        <w:t>patient's</w:t>
      </w:r>
      <w:proofErr w:type="spellEnd"/>
      <w:r>
        <w:t xml:space="preserve"> body </w:t>
      </w:r>
      <w:proofErr w:type="spellStart"/>
      <w:r>
        <w:t>weight</w:t>
      </w:r>
      <w:proofErr w:type="spellEnd"/>
    </w:p>
    <w:p w14:paraId="0BDDDA6E" w14:textId="34EA6E42" w:rsidR="000E545E" w:rsidRDefault="00B70D36" w:rsidP="006D4D08">
      <w:pPr>
        <w:pStyle w:val="PargrafodaLista"/>
        <w:numPr>
          <w:ilvl w:val="1"/>
          <w:numId w:val="1"/>
        </w:numPr>
        <w:jc w:val="both"/>
      </w:pPr>
      <w:proofErr w:type="spellStart"/>
      <w:r>
        <w:t>On</w:t>
      </w:r>
      <w:proofErr w:type="spellEnd"/>
      <w:r>
        <w:t xml:space="preserve"> </w:t>
      </w:r>
      <w:proofErr w:type="spellStart"/>
      <w:r>
        <w:t>the</w:t>
      </w:r>
      <w:proofErr w:type="spellEnd"/>
      <w:r>
        <w:t xml:space="preserve"> </w:t>
      </w:r>
      <w:proofErr w:type="spellStart"/>
      <w:r>
        <w:t>patient's</w:t>
      </w:r>
      <w:proofErr w:type="spellEnd"/>
      <w:r>
        <w:t xml:space="preserve"> body surface</w:t>
      </w:r>
    </w:p>
    <w:p w14:paraId="20949E17" w14:textId="4831DE9A" w:rsidR="000E545E" w:rsidRPr="00B70D36" w:rsidRDefault="00B70D36" w:rsidP="006D4D08">
      <w:pPr>
        <w:pStyle w:val="PargrafodaLista"/>
        <w:numPr>
          <w:ilvl w:val="1"/>
          <w:numId w:val="1"/>
        </w:numPr>
        <w:jc w:val="both"/>
        <w:rPr>
          <w:lang w:val="en-US"/>
        </w:rPr>
      </w:pPr>
      <w:r w:rsidRPr="00B70D36">
        <w:rPr>
          <w:lang w:val="en-US"/>
        </w:rPr>
        <w:t>In the classification of the severity of the accident</w:t>
      </w:r>
    </w:p>
    <w:p w14:paraId="3C3592D0" w14:textId="789454C6" w:rsidR="000E545E" w:rsidRPr="00B70D36" w:rsidRDefault="00B70D36" w:rsidP="006D4D08">
      <w:pPr>
        <w:pStyle w:val="PargrafodaLista"/>
        <w:numPr>
          <w:ilvl w:val="1"/>
          <w:numId w:val="1"/>
        </w:numPr>
        <w:jc w:val="both"/>
        <w:rPr>
          <w:lang w:val="en-US"/>
        </w:rPr>
      </w:pPr>
      <w:r w:rsidRPr="00B70D36">
        <w:rPr>
          <w:lang w:val="en-US"/>
        </w:rPr>
        <w:t>In the species of the poisonous animal involved</w:t>
      </w:r>
    </w:p>
    <w:p w14:paraId="6D851B13" w14:textId="77777777" w:rsidR="000E545E" w:rsidRPr="00B70D36" w:rsidRDefault="000E545E">
      <w:pPr>
        <w:pStyle w:val="PargrafodaLista"/>
        <w:ind w:left="1440"/>
        <w:jc w:val="both"/>
        <w:rPr>
          <w:lang w:val="en-US"/>
        </w:rPr>
      </w:pPr>
    </w:p>
    <w:p w14:paraId="104144DF" w14:textId="29B7AD73" w:rsidR="000E545E" w:rsidRPr="00B70D36" w:rsidRDefault="00B70D36">
      <w:pPr>
        <w:pStyle w:val="PargrafodaLista"/>
        <w:numPr>
          <w:ilvl w:val="0"/>
          <w:numId w:val="1"/>
        </w:numPr>
        <w:jc w:val="both"/>
        <w:rPr>
          <w:lang w:val="en-US"/>
        </w:rPr>
      </w:pPr>
      <w:r w:rsidRPr="00B70D36">
        <w:rPr>
          <w:lang w:val="en-US"/>
        </w:rPr>
        <w:t xml:space="preserve">In cases of </w:t>
      </w:r>
      <w:proofErr w:type="spellStart"/>
      <w:r w:rsidRPr="00B70D36">
        <w:rPr>
          <w:lang w:val="en-US"/>
        </w:rPr>
        <w:t>botropic</w:t>
      </w:r>
      <w:proofErr w:type="spellEnd"/>
      <w:r w:rsidRPr="00B70D36">
        <w:rPr>
          <w:lang w:val="en-US"/>
        </w:rPr>
        <w:t xml:space="preserve"> accident, we </w:t>
      </w:r>
      <w:r w:rsidRPr="00B70D36">
        <w:rPr>
          <w:b/>
          <w:lang w:val="en-US"/>
        </w:rPr>
        <w:t>must</w:t>
      </w:r>
      <w:r w:rsidRPr="00B70D36">
        <w:rPr>
          <w:lang w:val="en-US"/>
        </w:rPr>
        <w:t xml:space="preserve"> NOT:</w:t>
      </w:r>
    </w:p>
    <w:p w14:paraId="159B5F04" w14:textId="1F7155F9" w:rsidR="000E545E" w:rsidRPr="00B70D36" w:rsidRDefault="00B70D36">
      <w:pPr>
        <w:pStyle w:val="PargrafodaLista"/>
        <w:numPr>
          <w:ilvl w:val="1"/>
          <w:numId w:val="1"/>
        </w:numPr>
        <w:jc w:val="both"/>
        <w:rPr>
          <w:lang w:val="en-US"/>
        </w:rPr>
      </w:pPr>
      <w:r w:rsidRPr="00B70D36">
        <w:rPr>
          <w:lang w:val="en-US"/>
        </w:rPr>
        <w:t>Perform local cleaning, lifting of the limb and removal of adornments</w:t>
      </w:r>
    </w:p>
    <w:p w14:paraId="6638223B" w14:textId="459B38F0" w:rsidR="000E545E" w:rsidRDefault="00B70D36">
      <w:pPr>
        <w:pStyle w:val="PargrafodaLista"/>
        <w:numPr>
          <w:ilvl w:val="1"/>
          <w:numId w:val="1"/>
        </w:numPr>
        <w:jc w:val="both"/>
      </w:pPr>
      <w:r>
        <w:t xml:space="preserve">Start </w:t>
      </w:r>
      <w:proofErr w:type="spellStart"/>
      <w:r>
        <w:t>empirical</w:t>
      </w:r>
      <w:proofErr w:type="spellEnd"/>
      <w:r>
        <w:t xml:space="preserve"> </w:t>
      </w:r>
      <w:proofErr w:type="spellStart"/>
      <w:r>
        <w:t>antibiotic</w:t>
      </w:r>
      <w:proofErr w:type="spellEnd"/>
      <w:r>
        <w:t xml:space="preserve"> </w:t>
      </w:r>
      <w:proofErr w:type="spellStart"/>
      <w:r>
        <w:t>therapy</w:t>
      </w:r>
      <w:proofErr w:type="spellEnd"/>
    </w:p>
    <w:p w14:paraId="09A78852" w14:textId="3C3F29E0" w:rsidR="000E545E" w:rsidRPr="00B70D36" w:rsidRDefault="00B70D36">
      <w:pPr>
        <w:pStyle w:val="PargrafodaLista"/>
        <w:numPr>
          <w:ilvl w:val="1"/>
          <w:numId w:val="1"/>
        </w:numPr>
        <w:jc w:val="both"/>
        <w:rPr>
          <w:lang w:val="en-US"/>
        </w:rPr>
      </w:pPr>
      <w:r w:rsidRPr="00B70D36">
        <w:rPr>
          <w:lang w:val="en-US"/>
        </w:rPr>
        <w:t>Hydrate and maintain diuresis greater than 1 ml/kg/h</w:t>
      </w:r>
    </w:p>
    <w:p w14:paraId="38C4C72C" w14:textId="2CAA85A8" w:rsidR="000E545E" w:rsidRDefault="00B70D36">
      <w:pPr>
        <w:pStyle w:val="PargrafodaLista"/>
        <w:numPr>
          <w:ilvl w:val="1"/>
          <w:numId w:val="1"/>
        </w:numPr>
        <w:jc w:val="both"/>
      </w:pPr>
      <w:proofErr w:type="spellStart"/>
      <w:r>
        <w:t>Administer</w:t>
      </w:r>
      <w:proofErr w:type="spellEnd"/>
      <w:r>
        <w:t xml:space="preserve"> </w:t>
      </w:r>
      <w:proofErr w:type="spellStart"/>
      <w:r>
        <w:t>pain</w:t>
      </w:r>
      <w:proofErr w:type="spellEnd"/>
      <w:r>
        <w:t xml:space="preserve"> </w:t>
      </w:r>
      <w:proofErr w:type="spellStart"/>
      <w:r>
        <w:t>relieving</w:t>
      </w:r>
      <w:proofErr w:type="spellEnd"/>
      <w:r>
        <w:t xml:space="preserve"> </w:t>
      </w:r>
      <w:proofErr w:type="spellStart"/>
      <w:r>
        <w:t>painkillers</w:t>
      </w:r>
      <w:proofErr w:type="spellEnd"/>
    </w:p>
    <w:p w14:paraId="38A2B3B3" w14:textId="77777777" w:rsidR="000E545E" w:rsidRDefault="000E545E">
      <w:pPr>
        <w:pStyle w:val="PargrafodaLista"/>
        <w:ind w:left="1210"/>
        <w:jc w:val="both"/>
      </w:pPr>
    </w:p>
    <w:p w14:paraId="05B5F378" w14:textId="62D9825F" w:rsidR="006D4D08" w:rsidRDefault="00B70D36" w:rsidP="006D4D08">
      <w:pPr>
        <w:pStyle w:val="PargrafodaLista"/>
        <w:numPr>
          <w:ilvl w:val="0"/>
          <w:numId w:val="1"/>
        </w:numPr>
        <w:spacing w:after="0"/>
        <w:rPr>
          <w:lang w:val="en-US"/>
        </w:rPr>
      </w:pPr>
      <w:r w:rsidRPr="00B70D36">
        <w:rPr>
          <w:lang w:val="en-US"/>
        </w:rPr>
        <w:t xml:space="preserve">A 4-year-old boy underwent lumbar puncture and the cerebrospinal fluid results showed a cloudy cerebrospinal fluid, cellularity of 1000 cells/mm3 with a predominance of polymorphonuclear cells (90%); </w:t>
      </w:r>
      <w:proofErr w:type="spellStart"/>
      <w:r w:rsidRPr="00B70D36">
        <w:rPr>
          <w:lang w:val="en-US"/>
        </w:rPr>
        <w:t>proteinorrhachia</w:t>
      </w:r>
      <w:proofErr w:type="spellEnd"/>
      <w:r w:rsidRPr="00B70D36">
        <w:rPr>
          <w:lang w:val="en-US"/>
        </w:rPr>
        <w:t xml:space="preserve"> of 250mg/dL, glycorrhachia of 23mg/dL (glycemia 80mg/dL) . Bacterioscopy showed numerous </w:t>
      </w:r>
      <w:proofErr w:type="gramStart"/>
      <w:r w:rsidRPr="00B70D36">
        <w:rPr>
          <w:lang w:val="en-US"/>
        </w:rPr>
        <w:t>Gram positive</w:t>
      </w:r>
      <w:proofErr w:type="gramEnd"/>
      <w:r w:rsidRPr="00B70D36">
        <w:rPr>
          <w:lang w:val="en-US"/>
        </w:rPr>
        <w:t xml:space="preserve"> coconuts in pairs and</w:t>
      </w:r>
      <w:r w:rsidR="006D4D08">
        <w:rPr>
          <w:lang w:val="en-US"/>
        </w:rPr>
        <w:t xml:space="preserve"> </w:t>
      </w:r>
      <w:r w:rsidRPr="00B70D36">
        <w:rPr>
          <w:lang w:val="en-US"/>
        </w:rPr>
        <w:t>chains.</w:t>
      </w:r>
      <w:r w:rsidR="006D4D08">
        <w:rPr>
          <w:lang w:val="en-US"/>
        </w:rPr>
        <w:t xml:space="preserve"> </w:t>
      </w:r>
      <w:r w:rsidRPr="00B70D36">
        <w:rPr>
          <w:lang w:val="en-US"/>
        </w:rPr>
        <w:t>What is the most likely etiologic agent for meningitis described above?</w:t>
      </w:r>
      <w:r w:rsidRPr="00B70D36">
        <w:rPr>
          <w:lang w:val="en-US"/>
        </w:rPr>
        <w:br/>
        <w:t>a</w:t>
      </w:r>
      <w:r w:rsidR="006D4D08">
        <w:rPr>
          <w:lang w:val="en-US"/>
        </w:rPr>
        <w:t xml:space="preserve">) </w:t>
      </w:r>
      <w:r w:rsidRPr="00B70D36">
        <w:rPr>
          <w:lang w:val="en-US"/>
        </w:rPr>
        <w:t>pneumococc</w:t>
      </w:r>
      <w:r w:rsidR="006D4D08">
        <w:rPr>
          <w:lang w:val="en-US"/>
        </w:rPr>
        <w:t>us</w:t>
      </w:r>
    </w:p>
    <w:p w14:paraId="308C795E" w14:textId="0BAF489F" w:rsidR="006D4D08" w:rsidRDefault="00B70D36" w:rsidP="006D4D08">
      <w:pPr>
        <w:spacing w:after="0"/>
        <w:ind w:left="1210"/>
        <w:rPr>
          <w:lang w:val="en-US"/>
        </w:rPr>
      </w:pPr>
      <w:r w:rsidRPr="006D4D08">
        <w:rPr>
          <w:lang w:val="en-US"/>
        </w:rPr>
        <w:t>b)</w:t>
      </w:r>
      <w:r w:rsidR="006D4D08">
        <w:rPr>
          <w:lang w:val="en-US"/>
        </w:rPr>
        <w:t xml:space="preserve"> </w:t>
      </w:r>
      <w:proofErr w:type="spellStart"/>
      <w:r w:rsidRPr="006D4D08">
        <w:rPr>
          <w:lang w:val="en-US"/>
        </w:rPr>
        <w:t>hemophil</w:t>
      </w:r>
      <w:r w:rsidR="006D4D08">
        <w:rPr>
          <w:lang w:val="en-US"/>
        </w:rPr>
        <w:t>us</w:t>
      </w:r>
      <w:proofErr w:type="spellEnd"/>
    </w:p>
    <w:p w14:paraId="0CD95DD0" w14:textId="522C7992" w:rsidR="006D4D08" w:rsidRDefault="00B70D36" w:rsidP="006D4D08">
      <w:pPr>
        <w:spacing w:after="0"/>
        <w:ind w:left="1210"/>
        <w:rPr>
          <w:lang w:val="en-US"/>
        </w:rPr>
      </w:pPr>
      <w:r w:rsidRPr="006D4D08">
        <w:rPr>
          <w:lang w:val="en-US"/>
        </w:rPr>
        <w:t>c) staphylococc</w:t>
      </w:r>
      <w:r w:rsidR="006D4D08">
        <w:rPr>
          <w:lang w:val="en-US"/>
        </w:rPr>
        <w:t>us</w:t>
      </w:r>
    </w:p>
    <w:p w14:paraId="6751342B" w14:textId="3F693BEB" w:rsidR="000E545E" w:rsidRPr="006D4D08" w:rsidRDefault="00B70D36" w:rsidP="006D4D08">
      <w:pPr>
        <w:spacing w:after="0"/>
        <w:ind w:left="1210"/>
        <w:rPr>
          <w:lang w:val="en-US"/>
        </w:rPr>
      </w:pPr>
      <w:r w:rsidRPr="006D4D08">
        <w:rPr>
          <w:lang w:val="en-US"/>
        </w:rPr>
        <w:t>d</w:t>
      </w:r>
      <w:r w:rsidR="006D4D08">
        <w:rPr>
          <w:lang w:val="en-US"/>
        </w:rPr>
        <w:t xml:space="preserve">) </w:t>
      </w:r>
      <w:r w:rsidRPr="006D4D08">
        <w:rPr>
          <w:lang w:val="en-US"/>
        </w:rPr>
        <w:t>meningococc</w:t>
      </w:r>
      <w:r w:rsidR="006D4D08">
        <w:rPr>
          <w:lang w:val="en-US"/>
        </w:rPr>
        <w:t>us</w:t>
      </w:r>
    </w:p>
    <w:p w14:paraId="70412F42" w14:textId="77777777" w:rsidR="000E545E" w:rsidRPr="00B70D36" w:rsidRDefault="000E545E">
      <w:pPr>
        <w:jc w:val="center"/>
        <w:rPr>
          <w:b/>
          <w:lang w:val="en-US"/>
        </w:rPr>
      </w:pPr>
    </w:p>
    <w:p w14:paraId="2CBB8A6C" w14:textId="77777777" w:rsidR="000E545E" w:rsidRPr="00B70D36" w:rsidRDefault="000E545E">
      <w:pPr>
        <w:jc w:val="center"/>
        <w:rPr>
          <w:b/>
          <w:lang w:val="en-US"/>
        </w:rPr>
      </w:pPr>
    </w:p>
    <w:p w14:paraId="4AE00E6F" w14:textId="77777777" w:rsidR="000E545E" w:rsidRPr="00B70D36" w:rsidRDefault="000E545E">
      <w:pPr>
        <w:jc w:val="center"/>
        <w:rPr>
          <w:b/>
          <w:lang w:val="en-US"/>
        </w:rPr>
      </w:pPr>
    </w:p>
    <w:p w14:paraId="792AA12E" w14:textId="432C70A0" w:rsidR="000E545E" w:rsidRDefault="000E545E">
      <w:pPr>
        <w:jc w:val="center"/>
        <w:rPr>
          <w:b/>
          <w:lang w:val="en-US"/>
        </w:rPr>
      </w:pPr>
    </w:p>
    <w:p w14:paraId="1AE98431" w14:textId="0B810C05" w:rsidR="006D4D08" w:rsidRDefault="006D4D08">
      <w:pPr>
        <w:jc w:val="center"/>
        <w:rPr>
          <w:b/>
          <w:lang w:val="en-US"/>
        </w:rPr>
      </w:pPr>
    </w:p>
    <w:p w14:paraId="70B6C27A" w14:textId="77777777" w:rsidR="006D4D08" w:rsidRPr="00B70D36" w:rsidRDefault="006D4D08">
      <w:pPr>
        <w:jc w:val="center"/>
        <w:rPr>
          <w:b/>
          <w:lang w:val="en-US"/>
        </w:rPr>
      </w:pPr>
    </w:p>
    <w:p w14:paraId="1E694D69" w14:textId="77777777" w:rsidR="000E545E" w:rsidRPr="00B70D36" w:rsidRDefault="000E545E">
      <w:pPr>
        <w:jc w:val="center"/>
        <w:rPr>
          <w:b/>
          <w:lang w:val="en-US"/>
        </w:rPr>
      </w:pPr>
    </w:p>
    <w:p w14:paraId="25BA3316" w14:textId="4A9C6FCF" w:rsidR="000E545E" w:rsidRPr="00B70D36" w:rsidRDefault="00B70D36">
      <w:pPr>
        <w:pStyle w:val="P68B1DB1-Normal1"/>
        <w:jc w:val="center"/>
        <w:rPr>
          <w:lang w:val="en-US"/>
        </w:rPr>
      </w:pPr>
      <w:r>
        <w:rPr>
          <w:lang w:val="en-US"/>
        </w:rPr>
        <w:lastRenderedPageBreak/>
        <w:t xml:space="preserve">THEORIC </w:t>
      </w:r>
      <w:r w:rsidRPr="00B70D36">
        <w:rPr>
          <w:lang w:val="en-US"/>
        </w:rPr>
        <w:t xml:space="preserve">TEST – REALISTIC SIMULATION </w:t>
      </w:r>
    </w:p>
    <w:p w14:paraId="73469500" w14:textId="77777777" w:rsidR="000E545E" w:rsidRPr="00B70D36" w:rsidRDefault="00B70D36">
      <w:pPr>
        <w:pStyle w:val="P68B1DB1-Normal1"/>
        <w:jc w:val="center"/>
        <w:rPr>
          <w:lang w:val="en-US"/>
        </w:rPr>
      </w:pPr>
      <w:r w:rsidRPr="00B70D36">
        <w:rPr>
          <w:lang w:val="en-US"/>
        </w:rPr>
        <w:t>Student: ___________________________________________________date:___/___/___</w:t>
      </w:r>
    </w:p>
    <w:p w14:paraId="75CF222C" w14:textId="77777777" w:rsidR="000E545E" w:rsidRDefault="00B70D36">
      <w:pPr>
        <w:pStyle w:val="P68B1DB1-PargrafodaLista3"/>
        <w:jc w:val="center"/>
      </w:pPr>
      <w:proofErr w:type="spellStart"/>
      <w:r>
        <w:t>Answers</w:t>
      </w:r>
      <w:proofErr w:type="spellEnd"/>
    </w:p>
    <w:p w14:paraId="265EF7E2" w14:textId="77777777" w:rsidR="000E545E" w:rsidRDefault="000E545E">
      <w:pPr>
        <w:pStyle w:val="PargrafodaLista"/>
      </w:pPr>
    </w:p>
    <w:tbl>
      <w:tblPr>
        <w:tblStyle w:val="Tabelacomgrade"/>
        <w:tblW w:w="0" w:type="auto"/>
        <w:tblInd w:w="720" w:type="dxa"/>
        <w:tblLook w:val="04A0" w:firstRow="1" w:lastRow="0" w:firstColumn="1" w:lastColumn="0" w:noHBand="0" w:noVBand="1"/>
      </w:tblPr>
      <w:tblGrid>
        <w:gridCol w:w="1563"/>
        <w:gridCol w:w="1553"/>
        <w:gridCol w:w="1552"/>
        <w:gridCol w:w="1552"/>
        <w:gridCol w:w="1554"/>
      </w:tblGrid>
      <w:tr w:rsidR="000E545E" w14:paraId="5B7F5051" w14:textId="77777777">
        <w:tc>
          <w:tcPr>
            <w:tcW w:w="1563" w:type="dxa"/>
          </w:tcPr>
          <w:p w14:paraId="6DE8741F" w14:textId="07E24B44" w:rsidR="000E545E" w:rsidRDefault="00B70D36">
            <w:pPr>
              <w:pStyle w:val="P68B1DB1-PargrafodaLista4"/>
              <w:ind w:left="0"/>
              <w:jc w:val="center"/>
            </w:pPr>
            <w:r>
              <w:t>1</w:t>
            </w:r>
          </w:p>
        </w:tc>
        <w:tc>
          <w:tcPr>
            <w:tcW w:w="1553" w:type="dxa"/>
          </w:tcPr>
          <w:p w14:paraId="09BBAFD8" w14:textId="77777777" w:rsidR="000E545E" w:rsidRDefault="00B70D36">
            <w:pPr>
              <w:pStyle w:val="P68B1DB1-PargrafodaLista4"/>
              <w:ind w:left="0"/>
              <w:jc w:val="center"/>
            </w:pPr>
            <w:r>
              <w:t>A</w:t>
            </w:r>
          </w:p>
        </w:tc>
        <w:tc>
          <w:tcPr>
            <w:tcW w:w="1552" w:type="dxa"/>
          </w:tcPr>
          <w:p w14:paraId="00559836" w14:textId="77777777" w:rsidR="000E545E" w:rsidRDefault="00B70D36">
            <w:pPr>
              <w:pStyle w:val="P68B1DB1-PargrafodaLista4"/>
              <w:ind w:left="0"/>
              <w:jc w:val="center"/>
            </w:pPr>
            <w:r>
              <w:t>B</w:t>
            </w:r>
          </w:p>
        </w:tc>
        <w:tc>
          <w:tcPr>
            <w:tcW w:w="1552" w:type="dxa"/>
          </w:tcPr>
          <w:p w14:paraId="6EBCFF92" w14:textId="77777777" w:rsidR="000E545E" w:rsidRDefault="00B70D36">
            <w:pPr>
              <w:pStyle w:val="P68B1DB1-PargrafodaLista4"/>
              <w:ind w:left="0"/>
              <w:jc w:val="center"/>
            </w:pPr>
            <w:r>
              <w:t>C</w:t>
            </w:r>
          </w:p>
        </w:tc>
        <w:tc>
          <w:tcPr>
            <w:tcW w:w="1554" w:type="dxa"/>
          </w:tcPr>
          <w:p w14:paraId="63A56778" w14:textId="77777777" w:rsidR="000E545E" w:rsidRDefault="00B70D36">
            <w:pPr>
              <w:pStyle w:val="P68B1DB1-PargrafodaLista4"/>
              <w:ind w:left="0"/>
              <w:jc w:val="center"/>
            </w:pPr>
            <w:r>
              <w:t>D</w:t>
            </w:r>
          </w:p>
        </w:tc>
      </w:tr>
      <w:tr w:rsidR="000E545E" w14:paraId="47BDEB49" w14:textId="77777777">
        <w:tc>
          <w:tcPr>
            <w:tcW w:w="1563" w:type="dxa"/>
          </w:tcPr>
          <w:p w14:paraId="2F70C7D9" w14:textId="6F616EBD" w:rsidR="000E545E" w:rsidRDefault="00B70D36">
            <w:pPr>
              <w:pStyle w:val="P68B1DB1-PargrafodaLista4"/>
              <w:ind w:left="0"/>
              <w:jc w:val="center"/>
            </w:pPr>
            <w:r>
              <w:t>2</w:t>
            </w:r>
          </w:p>
        </w:tc>
        <w:tc>
          <w:tcPr>
            <w:tcW w:w="1553" w:type="dxa"/>
          </w:tcPr>
          <w:p w14:paraId="14AFA0C2" w14:textId="77777777" w:rsidR="000E545E" w:rsidRDefault="00B70D36">
            <w:pPr>
              <w:pStyle w:val="P68B1DB1-PargrafodaLista4"/>
              <w:ind w:left="0"/>
              <w:jc w:val="center"/>
            </w:pPr>
            <w:r>
              <w:t>A</w:t>
            </w:r>
          </w:p>
        </w:tc>
        <w:tc>
          <w:tcPr>
            <w:tcW w:w="1552" w:type="dxa"/>
          </w:tcPr>
          <w:p w14:paraId="30B6EC8C" w14:textId="77777777" w:rsidR="000E545E" w:rsidRDefault="00B70D36">
            <w:pPr>
              <w:pStyle w:val="P68B1DB1-PargrafodaLista4"/>
              <w:ind w:left="0"/>
              <w:jc w:val="center"/>
            </w:pPr>
            <w:r>
              <w:t>B</w:t>
            </w:r>
          </w:p>
        </w:tc>
        <w:tc>
          <w:tcPr>
            <w:tcW w:w="1552" w:type="dxa"/>
          </w:tcPr>
          <w:p w14:paraId="749D87EE" w14:textId="77777777" w:rsidR="000E545E" w:rsidRDefault="00B70D36">
            <w:pPr>
              <w:pStyle w:val="P68B1DB1-PargrafodaLista4"/>
              <w:ind w:left="0"/>
              <w:jc w:val="center"/>
            </w:pPr>
            <w:r>
              <w:t>C</w:t>
            </w:r>
          </w:p>
        </w:tc>
        <w:tc>
          <w:tcPr>
            <w:tcW w:w="1554" w:type="dxa"/>
          </w:tcPr>
          <w:p w14:paraId="5A74A3D4" w14:textId="77777777" w:rsidR="000E545E" w:rsidRDefault="00B70D36">
            <w:pPr>
              <w:pStyle w:val="P68B1DB1-PargrafodaLista4"/>
              <w:ind w:left="0"/>
              <w:jc w:val="center"/>
            </w:pPr>
            <w:r>
              <w:t>D</w:t>
            </w:r>
          </w:p>
        </w:tc>
      </w:tr>
      <w:tr w:rsidR="000E545E" w14:paraId="2D847D61" w14:textId="77777777">
        <w:tc>
          <w:tcPr>
            <w:tcW w:w="1563" w:type="dxa"/>
          </w:tcPr>
          <w:p w14:paraId="58D3718D" w14:textId="5B9E9FB3" w:rsidR="000E545E" w:rsidRDefault="00B70D36">
            <w:pPr>
              <w:pStyle w:val="P68B1DB1-PargrafodaLista4"/>
              <w:ind w:left="0"/>
              <w:jc w:val="center"/>
            </w:pPr>
            <w:r>
              <w:t>3</w:t>
            </w:r>
          </w:p>
        </w:tc>
        <w:tc>
          <w:tcPr>
            <w:tcW w:w="1553" w:type="dxa"/>
          </w:tcPr>
          <w:p w14:paraId="42B81ADE" w14:textId="77777777" w:rsidR="000E545E" w:rsidRDefault="00B70D36">
            <w:pPr>
              <w:pStyle w:val="P68B1DB1-PargrafodaLista4"/>
              <w:ind w:left="0"/>
              <w:jc w:val="center"/>
            </w:pPr>
            <w:r>
              <w:t>A</w:t>
            </w:r>
          </w:p>
        </w:tc>
        <w:tc>
          <w:tcPr>
            <w:tcW w:w="1552" w:type="dxa"/>
          </w:tcPr>
          <w:p w14:paraId="2BEB9F06" w14:textId="77777777" w:rsidR="000E545E" w:rsidRDefault="00B70D36">
            <w:pPr>
              <w:pStyle w:val="P68B1DB1-PargrafodaLista4"/>
              <w:ind w:left="0"/>
              <w:jc w:val="center"/>
            </w:pPr>
            <w:r>
              <w:t>B</w:t>
            </w:r>
          </w:p>
        </w:tc>
        <w:tc>
          <w:tcPr>
            <w:tcW w:w="1552" w:type="dxa"/>
          </w:tcPr>
          <w:p w14:paraId="094083FF" w14:textId="77777777" w:rsidR="000E545E" w:rsidRDefault="00B70D36">
            <w:pPr>
              <w:pStyle w:val="P68B1DB1-PargrafodaLista4"/>
              <w:ind w:left="0"/>
              <w:jc w:val="center"/>
            </w:pPr>
            <w:r>
              <w:t>C</w:t>
            </w:r>
          </w:p>
        </w:tc>
        <w:tc>
          <w:tcPr>
            <w:tcW w:w="1554" w:type="dxa"/>
          </w:tcPr>
          <w:p w14:paraId="0B1486D0" w14:textId="77777777" w:rsidR="000E545E" w:rsidRDefault="00B70D36">
            <w:pPr>
              <w:pStyle w:val="P68B1DB1-PargrafodaLista4"/>
              <w:ind w:left="0"/>
              <w:jc w:val="center"/>
            </w:pPr>
            <w:r>
              <w:t>D</w:t>
            </w:r>
          </w:p>
        </w:tc>
      </w:tr>
      <w:tr w:rsidR="000E545E" w14:paraId="5489A84C" w14:textId="77777777">
        <w:tc>
          <w:tcPr>
            <w:tcW w:w="1563" w:type="dxa"/>
          </w:tcPr>
          <w:p w14:paraId="54013893" w14:textId="4713BF4C" w:rsidR="000E545E" w:rsidRDefault="00B70D36">
            <w:pPr>
              <w:pStyle w:val="P68B1DB1-PargrafodaLista4"/>
              <w:ind w:left="0"/>
              <w:jc w:val="center"/>
            </w:pPr>
            <w:r>
              <w:t>4</w:t>
            </w:r>
          </w:p>
        </w:tc>
        <w:tc>
          <w:tcPr>
            <w:tcW w:w="1553" w:type="dxa"/>
          </w:tcPr>
          <w:p w14:paraId="4DE4526B" w14:textId="77777777" w:rsidR="000E545E" w:rsidRDefault="00B70D36">
            <w:pPr>
              <w:pStyle w:val="P68B1DB1-PargrafodaLista4"/>
              <w:ind w:left="0"/>
              <w:jc w:val="center"/>
            </w:pPr>
            <w:r>
              <w:t>A</w:t>
            </w:r>
          </w:p>
        </w:tc>
        <w:tc>
          <w:tcPr>
            <w:tcW w:w="1552" w:type="dxa"/>
          </w:tcPr>
          <w:p w14:paraId="4B3AA5BE" w14:textId="77777777" w:rsidR="000E545E" w:rsidRDefault="00B70D36">
            <w:pPr>
              <w:pStyle w:val="P68B1DB1-PargrafodaLista4"/>
              <w:ind w:left="0"/>
              <w:jc w:val="center"/>
            </w:pPr>
            <w:r>
              <w:t>B</w:t>
            </w:r>
          </w:p>
        </w:tc>
        <w:tc>
          <w:tcPr>
            <w:tcW w:w="1552" w:type="dxa"/>
          </w:tcPr>
          <w:p w14:paraId="23F53FD2" w14:textId="77777777" w:rsidR="000E545E" w:rsidRDefault="00B70D36">
            <w:pPr>
              <w:pStyle w:val="P68B1DB1-PargrafodaLista4"/>
              <w:ind w:left="0"/>
              <w:jc w:val="center"/>
            </w:pPr>
            <w:r>
              <w:t>C</w:t>
            </w:r>
          </w:p>
        </w:tc>
        <w:tc>
          <w:tcPr>
            <w:tcW w:w="1554" w:type="dxa"/>
          </w:tcPr>
          <w:p w14:paraId="129E0DF2" w14:textId="77777777" w:rsidR="000E545E" w:rsidRDefault="00B70D36">
            <w:pPr>
              <w:pStyle w:val="P68B1DB1-PargrafodaLista4"/>
              <w:ind w:left="0"/>
              <w:jc w:val="center"/>
            </w:pPr>
            <w:r>
              <w:t>D</w:t>
            </w:r>
          </w:p>
        </w:tc>
      </w:tr>
      <w:tr w:rsidR="000E545E" w14:paraId="520D8DFD" w14:textId="77777777">
        <w:tc>
          <w:tcPr>
            <w:tcW w:w="1563" w:type="dxa"/>
          </w:tcPr>
          <w:p w14:paraId="66113332" w14:textId="4ABCC664" w:rsidR="000E545E" w:rsidRDefault="00B70D36">
            <w:pPr>
              <w:pStyle w:val="P68B1DB1-PargrafodaLista4"/>
              <w:ind w:left="0"/>
              <w:jc w:val="center"/>
            </w:pPr>
            <w:r>
              <w:t>5</w:t>
            </w:r>
          </w:p>
        </w:tc>
        <w:tc>
          <w:tcPr>
            <w:tcW w:w="1553" w:type="dxa"/>
          </w:tcPr>
          <w:p w14:paraId="3CE5F7A8" w14:textId="77777777" w:rsidR="000E545E" w:rsidRDefault="00B70D36">
            <w:pPr>
              <w:pStyle w:val="P68B1DB1-PargrafodaLista4"/>
              <w:ind w:left="0"/>
              <w:jc w:val="center"/>
            </w:pPr>
            <w:r>
              <w:t>A</w:t>
            </w:r>
          </w:p>
        </w:tc>
        <w:tc>
          <w:tcPr>
            <w:tcW w:w="1552" w:type="dxa"/>
          </w:tcPr>
          <w:p w14:paraId="5D5AB07C" w14:textId="77777777" w:rsidR="000E545E" w:rsidRDefault="00B70D36">
            <w:pPr>
              <w:pStyle w:val="P68B1DB1-PargrafodaLista4"/>
              <w:ind w:left="0"/>
              <w:jc w:val="center"/>
            </w:pPr>
            <w:r>
              <w:t>B</w:t>
            </w:r>
          </w:p>
        </w:tc>
        <w:tc>
          <w:tcPr>
            <w:tcW w:w="1552" w:type="dxa"/>
          </w:tcPr>
          <w:p w14:paraId="7B3177AF" w14:textId="77777777" w:rsidR="000E545E" w:rsidRDefault="00B70D36">
            <w:pPr>
              <w:pStyle w:val="P68B1DB1-PargrafodaLista4"/>
              <w:ind w:left="0"/>
              <w:jc w:val="center"/>
            </w:pPr>
            <w:r>
              <w:t>C</w:t>
            </w:r>
          </w:p>
        </w:tc>
        <w:tc>
          <w:tcPr>
            <w:tcW w:w="1554" w:type="dxa"/>
          </w:tcPr>
          <w:p w14:paraId="33C97155" w14:textId="77777777" w:rsidR="000E545E" w:rsidRDefault="00B70D36">
            <w:pPr>
              <w:pStyle w:val="P68B1DB1-PargrafodaLista4"/>
              <w:ind w:left="0"/>
              <w:jc w:val="center"/>
            </w:pPr>
            <w:r>
              <w:t>D</w:t>
            </w:r>
          </w:p>
        </w:tc>
      </w:tr>
      <w:tr w:rsidR="000E545E" w14:paraId="7A002AF2" w14:textId="77777777">
        <w:tc>
          <w:tcPr>
            <w:tcW w:w="1563" w:type="dxa"/>
          </w:tcPr>
          <w:p w14:paraId="26ECFC0D" w14:textId="2CB58504" w:rsidR="000E545E" w:rsidRDefault="00B70D36">
            <w:pPr>
              <w:pStyle w:val="P68B1DB1-PargrafodaLista4"/>
              <w:ind w:left="0"/>
              <w:jc w:val="center"/>
            </w:pPr>
            <w:r>
              <w:t>6</w:t>
            </w:r>
          </w:p>
        </w:tc>
        <w:tc>
          <w:tcPr>
            <w:tcW w:w="1553" w:type="dxa"/>
          </w:tcPr>
          <w:p w14:paraId="6C8E5377" w14:textId="77777777" w:rsidR="000E545E" w:rsidRDefault="00B70D36">
            <w:pPr>
              <w:pStyle w:val="P68B1DB1-PargrafodaLista4"/>
              <w:ind w:left="0"/>
              <w:jc w:val="center"/>
            </w:pPr>
            <w:r>
              <w:t>A</w:t>
            </w:r>
          </w:p>
        </w:tc>
        <w:tc>
          <w:tcPr>
            <w:tcW w:w="1552" w:type="dxa"/>
          </w:tcPr>
          <w:p w14:paraId="2B24E6C8" w14:textId="77777777" w:rsidR="000E545E" w:rsidRDefault="00B70D36">
            <w:pPr>
              <w:pStyle w:val="P68B1DB1-PargrafodaLista4"/>
              <w:ind w:left="0"/>
              <w:jc w:val="center"/>
            </w:pPr>
            <w:r>
              <w:t>B</w:t>
            </w:r>
          </w:p>
        </w:tc>
        <w:tc>
          <w:tcPr>
            <w:tcW w:w="1552" w:type="dxa"/>
          </w:tcPr>
          <w:p w14:paraId="41B64585" w14:textId="77777777" w:rsidR="000E545E" w:rsidRDefault="00B70D36">
            <w:pPr>
              <w:pStyle w:val="P68B1DB1-PargrafodaLista4"/>
              <w:ind w:left="0"/>
              <w:jc w:val="center"/>
            </w:pPr>
            <w:r>
              <w:t>C</w:t>
            </w:r>
          </w:p>
        </w:tc>
        <w:tc>
          <w:tcPr>
            <w:tcW w:w="1554" w:type="dxa"/>
          </w:tcPr>
          <w:p w14:paraId="0895E85F" w14:textId="77777777" w:rsidR="000E545E" w:rsidRDefault="00B70D36">
            <w:pPr>
              <w:pStyle w:val="P68B1DB1-PargrafodaLista4"/>
              <w:ind w:left="0"/>
              <w:jc w:val="center"/>
            </w:pPr>
            <w:r>
              <w:t>D</w:t>
            </w:r>
          </w:p>
        </w:tc>
      </w:tr>
      <w:tr w:rsidR="000E545E" w14:paraId="72B526E8" w14:textId="77777777">
        <w:tc>
          <w:tcPr>
            <w:tcW w:w="1563" w:type="dxa"/>
          </w:tcPr>
          <w:p w14:paraId="0C3D528C" w14:textId="713C2DCA" w:rsidR="000E545E" w:rsidRDefault="00B70D36">
            <w:pPr>
              <w:pStyle w:val="P68B1DB1-PargrafodaLista4"/>
              <w:ind w:left="0"/>
              <w:jc w:val="center"/>
            </w:pPr>
            <w:r>
              <w:t>7</w:t>
            </w:r>
          </w:p>
        </w:tc>
        <w:tc>
          <w:tcPr>
            <w:tcW w:w="1553" w:type="dxa"/>
          </w:tcPr>
          <w:p w14:paraId="27947856" w14:textId="77777777" w:rsidR="000E545E" w:rsidRDefault="00B70D36">
            <w:pPr>
              <w:pStyle w:val="P68B1DB1-PargrafodaLista4"/>
              <w:ind w:left="0"/>
              <w:jc w:val="center"/>
            </w:pPr>
            <w:r>
              <w:t>A</w:t>
            </w:r>
          </w:p>
        </w:tc>
        <w:tc>
          <w:tcPr>
            <w:tcW w:w="1552" w:type="dxa"/>
          </w:tcPr>
          <w:p w14:paraId="05D94CEB" w14:textId="77777777" w:rsidR="000E545E" w:rsidRDefault="00B70D36">
            <w:pPr>
              <w:pStyle w:val="P68B1DB1-PargrafodaLista4"/>
              <w:ind w:left="0"/>
              <w:jc w:val="center"/>
            </w:pPr>
            <w:r>
              <w:t>B</w:t>
            </w:r>
          </w:p>
        </w:tc>
        <w:tc>
          <w:tcPr>
            <w:tcW w:w="1552" w:type="dxa"/>
          </w:tcPr>
          <w:p w14:paraId="7C688665" w14:textId="77777777" w:rsidR="000E545E" w:rsidRDefault="00B70D36">
            <w:pPr>
              <w:pStyle w:val="P68B1DB1-PargrafodaLista4"/>
              <w:ind w:left="0"/>
              <w:jc w:val="center"/>
            </w:pPr>
            <w:r>
              <w:t>C</w:t>
            </w:r>
          </w:p>
        </w:tc>
        <w:tc>
          <w:tcPr>
            <w:tcW w:w="1554" w:type="dxa"/>
          </w:tcPr>
          <w:p w14:paraId="50F8C547" w14:textId="77777777" w:rsidR="000E545E" w:rsidRDefault="00B70D36">
            <w:pPr>
              <w:pStyle w:val="P68B1DB1-PargrafodaLista4"/>
              <w:ind w:left="0"/>
              <w:jc w:val="center"/>
            </w:pPr>
            <w:r>
              <w:t>D</w:t>
            </w:r>
          </w:p>
        </w:tc>
      </w:tr>
      <w:tr w:rsidR="000E545E" w14:paraId="75F1BF97" w14:textId="77777777">
        <w:tc>
          <w:tcPr>
            <w:tcW w:w="1563" w:type="dxa"/>
          </w:tcPr>
          <w:p w14:paraId="37C6A8CB" w14:textId="156C27B6" w:rsidR="000E545E" w:rsidRDefault="00B70D36">
            <w:pPr>
              <w:pStyle w:val="P68B1DB1-PargrafodaLista4"/>
              <w:ind w:left="0"/>
              <w:jc w:val="center"/>
            </w:pPr>
            <w:r>
              <w:t>8</w:t>
            </w:r>
          </w:p>
        </w:tc>
        <w:tc>
          <w:tcPr>
            <w:tcW w:w="1553" w:type="dxa"/>
          </w:tcPr>
          <w:p w14:paraId="5B465633" w14:textId="77777777" w:rsidR="000E545E" w:rsidRDefault="00B70D36">
            <w:pPr>
              <w:pStyle w:val="P68B1DB1-PargrafodaLista4"/>
              <w:ind w:left="0"/>
              <w:jc w:val="center"/>
            </w:pPr>
            <w:r>
              <w:t>A</w:t>
            </w:r>
          </w:p>
        </w:tc>
        <w:tc>
          <w:tcPr>
            <w:tcW w:w="1552" w:type="dxa"/>
          </w:tcPr>
          <w:p w14:paraId="3465D64B" w14:textId="77777777" w:rsidR="000E545E" w:rsidRDefault="00B70D36">
            <w:pPr>
              <w:pStyle w:val="P68B1DB1-PargrafodaLista4"/>
              <w:ind w:left="0"/>
              <w:jc w:val="center"/>
            </w:pPr>
            <w:r>
              <w:t>B</w:t>
            </w:r>
          </w:p>
        </w:tc>
        <w:tc>
          <w:tcPr>
            <w:tcW w:w="1552" w:type="dxa"/>
          </w:tcPr>
          <w:p w14:paraId="41DAC713" w14:textId="77777777" w:rsidR="000E545E" w:rsidRDefault="00B70D36">
            <w:pPr>
              <w:pStyle w:val="P68B1DB1-PargrafodaLista4"/>
              <w:ind w:left="0"/>
              <w:jc w:val="center"/>
            </w:pPr>
            <w:r>
              <w:t>C</w:t>
            </w:r>
          </w:p>
        </w:tc>
        <w:tc>
          <w:tcPr>
            <w:tcW w:w="1554" w:type="dxa"/>
          </w:tcPr>
          <w:p w14:paraId="0113F6DA" w14:textId="77777777" w:rsidR="000E545E" w:rsidRDefault="00B70D36">
            <w:pPr>
              <w:pStyle w:val="P68B1DB1-PargrafodaLista4"/>
              <w:ind w:left="0"/>
              <w:jc w:val="center"/>
            </w:pPr>
            <w:r>
              <w:t>D</w:t>
            </w:r>
          </w:p>
        </w:tc>
      </w:tr>
      <w:tr w:rsidR="000E545E" w14:paraId="474BA463" w14:textId="77777777">
        <w:tc>
          <w:tcPr>
            <w:tcW w:w="1563" w:type="dxa"/>
          </w:tcPr>
          <w:p w14:paraId="55FAD945" w14:textId="0637600B" w:rsidR="000E545E" w:rsidRDefault="00B70D36">
            <w:pPr>
              <w:pStyle w:val="P68B1DB1-PargrafodaLista4"/>
              <w:ind w:left="0"/>
              <w:jc w:val="center"/>
            </w:pPr>
            <w:r>
              <w:t>9</w:t>
            </w:r>
          </w:p>
        </w:tc>
        <w:tc>
          <w:tcPr>
            <w:tcW w:w="1553" w:type="dxa"/>
          </w:tcPr>
          <w:p w14:paraId="136E0ED3" w14:textId="77777777" w:rsidR="000E545E" w:rsidRDefault="00B70D36">
            <w:pPr>
              <w:pStyle w:val="P68B1DB1-PargrafodaLista4"/>
              <w:ind w:left="0"/>
              <w:jc w:val="center"/>
            </w:pPr>
            <w:r>
              <w:t>A</w:t>
            </w:r>
          </w:p>
        </w:tc>
        <w:tc>
          <w:tcPr>
            <w:tcW w:w="1552" w:type="dxa"/>
          </w:tcPr>
          <w:p w14:paraId="003B7791" w14:textId="77777777" w:rsidR="000E545E" w:rsidRDefault="00B70D36">
            <w:pPr>
              <w:pStyle w:val="P68B1DB1-PargrafodaLista4"/>
              <w:ind w:left="0"/>
              <w:jc w:val="center"/>
            </w:pPr>
            <w:r>
              <w:t>B</w:t>
            </w:r>
          </w:p>
        </w:tc>
        <w:tc>
          <w:tcPr>
            <w:tcW w:w="1552" w:type="dxa"/>
          </w:tcPr>
          <w:p w14:paraId="0466B106" w14:textId="77777777" w:rsidR="000E545E" w:rsidRDefault="00B70D36">
            <w:pPr>
              <w:pStyle w:val="P68B1DB1-PargrafodaLista4"/>
              <w:ind w:left="0"/>
              <w:jc w:val="center"/>
            </w:pPr>
            <w:r>
              <w:t>C</w:t>
            </w:r>
          </w:p>
        </w:tc>
        <w:tc>
          <w:tcPr>
            <w:tcW w:w="1554" w:type="dxa"/>
          </w:tcPr>
          <w:p w14:paraId="72A1E142" w14:textId="77777777" w:rsidR="000E545E" w:rsidRDefault="00B70D36">
            <w:pPr>
              <w:pStyle w:val="P68B1DB1-PargrafodaLista4"/>
              <w:ind w:left="0"/>
              <w:jc w:val="center"/>
            </w:pPr>
            <w:r>
              <w:t>D</w:t>
            </w:r>
          </w:p>
        </w:tc>
      </w:tr>
      <w:tr w:rsidR="000E545E" w14:paraId="755E87AB" w14:textId="77777777">
        <w:tc>
          <w:tcPr>
            <w:tcW w:w="1563" w:type="dxa"/>
          </w:tcPr>
          <w:p w14:paraId="3EB1C740" w14:textId="011B0FBC" w:rsidR="000E545E" w:rsidRDefault="00B70D36">
            <w:pPr>
              <w:pStyle w:val="P68B1DB1-PargrafodaLista4"/>
              <w:ind w:left="0"/>
              <w:jc w:val="center"/>
            </w:pPr>
            <w:r>
              <w:t>10</w:t>
            </w:r>
          </w:p>
        </w:tc>
        <w:tc>
          <w:tcPr>
            <w:tcW w:w="1553" w:type="dxa"/>
          </w:tcPr>
          <w:p w14:paraId="4535B366" w14:textId="77777777" w:rsidR="000E545E" w:rsidRDefault="00B70D36">
            <w:pPr>
              <w:pStyle w:val="P68B1DB1-PargrafodaLista4"/>
              <w:ind w:left="0"/>
              <w:jc w:val="center"/>
            </w:pPr>
            <w:r>
              <w:t>A</w:t>
            </w:r>
          </w:p>
        </w:tc>
        <w:tc>
          <w:tcPr>
            <w:tcW w:w="1552" w:type="dxa"/>
          </w:tcPr>
          <w:p w14:paraId="38301F08" w14:textId="77777777" w:rsidR="000E545E" w:rsidRDefault="00B70D36">
            <w:pPr>
              <w:pStyle w:val="P68B1DB1-PargrafodaLista4"/>
              <w:ind w:left="0"/>
              <w:jc w:val="center"/>
            </w:pPr>
            <w:r>
              <w:t>B</w:t>
            </w:r>
          </w:p>
        </w:tc>
        <w:tc>
          <w:tcPr>
            <w:tcW w:w="1552" w:type="dxa"/>
          </w:tcPr>
          <w:p w14:paraId="29233A9E" w14:textId="77777777" w:rsidR="000E545E" w:rsidRDefault="00B70D36">
            <w:pPr>
              <w:pStyle w:val="P68B1DB1-PargrafodaLista4"/>
              <w:ind w:left="0"/>
              <w:jc w:val="center"/>
            </w:pPr>
            <w:r>
              <w:t>C</w:t>
            </w:r>
          </w:p>
        </w:tc>
        <w:tc>
          <w:tcPr>
            <w:tcW w:w="1554" w:type="dxa"/>
          </w:tcPr>
          <w:p w14:paraId="478C8887" w14:textId="77777777" w:rsidR="000E545E" w:rsidRDefault="00B70D36">
            <w:pPr>
              <w:pStyle w:val="P68B1DB1-PargrafodaLista4"/>
              <w:ind w:left="0"/>
              <w:jc w:val="center"/>
            </w:pPr>
            <w:r>
              <w:t>D</w:t>
            </w:r>
          </w:p>
        </w:tc>
      </w:tr>
      <w:tr w:rsidR="000E545E" w14:paraId="0FD7F4C3" w14:textId="77777777">
        <w:tc>
          <w:tcPr>
            <w:tcW w:w="1563" w:type="dxa"/>
          </w:tcPr>
          <w:p w14:paraId="5D7104B9" w14:textId="025E9231" w:rsidR="000E545E" w:rsidRDefault="00B70D36">
            <w:pPr>
              <w:pStyle w:val="P68B1DB1-PargrafodaLista4"/>
              <w:ind w:left="0"/>
              <w:jc w:val="center"/>
            </w:pPr>
            <w:r>
              <w:t>11</w:t>
            </w:r>
          </w:p>
        </w:tc>
        <w:tc>
          <w:tcPr>
            <w:tcW w:w="1553" w:type="dxa"/>
          </w:tcPr>
          <w:p w14:paraId="53CF18F4" w14:textId="77777777" w:rsidR="000E545E" w:rsidRDefault="00B70D36">
            <w:pPr>
              <w:pStyle w:val="P68B1DB1-PargrafodaLista4"/>
              <w:ind w:left="0"/>
              <w:jc w:val="center"/>
            </w:pPr>
            <w:r>
              <w:t>A</w:t>
            </w:r>
          </w:p>
        </w:tc>
        <w:tc>
          <w:tcPr>
            <w:tcW w:w="1552" w:type="dxa"/>
          </w:tcPr>
          <w:p w14:paraId="4AFD2A1F" w14:textId="77777777" w:rsidR="000E545E" w:rsidRDefault="00B70D36">
            <w:pPr>
              <w:pStyle w:val="P68B1DB1-PargrafodaLista4"/>
              <w:ind w:left="0"/>
              <w:jc w:val="center"/>
            </w:pPr>
            <w:r>
              <w:t>B</w:t>
            </w:r>
          </w:p>
        </w:tc>
        <w:tc>
          <w:tcPr>
            <w:tcW w:w="1552" w:type="dxa"/>
          </w:tcPr>
          <w:p w14:paraId="6D45CD29" w14:textId="77777777" w:rsidR="000E545E" w:rsidRDefault="00B70D36">
            <w:pPr>
              <w:pStyle w:val="P68B1DB1-PargrafodaLista4"/>
              <w:ind w:left="0"/>
              <w:jc w:val="center"/>
            </w:pPr>
            <w:r>
              <w:t>C</w:t>
            </w:r>
          </w:p>
        </w:tc>
        <w:tc>
          <w:tcPr>
            <w:tcW w:w="1554" w:type="dxa"/>
          </w:tcPr>
          <w:p w14:paraId="29DC9F4C" w14:textId="77777777" w:rsidR="000E545E" w:rsidRDefault="00B70D36">
            <w:pPr>
              <w:pStyle w:val="P68B1DB1-PargrafodaLista4"/>
              <w:ind w:left="0"/>
              <w:jc w:val="center"/>
            </w:pPr>
            <w:r>
              <w:t>D</w:t>
            </w:r>
          </w:p>
        </w:tc>
      </w:tr>
      <w:tr w:rsidR="000E545E" w14:paraId="3C620B27" w14:textId="77777777">
        <w:tc>
          <w:tcPr>
            <w:tcW w:w="1563" w:type="dxa"/>
          </w:tcPr>
          <w:p w14:paraId="20A6473A" w14:textId="1D4F32DA" w:rsidR="000E545E" w:rsidRDefault="00B70D36">
            <w:pPr>
              <w:pStyle w:val="P68B1DB1-PargrafodaLista4"/>
              <w:ind w:left="0"/>
              <w:jc w:val="center"/>
            </w:pPr>
            <w:r>
              <w:t>12</w:t>
            </w:r>
          </w:p>
        </w:tc>
        <w:tc>
          <w:tcPr>
            <w:tcW w:w="1553" w:type="dxa"/>
          </w:tcPr>
          <w:p w14:paraId="2607364B" w14:textId="77777777" w:rsidR="000E545E" w:rsidRDefault="00B70D36">
            <w:pPr>
              <w:pStyle w:val="P68B1DB1-PargrafodaLista4"/>
              <w:ind w:left="0"/>
              <w:jc w:val="center"/>
            </w:pPr>
            <w:r>
              <w:t>A</w:t>
            </w:r>
          </w:p>
        </w:tc>
        <w:tc>
          <w:tcPr>
            <w:tcW w:w="1552" w:type="dxa"/>
          </w:tcPr>
          <w:p w14:paraId="7DBA93E3" w14:textId="77777777" w:rsidR="000E545E" w:rsidRDefault="00B70D36">
            <w:pPr>
              <w:pStyle w:val="P68B1DB1-PargrafodaLista4"/>
              <w:ind w:left="0"/>
              <w:jc w:val="center"/>
            </w:pPr>
            <w:r>
              <w:t>B</w:t>
            </w:r>
          </w:p>
        </w:tc>
        <w:tc>
          <w:tcPr>
            <w:tcW w:w="1552" w:type="dxa"/>
          </w:tcPr>
          <w:p w14:paraId="79C877F4" w14:textId="77777777" w:rsidR="000E545E" w:rsidRDefault="00B70D36">
            <w:pPr>
              <w:pStyle w:val="P68B1DB1-PargrafodaLista4"/>
              <w:ind w:left="0"/>
              <w:jc w:val="center"/>
            </w:pPr>
            <w:r>
              <w:t>C</w:t>
            </w:r>
          </w:p>
        </w:tc>
        <w:tc>
          <w:tcPr>
            <w:tcW w:w="1554" w:type="dxa"/>
          </w:tcPr>
          <w:p w14:paraId="1AAEBBA9" w14:textId="77777777" w:rsidR="000E545E" w:rsidRDefault="00B70D36">
            <w:pPr>
              <w:pStyle w:val="P68B1DB1-PargrafodaLista4"/>
              <w:ind w:left="0"/>
              <w:jc w:val="center"/>
            </w:pPr>
            <w:r>
              <w:t>D</w:t>
            </w:r>
          </w:p>
        </w:tc>
      </w:tr>
      <w:tr w:rsidR="000E545E" w14:paraId="74BCFFDB" w14:textId="77777777">
        <w:tc>
          <w:tcPr>
            <w:tcW w:w="1563" w:type="dxa"/>
          </w:tcPr>
          <w:p w14:paraId="33C2B4EA" w14:textId="3BC20539" w:rsidR="000E545E" w:rsidRDefault="00B70D36">
            <w:pPr>
              <w:pStyle w:val="P68B1DB1-PargrafodaLista4"/>
              <w:ind w:left="0"/>
              <w:jc w:val="center"/>
            </w:pPr>
            <w:r>
              <w:t>13</w:t>
            </w:r>
          </w:p>
        </w:tc>
        <w:tc>
          <w:tcPr>
            <w:tcW w:w="1553" w:type="dxa"/>
          </w:tcPr>
          <w:p w14:paraId="4FA33A8A" w14:textId="77777777" w:rsidR="000E545E" w:rsidRDefault="00B70D36">
            <w:pPr>
              <w:pStyle w:val="P68B1DB1-PargrafodaLista4"/>
              <w:ind w:left="0"/>
              <w:jc w:val="center"/>
            </w:pPr>
            <w:r>
              <w:t>A</w:t>
            </w:r>
          </w:p>
        </w:tc>
        <w:tc>
          <w:tcPr>
            <w:tcW w:w="1552" w:type="dxa"/>
          </w:tcPr>
          <w:p w14:paraId="4409AF8D" w14:textId="77777777" w:rsidR="000E545E" w:rsidRDefault="00B70D36">
            <w:pPr>
              <w:pStyle w:val="P68B1DB1-PargrafodaLista4"/>
              <w:ind w:left="0"/>
              <w:jc w:val="center"/>
            </w:pPr>
            <w:r>
              <w:t>B</w:t>
            </w:r>
          </w:p>
        </w:tc>
        <w:tc>
          <w:tcPr>
            <w:tcW w:w="1552" w:type="dxa"/>
          </w:tcPr>
          <w:p w14:paraId="42A091E2" w14:textId="77777777" w:rsidR="000E545E" w:rsidRDefault="00B70D36">
            <w:pPr>
              <w:pStyle w:val="P68B1DB1-PargrafodaLista4"/>
              <w:ind w:left="0"/>
              <w:jc w:val="center"/>
            </w:pPr>
            <w:r>
              <w:t>C</w:t>
            </w:r>
          </w:p>
        </w:tc>
        <w:tc>
          <w:tcPr>
            <w:tcW w:w="1554" w:type="dxa"/>
          </w:tcPr>
          <w:p w14:paraId="250966E4" w14:textId="77777777" w:rsidR="000E545E" w:rsidRDefault="00B70D36">
            <w:pPr>
              <w:pStyle w:val="P68B1DB1-PargrafodaLista4"/>
              <w:ind w:left="0"/>
              <w:jc w:val="center"/>
            </w:pPr>
            <w:r>
              <w:t>D</w:t>
            </w:r>
          </w:p>
        </w:tc>
      </w:tr>
      <w:tr w:rsidR="000E545E" w14:paraId="1D039B89" w14:textId="77777777">
        <w:tc>
          <w:tcPr>
            <w:tcW w:w="1563" w:type="dxa"/>
          </w:tcPr>
          <w:p w14:paraId="3A9BA1A8" w14:textId="7EC3E200" w:rsidR="000E545E" w:rsidRDefault="00B70D36">
            <w:pPr>
              <w:pStyle w:val="P68B1DB1-PargrafodaLista4"/>
              <w:ind w:left="0"/>
              <w:jc w:val="center"/>
            </w:pPr>
            <w:r>
              <w:t>14</w:t>
            </w:r>
          </w:p>
        </w:tc>
        <w:tc>
          <w:tcPr>
            <w:tcW w:w="1553" w:type="dxa"/>
          </w:tcPr>
          <w:p w14:paraId="7F956DEA" w14:textId="77777777" w:rsidR="000E545E" w:rsidRDefault="00B70D36">
            <w:pPr>
              <w:pStyle w:val="P68B1DB1-PargrafodaLista4"/>
              <w:ind w:left="0"/>
              <w:jc w:val="center"/>
            </w:pPr>
            <w:r>
              <w:t>A</w:t>
            </w:r>
          </w:p>
        </w:tc>
        <w:tc>
          <w:tcPr>
            <w:tcW w:w="1552" w:type="dxa"/>
          </w:tcPr>
          <w:p w14:paraId="22A69994" w14:textId="77777777" w:rsidR="000E545E" w:rsidRDefault="00B70D36">
            <w:pPr>
              <w:pStyle w:val="P68B1DB1-PargrafodaLista4"/>
              <w:ind w:left="0"/>
              <w:jc w:val="center"/>
            </w:pPr>
            <w:r>
              <w:t>B</w:t>
            </w:r>
          </w:p>
        </w:tc>
        <w:tc>
          <w:tcPr>
            <w:tcW w:w="1552" w:type="dxa"/>
          </w:tcPr>
          <w:p w14:paraId="6C5E8812" w14:textId="77777777" w:rsidR="000E545E" w:rsidRDefault="00B70D36">
            <w:pPr>
              <w:pStyle w:val="P68B1DB1-PargrafodaLista4"/>
              <w:ind w:left="0"/>
              <w:jc w:val="center"/>
            </w:pPr>
            <w:r>
              <w:t>C</w:t>
            </w:r>
          </w:p>
        </w:tc>
        <w:tc>
          <w:tcPr>
            <w:tcW w:w="1554" w:type="dxa"/>
          </w:tcPr>
          <w:p w14:paraId="01971B6B" w14:textId="77777777" w:rsidR="000E545E" w:rsidRDefault="00B70D36">
            <w:pPr>
              <w:pStyle w:val="P68B1DB1-PargrafodaLista4"/>
              <w:ind w:left="0"/>
              <w:jc w:val="center"/>
            </w:pPr>
            <w:r>
              <w:t>D</w:t>
            </w:r>
          </w:p>
        </w:tc>
      </w:tr>
      <w:tr w:rsidR="000E545E" w14:paraId="2F32AA3B" w14:textId="77777777">
        <w:tc>
          <w:tcPr>
            <w:tcW w:w="1563" w:type="dxa"/>
          </w:tcPr>
          <w:p w14:paraId="7B4E0EA2" w14:textId="77C940B2" w:rsidR="000E545E" w:rsidRDefault="00B70D36">
            <w:pPr>
              <w:pStyle w:val="P68B1DB1-PargrafodaLista4"/>
              <w:ind w:left="0"/>
              <w:jc w:val="center"/>
            </w:pPr>
            <w:r>
              <w:t>15</w:t>
            </w:r>
          </w:p>
        </w:tc>
        <w:tc>
          <w:tcPr>
            <w:tcW w:w="1553" w:type="dxa"/>
          </w:tcPr>
          <w:p w14:paraId="7C946448" w14:textId="77777777" w:rsidR="000E545E" w:rsidRDefault="00B70D36">
            <w:pPr>
              <w:pStyle w:val="P68B1DB1-PargrafodaLista4"/>
              <w:ind w:left="0"/>
              <w:jc w:val="center"/>
            </w:pPr>
            <w:r>
              <w:t>A</w:t>
            </w:r>
          </w:p>
        </w:tc>
        <w:tc>
          <w:tcPr>
            <w:tcW w:w="1552" w:type="dxa"/>
          </w:tcPr>
          <w:p w14:paraId="63D81750" w14:textId="77777777" w:rsidR="000E545E" w:rsidRDefault="00B70D36">
            <w:pPr>
              <w:pStyle w:val="P68B1DB1-PargrafodaLista4"/>
              <w:ind w:left="0"/>
              <w:jc w:val="center"/>
            </w:pPr>
            <w:r>
              <w:t>B</w:t>
            </w:r>
          </w:p>
        </w:tc>
        <w:tc>
          <w:tcPr>
            <w:tcW w:w="1552" w:type="dxa"/>
          </w:tcPr>
          <w:p w14:paraId="74034D53" w14:textId="77777777" w:rsidR="000E545E" w:rsidRDefault="00B70D36">
            <w:pPr>
              <w:pStyle w:val="P68B1DB1-PargrafodaLista4"/>
              <w:ind w:left="0"/>
              <w:jc w:val="center"/>
            </w:pPr>
            <w:r>
              <w:t>C</w:t>
            </w:r>
          </w:p>
        </w:tc>
        <w:tc>
          <w:tcPr>
            <w:tcW w:w="1554" w:type="dxa"/>
          </w:tcPr>
          <w:p w14:paraId="3DBA4D42" w14:textId="77777777" w:rsidR="000E545E" w:rsidRDefault="00B70D36">
            <w:pPr>
              <w:pStyle w:val="P68B1DB1-PargrafodaLista4"/>
              <w:ind w:left="0"/>
              <w:jc w:val="center"/>
            </w:pPr>
            <w:r>
              <w:t>D</w:t>
            </w:r>
          </w:p>
        </w:tc>
      </w:tr>
      <w:tr w:rsidR="000E545E" w14:paraId="7EBA3077" w14:textId="77777777">
        <w:tc>
          <w:tcPr>
            <w:tcW w:w="1563" w:type="dxa"/>
          </w:tcPr>
          <w:p w14:paraId="7257E656" w14:textId="2E907AF1" w:rsidR="000E545E" w:rsidRDefault="00B70D36">
            <w:pPr>
              <w:pStyle w:val="P68B1DB1-PargrafodaLista4"/>
              <w:ind w:left="0"/>
              <w:jc w:val="center"/>
            </w:pPr>
            <w:r>
              <w:t>16</w:t>
            </w:r>
          </w:p>
        </w:tc>
        <w:tc>
          <w:tcPr>
            <w:tcW w:w="1553" w:type="dxa"/>
          </w:tcPr>
          <w:p w14:paraId="312C739E" w14:textId="77777777" w:rsidR="000E545E" w:rsidRDefault="00B70D36">
            <w:pPr>
              <w:pStyle w:val="P68B1DB1-PargrafodaLista4"/>
              <w:ind w:left="0"/>
              <w:jc w:val="center"/>
            </w:pPr>
            <w:r>
              <w:t>A</w:t>
            </w:r>
          </w:p>
        </w:tc>
        <w:tc>
          <w:tcPr>
            <w:tcW w:w="1552" w:type="dxa"/>
          </w:tcPr>
          <w:p w14:paraId="115C5057" w14:textId="77777777" w:rsidR="000E545E" w:rsidRDefault="00B70D36">
            <w:pPr>
              <w:pStyle w:val="P68B1DB1-PargrafodaLista4"/>
              <w:ind w:left="0"/>
              <w:jc w:val="center"/>
            </w:pPr>
            <w:r>
              <w:t>B</w:t>
            </w:r>
          </w:p>
        </w:tc>
        <w:tc>
          <w:tcPr>
            <w:tcW w:w="1552" w:type="dxa"/>
          </w:tcPr>
          <w:p w14:paraId="1D82C837" w14:textId="77777777" w:rsidR="000E545E" w:rsidRDefault="00B70D36">
            <w:pPr>
              <w:pStyle w:val="P68B1DB1-PargrafodaLista4"/>
              <w:ind w:left="0"/>
              <w:jc w:val="center"/>
            </w:pPr>
            <w:r>
              <w:t>C</w:t>
            </w:r>
          </w:p>
        </w:tc>
        <w:tc>
          <w:tcPr>
            <w:tcW w:w="1554" w:type="dxa"/>
          </w:tcPr>
          <w:p w14:paraId="3D4798B5" w14:textId="77777777" w:rsidR="000E545E" w:rsidRDefault="00B70D36">
            <w:pPr>
              <w:pStyle w:val="P68B1DB1-PargrafodaLista4"/>
              <w:ind w:left="0"/>
              <w:jc w:val="center"/>
            </w:pPr>
            <w:r>
              <w:t>D</w:t>
            </w:r>
          </w:p>
        </w:tc>
      </w:tr>
      <w:tr w:rsidR="000E545E" w14:paraId="3AFF4803" w14:textId="77777777">
        <w:tc>
          <w:tcPr>
            <w:tcW w:w="1563" w:type="dxa"/>
          </w:tcPr>
          <w:p w14:paraId="4EEA80EF" w14:textId="5EC10959" w:rsidR="000E545E" w:rsidRDefault="00B70D36">
            <w:pPr>
              <w:pStyle w:val="P68B1DB1-PargrafodaLista4"/>
              <w:ind w:left="0"/>
              <w:jc w:val="center"/>
            </w:pPr>
            <w:r>
              <w:t>17</w:t>
            </w:r>
          </w:p>
        </w:tc>
        <w:tc>
          <w:tcPr>
            <w:tcW w:w="1553" w:type="dxa"/>
          </w:tcPr>
          <w:p w14:paraId="15612067" w14:textId="77777777" w:rsidR="000E545E" w:rsidRDefault="00B70D36">
            <w:pPr>
              <w:pStyle w:val="P68B1DB1-PargrafodaLista4"/>
              <w:ind w:left="0"/>
              <w:jc w:val="center"/>
            </w:pPr>
            <w:r>
              <w:t>A</w:t>
            </w:r>
          </w:p>
        </w:tc>
        <w:tc>
          <w:tcPr>
            <w:tcW w:w="1552" w:type="dxa"/>
          </w:tcPr>
          <w:p w14:paraId="4A24BF26" w14:textId="77777777" w:rsidR="000E545E" w:rsidRDefault="00B70D36">
            <w:pPr>
              <w:pStyle w:val="P68B1DB1-PargrafodaLista4"/>
              <w:ind w:left="0"/>
              <w:jc w:val="center"/>
            </w:pPr>
            <w:r>
              <w:t>B</w:t>
            </w:r>
          </w:p>
        </w:tc>
        <w:tc>
          <w:tcPr>
            <w:tcW w:w="1552" w:type="dxa"/>
          </w:tcPr>
          <w:p w14:paraId="7EC5E353" w14:textId="77777777" w:rsidR="000E545E" w:rsidRDefault="00B70D36">
            <w:pPr>
              <w:pStyle w:val="P68B1DB1-PargrafodaLista4"/>
              <w:ind w:left="0"/>
              <w:jc w:val="center"/>
            </w:pPr>
            <w:r>
              <w:t>C</w:t>
            </w:r>
          </w:p>
        </w:tc>
        <w:tc>
          <w:tcPr>
            <w:tcW w:w="1554" w:type="dxa"/>
          </w:tcPr>
          <w:p w14:paraId="08AEF525" w14:textId="77777777" w:rsidR="000E545E" w:rsidRDefault="00B70D36">
            <w:pPr>
              <w:pStyle w:val="P68B1DB1-PargrafodaLista4"/>
              <w:ind w:left="0"/>
              <w:jc w:val="center"/>
            </w:pPr>
            <w:r>
              <w:t>D</w:t>
            </w:r>
          </w:p>
        </w:tc>
      </w:tr>
      <w:tr w:rsidR="000E545E" w14:paraId="3F57BBBF" w14:textId="77777777">
        <w:tc>
          <w:tcPr>
            <w:tcW w:w="1563" w:type="dxa"/>
          </w:tcPr>
          <w:p w14:paraId="6777E793" w14:textId="4C2FBF0C" w:rsidR="000E545E" w:rsidRDefault="00B70D36">
            <w:pPr>
              <w:pStyle w:val="P68B1DB1-PargrafodaLista4"/>
              <w:ind w:left="0"/>
              <w:jc w:val="center"/>
            </w:pPr>
            <w:r>
              <w:t>18</w:t>
            </w:r>
          </w:p>
        </w:tc>
        <w:tc>
          <w:tcPr>
            <w:tcW w:w="1553" w:type="dxa"/>
          </w:tcPr>
          <w:p w14:paraId="7DFBE929" w14:textId="77777777" w:rsidR="000E545E" w:rsidRDefault="00B70D36">
            <w:pPr>
              <w:pStyle w:val="P68B1DB1-PargrafodaLista4"/>
              <w:ind w:left="0"/>
              <w:jc w:val="center"/>
            </w:pPr>
            <w:r>
              <w:t>A</w:t>
            </w:r>
          </w:p>
        </w:tc>
        <w:tc>
          <w:tcPr>
            <w:tcW w:w="1552" w:type="dxa"/>
          </w:tcPr>
          <w:p w14:paraId="442CC647" w14:textId="77777777" w:rsidR="000E545E" w:rsidRDefault="00B70D36">
            <w:pPr>
              <w:pStyle w:val="P68B1DB1-PargrafodaLista4"/>
              <w:ind w:left="0"/>
              <w:jc w:val="center"/>
            </w:pPr>
            <w:r>
              <w:t>B</w:t>
            </w:r>
          </w:p>
        </w:tc>
        <w:tc>
          <w:tcPr>
            <w:tcW w:w="1552" w:type="dxa"/>
          </w:tcPr>
          <w:p w14:paraId="04BF595A" w14:textId="77777777" w:rsidR="000E545E" w:rsidRDefault="00B70D36">
            <w:pPr>
              <w:pStyle w:val="P68B1DB1-PargrafodaLista4"/>
              <w:ind w:left="0"/>
              <w:jc w:val="center"/>
            </w:pPr>
            <w:r>
              <w:t>C</w:t>
            </w:r>
          </w:p>
        </w:tc>
        <w:tc>
          <w:tcPr>
            <w:tcW w:w="1554" w:type="dxa"/>
          </w:tcPr>
          <w:p w14:paraId="3BD39714" w14:textId="77777777" w:rsidR="000E545E" w:rsidRDefault="00B70D36">
            <w:pPr>
              <w:pStyle w:val="P68B1DB1-PargrafodaLista4"/>
              <w:ind w:left="0"/>
              <w:jc w:val="center"/>
            </w:pPr>
            <w:r>
              <w:t>D</w:t>
            </w:r>
          </w:p>
        </w:tc>
      </w:tr>
      <w:tr w:rsidR="000E545E" w14:paraId="65752EC6" w14:textId="77777777">
        <w:tc>
          <w:tcPr>
            <w:tcW w:w="1563" w:type="dxa"/>
          </w:tcPr>
          <w:p w14:paraId="28DC15EC" w14:textId="08089459" w:rsidR="000E545E" w:rsidRDefault="00B70D36">
            <w:pPr>
              <w:pStyle w:val="P68B1DB1-PargrafodaLista4"/>
              <w:ind w:left="0"/>
              <w:jc w:val="center"/>
            </w:pPr>
            <w:r>
              <w:t>19</w:t>
            </w:r>
          </w:p>
        </w:tc>
        <w:tc>
          <w:tcPr>
            <w:tcW w:w="1553" w:type="dxa"/>
          </w:tcPr>
          <w:p w14:paraId="1E41CCD0" w14:textId="77777777" w:rsidR="000E545E" w:rsidRDefault="00B70D36">
            <w:pPr>
              <w:pStyle w:val="P68B1DB1-PargrafodaLista4"/>
              <w:ind w:left="0"/>
              <w:jc w:val="center"/>
            </w:pPr>
            <w:r>
              <w:t>A</w:t>
            </w:r>
          </w:p>
        </w:tc>
        <w:tc>
          <w:tcPr>
            <w:tcW w:w="1552" w:type="dxa"/>
          </w:tcPr>
          <w:p w14:paraId="5D5B0560" w14:textId="77777777" w:rsidR="000E545E" w:rsidRDefault="00B70D36">
            <w:pPr>
              <w:pStyle w:val="P68B1DB1-PargrafodaLista4"/>
              <w:ind w:left="0"/>
              <w:jc w:val="center"/>
            </w:pPr>
            <w:r>
              <w:t>B</w:t>
            </w:r>
          </w:p>
        </w:tc>
        <w:tc>
          <w:tcPr>
            <w:tcW w:w="1552" w:type="dxa"/>
          </w:tcPr>
          <w:p w14:paraId="07EA2E76" w14:textId="77777777" w:rsidR="000E545E" w:rsidRDefault="00B70D36">
            <w:pPr>
              <w:pStyle w:val="P68B1DB1-PargrafodaLista4"/>
              <w:ind w:left="0"/>
              <w:jc w:val="center"/>
            </w:pPr>
            <w:r>
              <w:t>C</w:t>
            </w:r>
          </w:p>
        </w:tc>
        <w:tc>
          <w:tcPr>
            <w:tcW w:w="1554" w:type="dxa"/>
          </w:tcPr>
          <w:p w14:paraId="3E051EA3" w14:textId="77777777" w:rsidR="000E545E" w:rsidRDefault="00B70D36">
            <w:pPr>
              <w:pStyle w:val="P68B1DB1-PargrafodaLista4"/>
              <w:ind w:left="0"/>
              <w:jc w:val="center"/>
            </w:pPr>
            <w:r>
              <w:t>D</w:t>
            </w:r>
          </w:p>
        </w:tc>
      </w:tr>
      <w:tr w:rsidR="000E545E" w14:paraId="35698E91" w14:textId="77777777">
        <w:tc>
          <w:tcPr>
            <w:tcW w:w="1563" w:type="dxa"/>
          </w:tcPr>
          <w:p w14:paraId="4CDDC65A" w14:textId="44E1084F" w:rsidR="000E545E" w:rsidRDefault="00B70D36">
            <w:pPr>
              <w:pStyle w:val="P68B1DB1-PargrafodaLista4"/>
              <w:ind w:left="0"/>
              <w:jc w:val="center"/>
            </w:pPr>
            <w:r>
              <w:t>20</w:t>
            </w:r>
          </w:p>
        </w:tc>
        <w:tc>
          <w:tcPr>
            <w:tcW w:w="1553" w:type="dxa"/>
          </w:tcPr>
          <w:p w14:paraId="730F4189" w14:textId="77777777" w:rsidR="000E545E" w:rsidRDefault="00B70D36">
            <w:pPr>
              <w:pStyle w:val="P68B1DB1-PargrafodaLista4"/>
              <w:ind w:left="0"/>
              <w:jc w:val="center"/>
            </w:pPr>
            <w:r>
              <w:t>A</w:t>
            </w:r>
          </w:p>
        </w:tc>
        <w:tc>
          <w:tcPr>
            <w:tcW w:w="1552" w:type="dxa"/>
          </w:tcPr>
          <w:p w14:paraId="2B52129E" w14:textId="77777777" w:rsidR="000E545E" w:rsidRDefault="00B70D36">
            <w:pPr>
              <w:pStyle w:val="P68B1DB1-PargrafodaLista4"/>
              <w:ind w:left="0"/>
              <w:jc w:val="center"/>
            </w:pPr>
            <w:r>
              <w:t>B</w:t>
            </w:r>
          </w:p>
        </w:tc>
        <w:tc>
          <w:tcPr>
            <w:tcW w:w="1552" w:type="dxa"/>
          </w:tcPr>
          <w:p w14:paraId="06A0F5F8" w14:textId="77777777" w:rsidR="000E545E" w:rsidRDefault="00B70D36">
            <w:pPr>
              <w:pStyle w:val="P68B1DB1-PargrafodaLista4"/>
              <w:ind w:left="0"/>
              <w:jc w:val="center"/>
            </w:pPr>
            <w:r>
              <w:t>C</w:t>
            </w:r>
          </w:p>
        </w:tc>
        <w:tc>
          <w:tcPr>
            <w:tcW w:w="1554" w:type="dxa"/>
          </w:tcPr>
          <w:p w14:paraId="6808D1E8" w14:textId="77777777" w:rsidR="000E545E" w:rsidRDefault="00B70D36">
            <w:pPr>
              <w:pStyle w:val="P68B1DB1-PargrafodaLista4"/>
              <w:ind w:left="0"/>
              <w:jc w:val="center"/>
            </w:pPr>
            <w:r>
              <w:t>D</w:t>
            </w:r>
          </w:p>
        </w:tc>
      </w:tr>
      <w:tr w:rsidR="000E545E" w14:paraId="18F55394" w14:textId="77777777">
        <w:tc>
          <w:tcPr>
            <w:tcW w:w="1563" w:type="dxa"/>
          </w:tcPr>
          <w:p w14:paraId="0CF67203" w14:textId="1D82123F" w:rsidR="000E545E" w:rsidRDefault="00B70D36">
            <w:pPr>
              <w:pStyle w:val="P68B1DB1-PargrafodaLista4"/>
              <w:ind w:left="0"/>
              <w:jc w:val="center"/>
            </w:pPr>
            <w:r>
              <w:t>21</w:t>
            </w:r>
          </w:p>
        </w:tc>
        <w:tc>
          <w:tcPr>
            <w:tcW w:w="1553" w:type="dxa"/>
          </w:tcPr>
          <w:p w14:paraId="6580A1B9" w14:textId="07C71A9C" w:rsidR="000E545E" w:rsidRDefault="00B70D36">
            <w:pPr>
              <w:pStyle w:val="P68B1DB1-PargrafodaLista4"/>
              <w:ind w:left="0"/>
              <w:jc w:val="center"/>
            </w:pPr>
            <w:r>
              <w:t>A</w:t>
            </w:r>
          </w:p>
        </w:tc>
        <w:tc>
          <w:tcPr>
            <w:tcW w:w="1552" w:type="dxa"/>
          </w:tcPr>
          <w:p w14:paraId="12C91EBC" w14:textId="7C54762F" w:rsidR="000E545E" w:rsidRDefault="00B70D36">
            <w:pPr>
              <w:pStyle w:val="P68B1DB1-PargrafodaLista4"/>
              <w:ind w:left="0"/>
              <w:jc w:val="center"/>
            </w:pPr>
            <w:r>
              <w:t>B</w:t>
            </w:r>
          </w:p>
        </w:tc>
        <w:tc>
          <w:tcPr>
            <w:tcW w:w="1552" w:type="dxa"/>
          </w:tcPr>
          <w:p w14:paraId="48ACD4AF" w14:textId="4F46ED06" w:rsidR="000E545E" w:rsidRDefault="00B70D36">
            <w:pPr>
              <w:pStyle w:val="P68B1DB1-PargrafodaLista4"/>
              <w:ind w:left="0"/>
              <w:jc w:val="center"/>
            </w:pPr>
            <w:r>
              <w:t>C</w:t>
            </w:r>
          </w:p>
        </w:tc>
        <w:tc>
          <w:tcPr>
            <w:tcW w:w="1554" w:type="dxa"/>
          </w:tcPr>
          <w:p w14:paraId="296814DE" w14:textId="6EFFD412" w:rsidR="000E545E" w:rsidRDefault="00B70D36">
            <w:pPr>
              <w:pStyle w:val="P68B1DB1-PargrafodaLista4"/>
              <w:ind w:left="0"/>
              <w:jc w:val="center"/>
            </w:pPr>
            <w:r>
              <w:t>D</w:t>
            </w:r>
          </w:p>
        </w:tc>
      </w:tr>
      <w:tr w:rsidR="000E545E" w14:paraId="58E58CF7" w14:textId="77777777">
        <w:tc>
          <w:tcPr>
            <w:tcW w:w="1563" w:type="dxa"/>
          </w:tcPr>
          <w:p w14:paraId="159EE32F" w14:textId="5CCDED1C" w:rsidR="000E545E" w:rsidRDefault="00B70D36">
            <w:pPr>
              <w:pStyle w:val="P68B1DB1-PargrafodaLista4"/>
              <w:ind w:left="0"/>
              <w:jc w:val="center"/>
            </w:pPr>
            <w:r>
              <w:t>22</w:t>
            </w:r>
          </w:p>
        </w:tc>
        <w:tc>
          <w:tcPr>
            <w:tcW w:w="1553" w:type="dxa"/>
          </w:tcPr>
          <w:p w14:paraId="0B7E352E" w14:textId="6777AF06" w:rsidR="000E545E" w:rsidRDefault="00B70D36">
            <w:pPr>
              <w:pStyle w:val="P68B1DB1-PargrafodaLista4"/>
              <w:ind w:left="0"/>
              <w:jc w:val="center"/>
            </w:pPr>
            <w:r>
              <w:t>A</w:t>
            </w:r>
          </w:p>
        </w:tc>
        <w:tc>
          <w:tcPr>
            <w:tcW w:w="1552" w:type="dxa"/>
          </w:tcPr>
          <w:p w14:paraId="03CAD48C" w14:textId="75825603" w:rsidR="000E545E" w:rsidRDefault="00B70D36">
            <w:pPr>
              <w:pStyle w:val="P68B1DB1-PargrafodaLista4"/>
              <w:ind w:left="0"/>
              <w:jc w:val="center"/>
            </w:pPr>
            <w:r>
              <w:t>B</w:t>
            </w:r>
          </w:p>
        </w:tc>
        <w:tc>
          <w:tcPr>
            <w:tcW w:w="1552" w:type="dxa"/>
          </w:tcPr>
          <w:p w14:paraId="1748A021" w14:textId="242AB351" w:rsidR="000E545E" w:rsidRDefault="00B70D36">
            <w:pPr>
              <w:pStyle w:val="P68B1DB1-PargrafodaLista4"/>
              <w:ind w:left="0"/>
              <w:jc w:val="center"/>
            </w:pPr>
            <w:r>
              <w:t>C</w:t>
            </w:r>
          </w:p>
        </w:tc>
        <w:tc>
          <w:tcPr>
            <w:tcW w:w="1554" w:type="dxa"/>
          </w:tcPr>
          <w:p w14:paraId="5833DE57" w14:textId="152DF894" w:rsidR="000E545E" w:rsidRDefault="00B70D36">
            <w:pPr>
              <w:pStyle w:val="P68B1DB1-PargrafodaLista4"/>
              <w:ind w:left="0"/>
              <w:jc w:val="center"/>
            </w:pPr>
            <w:r>
              <w:t>D</w:t>
            </w:r>
          </w:p>
        </w:tc>
      </w:tr>
      <w:tr w:rsidR="000E545E" w14:paraId="1E937E5B" w14:textId="77777777">
        <w:tc>
          <w:tcPr>
            <w:tcW w:w="1563" w:type="dxa"/>
          </w:tcPr>
          <w:p w14:paraId="2A7A27AD" w14:textId="32F35BA4" w:rsidR="000E545E" w:rsidRDefault="00B70D36">
            <w:pPr>
              <w:pStyle w:val="P68B1DB1-PargrafodaLista4"/>
              <w:ind w:left="0"/>
              <w:jc w:val="center"/>
            </w:pPr>
            <w:r>
              <w:t>23</w:t>
            </w:r>
          </w:p>
        </w:tc>
        <w:tc>
          <w:tcPr>
            <w:tcW w:w="1553" w:type="dxa"/>
          </w:tcPr>
          <w:p w14:paraId="2B50D91D" w14:textId="1FA60A8D" w:rsidR="000E545E" w:rsidRDefault="00B70D36">
            <w:pPr>
              <w:pStyle w:val="P68B1DB1-PargrafodaLista4"/>
              <w:ind w:left="0"/>
              <w:jc w:val="center"/>
            </w:pPr>
            <w:r>
              <w:t>A</w:t>
            </w:r>
          </w:p>
        </w:tc>
        <w:tc>
          <w:tcPr>
            <w:tcW w:w="1552" w:type="dxa"/>
          </w:tcPr>
          <w:p w14:paraId="57A5E907" w14:textId="3FEF9352" w:rsidR="000E545E" w:rsidRDefault="00B70D36">
            <w:pPr>
              <w:pStyle w:val="P68B1DB1-PargrafodaLista4"/>
              <w:ind w:left="0"/>
              <w:jc w:val="center"/>
            </w:pPr>
            <w:r>
              <w:t>B</w:t>
            </w:r>
          </w:p>
        </w:tc>
        <w:tc>
          <w:tcPr>
            <w:tcW w:w="1552" w:type="dxa"/>
          </w:tcPr>
          <w:p w14:paraId="12E993ED" w14:textId="64F3914B" w:rsidR="000E545E" w:rsidRDefault="00B70D36">
            <w:pPr>
              <w:pStyle w:val="P68B1DB1-PargrafodaLista4"/>
              <w:ind w:left="0"/>
              <w:jc w:val="center"/>
            </w:pPr>
            <w:r>
              <w:t>C</w:t>
            </w:r>
          </w:p>
        </w:tc>
        <w:tc>
          <w:tcPr>
            <w:tcW w:w="1554" w:type="dxa"/>
          </w:tcPr>
          <w:p w14:paraId="25DCB188" w14:textId="6F19E8A6" w:rsidR="000E545E" w:rsidRDefault="00B70D36">
            <w:pPr>
              <w:pStyle w:val="P68B1DB1-PargrafodaLista4"/>
              <w:ind w:left="0"/>
              <w:jc w:val="center"/>
            </w:pPr>
            <w:r>
              <w:t>D</w:t>
            </w:r>
          </w:p>
        </w:tc>
      </w:tr>
      <w:tr w:rsidR="000E545E" w14:paraId="454A3843" w14:textId="77777777">
        <w:tc>
          <w:tcPr>
            <w:tcW w:w="1563" w:type="dxa"/>
          </w:tcPr>
          <w:p w14:paraId="6A95024C" w14:textId="120E959F" w:rsidR="000E545E" w:rsidRDefault="00B70D36">
            <w:pPr>
              <w:pStyle w:val="P68B1DB1-PargrafodaLista4"/>
              <w:ind w:left="0"/>
              <w:jc w:val="center"/>
            </w:pPr>
            <w:r>
              <w:t>24</w:t>
            </w:r>
          </w:p>
        </w:tc>
        <w:tc>
          <w:tcPr>
            <w:tcW w:w="1553" w:type="dxa"/>
          </w:tcPr>
          <w:p w14:paraId="7186053C" w14:textId="4FFF128D" w:rsidR="000E545E" w:rsidRDefault="00B70D36">
            <w:pPr>
              <w:pStyle w:val="P68B1DB1-PargrafodaLista4"/>
              <w:ind w:left="0"/>
              <w:jc w:val="center"/>
            </w:pPr>
            <w:r>
              <w:t>A</w:t>
            </w:r>
          </w:p>
        </w:tc>
        <w:tc>
          <w:tcPr>
            <w:tcW w:w="1552" w:type="dxa"/>
          </w:tcPr>
          <w:p w14:paraId="3D83B0A7" w14:textId="07779AF2" w:rsidR="000E545E" w:rsidRDefault="00B70D36">
            <w:pPr>
              <w:pStyle w:val="P68B1DB1-PargrafodaLista4"/>
              <w:ind w:left="0"/>
              <w:jc w:val="center"/>
            </w:pPr>
            <w:r>
              <w:t>B</w:t>
            </w:r>
          </w:p>
        </w:tc>
        <w:tc>
          <w:tcPr>
            <w:tcW w:w="1552" w:type="dxa"/>
          </w:tcPr>
          <w:p w14:paraId="001CD934" w14:textId="127FE2B9" w:rsidR="000E545E" w:rsidRDefault="00B70D36">
            <w:pPr>
              <w:pStyle w:val="P68B1DB1-PargrafodaLista4"/>
              <w:ind w:left="0"/>
              <w:jc w:val="center"/>
            </w:pPr>
            <w:r>
              <w:t>C</w:t>
            </w:r>
          </w:p>
        </w:tc>
        <w:tc>
          <w:tcPr>
            <w:tcW w:w="1554" w:type="dxa"/>
          </w:tcPr>
          <w:p w14:paraId="6DC54DE5" w14:textId="4F299E82" w:rsidR="000E545E" w:rsidRDefault="00B70D36">
            <w:pPr>
              <w:pStyle w:val="P68B1DB1-PargrafodaLista4"/>
              <w:ind w:left="0"/>
              <w:jc w:val="center"/>
            </w:pPr>
            <w:r>
              <w:t>D</w:t>
            </w:r>
          </w:p>
        </w:tc>
      </w:tr>
      <w:tr w:rsidR="000E545E" w14:paraId="04AAAA2E" w14:textId="77777777">
        <w:tc>
          <w:tcPr>
            <w:tcW w:w="1563" w:type="dxa"/>
          </w:tcPr>
          <w:p w14:paraId="3FF37CDB" w14:textId="005D37E3" w:rsidR="000E545E" w:rsidRDefault="00B70D36">
            <w:pPr>
              <w:pStyle w:val="P68B1DB1-PargrafodaLista4"/>
              <w:ind w:left="0"/>
              <w:jc w:val="center"/>
            </w:pPr>
            <w:r>
              <w:t>25</w:t>
            </w:r>
          </w:p>
        </w:tc>
        <w:tc>
          <w:tcPr>
            <w:tcW w:w="1553" w:type="dxa"/>
          </w:tcPr>
          <w:p w14:paraId="7B09BE96" w14:textId="0AB2D020" w:rsidR="000E545E" w:rsidRDefault="00B70D36">
            <w:pPr>
              <w:pStyle w:val="P68B1DB1-PargrafodaLista4"/>
              <w:ind w:left="0"/>
              <w:jc w:val="center"/>
            </w:pPr>
            <w:r>
              <w:t>A</w:t>
            </w:r>
          </w:p>
        </w:tc>
        <w:tc>
          <w:tcPr>
            <w:tcW w:w="1552" w:type="dxa"/>
          </w:tcPr>
          <w:p w14:paraId="3FE18950" w14:textId="08E70883" w:rsidR="000E545E" w:rsidRDefault="00B70D36">
            <w:pPr>
              <w:pStyle w:val="P68B1DB1-PargrafodaLista4"/>
              <w:ind w:left="0"/>
              <w:jc w:val="center"/>
            </w:pPr>
            <w:r>
              <w:t>B</w:t>
            </w:r>
          </w:p>
        </w:tc>
        <w:tc>
          <w:tcPr>
            <w:tcW w:w="1552" w:type="dxa"/>
          </w:tcPr>
          <w:p w14:paraId="4A5D8F9D" w14:textId="223E3580" w:rsidR="000E545E" w:rsidRDefault="00B70D36">
            <w:pPr>
              <w:pStyle w:val="P68B1DB1-PargrafodaLista4"/>
              <w:ind w:left="0"/>
              <w:jc w:val="center"/>
            </w:pPr>
            <w:r>
              <w:t>C</w:t>
            </w:r>
          </w:p>
        </w:tc>
        <w:tc>
          <w:tcPr>
            <w:tcW w:w="1554" w:type="dxa"/>
          </w:tcPr>
          <w:p w14:paraId="025B53CE" w14:textId="479733E9" w:rsidR="000E545E" w:rsidRDefault="00B70D36">
            <w:pPr>
              <w:pStyle w:val="P68B1DB1-PargrafodaLista4"/>
              <w:ind w:left="0"/>
              <w:jc w:val="center"/>
            </w:pPr>
            <w:r>
              <w:t>D</w:t>
            </w:r>
          </w:p>
        </w:tc>
      </w:tr>
    </w:tbl>
    <w:p w14:paraId="2D8F2FFC" w14:textId="77777777" w:rsidR="000E545E" w:rsidRDefault="000E545E">
      <w:pPr>
        <w:pStyle w:val="PargrafodaLista"/>
        <w:jc w:val="center"/>
        <w:rPr>
          <w:sz w:val="36"/>
        </w:rPr>
      </w:pPr>
    </w:p>
    <w:sectPr w:rsidR="000E545E">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149DFA" w14:textId="77777777" w:rsidR="00ED7EDA" w:rsidRDefault="00ED7EDA">
      <w:pPr>
        <w:spacing w:after="0" w:line="240" w:lineRule="auto"/>
      </w:pPr>
      <w:r>
        <w:separator/>
      </w:r>
    </w:p>
  </w:endnote>
  <w:endnote w:type="continuationSeparator" w:id="0">
    <w:p w14:paraId="07E95D2D" w14:textId="77777777" w:rsidR="00ED7EDA" w:rsidRDefault="00ED7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8C9F2" w14:textId="77777777" w:rsidR="00ED7EDA" w:rsidRDefault="00ED7EDA">
      <w:pPr>
        <w:spacing w:after="0" w:line="240" w:lineRule="auto"/>
      </w:pPr>
      <w:r>
        <w:separator/>
      </w:r>
    </w:p>
  </w:footnote>
  <w:footnote w:type="continuationSeparator" w:id="0">
    <w:p w14:paraId="5C127B55" w14:textId="77777777" w:rsidR="00ED7EDA" w:rsidRDefault="00ED7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329EF"/>
    <w:multiLevelType w:val="hybridMultilevel"/>
    <w:tmpl w:val="D17C005C"/>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 w15:restartNumberingAfterBreak="0">
    <w:nsid w:val="12893C05"/>
    <w:multiLevelType w:val="hybridMultilevel"/>
    <w:tmpl w:val="9FFADC76"/>
    <w:lvl w:ilvl="0" w:tplc="04160017">
      <w:start w:val="1"/>
      <w:numFmt w:val="lowerLetter"/>
      <w:lvlText w:val="%1)"/>
      <w:lvlJc w:val="left"/>
      <w:pPr>
        <w:ind w:left="1570" w:hanging="360"/>
      </w:pPr>
      <w:rPr>
        <w:rFonts w:hint="default"/>
      </w:rPr>
    </w:lvl>
    <w:lvl w:ilvl="1" w:tplc="04160019" w:tentative="1">
      <w:start w:val="1"/>
      <w:numFmt w:val="lowerLetter"/>
      <w:lvlText w:val="%2."/>
      <w:lvlJc w:val="left"/>
      <w:pPr>
        <w:ind w:left="2290" w:hanging="360"/>
      </w:pPr>
    </w:lvl>
    <w:lvl w:ilvl="2" w:tplc="0416001B" w:tentative="1">
      <w:start w:val="1"/>
      <w:numFmt w:val="lowerRoman"/>
      <w:lvlText w:val="%3."/>
      <w:lvlJc w:val="right"/>
      <w:pPr>
        <w:ind w:left="3010" w:hanging="180"/>
      </w:pPr>
    </w:lvl>
    <w:lvl w:ilvl="3" w:tplc="0416000F" w:tentative="1">
      <w:start w:val="1"/>
      <w:numFmt w:val="decimal"/>
      <w:lvlText w:val="%4."/>
      <w:lvlJc w:val="left"/>
      <w:pPr>
        <w:ind w:left="3730" w:hanging="360"/>
      </w:pPr>
    </w:lvl>
    <w:lvl w:ilvl="4" w:tplc="04160019" w:tentative="1">
      <w:start w:val="1"/>
      <w:numFmt w:val="lowerLetter"/>
      <w:lvlText w:val="%5."/>
      <w:lvlJc w:val="left"/>
      <w:pPr>
        <w:ind w:left="4450" w:hanging="360"/>
      </w:pPr>
    </w:lvl>
    <w:lvl w:ilvl="5" w:tplc="0416001B" w:tentative="1">
      <w:start w:val="1"/>
      <w:numFmt w:val="lowerRoman"/>
      <w:lvlText w:val="%6."/>
      <w:lvlJc w:val="right"/>
      <w:pPr>
        <w:ind w:left="5170" w:hanging="180"/>
      </w:pPr>
    </w:lvl>
    <w:lvl w:ilvl="6" w:tplc="0416000F" w:tentative="1">
      <w:start w:val="1"/>
      <w:numFmt w:val="decimal"/>
      <w:lvlText w:val="%7."/>
      <w:lvlJc w:val="left"/>
      <w:pPr>
        <w:ind w:left="5890" w:hanging="360"/>
      </w:pPr>
    </w:lvl>
    <w:lvl w:ilvl="7" w:tplc="04160019" w:tentative="1">
      <w:start w:val="1"/>
      <w:numFmt w:val="lowerLetter"/>
      <w:lvlText w:val="%8."/>
      <w:lvlJc w:val="left"/>
      <w:pPr>
        <w:ind w:left="6610" w:hanging="360"/>
      </w:pPr>
    </w:lvl>
    <w:lvl w:ilvl="8" w:tplc="0416001B" w:tentative="1">
      <w:start w:val="1"/>
      <w:numFmt w:val="lowerRoman"/>
      <w:lvlText w:val="%9."/>
      <w:lvlJc w:val="right"/>
      <w:pPr>
        <w:ind w:left="7330" w:hanging="180"/>
      </w:pPr>
    </w:lvl>
  </w:abstractNum>
  <w:abstractNum w:abstractNumId="2" w15:restartNumberingAfterBreak="0">
    <w:nsid w:val="15576695"/>
    <w:multiLevelType w:val="hybridMultilevel"/>
    <w:tmpl w:val="35A68880"/>
    <w:lvl w:ilvl="0" w:tplc="04160011">
      <w:start w:val="1"/>
      <w:numFmt w:val="decimal"/>
      <w:lvlText w:val="%1)"/>
      <w:lvlJc w:val="left"/>
      <w:pPr>
        <w:ind w:left="1210" w:hanging="360"/>
      </w:pPr>
      <w:rPr>
        <w:rFonts w:hint="default"/>
      </w:rPr>
    </w:lvl>
    <w:lvl w:ilvl="1" w:tplc="01325C38">
      <w:start w:val="1"/>
      <w:numFmt w:val="lowerLetter"/>
      <w:lvlText w:val="%2)"/>
      <w:lvlJc w:val="left"/>
      <w:pPr>
        <w:ind w:left="1440" w:hanging="360"/>
      </w:pPr>
      <w:rPr>
        <w:rFonts w:hint="default"/>
        <w:b w:val="0"/>
        <w:bCs/>
      </w:rPr>
    </w:lvl>
    <w:lvl w:ilvl="2" w:tplc="0416001B">
      <w:start w:val="1"/>
      <w:numFmt w:val="lowerRoman"/>
      <w:lvlText w:val="%3."/>
      <w:lvlJc w:val="right"/>
      <w:pPr>
        <w:ind w:left="2160" w:hanging="180"/>
      </w:pPr>
    </w:lvl>
    <w:lvl w:ilvl="3" w:tplc="FC503300">
      <w:start w:val="21"/>
      <w:numFmt w:val="decimal"/>
      <w:lvlText w:val="%4."/>
      <w:lvlJc w:val="left"/>
      <w:pPr>
        <w:ind w:left="2880" w:hanging="360"/>
      </w:pPr>
      <w:rPr>
        <w:rFonts w:hint="default"/>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789283C"/>
    <w:multiLevelType w:val="hybridMultilevel"/>
    <w:tmpl w:val="6B1A39C6"/>
    <w:lvl w:ilvl="0" w:tplc="04160017">
      <w:start w:val="1"/>
      <w:numFmt w:val="lowerLetter"/>
      <w:lvlText w:val="%1)"/>
      <w:lvlJc w:val="left"/>
      <w:pPr>
        <w:ind w:left="1570" w:hanging="360"/>
      </w:pPr>
    </w:lvl>
    <w:lvl w:ilvl="1" w:tplc="04160019" w:tentative="1">
      <w:start w:val="1"/>
      <w:numFmt w:val="lowerLetter"/>
      <w:lvlText w:val="%2."/>
      <w:lvlJc w:val="left"/>
      <w:pPr>
        <w:ind w:left="2290" w:hanging="360"/>
      </w:pPr>
    </w:lvl>
    <w:lvl w:ilvl="2" w:tplc="0416001B" w:tentative="1">
      <w:start w:val="1"/>
      <w:numFmt w:val="lowerRoman"/>
      <w:lvlText w:val="%3."/>
      <w:lvlJc w:val="right"/>
      <w:pPr>
        <w:ind w:left="3010" w:hanging="180"/>
      </w:pPr>
    </w:lvl>
    <w:lvl w:ilvl="3" w:tplc="0416000F" w:tentative="1">
      <w:start w:val="1"/>
      <w:numFmt w:val="decimal"/>
      <w:lvlText w:val="%4."/>
      <w:lvlJc w:val="left"/>
      <w:pPr>
        <w:ind w:left="3730" w:hanging="360"/>
      </w:pPr>
    </w:lvl>
    <w:lvl w:ilvl="4" w:tplc="04160019" w:tentative="1">
      <w:start w:val="1"/>
      <w:numFmt w:val="lowerLetter"/>
      <w:lvlText w:val="%5."/>
      <w:lvlJc w:val="left"/>
      <w:pPr>
        <w:ind w:left="4450" w:hanging="360"/>
      </w:pPr>
    </w:lvl>
    <w:lvl w:ilvl="5" w:tplc="0416001B" w:tentative="1">
      <w:start w:val="1"/>
      <w:numFmt w:val="lowerRoman"/>
      <w:lvlText w:val="%6."/>
      <w:lvlJc w:val="right"/>
      <w:pPr>
        <w:ind w:left="5170" w:hanging="180"/>
      </w:pPr>
    </w:lvl>
    <w:lvl w:ilvl="6" w:tplc="0416000F" w:tentative="1">
      <w:start w:val="1"/>
      <w:numFmt w:val="decimal"/>
      <w:lvlText w:val="%7."/>
      <w:lvlJc w:val="left"/>
      <w:pPr>
        <w:ind w:left="5890" w:hanging="360"/>
      </w:pPr>
    </w:lvl>
    <w:lvl w:ilvl="7" w:tplc="04160019" w:tentative="1">
      <w:start w:val="1"/>
      <w:numFmt w:val="lowerLetter"/>
      <w:lvlText w:val="%8."/>
      <w:lvlJc w:val="left"/>
      <w:pPr>
        <w:ind w:left="6610" w:hanging="360"/>
      </w:pPr>
    </w:lvl>
    <w:lvl w:ilvl="8" w:tplc="0416001B" w:tentative="1">
      <w:start w:val="1"/>
      <w:numFmt w:val="lowerRoman"/>
      <w:lvlText w:val="%9."/>
      <w:lvlJc w:val="right"/>
      <w:pPr>
        <w:ind w:left="7330" w:hanging="180"/>
      </w:pPr>
    </w:lvl>
  </w:abstractNum>
  <w:abstractNum w:abstractNumId="4" w15:restartNumberingAfterBreak="0">
    <w:nsid w:val="19B43B6E"/>
    <w:multiLevelType w:val="hybridMultilevel"/>
    <w:tmpl w:val="442E2FF2"/>
    <w:lvl w:ilvl="0" w:tplc="04160017">
      <w:start w:val="1"/>
      <w:numFmt w:val="lowerLetter"/>
      <w:lvlText w:val="%1)"/>
      <w:lvlJc w:val="left"/>
      <w:pPr>
        <w:ind w:left="1570" w:hanging="360"/>
      </w:pPr>
    </w:lvl>
    <w:lvl w:ilvl="1" w:tplc="04160019" w:tentative="1">
      <w:start w:val="1"/>
      <w:numFmt w:val="lowerLetter"/>
      <w:lvlText w:val="%2."/>
      <w:lvlJc w:val="left"/>
      <w:pPr>
        <w:ind w:left="2290" w:hanging="360"/>
      </w:pPr>
    </w:lvl>
    <w:lvl w:ilvl="2" w:tplc="0416001B" w:tentative="1">
      <w:start w:val="1"/>
      <w:numFmt w:val="lowerRoman"/>
      <w:lvlText w:val="%3."/>
      <w:lvlJc w:val="right"/>
      <w:pPr>
        <w:ind w:left="3010" w:hanging="180"/>
      </w:pPr>
    </w:lvl>
    <w:lvl w:ilvl="3" w:tplc="0416000F" w:tentative="1">
      <w:start w:val="1"/>
      <w:numFmt w:val="decimal"/>
      <w:lvlText w:val="%4."/>
      <w:lvlJc w:val="left"/>
      <w:pPr>
        <w:ind w:left="3730" w:hanging="360"/>
      </w:pPr>
    </w:lvl>
    <w:lvl w:ilvl="4" w:tplc="04160019" w:tentative="1">
      <w:start w:val="1"/>
      <w:numFmt w:val="lowerLetter"/>
      <w:lvlText w:val="%5."/>
      <w:lvlJc w:val="left"/>
      <w:pPr>
        <w:ind w:left="4450" w:hanging="360"/>
      </w:pPr>
    </w:lvl>
    <w:lvl w:ilvl="5" w:tplc="0416001B" w:tentative="1">
      <w:start w:val="1"/>
      <w:numFmt w:val="lowerRoman"/>
      <w:lvlText w:val="%6."/>
      <w:lvlJc w:val="right"/>
      <w:pPr>
        <w:ind w:left="5170" w:hanging="180"/>
      </w:pPr>
    </w:lvl>
    <w:lvl w:ilvl="6" w:tplc="0416000F" w:tentative="1">
      <w:start w:val="1"/>
      <w:numFmt w:val="decimal"/>
      <w:lvlText w:val="%7."/>
      <w:lvlJc w:val="left"/>
      <w:pPr>
        <w:ind w:left="5890" w:hanging="360"/>
      </w:pPr>
    </w:lvl>
    <w:lvl w:ilvl="7" w:tplc="04160019" w:tentative="1">
      <w:start w:val="1"/>
      <w:numFmt w:val="lowerLetter"/>
      <w:lvlText w:val="%8."/>
      <w:lvlJc w:val="left"/>
      <w:pPr>
        <w:ind w:left="6610" w:hanging="360"/>
      </w:pPr>
    </w:lvl>
    <w:lvl w:ilvl="8" w:tplc="0416001B" w:tentative="1">
      <w:start w:val="1"/>
      <w:numFmt w:val="lowerRoman"/>
      <w:lvlText w:val="%9."/>
      <w:lvlJc w:val="right"/>
      <w:pPr>
        <w:ind w:left="7330" w:hanging="180"/>
      </w:pPr>
    </w:lvl>
  </w:abstractNum>
  <w:abstractNum w:abstractNumId="5" w15:restartNumberingAfterBreak="0">
    <w:nsid w:val="1B57159C"/>
    <w:multiLevelType w:val="hybridMultilevel"/>
    <w:tmpl w:val="5F665AF8"/>
    <w:lvl w:ilvl="0" w:tplc="04160017">
      <w:start w:val="1"/>
      <w:numFmt w:val="lowerLetter"/>
      <w:lvlText w:val="%1)"/>
      <w:lvlJc w:val="left"/>
      <w:pPr>
        <w:ind w:left="1570" w:hanging="360"/>
      </w:pPr>
    </w:lvl>
    <w:lvl w:ilvl="1" w:tplc="04160019" w:tentative="1">
      <w:start w:val="1"/>
      <w:numFmt w:val="lowerLetter"/>
      <w:lvlText w:val="%2."/>
      <w:lvlJc w:val="left"/>
      <w:pPr>
        <w:ind w:left="2290" w:hanging="360"/>
      </w:pPr>
    </w:lvl>
    <w:lvl w:ilvl="2" w:tplc="0416001B" w:tentative="1">
      <w:start w:val="1"/>
      <w:numFmt w:val="lowerRoman"/>
      <w:lvlText w:val="%3."/>
      <w:lvlJc w:val="right"/>
      <w:pPr>
        <w:ind w:left="3010" w:hanging="180"/>
      </w:pPr>
    </w:lvl>
    <w:lvl w:ilvl="3" w:tplc="0416000F" w:tentative="1">
      <w:start w:val="1"/>
      <w:numFmt w:val="decimal"/>
      <w:lvlText w:val="%4."/>
      <w:lvlJc w:val="left"/>
      <w:pPr>
        <w:ind w:left="3730" w:hanging="360"/>
      </w:pPr>
    </w:lvl>
    <w:lvl w:ilvl="4" w:tplc="04160019" w:tentative="1">
      <w:start w:val="1"/>
      <w:numFmt w:val="lowerLetter"/>
      <w:lvlText w:val="%5."/>
      <w:lvlJc w:val="left"/>
      <w:pPr>
        <w:ind w:left="4450" w:hanging="360"/>
      </w:pPr>
    </w:lvl>
    <w:lvl w:ilvl="5" w:tplc="0416001B" w:tentative="1">
      <w:start w:val="1"/>
      <w:numFmt w:val="lowerRoman"/>
      <w:lvlText w:val="%6."/>
      <w:lvlJc w:val="right"/>
      <w:pPr>
        <w:ind w:left="5170" w:hanging="180"/>
      </w:pPr>
    </w:lvl>
    <w:lvl w:ilvl="6" w:tplc="0416000F" w:tentative="1">
      <w:start w:val="1"/>
      <w:numFmt w:val="decimal"/>
      <w:lvlText w:val="%7."/>
      <w:lvlJc w:val="left"/>
      <w:pPr>
        <w:ind w:left="5890" w:hanging="360"/>
      </w:pPr>
    </w:lvl>
    <w:lvl w:ilvl="7" w:tplc="04160019" w:tentative="1">
      <w:start w:val="1"/>
      <w:numFmt w:val="lowerLetter"/>
      <w:lvlText w:val="%8."/>
      <w:lvlJc w:val="left"/>
      <w:pPr>
        <w:ind w:left="6610" w:hanging="360"/>
      </w:pPr>
    </w:lvl>
    <w:lvl w:ilvl="8" w:tplc="0416001B" w:tentative="1">
      <w:start w:val="1"/>
      <w:numFmt w:val="lowerRoman"/>
      <w:lvlText w:val="%9."/>
      <w:lvlJc w:val="right"/>
      <w:pPr>
        <w:ind w:left="7330" w:hanging="180"/>
      </w:pPr>
    </w:lvl>
  </w:abstractNum>
  <w:abstractNum w:abstractNumId="6" w15:restartNumberingAfterBreak="0">
    <w:nsid w:val="1DD24106"/>
    <w:multiLevelType w:val="hybridMultilevel"/>
    <w:tmpl w:val="76CCFFBC"/>
    <w:lvl w:ilvl="0" w:tplc="09541E9A">
      <w:start w:val="1"/>
      <w:numFmt w:val="lowerLetter"/>
      <w:lvlText w:val="%1)"/>
      <w:lvlJc w:val="left"/>
      <w:pPr>
        <w:ind w:left="1570" w:hanging="360"/>
      </w:pPr>
      <w:rPr>
        <w:rFonts w:hint="default"/>
      </w:rPr>
    </w:lvl>
    <w:lvl w:ilvl="1" w:tplc="04160019" w:tentative="1">
      <w:start w:val="1"/>
      <w:numFmt w:val="lowerLetter"/>
      <w:lvlText w:val="%2."/>
      <w:lvlJc w:val="left"/>
      <w:pPr>
        <w:ind w:left="2290" w:hanging="360"/>
      </w:pPr>
    </w:lvl>
    <w:lvl w:ilvl="2" w:tplc="0416001B" w:tentative="1">
      <w:start w:val="1"/>
      <w:numFmt w:val="lowerRoman"/>
      <w:lvlText w:val="%3."/>
      <w:lvlJc w:val="right"/>
      <w:pPr>
        <w:ind w:left="3010" w:hanging="180"/>
      </w:pPr>
    </w:lvl>
    <w:lvl w:ilvl="3" w:tplc="0416000F" w:tentative="1">
      <w:start w:val="1"/>
      <w:numFmt w:val="decimal"/>
      <w:lvlText w:val="%4."/>
      <w:lvlJc w:val="left"/>
      <w:pPr>
        <w:ind w:left="3730" w:hanging="360"/>
      </w:pPr>
    </w:lvl>
    <w:lvl w:ilvl="4" w:tplc="04160019" w:tentative="1">
      <w:start w:val="1"/>
      <w:numFmt w:val="lowerLetter"/>
      <w:lvlText w:val="%5."/>
      <w:lvlJc w:val="left"/>
      <w:pPr>
        <w:ind w:left="4450" w:hanging="360"/>
      </w:pPr>
    </w:lvl>
    <w:lvl w:ilvl="5" w:tplc="0416001B" w:tentative="1">
      <w:start w:val="1"/>
      <w:numFmt w:val="lowerRoman"/>
      <w:lvlText w:val="%6."/>
      <w:lvlJc w:val="right"/>
      <w:pPr>
        <w:ind w:left="5170" w:hanging="180"/>
      </w:pPr>
    </w:lvl>
    <w:lvl w:ilvl="6" w:tplc="0416000F" w:tentative="1">
      <w:start w:val="1"/>
      <w:numFmt w:val="decimal"/>
      <w:lvlText w:val="%7."/>
      <w:lvlJc w:val="left"/>
      <w:pPr>
        <w:ind w:left="5890" w:hanging="360"/>
      </w:pPr>
    </w:lvl>
    <w:lvl w:ilvl="7" w:tplc="04160019" w:tentative="1">
      <w:start w:val="1"/>
      <w:numFmt w:val="lowerLetter"/>
      <w:lvlText w:val="%8."/>
      <w:lvlJc w:val="left"/>
      <w:pPr>
        <w:ind w:left="6610" w:hanging="360"/>
      </w:pPr>
    </w:lvl>
    <w:lvl w:ilvl="8" w:tplc="0416001B" w:tentative="1">
      <w:start w:val="1"/>
      <w:numFmt w:val="lowerRoman"/>
      <w:lvlText w:val="%9."/>
      <w:lvlJc w:val="right"/>
      <w:pPr>
        <w:ind w:left="7330" w:hanging="180"/>
      </w:pPr>
    </w:lvl>
  </w:abstractNum>
  <w:abstractNum w:abstractNumId="7" w15:restartNumberingAfterBreak="0">
    <w:nsid w:val="22985E84"/>
    <w:multiLevelType w:val="hybridMultilevel"/>
    <w:tmpl w:val="78B42784"/>
    <w:lvl w:ilvl="0" w:tplc="04160017">
      <w:start w:val="1"/>
      <w:numFmt w:val="lowerLetter"/>
      <w:lvlText w:val="%1)"/>
      <w:lvlJc w:val="left"/>
      <w:pPr>
        <w:ind w:left="1570" w:hanging="360"/>
      </w:pPr>
      <w:rPr>
        <w:rFonts w:hint="default"/>
      </w:rPr>
    </w:lvl>
    <w:lvl w:ilvl="1" w:tplc="04160019" w:tentative="1">
      <w:start w:val="1"/>
      <w:numFmt w:val="lowerLetter"/>
      <w:lvlText w:val="%2."/>
      <w:lvlJc w:val="left"/>
      <w:pPr>
        <w:ind w:left="2290" w:hanging="360"/>
      </w:pPr>
    </w:lvl>
    <w:lvl w:ilvl="2" w:tplc="0416001B" w:tentative="1">
      <w:start w:val="1"/>
      <w:numFmt w:val="lowerRoman"/>
      <w:lvlText w:val="%3."/>
      <w:lvlJc w:val="right"/>
      <w:pPr>
        <w:ind w:left="3010" w:hanging="180"/>
      </w:pPr>
    </w:lvl>
    <w:lvl w:ilvl="3" w:tplc="0416000F" w:tentative="1">
      <w:start w:val="1"/>
      <w:numFmt w:val="decimal"/>
      <w:lvlText w:val="%4."/>
      <w:lvlJc w:val="left"/>
      <w:pPr>
        <w:ind w:left="3730" w:hanging="360"/>
      </w:pPr>
    </w:lvl>
    <w:lvl w:ilvl="4" w:tplc="04160019" w:tentative="1">
      <w:start w:val="1"/>
      <w:numFmt w:val="lowerLetter"/>
      <w:lvlText w:val="%5."/>
      <w:lvlJc w:val="left"/>
      <w:pPr>
        <w:ind w:left="4450" w:hanging="360"/>
      </w:pPr>
    </w:lvl>
    <w:lvl w:ilvl="5" w:tplc="0416001B" w:tentative="1">
      <w:start w:val="1"/>
      <w:numFmt w:val="lowerRoman"/>
      <w:lvlText w:val="%6."/>
      <w:lvlJc w:val="right"/>
      <w:pPr>
        <w:ind w:left="5170" w:hanging="180"/>
      </w:pPr>
    </w:lvl>
    <w:lvl w:ilvl="6" w:tplc="0416000F" w:tentative="1">
      <w:start w:val="1"/>
      <w:numFmt w:val="decimal"/>
      <w:lvlText w:val="%7."/>
      <w:lvlJc w:val="left"/>
      <w:pPr>
        <w:ind w:left="5890" w:hanging="360"/>
      </w:pPr>
    </w:lvl>
    <w:lvl w:ilvl="7" w:tplc="04160019" w:tentative="1">
      <w:start w:val="1"/>
      <w:numFmt w:val="lowerLetter"/>
      <w:lvlText w:val="%8."/>
      <w:lvlJc w:val="left"/>
      <w:pPr>
        <w:ind w:left="6610" w:hanging="360"/>
      </w:pPr>
    </w:lvl>
    <w:lvl w:ilvl="8" w:tplc="0416001B" w:tentative="1">
      <w:start w:val="1"/>
      <w:numFmt w:val="lowerRoman"/>
      <w:lvlText w:val="%9."/>
      <w:lvlJc w:val="right"/>
      <w:pPr>
        <w:ind w:left="7330" w:hanging="180"/>
      </w:pPr>
    </w:lvl>
  </w:abstractNum>
  <w:abstractNum w:abstractNumId="8" w15:restartNumberingAfterBreak="0">
    <w:nsid w:val="2D1C489F"/>
    <w:multiLevelType w:val="hybridMultilevel"/>
    <w:tmpl w:val="913E5F0E"/>
    <w:lvl w:ilvl="0" w:tplc="FFFFFFFF">
      <w:start w:val="1"/>
      <w:numFmt w:val="decimal"/>
      <w:lvlText w:val="%1)"/>
      <w:lvlJc w:val="left"/>
      <w:pPr>
        <w:ind w:left="1210" w:hanging="360"/>
      </w:pPr>
      <w:rPr>
        <w:rFonts w:hint="default"/>
      </w:rPr>
    </w:lvl>
    <w:lvl w:ilvl="1" w:tplc="04160017">
      <w:start w:val="1"/>
      <w:numFmt w:val="lowerLetter"/>
      <w:lvlText w:val="%2)"/>
      <w:lvlJc w:val="left"/>
      <w:pPr>
        <w:ind w:left="157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E72142B"/>
    <w:multiLevelType w:val="hybridMultilevel"/>
    <w:tmpl w:val="8B2EE882"/>
    <w:lvl w:ilvl="0" w:tplc="04160017">
      <w:start w:val="1"/>
      <w:numFmt w:val="lowerLetter"/>
      <w:lvlText w:val="%1)"/>
      <w:lvlJc w:val="left"/>
      <w:pPr>
        <w:ind w:left="1570" w:hanging="360"/>
      </w:pPr>
    </w:lvl>
    <w:lvl w:ilvl="1" w:tplc="04160019" w:tentative="1">
      <w:start w:val="1"/>
      <w:numFmt w:val="lowerLetter"/>
      <w:lvlText w:val="%2."/>
      <w:lvlJc w:val="left"/>
      <w:pPr>
        <w:ind w:left="2290" w:hanging="360"/>
      </w:pPr>
    </w:lvl>
    <w:lvl w:ilvl="2" w:tplc="0416001B" w:tentative="1">
      <w:start w:val="1"/>
      <w:numFmt w:val="lowerRoman"/>
      <w:lvlText w:val="%3."/>
      <w:lvlJc w:val="right"/>
      <w:pPr>
        <w:ind w:left="3010" w:hanging="180"/>
      </w:pPr>
    </w:lvl>
    <w:lvl w:ilvl="3" w:tplc="0416000F" w:tentative="1">
      <w:start w:val="1"/>
      <w:numFmt w:val="decimal"/>
      <w:lvlText w:val="%4."/>
      <w:lvlJc w:val="left"/>
      <w:pPr>
        <w:ind w:left="3730" w:hanging="360"/>
      </w:pPr>
    </w:lvl>
    <w:lvl w:ilvl="4" w:tplc="04160019" w:tentative="1">
      <w:start w:val="1"/>
      <w:numFmt w:val="lowerLetter"/>
      <w:lvlText w:val="%5."/>
      <w:lvlJc w:val="left"/>
      <w:pPr>
        <w:ind w:left="4450" w:hanging="360"/>
      </w:pPr>
    </w:lvl>
    <w:lvl w:ilvl="5" w:tplc="0416001B" w:tentative="1">
      <w:start w:val="1"/>
      <w:numFmt w:val="lowerRoman"/>
      <w:lvlText w:val="%6."/>
      <w:lvlJc w:val="right"/>
      <w:pPr>
        <w:ind w:left="5170" w:hanging="180"/>
      </w:pPr>
    </w:lvl>
    <w:lvl w:ilvl="6" w:tplc="0416000F" w:tentative="1">
      <w:start w:val="1"/>
      <w:numFmt w:val="decimal"/>
      <w:lvlText w:val="%7."/>
      <w:lvlJc w:val="left"/>
      <w:pPr>
        <w:ind w:left="5890" w:hanging="360"/>
      </w:pPr>
    </w:lvl>
    <w:lvl w:ilvl="7" w:tplc="04160019" w:tentative="1">
      <w:start w:val="1"/>
      <w:numFmt w:val="lowerLetter"/>
      <w:lvlText w:val="%8."/>
      <w:lvlJc w:val="left"/>
      <w:pPr>
        <w:ind w:left="6610" w:hanging="360"/>
      </w:pPr>
    </w:lvl>
    <w:lvl w:ilvl="8" w:tplc="0416001B" w:tentative="1">
      <w:start w:val="1"/>
      <w:numFmt w:val="lowerRoman"/>
      <w:lvlText w:val="%9."/>
      <w:lvlJc w:val="right"/>
      <w:pPr>
        <w:ind w:left="7330" w:hanging="180"/>
      </w:pPr>
    </w:lvl>
  </w:abstractNum>
  <w:abstractNum w:abstractNumId="10" w15:restartNumberingAfterBreak="0">
    <w:nsid w:val="358327C0"/>
    <w:multiLevelType w:val="hybridMultilevel"/>
    <w:tmpl w:val="A33004F0"/>
    <w:lvl w:ilvl="0" w:tplc="04160017">
      <w:start w:val="1"/>
      <w:numFmt w:val="lowerLetter"/>
      <w:lvlText w:val="%1)"/>
      <w:lvlJc w:val="left"/>
      <w:pPr>
        <w:ind w:left="1570" w:hanging="360"/>
      </w:pPr>
      <w:rPr>
        <w:rFonts w:hint="default"/>
      </w:rPr>
    </w:lvl>
    <w:lvl w:ilvl="1" w:tplc="586ED9A6">
      <w:start w:val="1"/>
      <w:numFmt w:val="lowerLetter"/>
      <w:lvlText w:val="%2)"/>
      <w:lvlJc w:val="left"/>
      <w:pPr>
        <w:ind w:left="1800" w:hanging="360"/>
      </w:pPr>
      <w:rPr>
        <w:rFonts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4C726AD9"/>
    <w:multiLevelType w:val="hybridMultilevel"/>
    <w:tmpl w:val="AC360486"/>
    <w:lvl w:ilvl="0" w:tplc="04160017">
      <w:start w:val="1"/>
      <w:numFmt w:val="lowerLetter"/>
      <w:lvlText w:val="%1)"/>
      <w:lvlJc w:val="left"/>
      <w:pPr>
        <w:ind w:left="1570" w:hanging="360"/>
      </w:pPr>
    </w:lvl>
    <w:lvl w:ilvl="1" w:tplc="04160019">
      <w:start w:val="1"/>
      <w:numFmt w:val="lowerLetter"/>
      <w:lvlText w:val="%2."/>
      <w:lvlJc w:val="left"/>
      <w:pPr>
        <w:ind w:left="2290" w:hanging="360"/>
      </w:pPr>
    </w:lvl>
    <w:lvl w:ilvl="2" w:tplc="0416001B" w:tentative="1">
      <w:start w:val="1"/>
      <w:numFmt w:val="lowerRoman"/>
      <w:lvlText w:val="%3."/>
      <w:lvlJc w:val="right"/>
      <w:pPr>
        <w:ind w:left="3010" w:hanging="180"/>
      </w:pPr>
    </w:lvl>
    <w:lvl w:ilvl="3" w:tplc="0416000F" w:tentative="1">
      <w:start w:val="1"/>
      <w:numFmt w:val="decimal"/>
      <w:lvlText w:val="%4."/>
      <w:lvlJc w:val="left"/>
      <w:pPr>
        <w:ind w:left="3730" w:hanging="360"/>
      </w:pPr>
    </w:lvl>
    <w:lvl w:ilvl="4" w:tplc="04160019" w:tentative="1">
      <w:start w:val="1"/>
      <w:numFmt w:val="lowerLetter"/>
      <w:lvlText w:val="%5."/>
      <w:lvlJc w:val="left"/>
      <w:pPr>
        <w:ind w:left="4450" w:hanging="360"/>
      </w:pPr>
    </w:lvl>
    <w:lvl w:ilvl="5" w:tplc="0416001B" w:tentative="1">
      <w:start w:val="1"/>
      <w:numFmt w:val="lowerRoman"/>
      <w:lvlText w:val="%6."/>
      <w:lvlJc w:val="right"/>
      <w:pPr>
        <w:ind w:left="5170" w:hanging="180"/>
      </w:pPr>
    </w:lvl>
    <w:lvl w:ilvl="6" w:tplc="0416000F" w:tentative="1">
      <w:start w:val="1"/>
      <w:numFmt w:val="decimal"/>
      <w:lvlText w:val="%7."/>
      <w:lvlJc w:val="left"/>
      <w:pPr>
        <w:ind w:left="5890" w:hanging="360"/>
      </w:pPr>
    </w:lvl>
    <w:lvl w:ilvl="7" w:tplc="04160019" w:tentative="1">
      <w:start w:val="1"/>
      <w:numFmt w:val="lowerLetter"/>
      <w:lvlText w:val="%8."/>
      <w:lvlJc w:val="left"/>
      <w:pPr>
        <w:ind w:left="6610" w:hanging="360"/>
      </w:pPr>
    </w:lvl>
    <w:lvl w:ilvl="8" w:tplc="0416001B" w:tentative="1">
      <w:start w:val="1"/>
      <w:numFmt w:val="lowerRoman"/>
      <w:lvlText w:val="%9."/>
      <w:lvlJc w:val="right"/>
      <w:pPr>
        <w:ind w:left="7330" w:hanging="180"/>
      </w:pPr>
    </w:lvl>
  </w:abstractNum>
  <w:abstractNum w:abstractNumId="12" w15:restartNumberingAfterBreak="0">
    <w:nsid w:val="53175657"/>
    <w:multiLevelType w:val="hybridMultilevel"/>
    <w:tmpl w:val="1CECF348"/>
    <w:lvl w:ilvl="0" w:tplc="04160017">
      <w:start w:val="1"/>
      <w:numFmt w:val="lowerLetter"/>
      <w:lvlText w:val="%1)"/>
      <w:lvlJc w:val="left"/>
      <w:pPr>
        <w:ind w:left="1570" w:hanging="360"/>
      </w:pPr>
    </w:lvl>
    <w:lvl w:ilvl="1" w:tplc="04160019" w:tentative="1">
      <w:start w:val="1"/>
      <w:numFmt w:val="lowerLetter"/>
      <w:lvlText w:val="%2."/>
      <w:lvlJc w:val="left"/>
      <w:pPr>
        <w:ind w:left="2290" w:hanging="360"/>
      </w:pPr>
    </w:lvl>
    <w:lvl w:ilvl="2" w:tplc="0416001B" w:tentative="1">
      <w:start w:val="1"/>
      <w:numFmt w:val="lowerRoman"/>
      <w:lvlText w:val="%3."/>
      <w:lvlJc w:val="right"/>
      <w:pPr>
        <w:ind w:left="3010" w:hanging="180"/>
      </w:pPr>
    </w:lvl>
    <w:lvl w:ilvl="3" w:tplc="0416000F" w:tentative="1">
      <w:start w:val="1"/>
      <w:numFmt w:val="decimal"/>
      <w:lvlText w:val="%4."/>
      <w:lvlJc w:val="left"/>
      <w:pPr>
        <w:ind w:left="3730" w:hanging="360"/>
      </w:pPr>
    </w:lvl>
    <w:lvl w:ilvl="4" w:tplc="04160019" w:tentative="1">
      <w:start w:val="1"/>
      <w:numFmt w:val="lowerLetter"/>
      <w:lvlText w:val="%5."/>
      <w:lvlJc w:val="left"/>
      <w:pPr>
        <w:ind w:left="4450" w:hanging="360"/>
      </w:pPr>
    </w:lvl>
    <w:lvl w:ilvl="5" w:tplc="0416001B" w:tentative="1">
      <w:start w:val="1"/>
      <w:numFmt w:val="lowerRoman"/>
      <w:lvlText w:val="%6."/>
      <w:lvlJc w:val="right"/>
      <w:pPr>
        <w:ind w:left="5170" w:hanging="180"/>
      </w:pPr>
    </w:lvl>
    <w:lvl w:ilvl="6" w:tplc="0416000F" w:tentative="1">
      <w:start w:val="1"/>
      <w:numFmt w:val="decimal"/>
      <w:lvlText w:val="%7."/>
      <w:lvlJc w:val="left"/>
      <w:pPr>
        <w:ind w:left="5890" w:hanging="360"/>
      </w:pPr>
    </w:lvl>
    <w:lvl w:ilvl="7" w:tplc="04160019" w:tentative="1">
      <w:start w:val="1"/>
      <w:numFmt w:val="lowerLetter"/>
      <w:lvlText w:val="%8."/>
      <w:lvlJc w:val="left"/>
      <w:pPr>
        <w:ind w:left="6610" w:hanging="360"/>
      </w:pPr>
    </w:lvl>
    <w:lvl w:ilvl="8" w:tplc="0416001B" w:tentative="1">
      <w:start w:val="1"/>
      <w:numFmt w:val="lowerRoman"/>
      <w:lvlText w:val="%9."/>
      <w:lvlJc w:val="right"/>
      <w:pPr>
        <w:ind w:left="7330" w:hanging="180"/>
      </w:pPr>
    </w:lvl>
  </w:abstractNum>
  <w:abstractNum w:abstractNumId="13" w15:restartNumberingAfterBreak="0">
    <w:nsid w:val="588D69AF"/>
    <w:multiLevelType w:val="hybridMultilevel"/>
    <w:tmpl w:val="6FCA3078"/>
    <w:lvl w:ilvl="0" w:tplc="04160017">
      <w:start w:val="1"/>
      <w:numFmt w:val="lowerLetter"/>
      <w:lvlText w:val="%1)"/>
      <w:lvlJc w:val="left"/>
      <w:pPr>
        <w:ind w:left="1570" w:hanging="360"/>
      </w:pPr>
    </w:lvl>
    <w:lvl w:ilvl="1" w:tplc="04160019" w:tentative="1">
      <w:start w:val="1"/>
      <w:numFmt w:val="lowerLetter"/>
      <w:lvlText w:val="%2."/>
      <w:lvlJc w:val="left"/>
      <w:pPr>
        <w:ind w:left="2290" w:hanging="360"/>
      </w:pPr>
    </w:lvl>
    <w:lvl w:ilvl="2" w:tplc="0416001B" w:tentative="1">
      <w:start w:val="1"/>
      <w:numFmt w:val="lowerRoman"/>
      <w:lvlText w:val="%3."/>
      <w:lvlJc w:val="right"/>
      <w:pPr>
        <w:ind w:left="3010" w:hanging="180"/>
      </w:pPr>
    </w:lvl>
    <w:lvl w:ilvl="3" w:tplc="0416000F" w:tentative="1">
      <w:start w:val="1"/>
      <w:numFmt w:val="decimal"/>
      <w:lvlText w:val="%4."/>
      <w:lvlJc w:val="left"/>
      <w:pPr>
        <w:ind w:left="3730" w:hanging="360"/>
      </w:pPr>
    </w:lvl>
    <w:lvl w:ilvl="4" w:tplc="04160019" w:tentative="1">
      <w:start w:val="1"/>
      <w:numFmt w:val="lowerLetter"/>
      <w:lvlText w:val="%5."/>
      <w:lvlJc w:val="left"/>
      <w:pPr>
        <w:ind w:left="4450" w:hanging="360"/>
      </w:pPr>
    </w:lvl>
    <w:lvl w:ilvl="5" w:tplc="0416001B" w:tentative="1">
      <w:start w:val="1"/>
      <w:numFmt w:val="lowerRoman"/>
      <w:lvlText w:val="%6."/>
      <w:lvlJc w:val="right"/>
      <w:pPr>
        <w:ind w:left="5170" w:hanging="180"/>
      </w:pPr>
    </w:lvl>
    <w:lvl w:ilvl="6" w:tplc="0416000F" w:tentative="1">
      <w:start w:val="1"/>
      <w:numFmt w:val="decimal"/>
      <w:lvlText w:val="%7."/>
      <w:lvlJc w:val="left"/>
      <w:pPr>
        <w:ind w:left="5890" w:hanging="360"/>
      </w:pPr>
    </w:lvl>
    <w:lvl w:ilvl="7" w:tplc="04160019" w:tentative="1">
      <w:start w:val="1"/>
      <w:numFmt w:val="lowerLetter"/>
      <w:lvlText w:val="%8."/>
      <w:lvlJc w:val="left"/>
      <w:pPr>
        <w:ind w:left="6610" w:hanging="360"/>
      </w:pPr>
    </w:lvl>
    <w:lvl w:ilvl="8" w:tplc="0416001B" w:tentative="1">
      <w:start w:val="1"/>
      <w:numFmt w:val="lowerRoman"/>
      <w:lvlText w:val="%9."/>
      <w:lvlJc w:val="right"/>
      <w:pPr>
        <w:ind w:left="7330" w:hanging="180"/>
      </w:pPr>
    </w:lvl>
  </w:abstractNum>
  <w:abstractNum w:abstractNumId="14" w15:restartNumberingAfterBreak="0">
    <w:nsid w:val="5D832CBF"/>
    <w:multiLevelType w:val="hybridMultilevel"/>
    <w:tmpl w:val="B290D2DA"/>
    <w:lvl w:ilvl="0" w:tplc="04160017">
      <w:start w:val="1"/>
      <w:numFmt w:val="lowerLetter"/>
      <w:lvlText w:val="%1)"/>
      <w:lvlJc w:val="left"/>
      <w:pPr>
        <w:ind w:left="720" w:hanging="360"/>
      </w:pPr>
      <w:rPr>
        <w:rFonts w:hint="default"/>
      </w:rPr>
    </w:lvl>
    <w:lvl w:ilvl="1" w:tplc="586ED9A6">
      <w:start w:val="1"/>
      <w:numFmt w:val="low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5EDE44E2"/>
    <w:multiLevelType w:val="hybridMultilevel"/>
    <w:tmpl w:val="B512EA98"/>
    <w:lvl w:ilvl="0" w:tplc="04160019">
      <w:start w:val="1"/>
      <w:numFmt w:val="lowerLetter"/>
      <w:lvlText w:val="%1."/>
      <w:lvlJc w:val="left"/>
      <w:pPr>
        <w:ind w:left="720" w:hanging="360"/>
      </w:pPr>
      <w:rPr>
        <w:rFonts w:hint="default"/>
      </w:rPr>
    </w:lvl>
    <w:lvl w:ilvl="1" w:tplc="586ED9A6">
      <w:start w:val="1"/>
      <w:numFmt w:val="low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058578B"/>
    <w:multiLevelType w:val="hybridMultilevel"/>
    <w:tmpl w:val="88D4A57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37E2258"/>
    <w:multiLevelType w:val="hybridMultilevel"/>
    <w:tmpl w:val="E54A0DFE"/>
    <w:lvl w:ilvl="0" w:tplc="04160017">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8" w15:restartNumberingAfterBreak="0">
    <w:nsid w:val="723353FF"/>
    <w:multiLevelType w:val="hybridMultilevel"/>
    <w:tmpl w:val="27926D2A"/>
    <w:lvl w:ilvl="0" w:tplc="04160017">
      <w:start w:val="1"/>
      <w:numFmt w:val="lowerLetter"/>
      <w:lvlText w:val="%1)"/>
      <w:lvlJc w:val="left"/>
      <w:pPr>
        <w:ind w:left="1570" w:hanging="360"/>
      </w:pPr>
    </w:lvl>
    <w:lvl w:ilvl="1" w:tplc="04160019">
      <w:start w:val="1"/>
      <w:numFmt w:val="lowerLetter"/>
      <w:lvlText w:val="%2."/>
      <w:lvlJc w:val="left"/>
      <w:pPr>
        <w:ind w:left="2377" w:hanging="360"/>
      </w:pPr>
    </w:lvl>
    <w:lvl w:ilvl="2" w:tplc="0416001B" w:tentative="1">
      <w:start w:val="1"/>
      <w:numFmt w:val="lowerRoman"/>
      <w:lvlText w:val="%3."/>
      <w:lvlJc w:val="right"/>
      <w:pPr>
        <w:ind w:left="3097" w:hanging="180"/>
      </w:pPr>
    </w:lvl>
    <w:lvl w:ilvl="3" w:tplc="0416000F" w:tentative="1">
      <w:start w:val="1"/>
      <w:numFmt w:val="decimal"/>
      <w:lvlText w:val="%4."/>
      <w:lvlJc w:val="left"/>
      <w:pPr>
        <w:ind w:left="3817" w:hanging="360"/>
      </w:pPr>
    </w:lvl>
    <w:lvl w:ilvl="4" w:tplc="04160019" w:tentative="1">
      <w:start w:val="1"/>
      <w:numFmt w:val="lowerLetter"/>
      <w:lvlText w:val="%5."/>
      <w:lvlJc w:val="left"/>
      <w:pPr>
        <w:ind w:left="4537" w:hanging="360"/>
      </w:pPr>
    </w:lvl>
    <w:lvl w:ilvl="5" w:tplc="0416001B" w:tentative="1">
      <w:start w:val="1"/>
      <w:numFmt w:val="lowerRoman"/>
      <w:lvlText w:val="%6."/>
      <w:lvlJc w:val="right"/>
      <w:pPr>
        <w:ind w:left="5257" w:hanging="180"/>
      </w:pPr>
    </w:lvl>
    <w:lvl w:ilvl="6" w:tplc="0416000F" w:tentative="1">
      <w:start w:val="1"/>
      <w:numFmt w:val="decimal"/>
      <w:lvlText w:val="%7."/>
      <w:lvlJc w:val="left"/>
      <w:pPr>
        <w:ind w:left="5977" w:hanging="360"/>
      </w:pPr>
    </w:lvl>
    <w:lvl w:ilvl="7" w:tplc="04160019" w:tentative="1">
      <w:start w:val="1"/>
      <w:numFmt w:val="lowerLetter"/>
      <w:lvlText w:val="%8."/>
      <w:lvlJc w:val="left"/>
      <w:pPr>
        <w:ind w:left="6697" w:hanging="360"/>
      </w:pPr>
    </w:lvl>
    <w:lvl w:ilvl="8" w:tplc="0416001B" w:tentative="1">
      <w:start w:val="1"/>
      <w:numFmt w:val="lowerRoman"/>
      <w:lvlText w:val="%9."/>
      <w:lvlJc w:val="right"/>
      <w:pPr>
        <w:ind w:left="7417" w:hanging="180"/>
      </w:pPr>
    </w:lvl>
  </w:abstractNum>
  <w:abstractNum w:abstractNumId="19" w15:restartNumberingAfterBreak="0">
    <w:nsid w:val="755E7B9F"/>
    <w:multiLevelType w:val="hybridMultilevel"/>
    <w:tmpl w:val="75444B0E"/>
    <w:lvl w:ilvl="0" w:tplc="04160017">
      <w:start w:val="1"/>
      <w:numFmt w:val="lowerLetter"/>
      <w:lvlText w:val="%1)"/>
      <w:lvlJc w:val="left"/>
      <w:pPr>
        <w:ind w:left="1210" w:hanging="360"/>
      </w:pPr>
      <w:rPr>
        <w:rFonts w:hint="default"/>
      </w:rPr>
    </w:lvl>
    <w:lvl w:ilvl="1" w:tplc="FFFFFFFF">
      <w:start w:val="1"/>
      <w:numFmt w:val="lowerLetter"/>
      <w:lvlText w:val="%2)"/>
      <w:lvlJc w:val="left"/>
      <w:pPr>
        <w:ind w:left="1440" w:hanging="360"/>
      </w:pPr>
      <w:rPr>
        <w:rFonts w:hint="default"/>
        <w:b w:val="0"/>
        <w:bCs/>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7D1359"/>
    <w:multiLevelType w:val="hybridMultilevel"/>
    <w:tmpl w:val="DA686C8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EDC131C"/>
    <w:multiLevelType w:val="hybridMultilevel"/>
    <w:tmpl w:val="B7BADAD2"/>
    <w:lvl w:ilvl="0" w:tplc="04160017">
      <w:start w:val="1"/>
      <w:numFmt w:val="lowerLetter"/>
      <w:lvlText w:val="%1)"/>
      <w:lvlJc w:val="left"/>
      <w:pPr>
        <w:ind w:left="1570" w:hanging="360"/>
      </w:pPr>
    </w:lvl>
    <w:lvl w:ilvl="1" w:tplc="04160019" w:tentative="1">
      <w:start w:val="1"/>
      <w:numFmt w:val="lowerLetter"/>
      <w:lvlText w:val="%2."/>
      <w:lvlJc w:val="left"/>
      <w:pPr>
        <w:ind w:left="2290" w:hanging="360"/>
      </w:pPr>
    </w:lvl>
    <w:lvl w:ilvl="2" w:tplc="0416001B" w:tentative="1">
      <w:start w:val="1"/>
      <w:numFmt w:val="lowerRoman"/>
      <w:lvlText w:val="%3."/>
      <w:lvlJc w:val="right"/>
      <w:pPr>
        <w:ind w:left="3010" w:hanging="180"/>
      </w:pPr>
    </w:lvl>
    <w:lvl w:ilvl="3" w:tplc="0416000F" w:tentative="1">
      <w:start w:val="1"/>
      <w:numFmt w:val="decimal"/>
      <w:lvlText w:val="%4."/>
      <w:lvlJc w:val="left"/>
      <w:pPr>
        <w:ind w:left="3730" w:hanging="360"/>
      </w:pPr>
    </w:lvl>
    <w:lvl w:ilvl="4" w:tplc="04160019" w:tentative="1">
      <w:start w:val="1"/>
      <w:numFmt w:val="lowerLetter"/>
      <w:lvlText w:val="%5."/>
      <w:lvlJc w:val="left"/>
      <w:pPr>
        <w:ind w:left="4450" w:hanging="360"/>
      </w:pPr>
    </w:lvl>
    <w:lvl w:ilvl="5" w:tplc="0416001B" w:tentative="1">
      <w:start w:val="1"/>
      <w:numFmt w:val="lowerRoman"/>
      <w:lvlText w:val="%6."/>
      <w:lvlJc w:val="right"/>
      <w:pPr>
        <w:ind w:left="5170" w:hanging="180"/>
      </w:pPr>
    </w:lvl>
    <w:lvl w:ilvl="6" w:tplc="0416000F" w:tentative="1">
      <w:start w:val="1"/>
      <w:numFmt w:val="decimal"/>
      <w:lvlText w:val="%7."/>
      <w:lvlJc w:val="left"/>
      <w:pPr>
        <w:ind w:left="5890" w:hanging="360"/>
      </w:pPr>
    </w:lvl>
    <w:lvl w:ilvl="7" w:tplc="04160019" w:tentative="1">
      <w:start w:val="1"/>
      <w:numFmt w:val="lowerLetter"/>
      <w:lvlText w:val="%8."/>
      <w:lvlJc w:val="left"/>
      <w:pPr>
        <w:ind w:left="6610" w:hanging="360"/>
      </w:pPr>
    </w:lvl>
    <w:lvl w:ilvl="8" w:tplc="0416001B" w:tentative="1">
      <w:start w:val="1"/>
      <w:numFmt w:val="lowerRoman"/>
      <w:lvlText w:val="%9."/>
      <w:lvlJc w:val="right"/>
      <w:pPr>
        <w:ind w:left="7330" w:hanging="180"/>
      </w:pPr>
    </w:lvl>
  </w:abstractNum>
  <w:num w:numId="1" w16cid:durableId="57437288">
    <w:abstractNumId w:val="2"/>
  </w:num>
  <w:num w:numId="2" w16cid:durableId="284431224">
    <w:abstractNumId w:val="6"/>
  </w:num>
  <w:num w:numId="3" w16cid:durableId="1837181741">
    <w:abstractNumId w:val="7"/>
  </w:num>
  <w:num w:numId="4" w16cid:durableId="459231269">
    <w:abstractNumId w:val="11"/>
  </w:num>
  <w:num w:numId="5" w16cid:durableId="1512182108">
    <w:abstractNumId w:val="21"/>
  </w:num>
  <w:num w:numId="6" w16cid:durableId="287708135">
    <w:abstractNumId w:val="12"/>
  </w:num>
  <w:num w:numId="7" w16cid:durableId="162665831">
    <w:abstractNumId w:val="5"/>
  </w:num>
  <w:num w:numId="8" w16cid:durableId="440683698">
    <w:abstractNumId w:val="9"/>
  </w:num>
  <w:num w:numId="9" w16cid:durableId="929585799">
    <w:abstractNumId w:val="13"/>
  </w:num>
  <w:num w:numId="10" w16cid:durableId="1808014086">
    <w:abstractNumId w:val="18"/>
  </w:num>
  <w:num w:numId="11" w16cid:durableId="688986910">
    <w:abstractNumId w:val="0"/>
  </w:num>
  <w:num w:numId="12" w16cid:durableId="268004514">
    <w:abstractNumId w:val="1"/>
  </w:num>
  <w:num w:numId="13" w16cid:durableId="1987515062">
    <w:abstractNumId w:val="4"/>
  </w:num>
  <w:num w:numId="14" w16cid:durableId="1155340194">
    <w:abstractNumId w:val="3"/>
  </w:num>
  <w:num w:numId="15" w16cid:durableId="647783141">
    <w:abstractNumId w:val="17"/>
  </w:num>
  <w:num w:numId="16" w16cid:durableId="1493985900">
    <w:abstractNumId w:val="20"/>
  </w:num>
  <w:num w:numId="17" w16cid:durableId="1529761055">
    <w:abstractNumId w:val="14"/>
  </w:num>
  <w:num w:numId="18" w16cid:durableId="724377437">
    <w:abstractNumId w:val="15"/>
  </w:num>
  <w:num w:numId="19" w16cid:durableId="692848463">
    <w:abstractNumId w:val="10"/>
  </w:num>
  <w:num w:numId="20" w16cid:durableId="1204245003">
    <w:abstractNumId w:val="8"/>
  </w:num>
  <w:num w:numId="21" w16cid:durableId="1193492341">
    <w:abstractNumId w:val="19"/>
  </w:num>
  <w:num w:numId="22" w16cid:durableId="28731830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ACD"/>
    <w:rsid w:val="0005664F"/>
    <w:rsid w:val="000C224F"/>
    <w:rsid w:val="000E545E"/>
    <w:rsid w:val="00223103"/>
    <w:rsid w:val="00235B98"/>
    <w:rsid w:val="002638F4"/>
    <w:rsid w:val="00283692"/>
    <w:rsid w:val="002C246A"/>
    <w:rsid w:val="00351D23"/>
    <w:rsid w:val="003D7C0F"/>
    <w:rsid w:val="003F6A55"/>
    <w:rsid w:val="00411C8D"/>
    <w:rsid w:val="004605CF"/>
    <w:rsid w:val="004B1EFD"/>
    <w:rsid w:val="006378DC"/>
    <w:rsid w:val="006D4D08"/>
    <w:rsid w:val="006E155D"/>
    <w:rsid w:val="0071292D"/>
    <w:rsid w:val="00736D02"/>
    <w:rsid w:val="0073759C"/>
    <w:rsid w:val="0088042D"/>
    <w:rsid w:val="008F7A39"/>
    <w:rsid w:val="009709FB"/>
    <w:rsid w:val="009A5C9F"/>
    <w:rsid w:val="009A64A3"/>
    <w:rsid w:val="00A56153"/>
    <w:rsid w:val="00AB7716"/>
    <w:rsid w:val="00B70D36"/>
    <w:rsid w:val="00BC3818"/>
    <w:rsid w:val="00C235E7"/>
    <w:rsid w:val="00CC6D86"/>
    <w:rsid w:val="00D43449"/>
    <w:rsid w:val="00E00CB5"/>
    <w:rsid w:val="00E7713A"/>
    <w:rsid w:val="00EC0ACD"/>
    <w:rsid w:val="00ED7EDA"/>
    <w:rsid w:val="00F60CDF"/>
    <w:rsid w:val="00F76BC2"/>
    <w:rsid w:val="00F94D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F0EFB"/>
  <w15:chartTrackingRefBased/>
  <w15:docId w15:val="{9A1C66A1-6313-49CC-951C-E123C22E6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C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C0ACD"/>
    <w:pPr>
      <w:ind w:left="720"/>
      <w:contextualSpacing/>
    </w:pPr>
  </w:style>
  <w:style w:type="table" w:styleId="Tabelacomgrade">
    <w:name w:val="Table Grid"/>
    <w:basedOn w:val="Tabelanormal"/>
    <w:uiPriority w:val="39"/>
    <w:rsid w:val="00EC0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0C224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C224F"/>
  </w:style>
  <w:style w:type="paragraph" w:styleId="Rodap">
    <w:name w:val="footer"/>
    <w:basedOn w:val="Normal"/>
    <w:link w:val="RodapChar"/>
    <w:uiPriority w:val="99"/>
    <w:unhideWhenUsed/>
    <w:rsid w:val="000C224F"/>
    <w:pPr>
      <w:tabs>
        <w:tab w:val="center" w:pos="4252"/>
        <w:tab w:val="right" w:pos="8504"/>
      </w:tabs>
      <w:spacing w:after="0" w:line="240" w:lineRule="auto"/>
    </w:pPr>
  </w:style>
  <w:style w:type="character" w:customStyle="1" w:styleId="RodapChar">
    <w:name w:val="Rodapé Char"/>
    <w:basedOn w:val="Fontepargpadro"/>
    <w:link w:val="Rodap"/>
    <w:uiPriority w:val="99"/>
    <w:rsid w:val="000C224F"/>
  </w:style>
  <w:style w:type="paragraph" w:customStyle="1" w:styleId="P68B1DB1-Normal1">
    <w:name w:val="P68B1DB1-Normal1"/>
    <w:basedOn w:val="Normal"/>
    <w:rPr>
      <w:b/>
    </w:rPr>
  </w:style>
  <w:style w:type="paragraph" w:customStyle="1" w:styleId="P68B1DB1-PargrafodaLista2">
    <w:name w:val="P68B1DB1-PargrafodaLista2"/>
    <w:basedOn w:val="PargrafodaLista"/>
    <w:rPr>
      <w:color w:val="BFBFBF" w:themeColor="background1" w:themeShade="BF"/>
    </w:rPr>
  </w:style>
  <w:style w:type="paragraph" w:customStyle="1" w:styleId="P68B1DB1-PargrafodaLista3">
    <w:name w:val="P68B1DB1-PargrafodaLista3"/>
    <w:basedOn w:val="PargrafodaLista"/>
    <w:rPr>
      <w:b/>
    </w:rPr>
  </w:style>
  <w:style w:type="paragraph" w:customStyle="1" w:styleId="P68B1DB1-PargrafodaLista4">
    <w:name w:val="P68B1DB1-PargrafodaLista4"/>
    <w:basedOn w:val="PargrafodaLista"/>
    <w:rPr>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1438</Words>
  <Characters>8501</Characters>
  <Application>Microsoft Office Word</Application>
  <DocSecurity>0</DocSecurity>
  <Lines>326</Lines>
  <Paragraphs>194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Veiga</dc:creator>
  <cp:keywords/>
  <dc:description/>
  <cp:lastModifiedBy>Arnaldo Prata Barbosa</cp:lastModifiedBy>
  <cp:revision>3</cp:revision>
  <dcterms:created xsi:type="dcterms:W3CDTF">2022-11-19T16:52:00Z</dcterms:created>
  <dcterms:modified xsi:type="dcterms:W3CDTF">2022-11-20T12:31:00Z</dcterms:modified>
</cp:coreProperties>
</file>