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2380C1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380F51A4" w14:textId="77777777" w:rsidR="00994A3D" w:rsidRDefault="00654E8F" w:rsidP="00B52E3F">
      <w:pPr>
        <w:pStyle w:val="Cmsor1"/>
        <w:numPr>
          <w:ilvl w:val="0"/>
          <w:numId w:val="0"/>
        </w:numPr>
      </w:pPr>
      <w:r w:rsidRPr="00994A3D">
        <w:t>Supplementary Figures and Tables</w:t>
      </w:r>
    </w:p>
    <w:tbl>
      <w:tblPr>
        <w:tblpPr w:leftFromText="141" w:rightFromText="141" w:vertAnchor="text" w:tblpY="40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5"/>
        <w:gridCol w:w="1070"/>
        <w:gridCol w:w="1297"/>
        <w:gridCol w:w="873"/>
        <w:gridCol w:w="1070"/>
        <w:gridCol w:w="1297"/>
        <w:gridCol w:w="873"/>
      </w:tblGrid>
      <w:tr w:rsidR="00492A0F" w14:paraId="1B1520F5" w14:textId="77777777" w:rsidTr="00492A0F">
        <w:trPr>
          <w:tblHeader/>
        </w:trPr>
        <w:tc>
          <w:tcPr>
            <w:tcW w:w="0" w:type="auto"/>
            <w:gridSpan w:val="7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1628175E" w14:textId="77777777" w:rsidR="00492A0F" w:rsidRDefault="00492A0F" w:rsidP="00492A0F">
            <w:pPr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</w:p>
        </w:tc>
      </w:tr>
      <w:tr w:rsidR="00492A0F" w14:paraId="5D8A5C3E" w14:textId="77777777" w:rsidTr="00492A0F"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9E0623" w14:textId="77777777" w:rsidR="00492A0F" w:rsidRDefault="00492A0F" w:rsidP="00492A0F">
            <w:pPr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5E29DC" w14:textId="77777777" w:rsidR="00492A0F" w:rsidRPr="006527D4" w:rsidRDefault="00492A0F" w:rsidP="00492A0F">
            <w:pPr>
              <w:jc w:val="center"/>
              <w:rPr>
                <w:rFonts w:ascii="Lucida Grande" w:hAnsi="Lucida Grande" w:cs="Lucida Grande"/>
                <w:b/>
                <w:bCs/>
                <w:color w:val="000000"/>
                <w:sz w:val="18"/>
                <w:szCs w:val="18"/>
              </w:rPr>
            </w:pPr>
            <w:r w:rsidRPr="006527D4">
              <w:rPr>
                <w:rFonts w:ascii="Lucida Grande" w:hAnsi="Lucida Grande" w:cs="Lucida Grande"/>
                <w:b/>
                <w:bCs/>
                <w:color w:val="000000"/>
                <w:sz w:val="18"/>
                <w:szCs w:val="18"/>
              </w:rPr>
              <w:t>Motion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0" w:type="dxa"/>
            </w:tcMar>
            <w:vAlign w:val="center"/>
            <w:hideMark/>
          </w:tcPr>
          <w:p w14:paraId="707898C9" w14:textId="77777777" w:rsidR="00492A0F" w:rsidRPr="006527D4" w:rsidRDefault="00492A0F" w:rsidP="00492A0F">
            <w:pPr>
              <w:jc w:val="center"/>
              <w:rPr>
                <w:rFonts w:ascii="Lucida Grande" w:hAnsi="Lucida Grande" w:cs="Lucida Grande"/>
                <w:b/>
                <w:bCs/>
                <w:color w:val="000000"/>
                <w:sz w:val="18"/>
                <w:szCs w:val="18"/>
              </w:rPr>
            </w:pPr>
            <w:r w:rsidRPr="006527D4">
              <w:rPr>
                <w:rFonts w:ascii="Lucida Grande" w:hAnsi="Lucida Grande" w:cs="Lucida Grande"/>
                <w:b/>
                <w:bCs/>
                <w:color w:val="000000"/>
                <w:sz w:val="18"/>
                <w:szCs w:val="18"/>
              </w:rPr>
              <w:t>Form</w:t>
            </w:r>
          </w:p>
        </w:tc>
      </w:tr>
      <w:tr w:rsidR="00492A0F" w14:paraId="3062309C" w14:textId="77777777" w:rsidTr="00492A0F">
        <w:trPr>
          <w:tblHeader/>
        </w:trPr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0018EB7" w14:textId="77777777" w:rsidR="00492A0F" w:rsidRDefault="00492A0F" w:rsidP="00492A0F">
            <w:pPr>
              <w:jc w:val="center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6CCD44D" w14:textId="77777777" w:rsidR="00492A0F" w:rsidRDefault="00492A0F" w:rsidP="00492A0F">
            <w:pPr>
              <w:jc w:val="center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AF9754D" w14:textId="77777777" w:rsidR="00492A0F" w:rsidRDefault="00492A0F" w:rsidP="00492A0F">
            <w:pPr>
              <w:jc w:val="center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non-heavy</w:t>
            </w:r>
          </w:p>
          <w:p w14:paraId="3F15D108" w14:textId="77777777" w:rsidR="00492A0F" w:rsidRDefault="00492A0F" w:rsidP="00492A0F">
            <w:pPr>
              <w:jc w:val="center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user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300F360" w14:textId="77777777" w:rsidR="00492A0F" w:rsidRDefault="00492A0F" w:rsidP="00492A0F">
            <w:pPr>
              <w:jc w:val="center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 xml:space="preserve">heavy </w:t>
            </w:r>
          </w:p>
          <w:p w14:paraId="1685910E" w14:textId="77777777" w:rsidR="00492A0F" w:rsidRDefault="00492A0F" w:rsidP="00492A0F">
            <w:pPr>
              <w:jc w:val="center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user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D1A7E22" w14:textId="77777777" w:rsidR="00492A0F" w:rsidRDefault="00492A0F" w:rsidP="00492A0F">
            <w:pPr>
              <w:jc w:val="center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controls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C65B319" w14:textId="77777777" w:rsidR="00492A0F" w:rsidRDefault="00492A0F" w:rsidP="00492A0F">
            <w:pPr>
              <w:jc w:val="center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non-heavy</w:t>
            </w:r>
          </w:p>
          <w:p w14:paraId="04948A45" w14:textId="77777777" w:rsidR="00492A0F" w:rsidRDefault="00492A0F" w:rsidP="00492A0F">
            <w:pPr>
              <w:jc w:val="center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user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18937C8" w14:textId="77777777" w:rsidR="00492A0F" w:rsidRDefault="00492A0F" w:rsidP="00492A0F">
            <w:pPr>
              <w:jc w:val="center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 xml:space="preserve">heavy </w:t>
            </w:r>
          </w:p>
          <w:p w14:paraId="182DCEC6" w14:textId="77777777" w:rsidR="00492A0F" w:rsidRDefault="00492A0F" w:rsidP="00492A0F">
            <w:pPr>
              <w:jc w:val="center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user</w:t>
            </w:r>
          </w:p>
        </w:tc>
      </w:tr>
      <w:tr w:rsidR="00492A0F" w14:paraId="4ACCA7C5" w14:textId="77777777" w:rsidTr="00492A0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1EFB0BB" w14:textId="77777777" w:rsidR="00492A0F" w:rsidRDefault="00492A0F" w:rsidP="00492A0F">
            <w:pPr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35BCA88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37579A8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CC8E8FE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29F0C46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AA6B585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88E6BDC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42</w:t>
            </w:r>
          </w:p>
        </w:tc>
      </w:tr>
      <w:tr w:rsidR="00492A0F" w14:paraId="56760F86" w14:textId="77777777" w:rsidTr="00492A0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84D0A08" w14:textId="77777777" w:rsidR="00492A0F" w:rsidRDefault="00492A0F" w:rsidP="00492A0F">
            <w:pPr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Mean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E86AA1A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20.34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F386F13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18.66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30A1E9E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28.76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64570D6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20.60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10688A0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19.79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2B43586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17.43</w:t>
            </w:r>
          </w:p>
        </w:tc>
      </w:tr>
      <w:tr w:rsidR="00492A0F" w14:paraId="1DA5E2C3" w14:textId="77777777" w:rsidTr="00492A0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A3E6A37" w14:textId="77777777" w:rsidR="00492A0F" w:rsidRDefault="00492A0F" w:rsidP="00492A0F">
            <w:pPr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95% CI A. Mean Lower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77D84FE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18.09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563C2EA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16.29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F395F28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26.17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7043454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18.04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758808F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17.00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948EC81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15.06</w:t>
            </w:r>
          </w:p>
        </w:tc>
      </w:tr>
      <w:tr w:rsidR="00492A0F" w14:paraId="27EE5BF7" w14:textId="77777777" w:rsidTr="00492A0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FF91AC4" w14:textId="77777777" w:rsidR="00492A0F" w:rsidRDefault="00492A0F" w:rsidP="00492A0F">
            <w:pPr>
              <w:spacing w:after="144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95% CI A. Mean Upper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284DFCB" w14:textId="77777777" w:rsidR="00492A0F" w:rsidRDefault="00492A0F" w:rsidP="00492A0F">
            <w:pPr>
              <w:spacing w:after="144"/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22.59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E8A3BB3" w14:textId="77777777" w:rsidR="00492A0F" w:rsidRDefault="00492A0F" w:rsidP="00492A0F">
            <w:pPr>
              <w:spacing w:after="144"/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21.03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8210A68" w14:textId="77777777" w:rsidR="00492A0F" w:rsidRDefault="00492A0F" w:rsidP="00492A0F">
            <w:pPr>
              <w:spacing w:after="144"/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31.36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6992374" w14:textId="77777777" w:rsidR="00492A0F" w:rsidRDefault="00492A0F" w:rsidP="00492A0F">
            <w:pPr>
              <w:spacing w:after="144"/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23.16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BF1F3A7" w14:textId="77777777" w:rsidR="00492A0F" w:rsidRDefault="00492A0F" w:rsidP="00492A0F">
            <w:pPr>
              <w:spacing w:after="144"/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22.58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C1D37B2" w14:textId="77777777" w:rsidR="00492A0F" w:rsidRDefault="00492A0F" w:rsidP="00492A0F">
            <w:pPr>
              <w:spacing w:after="144"/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19.80</w:t>
            </w:r>
          </w:p>
        </w:tc>
      </w:tr>
      <w:tr w:rsidR="00492A0F" w14:paraId="3F5A55D7" w14:textId="77777777" w:rsidTr="00492A0F"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E4AE453" w14:textId="77777777" w:rsidR="00492A0F" w:rsidRDefault="00492A0F" w:rsidP="00492A0F">
            <w:pPr>
              <w:spacing w:after="0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Std. Deviation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A263CF0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7.901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7FC9589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7.212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0017426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8.325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2D1A54F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8.992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FBF7077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8.479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BEBEB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E4A3183" w14:textId="77777777" w:rsidR="00492A0F" w:rsidRDefault="00492A0F" w:rsidP="00492A0F">
            <w:pPr>
              <w:jc w:val="right"/>
              <w:rPr>
                <w:rFonts w:ascii="Lucida Grande" w:hAnsi="Lucida Grande" w:cs="Lucida Grande"/>
                <w:color w:val="000000"/>
                <w:sz w:val="18"/>
                <w:szCs w:val="18"/>
              </w:rPr>
            </w:pPr>
            <w:r>
              <w:rPr>
                <w:rFonts w:ascii="Lucida Grande" w:hAnsi="Lucida Grande" w:cs="Lucida Grande"/>
                <w:color w:val="000000"/>
                <w:sz w:val="18"/>
                <w:szCs w:val="18"/>
              </w:rPr>
              <w:t>7.597</w:t>
            </w:r>
          </w:p>
        </w:tc>
      </w:tr>
      <w:tr w:rsidR="00492A0F" w14:paraId="6364498D" w14:textId="77777777" w:rsidTr="00492A0F">
        <w:trPr>
          <w:cantSplit/>
        </w:trPr>
        <w:tc>
          <w:tcPr>
            <w:tcW w:w="2285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</w:tcPr>
          <w:p w14:paraId="079BFE7D" w14:textId="77777777" w:rsidR="00492A0F" w:rsidRDefault="00492A0F" w:rsidP="00492A0F">
            <w:pPr>
              <w:spacing w:before="0" w:after="0"/>
            </w:pPr>
            <w:r>
              <w:rPr>
                <w:rFonts w:ascii="Lucida Grande" w:eastAsia="Lucida Grande" w:hAnsi="Lucida Grande"/>
                <w:b/>
                <w:sz w:val="18"/>
              </w:rPr>
              <w:t>Pairwise comparison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</w:tcPr>
          <w:p w14:paraId="067EABAC" w14:textId="77777777" w:rsidR="00492A0F" w:rsidRDefault="00492A0F" w:rsidP="00492A0F">
            <w:pPr>
              <w:spacing w:before="0" w:after="0"/>
              <w:jc w:val="center"/>
            </w:pPr>
            <w:r>
              <w:rPr>
                <w:rFonts w:ascii="Lucida Grande" w:eastAsia="Lucida Grande" w:hAnsi="Lucida Grande"/>
                <w:b/>
                <w:sz w:val="18"/>
              </w:rPr>
              <w:t>Motion: Hedges' g (95% CI)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EBEBEB"/>
            <w:vAlign w:val="center"/>
          </w:tcPr>
          <w:p w14:paraId="448CAA0B" w14:textId="77777777" w:rsidR="00492A0F" w:rsidRDefault="00492A0F" w:rsidP="00492A0F">
            <w:pPr>
              <w:spacing w:before="0" w:after="0"/>
              <w:jc w:val="center"/>
            </w:pPr>
            <w:r>
              <w:rPr>
                <w:rFonts w:ascii="Lucida Grande" w:eastAsia="Lucida Grande" w:hAnsi="Lucida Grande"/>
                <w:b/>
                <w:sz w:val="18"/>
              </w:rPr>
              <w:t>Form: Hedges' g (95% CI)</w:t>
            </w:r>
          </w:p>
        </w:tc>
      </w:tr>
      <w:tr w:rsidR="00492A0F" w14:paraId="7C21CF69" w14:textId="77777777" w:rsidTr="00492A0F">
        <w:trPr>
          <w:cantSplit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69319" w14:textId="77777777" w:rsidR="00492A0F" w:rsidRDefault="00492A0F" w:rsidP="00492A0F">
            <w:pPr>
              <w:spacing w:before="0" w:after="0"/>
            </w:pPr>
            <w:r>
              <w:rPr>
                <w:rFonts w:ascii="Lucida Grande" w:eastAsia="Lucida Grande" w:hAnsi="Lucida Grande"/>
                <w:sz w:val="17"/>
              </w:rPr>
              <w:t>Non-heavy users vs. controls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5D6A4" w14:textId="77777777" w:rsidR="00492A0F" w:rsidRDefault="00492A0F" w:rsidP="00492A0F">
            <w:pPr>
              <w:spacing w:before="0" w:after="0"/>
              <w:jc w:val="center"/>
            </w:pPr>
            <w:r>
              <w:rPr>
                <w:rFonts w:ascii="Lucida Grande" w:eastAsia="Lucida Grande" w:hAnsi="Lucida Grande"/>
                <w:sz w:val="17"/>
              </w:rPr>
              <w:t>-0.22 [-0.64, 0.20]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7F9AA" w14:textId="77777777" w:rsidR="00492A0F" w:rsidRDefault="00492A0F" w:rsidP="00492A0F">
            <w:pPr>
              <w:spacing w:before="0" w:after="0"/>
              <w:jc w:val="center"/>
            </w:pPr>
            <w:r>
              <w:rPr>
                <w:rFonts w:ascii="Lucida Grande" w:eastAsia="Lucida Grande" w:hAnsi="Lucida Grande"/>
                <w:sz w:val="17"/>
              </w:rPr>
              <w:t>-0.09 [-0.51, 0.33]</w:t>
            </w:r>
          </w:p>
        </w:tc>
      </w:tr>
      <w:tr w:rsidR="00492A0F" w14:paraId="10B19B15" w14:textId="77777777" w:rsidTr="00492A0F">
        <w:trPr>
          <w:cantSplit/>
        </w:trPr>
        <w:tc>
          <w:tcPr>
            <w:tcW w:w="2285" w:type="dxa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vAlign w:val="center"/>
          </w:tcPr>
          <w:p w14:paraId="381EFB7C" w14:textId="77777777" w:rsidR="00492A0F" w:rsidRDefault="00492A0F" w:rsidP="00492A0F">
            <w:pPr>
              <w:spacing w:before="0" w:after="0"/>
            </w:pPr>
            <w:r>
              <w:rPr>
                <w:rFonts w:ascii="Lucida Grande" w:eastAsia="Lucida Grande" w:hAnsi="Lucida Grande"/>
                <w:sz w:val="17"/>
              </w:rPr>
              <w:t>Heavy users vs. controls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vAlign w:val="center"/>
          </w:tcPr>
          <w:p w14:paraId="17A2A621" w14:textId="77777777" w:rsidR="00492A0F" w:rsidRDefault="00492A0F" w:rsidP="00492A0F">
            <w:pPr>
              <w:spacing w:before="0" w:after="0"/>
              <w:jc w:val="center"/>
            </w:pPr>
            <w:r>
              <w:rPr>
                <w:rFonts w:ascii="Lucida Grande" w:eastAsia="Lucida Grande" w:hAnsi="Lucida Grande"/>
                <w:sz w:val="17"/>
              </w:rPr>
              <w:t>1.03 [0.59, 1.47]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EBEBEB"/>
            <w:vAlign w:val="center"/>
          </w:tcPr>
          <w:p w14:paraId="55CC10E9" w14:textId="77777777" w:rsidR="00492A0F" w:rsidRDefault="00492A0F" w:rsidP="00492A0F">
            <w:pPr>
              <w:spacing w:before="0" w:after="0"/>
              <w:jc w:val="center"/>
            </w:pPr>
            <w:r>
              <w:rPr>
                <w:rFonts w:ascii="Lucida Grande" w:eastAsia="Lucida Grande" w:hAnsi="Lucida Grande"/>
                <w:sz w:val="17"/>
              </w:rPr>
              <w:t>-0.37 [-0.79, 0.04]</w:t>
            </w:r>
          </w:p>
        </w:tc>
      </w:tr>
      <w:tr w:rsidR="00492A0F" w14:paraId="68D67467" w14:textId="77777777" w:rsidTr="00492A0F">
        <w:trPr>
          <w:cantSplit/>
        </w:trPr>
        <w:tc>
          <w:tcPr>
            <w:tcW w:w="2285" w:type="dxa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08971F57" w14:textId="77777777" w:rsidR="00492A0F" w:rsidRDefault="00492A0F" w:rsidP="00492A0F">
            <w:pPr>
              <w:spacing w:before="0" w:after="0"/>
            </w:pPr>
            <w:r>
              <w:rPr>
                <w:rFonts w:ascii="Lucida Grande" w:eastAsia="Lucida Grande" w:hAnsi="Lucida Grande"/>
                <w:sz w:val="17"/>
              </w:rPr>
              <w:t>Heavy users vs. non-heavy users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289A149D" w14:textId="77777777" w:rsidR="00492A0F" w:rsidRDefault="00492A0F" w:rsidP="00492A0F">
            <w:pPr>
              <w:spacing w:before="0" w:after="0"/>
              <w:jc w:val="center"/>
            </w:pPr>
            <w:r>
              <w:rPr>
                <w:rFonts w:ascii="Lucida Grande" w:eastAsia="Lucida Grande" w:hAnsi="Lucida Grande"/>
                <w:sz w:val="17"/>
              </w:rPr>
              <w:t>1.28 [0.80, 1.76]</w:t>
            </w:r>
          </w:p>
        </w:tc>
        <w:tc>
          <w:tcPr>
            <w:tcW w:w="3240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  <w:vAlign w:val="center"/>
          </w:tcPr>
          <w:p w14:paraId="3A1593DE" w14:textId="77777777" w:rsidR="00492A0F" w:rsidRDefault="00492A0F" w:rsidP="00492A0F">
            <w:pPr>
              <w:spacing w:before="0" w:after="0"/>
              <w:jc w:val="center"/>
            </w:pPr>
            <w:r>
              <w:rPr>
                <w:rFonts w:ascii="Lucida Grande" w:eastAsia="Lucida Grande" w:hAnsi="Lucida Grande"/>
                <w:sz w:val="17"/>
              </w:rPr>
              <w:t>-0.29 [-0.73, 0.15]</w:t>
            </w:r>
          </w:p>
        </w:tc>
      </w:tr>
    </w:tbl>
    <w:p w14:paraId="3EBBDF23" w14:textId="77777777" w:rsidR="00B52E3F" w:rsidRDefault="00B52E3F" w:rsidP="00B52E3F"/>
    <w:p w14:paraId="199404A8" w14:textId="77777777" w:rsidR="00492A0F" w:rsidRDefault="00492A0F" w:rsidP="00492A0F">
      <w:pPr>
        <w:rPr>
          <w:b/>
        </w:rPr>
      </w:pPr>
    </w:p>
    <w:p w14:paraId="5E834E70" w14:textId="595D55F2" w:rsidR="00492A0F" w:rsidRDefault="00492A0F" w:rsidP="00492A0F">
      <w:r>
        <w:rPr>
          <w:b/>
        </w:rPr>
        <w:t>Supplementary Table 1.</w:t>
      </w:r>
      <w:r>
        <w:t xml:space="preserve"> Descriptive statistics and pairwise standardized effect sizes from the form and motion coherence tasks.</w:t>
      </w:r>
    </w:p>
    <w:p w14:paraId="5D8F5D63" w14:textId="77777777" w:rsidR="00492A0F" w:rsidRDefault="00492A0F" w:rsidP="00B52E3F"/>
    <w:p w14:paraId="460CC49E" w14:textId="77777777" w:rsidR="00492A0F" w:rsidRDefault="00492A0F">
      <w:pPr>
        <w:spacing w:before="0" w:after="200" w:line="276" w:lineRule="auto"/>
        <w:rPr>
          <w:rFonts w:eastAsia="Times New Roman" w:cs="Times New Roman"/>
          <w:b/>
          <w:bCs/>
          <w:color w:val="000000"/>
          <w:sz w:val="18"/>
          <w:szCs w:val="18"/>
          <w:lang w:eastAsia="hu-HU"/>
        </w:rPr>
      </w:pPr>
      <w:r>
        <w:rPr>
          <w:rFonts w:eastAsia="Times New Roman" w:cs="Times New Roman"/>
          <w:b/>
          <w:bCs/>
          <w:color w:val="000000"/>
          <w:sz w:val="18"/>
          <w:szCs w:val="18"/>
          <w:lang w:eastAsia="hu-HU"/>
        </w:rPr>
        <w:br w:type="page"/>
      </w:r>
    </w:p>
    <w:p w14:paraId="486C2465" w14:textId="6CB710CF" w:rsidR="00B52E3F" w:rsidRPr="001A34C2" w:rsidRDefault="00B52E3F" w:rsidP="00B52E3F">
      <w:pPr>
        <w:spacing w:before="224" w:after="224"/>
        <w:textAlignment w:val="center"/>
        <w:outlineLvl w:val="1"/>
        <w:rPr>
          <w:rFonts w:eastAsia="Times New Roman" w:cs="Times New Roman"/>
          <w:b/>
          <w:bCs/>
          <w:color w:val="000000"/>
          <w:sz w:val="18"/>
          <w:szCs w:val="18"/>
          <w:lang w:eastAsia="hu-HU"/>
        </w:rPr>
      </w:pPr>
      <w:r w:rsidRPr="001A34C2">
        <w:rPr>
          <w:rFonts w:eastAsia="Times New Roman" w:cs="Times New Roman"/>
          <w:b/>
          <w:bCs/>
          <w:color w:val="000000"/>
          <w:sz w:val="18"/>
          <w:szCs w:val="18"/>
          <w:lang w:eastAsia="hu-HU"/>
        </w:rPr>
        <w:lastRenderedPageBreak/>
        <w:t>Correlation matrix of the vari</w:t>
      </w:r>
      <w:r>
        <w:rPr>
          <w:rFonts w:eastAsia="Times New Roman" w:cs="Times New Roman"/>
          <w:b/>
          <w:bCs/>
          <w:color w:val="000000"/>
          <w:sz w:val="18"/>
          <w:szCs w:val="18"/>
          <w:lang w:eastAsia="hu-HU"/>
        </w:rPr>
        <w:t>a</w:t>
      </w:r>
      <w:r w:rsidRPr="001A34C2">
        <w:rPr>
          <w:rFonts w:eastAsia="Times New Roman" w:cs="Times New Roman"/>
          <w:b/>
          <w:bCs/>
          <w:color w:val="000000"/>
          <w:sz w:val="18"/>
          <w:szCs w:val="18"/>
          <w:lang w:eastAsia="hu-HU"/>
        </w:rPr>
        <w:t>bles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186"/>
        <w:gridCol w:w="958"/>
        <w:gridCol w:w="186"/>
        <w:gridCol w:w="645"/>
        <w:gridCol w:w="450"/>
        <w:gridCol w:w="645"/>
        <w:gridCol w:w="270"/>
        <w:gridCol w:w="645"/>
        <w:gridCol w:w="186"/>
        <w:gridCol w:w="645"/>
        <w:gridCol w:w="186"/>
        <w:gridCol w:w="645"/>
        <w:gridCol w:w="186"/>
        <w:gridCol w:w="585"/>
        <w:gridCol w:w="186"/>
        <w:gridCol w:w="585"/>
        <w:gridCol w:w="186"/>
        <w:gridCol w:w="501"/>
        <w:gridCol w:w="259"/>
      </w:tblGrid>
      <w:tr w:rsidR="00B52E3F" w:rsidRPr="001A34C2" w14:paraId="2C74D477" w14:textId="77777777" w:rsidTr="00AA78EA">
        <w:trPr>
          <w:tblHeader/>
        </w:trPr>
        <w:tc>
          <w:tcPr>
            <w:tcW w:w="0" w:type="auto"/>
            <w:gridSpan w:val="20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90" w:type="dxa"/>
              <w:left w:w="0" w:type="dxa"/>
              <w:bottom w:w="90" w:type="dxa"/>
              <w:right w:w="150" w:type="dxa"/>
            </w:tcMar>
            <w:vAlign w:val="center"/>
            <w:hideMark/>
          </w:tcPr>
          <w:p w14:paraId="77BD18FF" w14:textId="77777777" w:rsidR="00B52E3F" w:rsidRPr="001A34C2" w:rsidRDefault="00B52E3F" w:rsidP="00AA78EA">
            <w:pPr>
              <w:spacing w:after="0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eastAsia="hu-HU"/>
              </w:rPr>
              <w:t>Pearson's Correlations</w:t>
            </w: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B52E3F" w:rsidRPr="001A34C2" w14:paraId="0083B6F6" w14:textId="77777777" w:rsidTr="00AA78EA">
        <w:trPr>
          <w:tblHeader/>
        </w:trPr>
        <w:tc>
          <w:tcPr>
            <w:tcW w:w="0" w:type="auto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907AD61" w14:textId="77777777" w:rsidR="00B52E3F" w:rsidRPr="001A34C2" w:rsidRDefault="00B52E3F" w:rsidP="00AA78EA">
            <w:pPr>
              <w:spacing w:after="0"/>
              <w:contextualSpacing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Variable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693150A" w14:textId="77777777" w:rsidR="00B52E3F" w:rsidRPr="001A34C2" w:rsidRDefault="00B52E3F" w:rsidP="00AA78EA">
            <w:pPr>
              <w:spacing w:after="0"/>
              <w:contextualSpacing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39B0050" w14:textId="77777777" w:rsidR="00B52E3F" w:rsidRPr="001A34C2" w:rsidRDefault="00B52E3F" w:rsidP="00AA78EA">
            <w:pPr>
              <w:spacing w:after="0"/>
              <w:contextualSpacing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Motion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C67FB8B" w14:textId="77777777" w:rsidR="00B52E3F" w:rsidRPr="001A34C2" w:rsidRDefault="00B52E3F" w:rsidP="00AA78EA">
            <w:pPr>
              <w:spacing w:after="0"/>
              <w:contextualSpacing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Form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C29CE59" w14:textId="77777777" w:rsidR="00B52E3F" w:rsidRPr="001A34C2" w:rsidRDefault="00B52E3F" w:rsidP="00AA78EA">
            <w:pPr>
              <w:spacing w:after="0"/>
              <w:contextualSpacing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age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ADE17C7" w14:textId="77777777" w:rsidR="00B52E3F" w:rsidRPr="001A34C2" w:rsidRDefault="00B52E3F" w:rsidP="00AA78EA">
            <w:pPr>
              <w:spacing w:after="0"/>
              <w:contextualSpacing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SES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5431944" w14:textId="77777777" w:rsidR="00B52E3F" w:rsidRPr="001A34C2" w:rsidRDefault="00B52E3F" w:rsidP="00AA78EA">
            <w:pPr>
              <w:spacing w:after="0"/>
              <w:contextualSpacing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IQ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A2D15CD" w14:textId="77777777" w:rsidR="00B52E3F" w:rsidRPr="001A34C2" w:rsidRDefault="00B52E3F" w:rsidP="00AA78EA">
            <w:pPr>
              <w:spacing w:after="0"/>
              <w:contextualSpacing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CEI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EAA39FB" w14:textId="77777777" w:rsidR="00B52E3F" w:rsidRPr="001A34C2" w:rsidRDefault="00B52E3F" w:rsidP="00AA78EA">
            <w:pPr>
              <w:spacing w:after="0"/>
              <w:contextualSpacing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BAI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37F2A39" w14:textId="77777777" w:rsidR="00B52E3F" w:rsidRPr="001A34C2" w:rsidRDefault="00B52E3F" w:rsidP="00AA78EA">
            <w:pPr>
              <w:spacing w:after="0"/>
              <w:contextualSpacing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BDI2</w:t>
            </w:r>
          </w:p>
        </w:tc>
      </w:tr>
      <w:tr w:rsidR="00B52E3F" w:rsidRPr="001A34C2" w14:paraId="53E407F4" w14:textId="77777777" w:rsidTr="00AA78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80E9E35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1. Motion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3D842DA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A898434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8A1A504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C447A6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A185CC5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3ABB081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C9F34E1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2BC8AC9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624FBD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3DE3123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E0FD0DF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FCCEDF3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3D1758C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5972F7C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40587A9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332092D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196F8B0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7CF3CA5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4567570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</w:tr>
      <w:tr w:rsidR="00B52E3F" w:rsidRPr="001A34C2" w14:paraId="0EF85CC6" w14:textId="77777777" w:rsidTr="00AA78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E11F34E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1AFE51B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3F51AB2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D0DE8FE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9B0394E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89347CA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536042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449F1A2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3C7A6CC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D56BCDE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3988BE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E3C156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20DED42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B53B28D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4F5A032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E0F50E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C9F138C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DBD97BC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D72D1C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8E687E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</w:tr>
      <w:tr w:rsidR="00B52E3F" w:rsidRPr="001A34C2" w14:paraId="48ECE15B" w14:textId="77777777" w:rsidTr="00AA78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90BBFB7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2. Form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2C6BAA2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CF28297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E889501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8C9100A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-0.138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479572D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E1249D1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EA6A30E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9CA188B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91C58C5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F867A52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50F862F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F9BB695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3B82F1F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BF48C8E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FC10AB0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BC3D962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377371A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F89CA9E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42EF7FF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</w:tr>
      <w:tr w:rsidR="00B52E3F" w:rsidRPr="001A34C2" w14:paraId="505BDC69" w14:textId="77777777" w:rsidTr="00AA78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28E334E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453099B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0A46A14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E867B40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8331500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AB9772B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81D821D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F15760B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55E3FDD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BC4E02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AD7C3A1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278EFC0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49260C2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E96BB4E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79C8E75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C11E05E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4D9430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DED24F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DAF946F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3DE407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</w:tr>
      <w:tr w:rsidR="00B52E3F" w:rsidRPr="001A34C2" w14:paraId="03E9C750" w14:textId="77777777" w:rsidTr="00AA78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F239769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3. 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3748D3B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95AF476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1613F83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ACE6CF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C371A8C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9022608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-0.147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279CB1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570DE1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604DCB1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3933EF4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2E2E98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6251C62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8BEB49E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723FA25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A405B19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1F39916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944B40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BBABAD2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59DDB10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</w:tr>
      <w:tr w:rsidR="00B52E3F" w:rsidRPr="001A34C2" w14:paraId="5F281710" w14:textId="77777777" w:rsidTr="00AA78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A8FFB04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09D8FB6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79F08FD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B28C3E1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5EF4CDA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8643749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7A9E189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B3DFB7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3E4F4FF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197C2B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615A56B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777E9E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E54989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E6E744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E6FB410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E5BB5B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F56D02D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07D05A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74E66BB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5C7DAF8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</w:tr>
      <w:tr w:rsidR="00B52E3F" w:rsidRPr="001A34C2" w14:paraId="444B0D68" w14:textId="77777777" w:rsidTr="00AA78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00998C8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4. 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B36ED93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544EDBA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060E3CA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00FB9E3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-0.098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65B1CE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070587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0FE3D20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47BA62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6A2027B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045FA22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799AED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DD52255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492E181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1E20EC4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85D6D8B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3401609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C9A1503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E24E158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7E5C1DC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</w:tr>
      <w:tr w:rsidR="00B52E3F" w:rsidRPr="001A34C2" w14:paraId="068B17B9" w14:textId="77777777" w:rsidTr="00AA78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E4E2B9F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7EC2842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9D16057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069C6D2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4FD1845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C98C87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C4F35F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5D59860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E43605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9D3855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2AEC94C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66D440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8D764BB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A404FDE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044F41C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0557E69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ADF4A61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335229C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87D9D6E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60D47DF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</w:tr>
      <w:tr w:rsidR="00B52E3F" w:rsidRPr="001A34C2" w14:paraId="3725084D" w14:textId="77777777" w:rsidTr="00AA78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119C24A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5. IQ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43F5F8E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E41C026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B754B7E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DDE0ADF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A53EEA5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0F6FD6A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E64C4AB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AD9A30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-0.087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A4FDAEB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48E5CFC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-0.148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49213CE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30E7AAA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D848168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F654EB8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C89BDCF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B43ADA7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E69B87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8D643B6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EF0637A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</w:tr>
      <w:tr w:rsidR="00B52E3F" w:rsidRPr="001A34C2" w14:paraId="155D08C6" w14:textId="77777777" w:rsidTr="00AA78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2BC48AB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C3C81AB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84743C8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1000E25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A2B8E0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3F3EA7F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F77E911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63536B3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2803EBB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CF34D45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CE838E5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0.092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3DB612A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22B5608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3905F9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4AF6F1B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9463D72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6B001B3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93E0E3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CB413D1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3692FD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</w:tr>
      <w:tr w:rsidR="00B52E3F" w:rsidRPr="001A34C2" w14:paraId="2E2E76AC" w14:textId="77777777" w:rsidTr="00AA78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D265A37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6. CEI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35FB1FE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93C3815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6408387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4029C4C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332E9AD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***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33B5210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-0.181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5C7FCD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43B937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-0.158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C94B0B1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F4B5130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-0.112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77684F0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8D6D79C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-0.050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51A4F2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D5AFF42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6FF3F18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9247DCC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7FABB2C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8EB6C6F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AABDC4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</w:tr>
      <w:tr w:rsidR="00B52E3F" w:rsidRPr="001A34C2" w14:paraId="5C35C5CA" w14:textId="77777777" w:rsidTr="00AA78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78B6718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9FEEFEA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446C8EF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A976C5D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E250912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&lt;.001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DD9D6D9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9141E78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3E1C10D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6B7F94D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AE3AFD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BDD1BF9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C8715FE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56398C1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8E7D1BF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066579D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13C09F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756F9BD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EB77332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ECB0D18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EC239F1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</w:tr>
      <w:tr w:rsidR="00B52E3F" w:rsidRPr="001A34C2" w14:paraId="0BCE6C2B" w14:textId="77777777" w:rsidTr="00AA78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5F1BE29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7. BAI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618F452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661EE4B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5FF7A80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50B76BD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3D6FC43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9987ABF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-0.098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9A9B42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E70E993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-0.040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CBD891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E41054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-0.047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F74716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12F329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-0.054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AB4B135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0FF1CBE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5FE5A60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9DDD4F1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E3EE0A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D3CCB2C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04B176C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</w:tr>
      <w:tr w:rsidR="00B52E3F" w:rsidRPr="001A34C2" w14:paraId="50B37CC6" w14:textId="77777777" w:rsidTr="00AA78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91870B0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9A7B2DC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018547C4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11ED343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69B9FDC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B509D2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3EA9C00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138A4BD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514921E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4136703A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07C270D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5F3109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8D035CB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6AC646B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E953523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D245882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6643011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C94E8E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7B78888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6FDC677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</w:tr>
      <w:tr w:rsidR="00B52E3F" w:rsidRPr="001A34C2" w14:paraId="2B508CDE" w14:textId="77777777" w:rsidTr="00AA78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0C6A4F4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8. BDI2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FB2E322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CC0558E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Pearson's 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99F305A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B0EF1FE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0.086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7667C82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1C35BF8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EAC23A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CE02FA8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F911B39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CCE0F5C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-0.064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282FF1FF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263989B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51E24B66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717360C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25441CD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56D4664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C3239F9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5DE708E1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62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34C9082" w14:textId="77777777" w:rsidR="00B52E3F" w:rsidRPr="001A34C2" w:rsidRDefault="00B52E3F" w:rsidP="00AA78EA">
            <w:pPr>
              <w:spacing w:after="0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</w:tr>
      <w:tr w:rsidR="00B52E3F" w:rsidRPr="001A34C2" w14:paraId="023E60E1" w14:textId="77777777" w:rsidTr="00AA78E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C38D89F" w14:textId="77777777" w:rsidR="00B52E3F" w:rsidRPr="001A34C2" w:rsidRDefault="00B52E3F" w:rsidP="00AA78EA">
            <w:pPr>
              <w:spacing w:after="0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BDB308A" w14:textId="77777777" w:rsidR="00B52E3F" w:rsidRPr="001A34C2" w:rsidRDefault="00B52E3F" w:rsidP="00AA78EA">
            <w:pPr>
              <w:spacing w:after="144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2E203BC" w14:textId="77777777" w:rsidR="00B52E3F" w:rsidRPr="001A34C2" w:rsidRDefault="00B52E3F" w:rsidP="00AA78EA">
            <w:pPr>
              <w:spacing w:after="144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p-value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3B628D4" w14:textId="77777777" w:rsidR="00B52E3F" w:rsidRPr="001A34C2" w:rsidRDefault="00B52E3F" w:rsidP="00AA78EA">
            <w:pPr>
              <w:spacing w:after="144"/>
              <w:contextualSpacing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E490536" w14:textId="77777777" w:rsidR="00B52E3F" w:rsidRPr="001A34C2" w:rsidRDefault="00B52E3F" w:rsidP="00AA78EA">
            <w:pPr>
              <w:spacing w:after="144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259CB4C" w14:textId="77777777" w:rsidR="00B52E3F" w:rsidRPr="001A34C2" w:rsidRDefault="00B52E3F" w:rsidP="00AA78EA">
            <w:pPr>
              <w:spacing w:after="144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9D904EB" w14:textId="77777777" w:rsidR="00B52E3F" w:rsidRPr="001A34C2" w:rsidRDefault="00B52E3F" w:rsidP="00AA78EA">
            <w:pPr>
              <w:spacing w:after="144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59E6AD7" w14:textId="77777777" w:rsidR="00B52E3F" w:rsidRPr="001A34C2" w:rsidRDefault="00B52E3F" w:rsidP="00AA78EA">
            <w:pPr>
              <w:spacing w:after="144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97567D0" w14:textId="77777777" w:rsidR="00B52E3F" w:rsidRPr="001A34C2" w:rsidRDefault="00B52E3F" w:rsidP="00AA78EA">
            <w:pPr>
              <w:spacing w:after="144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81C68C3" w14:textId="77777777" w:rsidR="00B52E3F" w:rsidRPr="001A34C2" w:rsidRDefault="00B52E3F" w:rsidP="00AA78EA">
            <w:pPr>
              <w:spacing w:after="144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4EBBE49" w14:textId="77777777" w:rsidR="00B52E3F" w:rsidRPr="001A34C2" w:rsidRDefault="00B52E3F" w:rsidP="00AA78EA">
            <w:pPr>
              <w:spacing w:after="144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32EFA7E6" w14:textId="77777777" w:rsidR="00B52E3F" w:rsidRPr="001A34C2" w:rsidRDefault="00B52E3F" w:rsidP="00AA78EA">
            <w:pPr>
              <w:spacing w:after="144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2F08F0EE" w14:textId="77777777" w:rsidR="00B52E3F" w:rsidRPr="001A34C2" w:rsidRDefault="00B52E3F" w:rsidP="00AA78EA">
            <w:pPr>
              <w:spacing w:after="144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050FB427" w14:textId="77777777" w:rsidR="00B52E3F" w:rsidRPr="001A34C2" w:rsidRDefault="00B52E3F" w:rsidP="00AA78EA">
            <w:pPr>
              <w:spacing w:after="144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467EFFE7" w14:textId="77777777" w:rsidR="00B52E3F" w:rsidRPr="001A34C2" w:rsidRDefault="00B52E3F" w:rsidP="00AA78EA">
            <w:pPr>
              <w:spacing w:after="144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112C228D" w14:textId="77777777" w:rsidR="00B52E3F" w:rsidRPr="001A34C2" w:rsidRDefault="00B52E3F" w:rsidP="00AA78EA">
            <w:pPr>
              <w:spacing w:after="144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653648B2" w14:textId="77777777" w:rsidR="00B52E3F" w:rsidRPr="001A34C2" w:rsidRDefault="00B52E3F" w:rsidP="00AA78EA">
            <w:pPr>
              <w:spacing w:after="144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0.111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6E8FCDD2" w14:textId="77777777" w:rsidR="00B52E3F" w:rsidRPr="001A34C2" w:rsidRDefault="00B52E3F" w:rsidP="00AA78EA">
            <w:pPr>
              <w:spacing w:after="144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80" w:type="dxa"/>
              <w:bottom w:w="15" w:type="dxa"/>
              <w:right w:w="0" w:type="dxa"/>
            </w:tcMar>
            <w:vAlign w:val="center"/>
            <w:hideMark/>
          </w:tcPr>
          <w:p w14:paraId="1DD7E67B" w14:textId="77777777" w:rsidR="00B52E3F" w:rsidRPr="001A34C2" w:rsidRDefault="00B52E3F" w:rsidP="00AA78EA">
            <w:pPr>
              <w:spacing w:after="144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1A34C2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—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0" w:type="dxa"/>
              <w:bottom w:w="15" w:type="dxa"/>
              <w:right w:w="180" w:type="dxa"/>
            </w:tcMar>
            <w:vAlign w:val="center"/>
            <w:hideMark/>
          </w:tcPr>
          <w:p w14:paraId="7EB1B374" w14:textId="77777777" w:rsidR="00B52E3F" w:rsidRPr="001A34C2" w:rsidRDefault="00B52E3F" w:rsidP="00AA78EA">
            <w:pPr>
              <w:spacing w:after="144"/>
              <w:contextualSpacing/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</w:p>
        </w:tc>
      </w:tr>
      <w:tr w:rsidR="00B52E3F" w:rsidRPr="00664C38" w14:paraId="502E7D53" w14:textId="77777777" w:rsidTr="00AA78EA">
        <w:tc>
          <w:tcPr>
            <w:tcW w:w="0" w:type="auto"/>
            <w:gridSpan w:val="20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175541" w14:textId="77777777" w:rsidR="00B52E3F" w:rsidRPr="00664C38" w:rsidRDefault="00B52E3F" w:rsidP="00AA78EA">
            <w:pPr>
              <w:spacing w:after="144"/>
              <w:contextualSpacing/>
              <w:rPr>
                <w:rFonts w:eastAsia="Times New Roman" w:cs="Times New Roman"/>
                <w:sz w:val="18"/>
                <w:szCs w:val="18"/>
                <w:lang w:eastAsia="hu-HU"/>
              </w:rPr>
            </w:pPr>
          </w:p>
        </w:tc>
      </w:tr>
      <w:tr w:rsidR="00B52E3F" w:rsidRPr="00664C38" w14:paraId="3F1E1F24" w14:textId="77777777" w:rsidTr="00AA78EA">
        <w:tc>
          <w:tcPr>
            <w:tcW w:w="0" w:type="auto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28ABA69" w14:textId="23ABCB74" w:rsidR="00B52E3F" w:rsidRPr="00664C38" w:rsidRDefault="00B52E3F" w:rsidP="00AA78EA">
            <w:pPr>
              <w:spacing w:after="0"/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</w:pPr>
            <w:r w:rsidRPr="00664C38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>* p &lt; .05, ** p &lt; .01, *** p &lt; .001</w:t>
            </w:r>
            <w:r w:rsidR="006527D4">
              <w:rPr>
                <w:rFonts w:eastAsia="Times New Roman" w:cs="Times New Roman"/>
                <w:color w:val="000000"/>
                <w:sz w:val="18"/>
                <w:szCs w:val="18"/>
                <w:lang w:eastAsia="hu-HU"/>
              </w:rPr>
              <w:t xml:space="preserve"> (uncorrected values)</w:t>
            </w:r>
          </w:p>
        </w:tc>
      </w:tr>
    </w:tbl>
    <w:p w14:paraId="019D8F7C" w14:textId="77777777" w:rsidR="00B52E3F" w:rsidRDefault="00B52E3F" w:rsidP="00B52E3F">
      <w:pPr>
        <w:rPr>
          <w:rFonts w:cs="Times New Roman"/>
          <w:sz w:val="18"/>
          <w:szCs w:val="18"/>
        </w:rPr>
      </w:pPr>
    </w:p>
    <w:p w14:paraId="14962EA3" w14:textId="2AB9C08A" w:rsidR="00B52E3F" w:rsidRDefault="00B52E3F" w:rsidP="00B52E3F">
      <w:r w:rsidRPr="00B52E3F">
        <w:rPr>
          <w:b/>
          <w:bCs/>
        </w:rPr>
        <w:t>Supplementary Table</w:t>
      </w:r>
      <w:r w:rsidR="00BE1468">
        <w:rPr>
          <w:b/>
          <w:bCs/>
        </w:rPr>
        <w:t xml:space="preserve"> </w:t>
      </w:r>
      <w:r w:rsidR="00492A0F">
        <w:rPr>
          <w:b/>
          <w:bCs/>
        </w:rPr>
        <w:t>2</w:t>
      </w:r>
      <w:r w:rsidRPr="00B52E3F">
        <w:rPr>
          <w:b/>
          <w:bCs/>
        </w:rPr>
        <w:t>.</w:t>
      </w:r>
      <w:r>
        <w:t xml:space="preserve"> Correlation matrix of variables. </w:t>
      </w:r>
    </w:p>
    <w:p w14:paraId="6087EB98" w14:textId="77777777" w:rsidR="00B52E3F" w:rsidRDefault="00B52E3F">
      <w:pPr>
        <w:spacing w:before="0" w:after="200" w:line="276" w:lineRule="auto"/>
      </w:pPr>
      <w:r>
        <w:br w:type="page"/>
      </w:r>
    </w:p>
    <w:p w14:paraId="59661D64" w14:textId="77777777" w:rsidR="00B52E3F" w:rsidRDefault="00B52E3F" w:rsidP="00B52E3F">
      <w:r w:rsidRPr="004C501E">
        <w:rPr>
          <w:rFonts w:cs="Times New Roman"/>
          <w:noProof/>
          <w:sz w:val="18"/>
          <w:szCs w:val="18"/>
        </w:rPr>
        <w:lastRenderedPageBreak/>
        <w:drawing>
          <wp:inline distT="0" distB="0" distL="0" distR="0" wp14:anchorId="58868E5E" wp14:editId="341CD314">
            <wp:extent cx="5815263" cy="4297987"/>
            <wp:effectExtent l="0" t="0" r="1905" b="0"/>
            <wp:docPr id="893028832" name="Kép 1" descr="A képen Majorelle kék, kék, Acélkék, minta látható&#10;&#10;Előfordulhat, hogy az AI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028832" name="Kép 1" descr="A képen Majorelle kék, kék, Acélkék, minta látható&#10;&#10;Előfordulhat, hogy az AI által létrehozott tartalom helytelen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05178" cy="436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26E87" w14:textId="77777777" w:rsidR="00B52E3F" w:rsidRDefault="00B52E3F" w:rsidP="00B52E3F"/>
    <w:p w14:paraId="4FD70BC8" w14:textId="59F18774" w:rsidR="00B52E3F" w:rsidRPr="00B52E3F" w:rsidRDefault="00B52E3F" w:rsidP="00B52E3F">
      <w:r w:rsidRPr="00B52E3F">
        <w:rPr>
          <w:b/>
          <w:bCs/>
        </w:rPr>
        <w:t>Supplementary Figure</w:t>
      </w:r>
      <w:r w:rsidR="00492A0F">
        <w:rPr>
          <w:b/>
          <w:bCs/>
        </w:rPr>
        <w:t xml:space="preserve"> 1</w:t>
      </w:r>
      <w:r w:rsidRPr="00B52E3F">
        <w:rPr>
          <w:b/>
          <w:bCs/>
        </w:rPr>
        <w:t>.</w:t>
      </w:r>
      <w:r>
        <w:t xml:space="preserve"> Scatterplot of the correlation matrix showing the raw data.</w:t>
      </w:r>
    </w:p>
    <w:p w14:paraId="07EBD03A" w14:textId="77777777" w:rsidR="00B52E3F" w:rsidRPr="00B52E3F" w:rsidRDefault="00B52E3F" w:rsidP="00B52E3F">
      <w:pPr>
        <w:pStyle w:val="NormlWeb"/>
        <w:contextualSpacing/>
      </w:pPr>
      <w:r w:rsidRPr="00B52E3F">
        <w:t>BAI – Beck Anxiety Inventory, BDI-II – Beck Depression Inventory-II CEI - Cannabis Exposure Inventory, SES – socioeconomic status</w:t>
      </w:r>
    </w:p>
    <w:p w14:paraId="28FD1907" w14:textId="4FD36667" w:rsidR="00DE23E8" w:rsidRPr="00D0301B" w:rsidRDefault="00DE23E8" w:rsidP="00D0301B">
      <w:pPr>
        <w:spacing w:before="0" w:after="200" w:line="276" w:lineRule="auto"/>
        <w:rPr>
          <w:rFonts w:eastAsia="Times New Roman" w:cs="Times New Roman"/>
          <w:szCs w:val="24"/>
        </w:rPr>
      </w:pPr>
    </w:p>
    <w:sectPr w:rsidR="00DE23E8" w:rsidRPr="00D0301B" w:rsidSect="0093429D">
      <w:headerReference w:type="even" r:id="rId13"/>
      <w:footerReference w:type="even" r:id="rId14"/>
      <w:footerReference w:type="default" r:id="rId15"/>
      <w:headerReference w:type="first" r:id="rId16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65294C" w14:textId="77777777" w:rsidR="0039490C" w:rsidRDefault="0039490C" w:rsidP="00117666">
      <w:pPr>
        <w:spacing w:after="0"/>
      </w:pPr>
      <w:r>
        <w:separator/>
      </w:r>
    </w:p>
  </w:endnote>
  <w:endnote w:type="continuationSeparator" w:id="0">
    <w:p w14:paraId="19E07C25" w14:textId="77777777" w:rsidR="0039490C" w:rsidRDefault="0039490C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FDA2F3" w14:textId="77777777" w:rsidR="00192F1C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D9A86C4" w14:textId="77777777" w:rsidR="00192F1C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5D9A86C4" w14:textId="77777777" w:rsidR="00192F1C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FE56E4" w14:textId="77777777" w:rsidR="00192F1C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A840986" w14:textId="77777777" w:rsidR="00192F1C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4A840986" w14:textId="77777777" w:rsidR="00192F1C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BBE9C1" w14:textId="77777777" w:rsidR="0039490C" w:rsidRDefault="0039490C" w:rsidP="00117666">
      <w:pPr>
        <w:spacing w:after="0"/>
      </w:pPr>
      <w:r>
        <w:separator/>
      </w:r>
    </w:p>
  </w:footnote>
  <w:footnote w:type="continuationSeparator" w:id="0">
    <w:p w14:paraId="2593BBBD" w14:textId="77777777" w:rsidR="0039490C" w:rsidRDefault="0039490C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F9D050" w14:textId="77777777" w:rsidR="00192F1C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4EB006" w14:textId="77777777" w:rsidR="00192F1C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Cmsor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aszerbekezd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7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105FD9"/>
    <w:rsid w:val="00114302"/>
    <w:rsid w:val="00117666"/>
    <w:rsid w:val="001549D3"/>
    <w:rsid w:val="00160065"/>
    <w:rsid w:val="00166500"/>
    <w:rsid w:val="00177D84"/>
    <w:rsid w:val="00192F1C"/>
    <w:rsid w:val="0024097D"/>
    <w:rsid w:val="00267D18"/>
    <w:rsid w:val="002868E2"/>
    <w:rsid w:val="002869C3"/>
    <w:rsid w:val="002936E4"/>
    <w:rsid w:val="002B4A57"/>
    <w:rsid w:val="002B4DA1"/>
    <w:rsid w:val="002C74CA"/>
    <w:rsid w:val="00311D91"/>
    <w:rsid w:val="003544FB"/>
    <w:rsid w:val="0039490C"/>
    <w:rsid w:val="003D2D47"/>
    <w:rsid w:val="003D2F2D"/>
    <w:rsid w:val="00401590"/>
    <w:rsid w:val="00447801"/>
    <w:rsid w:val="00452E9C"/>
    <w:rsid w:val="004735C8"/>
    <w:rsid w:val="00492A0F"/>
    <w:rsid w:val="004961FF"/>
    <w:rsid w:val="00517A89"/>
    <w:rsid w:val="005250F2"/>
    <w:rsid w:val="00593EEA"/>
    <w:rsid w:val="005A5EEE"/>
    <w:rsid w:val="006375C7"/>
    <w:rsid w:val="006527D4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51D21"/>
    <w:rsid w:val="00885156"/>
    <w:rsid w:val="008A065B"/>
    <w:rsid w:val="009151AA"/>
    <w:rsid w:val="009266A9"/>
    <w:rsid w:val="0093429D"/>
    <w:rsid w:val="00943573"/>
    <w:rsid w:val="00970F7D"/>
    <w:rsid w:val="00994A3D"/>
    <w:rsid w:val="009B0953"/>
    <w:rsid w:val="009C2B12"/>
    <w:rsid w:val="009C70F3"/>
    <w:rsid w:val="00A174D9"/>
    <w:rsid w:val="00A219D3"/>
    <w:rsid w:val="00A24720"/>
    <w:rsid w:val="00A569CD"/>
    <w:rsid w:val="00AB5EE2"/>
    <w:rsid w:val="00AB6715"/>
    <w:rsid w:val="00B1671E"/>
    <w:rsid w:val="00B25EB8"/>
    <w:rsid w:val="00B354E1"/>
    <w:rsid w:val="00B37F4D"/>
    <w:rsid w:val="00B52E3F"/>
    <w:rsid w:val="00BC0BC7"/>
    <w:rsid w:val="00BC2F80"/>
    <w:rsid w:val="00BE1468"/>
    <w:rsid w:val="00C52A7B"/>
    <w:rsid w:val="00C56BAF"/>
    <w:rsid w:val="00C679AA"/>
    <w:rsid w:val="00C75972"/>
    <w:rsid w:val="00CA3E4D"/>
    <w:rsid w:val="00CC0A3A"/>
    <w:rsid w:val="00CD066B"/>
    <w:rsid w:val="00CE4FEE"/>
    <w:rsid w:val="00D0301B"/>
    <w:rsid w:val="00DA03B2"/>
    <w:rsid w:val="00DB59C3"/>
    <w:rsid w:val="00DC259A"/>
    <w:rsid w:val="00DE23E8"/>
    <w:rsid w:val="00E108E3"/>
    <w:rsid w:val="00E52377"/>
    <w:rsid w:val="00E64E17"/>
    <w:rsid w:val="00E866C9"/>
    <w:rsid w:val="00EA3D3C"/>
    <w:rsid w:val="00F00AB6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1425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Listaszerbekezds"/>
    <w:next w:val="Norml"/>
    <w:link w:val="Cmsor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Cmsor2">
    <w:name w:val="heading 2"/>
    <w:basedOn w:val="Cmsor1"/>
    <w:next w:val="Norml"/>
    <w:link w:val="Cmsor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Cmsor3">
    <w:name w:val="heading 3"/>
    <w:basedOn w:val="Norml"/>
    <w:next w:val="Norml"/>
    <w:link w:val="Cmsor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Cmsor4">
    <w:name w:val="heading 4"/>
    <w:basedOn w:val="Cmsor3"/>
    <w:next w:val="Norml"/>
    <w:link w:val="Cmsor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Cmsor5">
    <w:name w:val="heading 5"/>
    <w:basedOn w:val="Cmsor4"/>
    <w:next w:val="Norml"/>
    <w:link w:val="Cmsor5Char"/>
    <w:uiPriority w:val="2"/>
    <w:qFormat/>
    <w:rsid w:val="00AB6715"/>
    <w:pPr>
      <w:numPr>
        <w:ilvl w:val="4"/>
      </w:numPr>
      <w:outlineLvl w:val="4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Cmsor2Char">
    <w:name w:val="Címsor 2 Char"/>
    <w:basedOn w:val="Bekezdsalapbettpusa"/>
    <w:link w:val="Cmsor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lcm">
    <w:name w:val="Subtitle"/>
    <w:basedOn w:val="Norml"/>
    <w:next w:val="Norml"/>
    <w:link w:val="Alcm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lcmChar">
    <w:name w:val="Alcím Char"/>
    <w:basedOn w:val="Bekezdsalapbettpusa"/>
    <w:link w:val="Alcm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lcm"/>
    <w:next w:val="Norml"/>
    <w:uiPriority w:val="1"/>
    <w:qFormat/>
    <w:rsid w:val="00AB6715"/>
  </w:style>
  <w:style w:type="paragraph" w:styleId="Buborkszveg">
    <w:name w:val="Balloon Text"/>
    <w:basedOn w:val="Norml"/>
    <w:link w:val="Buborkszveg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Knyvcme">
    <w:name w:val="Book Title"/>
    <w:basedOn w:val="Bekezdsalapbettpusa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Kpalrs">
    <w:name w:val="caption"/>
    <w:basedOn w:val="Norml"/>
    <w:next w:val="Nincstrkz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incstrkz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AB671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B671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B671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Kiemels">
    <w:name w:val="Emphasis"/>
    <w:basedOn w:val="Bekezdsalapbettpusa"/>
    <w:uiPriority w:val="20"/>
    <w:qFormat/>
    <w:rsid w:val="00AB6715"/>
    <w:rPr>
      <w:rFonts w:ascii="Times New Roman" w:hAnsi="Times New Roman"/>
      <w:i/>
      <w:iCs/>
    </w:rPr>
  </w:style>
  <w:style w:type="character" w:styleId="Vgjegyzet-hivatkozs">
    <w:name w:val="endnote reference"/>
    <w:basedOn w:val="Bekezdsalapbettpusa"/>
    <w:uiPriority w:val="99"/>
    <w:semiHidden/>
    <w:unhideWhenUsed/>
    <w:rsid w:val="00AB6715"/>
    <w:rPr>
      <w:vertAlign w:val="superscript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Mrltotthiperhivatkozs">
    <w:name w:val="FollowedHyperlink"/>
    <w:basedOn w:val="Bekezdsalapbettpusa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llb">
    <w:name w:val="footer"/>
    <w:basedOn w:val="Norml"/>
    <w:link w:val="llb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AB6715"/>
    <w:rPr>
      <w:rFonts w:ascii="Times New Roman" w:hAnsi="Times New Roman"/>
      <w:sz w:val="24"/>
    </w:rPr>
  </w:style>
  <w:style w:type="character" w:styleId="Lbjegyzet-hivatkozs">
    <w:name w:val="footnote reference"/>
    <w:basedOn w:val="Bekezdsalapbettpusa"/>
    <w:uiPriority w:val="99"/>
    <w:semiHidden/>
    <w:unhideWhenUsed/>
    <w:rsid w:val="00AB6715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lfejChar">
    <w:name w:val="Élőfej Char"/>
    <w:basedOn w:val="Bekezdsalapbettpusa"/>
    <w:link w:val="lfej"/>
    <w:uiPriority w:val="99"/>
    <w:rsid w:val="00AB6715"/>
    <w:rPr>
      <w:rFonts w:ascii="Times New Roman" w:hAnsi="Times New Roman"/>
      <w:b/>
      <w:sz w:val="24"/>
    </w:rPr>
  </w:style>
  <w:style w:type="paragraph" w:styleId="Listaszerbekezds">
    <w:name w:val="List Paragraph"/>
    <w:basedOn w:val="Norm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iperhivatkozs">
    <w:name w:val="Hyperlink"/>
    <w:basedOn w:val="Bekezdsalapbettpusa"/>
    <w:uiPriority w:val="99"/>
    <w:unhideWhenUsed/>
    <w:rsid w:val="00AB6715"/>
    <w:rPr>
      <w:color w:val="0000FF"/>
      <w:u w:val="single"/>
    </w:rPr>
  </w:style>
  <w:style w:type="character" w:styleId="Erskiemels">
    <w:name w:val="Intense Emphasis"/>
    <w:basedOn w:val="Bekezdsalapbettpusa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Ershivatkozs">
    <w:name w:val="Intense Reference"/>
    <w:basedOn w:val="Bekezdsalapbettpusa"/>
    <w:uiPriority w:val="32"/>
    <w:qFormat/>
    <w:rsid w:val="00AB6715"/>
    <w:rPr>
      <w:b/>
      <w:bCs/>
      <w:smallCaps/>
      <w:color w:val="auto"/>
      <w:spacing w:val="5"/>
    </w:rPr>
  </w:style>
  <w:style w:type="character" w:styleId="Sorszma">
    <w:name w:val="line number"/>
    <w:basedOn w:val="Bekezdsalapbettpusa"/>
    <w:uiPriority w:val="99"/>
    <w:semiHidden/>
    <w:unhideWhenUsed/>
    <w:rsid w:val="00AB6715"/>
  </w:style>
  <w:style w:type="character" w:customStyle="1" w:styleId="Cmsor3Char">
    <w:name w:val="Címsor 3 Char"/>
    <w:basedOn w:val="Bekezdsalapbettpusa"/>
    <w:link w:val="Cmsor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Cmsor5Char">
    <w:name w:val="Címsor 5 Char"/>
    <w:basedOn w:val="Bekezdsalapbettpusa"/>
    <w:link w:val="Cmsor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lWeb">
    <w:name w:val="Normal (Web)"/>
    <w:basedOn w:val="Norml"/>
    <w:link w:val="NormlWebChar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Idzet">
    <w:name w:val="Quote"/>
    <w:basedOn w:val="Norml"/>
    <w:next w:val="Norml"/>
    <w:link w:val="Idzet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Kiemels2">
    <w:name w:val="Strong"/>
    <w:basedOn w:val="Bekezdsalapbettpusa"/>
    <w:uiPriority w:val="22"/>
    <w:qFormat/>
    <w:rsid w:val="00AB6715"/>
    <w:rPr>
      <w:rFonts w:ascii="Times New Roman" w:hAnsi="Times New Roman"/>
      <w:b/>
      <w:bCs/>
    </w:rPr>
  </w:style>
  <w:style w:type="character" w:styleId="Finomkiemels">
    <w:name w:val="Subtle Emphasis"/>
    <w:basedOn w:val="Bekezdsalapbettpusa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Rcsostblzat">
    <w:name w:val="Table Grid"/>
    <w:basedOn w:val="Normltblzat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m">
    <w:name w:val="Title"/>
    <w:basedOn w:val="Norml"/>
    <w:next w:val="Norml"/>
    <w:link w:val="Cm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CmChar">
    <w:name w:val="Cím Char"/>
    <w:basedOn w:val="Bekezdsalapbettpusa"/>
    <w:link w:val="Cm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Cm"/>
    <w:next w:val="Cm"/>
    <w:qFormat/>
    <w:rsid w:val="0001436A"/>
    <w:pPr>
      <w:spacing w:after="120"/>
    </w:pPr>
    <w:rPr>
      <w:i/>
    </w:rPr>
  </w:style>
  <w:style w:type="paragraph" w:styleId="Vltozat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NormlWebChar">
    <w:name w:val="Normál (Web) Char"/>
    <w:basedOn w:val="Bekezdsalapbettpusa"/>
    <w:link w:val="NormlWeb"/>
    <w:uiPriority w:val="99"/>
    <w:rsid w:val="00B52E3F"/>
    <w:rPr>
      <w:rFonts w:ascii="Times New Roman" w:eastAsia="Times New Roman" w:hAnsi="Times New Roman" w:cs="Times New Roman"/>
      <w:sz w:val="24"/>
      <w:szCs w:val="24"/>
    </w:rPr>
  </w:style>
  <w:style w:type="character" w:customStyle="1" w:styleId="in-toolbar">
    <w:name w:val="in-toolbar"/>
    <w:basedOn w:val="Bekezdsalapbettpusa"/>
    <w:rsid w:val="00BE1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Props1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C:\Users\hannah.eccles\OneDrive - Frontiers Media SA\Documents\Latex work\Sep 2022_link updates\Supplementary_Material.dotx</Template>
  <TotalTime>0</TotalTime>
  <Pages>3</Pages>
  <Words>286</Words>
  <Characters>1501</Characters>
  <Application>Microsoft Office Word</Application>
  <DocSecurity>0</DocSecurity>
  <Lines>414</Lines>
  <Paragraphs>160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Szabolcs Keri</cp:lastModifiedBy>
  <cp:revision>2</cp:revision>
  <cp:lastPrinted>2013-10-03T12:51:00Z</cp:lastPrinted>
  <dcterms:created xsi:type="dcterms:W3CDTF">2026-08-07T20:29:00Z</dcterms:created>
  <dcterms:modified xsi:type="dcterms:W3CDTF">2026-08-07T20:29:00Z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