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8E1D2" w14:textId="6511388B" w:rsidR="00BD0A32" w:rsidRPr="00277EA2" w:rsidRDefault="00C367E4" w:rsidP="00277EA2">
      <w:pPr>
        <w:widowControl/>
        <w:wordWrap/>
        <w:autoSpaceDE/>
        <w:autoSpaceDN/>
        <w:adjustRightInd w:val="0"/>
        <w:snapToGrid w:val="0"/>
        <w:spacing w:line="480" w:lineRule="auto"/>
        <w:rPr>
          <w:rFonts w:ascii="Times New Roman" w:hAnsi="Times New Roman" w:cs="Times New Roman"/>
          <w:color w:val="111111"/>
          <w:sz w:val="22"/>
          <w:lang w:val="en-GB"/>
        </w:rPr>
      </w:pPr>
      <w:r w:rsidRPr="00277EA2">
        <w:rPr>
          <w:rFonts w:ascii="Times New Roman" w:hAnsi="Times New Roman" w:cs="Times New Roman"/>
          <w:color w:val="111111"/>
          <w:sz w:val="22"/>
          <w:lang w:val="en-GB"/>
        </w:rPr>
        <w:t>Supplemental Table 1. Characteristics of participants</w:t>
      </w:r>
      <w:r w:rsidR="005C38A4" w:rsidRPr="00277EA2">
        <w:rPr>
          <w:rFonts w:ascii="Times New Roman" w:hAnsi="Times New Roman" w:cs="Times New Roman"/>
          <w:color w:val="111111"/>
          <w:sz w:val="22"/>
          <w:lang w:val="en-GB"/>
        </w:rPr>
        <w:t xml:space="preserve"> without ADHD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850"/>
        <w:gridCol w:w="1559"/>
        <w:gridCol w:w="1134"/>
        <w:gridCol w:w="993"/>
      </w:tblGrid>
      <w:tr w:rsidR="002653FE" w:rsidRPr="00BE5367" w14:paraId="41E9AA97" w14:textId="77777777" w:rsidTr="00BE5367">
        <w:tc>
          <w:tcPr>
            <w:tcW w:w="439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0C0FBA" w14:textId="77777777" w:rsidR="00BD0A32" w:rsidRPr="00BE5367" w:rsidRDefault="00BD0A32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C435A0" w14:textId="565BF59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LNCG cannabis non-user</w:t>
            </w:r>
            <w:r w:rsidR="005C38A4"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s</w:t>
            </w: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 xml:space="preserve"> (n=7)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4A19E9" w14:textId="78DD87DA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p</w:t>
            </w:r>
            <w:r w:rsidR="005C38A4"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-value</w:t>
            </w: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D0D0DF" w14:textId="69FA7D79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p</w:t>
            </w:r>
            <w:r w:rsidR="005C38A4"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-value</w:t>
            </w:r>
            <w:r w:rsidR="00A7630E"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vertAlign w:val="superscript"/>
                <w:lang w:val="en-GB"/>
              </w:rPr>
              <w:t>†</w:t>
            </w:r>
          </w:p>
        </w:tc>
      </w:tr>
      <w:tr w:rsidR="002653FE" w:rsidRPr="00BE5367" w14:paraId="3C249A6C" w14:textId="77777777" w:rsidTr="00BE5367">
        <w:tc>
          <w:tcPr>
            <w:tcW w:w="4395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C4249CF" w14:textId="6D1E76DC" w:rsidR="00BD0A32" w:rsidRPr="00BE5367" w:rsidRDefault="00C367E4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 xml:space="preserve">Age (years), </w:t>
            </w:r>
            <w:r w:rsidR="005C38A4"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m</w:t>
            </w: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ean (SD)</w:t>
            </w:r>
          </w:p>
        </w:tc>
        <w:tc>
          <w:tcPr>
            <w:tcW w:w="850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61653B4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23.29</w:t>
            </w:r>
          </w:p>
        </w:tc>
        <w:tc>
          <w:tcPr>
            <w:tcW w:w="1559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1960180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1.70</w:t>
            </w:r>
          </w:p>
        </w:tc>
        <w:tc>
          <w:tcPr>
            <w:tcW w:w="1134" w:type="dxa"/>
            <w:tcBorders>
              <w:bottom w:val="nil"/>
            </w:tcBorders>
          </w:tcPr>
          <w:p w14:paraId="62C44E8F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0.268</w:t>
            </w:r>
          </w:p>
        </w:tc>
        <w:tc>
          <w:tcPr>
            <w:tcW w:w="993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006B398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0.387</w:t>
            </w:r>
          </w:p>
        </w:tc>
      </w:tr>
      <w:tr w:rsidR="002653FE" w:rsidRPr="00BE5367" w14:paraId="16FE059A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44F0A8" w14:textId="77777777" w:rsidR="00BD0A32" w:rsidRPr="00BE5367" w:rsidRDefault="00C367E4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Sex (male), n (%)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D14B8C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4C36FE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100.0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E66ECA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N/A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34FDEC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N/A</w:t>
            </w:r>
          </w:p>
        </w:tc>
      </w:tr>
      <w:tr w:rsidR="002653FE" w:rsidRPr="00BE5367" w14:paraId="604F4EF1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29A7A2" w14:textId="44C2C291" w:rsidR="00BD0A32" w:rsidRPr="00BE5367" w:rsidRDefault="00C367E4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 xml:space="preserve">IQ, </w:t>
            </w:r>
            <w:r w:rsidR="005C38A4"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m</w:t>
            </w: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ean (SD)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B10BEA8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115.57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6EED79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21.30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992EDE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0.104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A7FAD9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0.289</w:t>
            </w:r>
          </w:p>
        </w:tc>
      </w:tr>
      <w:tr w:rsidR="002653FE" w:rsidRPr="00BE5367" w14:paraId="499C0A59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9453FB" w14:textId="7EAF1D32" w:rsidR="00BD0A32" w:rsidRPr="00BE5367" w:rsidRDefault="00C367E4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Handedness (</w:t>
            </w:r>
            <w:r w:rsidR="005C38A4"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r</w:t>
            </w: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ight), n (%)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66BB9F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388AC4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71.4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307066" w14:textId="0A184F10" w:rsidR="00BD0A32" w:rsidRPr="00BE5367" w:rsidRDefault="00607996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0.548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54C1D0" w14:textId="4FEABA9D" w:rsidR="00BD0A32" w:rsidRPr="00BE5367" w:rsidRDefault="00297B0A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1.000</w:t>
            </w:r>
          </w:p>
        </w:tc>
      </w:tr>
      <w:tr w:rsidR="002653FE" w:rsidRPr="00BE5367" w14:paraId="14F51F29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45E49C" w14:textId="77777777" w:rsidR="00BD0A32" w:rsidRPr="00BE5367" w:rsidRDefault="00C367E4" w:rsidP="001D52C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Smoker, n (%)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5FD3D7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4ECE87" w14:textId="77777777" w:rsidR="00BD0A32" w:rsidRPr="00BE5367" w:rsidRDefault="00C367E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55DF57" w14:textId="7CCA2F07" w:rsidR="00BD0A32" w:rsidRPr="00BE5367" w:rsidRDefault="00607996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0.020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6605B0" w14:textId="318AA749" w:rsidR="00BD0A32" w:rsidRPr="00BE5367" w:rsidRDefault="00297B0A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0.135</w:t>
            </w:r>
          </w:p>
        </w:tc>
      </w:tr>
      <w:tr w:rsidR="00BE5367" w:rsidRPr="00BE5367" w14:paraId="565A618B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1C6191" w14:textId="5F422986" w:rsidR="00BE5367" w:rsidRPr="00BE5367" w:rsidRDefault="00BE5367" w:rsidP="00BE536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 xml:space="preserve">Currently taking </w:t>
            </w:r>
            <w:r w:rsidRPr="0010728B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ADHD medication (no), n (%)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5D7B2DE" w14:textId="6AA232A2" w:rsidR="00BE5367" w:rsidRPr="00BE5367" w:rsidRDefault="00DF3D6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F5DB86" w14:textId="6B7D4E23" w:rsidR="00BE5367" w:rsidRPr="00BE5367" w:rsidRDefault="00DF3D6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100.0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F3543B" w14:textId="53B4A89F" w:rsidR="00BE5367" w:rsidRPr="00BE5367" w:rsidRDefault="00607996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1.000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F35040" w14:textId="54BB34EC" w:rsidR="00BE5367" w:rsidRPr="00BE5367" w:rsidRDefault="00297B0A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1.000</w:t>
            </w:r>
          </w:p>
        </w:tc>
      </w:tr>
      <w:tr w:rsidR="00BE5367" w:rsidRPr="00BE5367" w14:paraId="06170904" w14:textId="77777777" w:rsidTr="00BE5367">
        <w:tc>
          <w:tcPr>
            <w:tcW w:w="439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5F528B" w14:textId="09AE945E" w:rsidR="00BE5367" w:rsidRPr="00BE5367" w:rsidRDefault="00BE5367" w:rsidP="00BE536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</w:pPr>
            <w:r w:rsidRPr="0010728B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Ed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ucation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high s</w:t>
            </w:r>
            <w:r w:rsidRPr="005F02F6">
              <w:rPr>
                <w:rFonts w:ascii="Times New Roman" w:hAnsi="Times New Roman" w:cs="Times New Roman"/>
                <w:sz w:val="21"/>
                <w:szCs w:val="21"/>
              </w:rPr>
              <w:t xml:space="preserve">chool </w:t>
            </w:r>
            <w:r w:rsidR="00246E7E">
              <w:rPr>
                <w:rFonts w:ascii="Times New Roman" w:hAnsi="Times New Roman" w:cs="Times New Roman"/>
                <w:sz w:val="21"/>
                <w:szCs w:val="21"/>
              </w:rPr>
              <w:t>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quivalent or lower)</w:t>
            </w:r>
            <w:r w:rsidRPr="0010728B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, n (%)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EE5C8A" w14:textId="3B0EE5D1" w:rsidR="00BE5367" w:rsidRPr="00BE5367" w:rsidRDefault="00DF3D6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160DCE5" w14:textId="45936262" w:rsidR="00BE5367" w:rsidRPr="00BE5367" w:rsidRDefault="00DF3D64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57.1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0710F7" w14:textId="5A6C21F6" w:rsidR="00BE5367" w:rsidRPr="00BE5367" w:rsidRDefault="00607996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0.113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228A0D" w14:textId="2CEA331A" w:rsidR="00BE5367" w:rsidRPr="00BE5367" w:rsidRDefault="00297B0A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color w:val="111111"/>
                <w:sz w:val="21"/>
                <w:szCs w:val="21"/>
                <w:lang w:val="en-GB"/>
              </w:rPr>
              <w:t>0.652</w:t>
            </w:r>
          </w:p>
        </w:tc>
      </w:tr>
      <w:tr w:rsidR="00BE5367" w:rsidRPr="00BE5367" w14:paraId="0C58329A" w14:textId="77777777" w:rsidTr="00BE5367">
        <w:tc>
          <w:tcPr>
            <w:tcW w:w="439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B922DE" w14:textId="77777777" w:rsidR="00BE5367" w:rsidRPr="00BE5367" w:rsidRDefault="00BE5367" w:rsidP="00BE5367">
            <w:pPr>
              <w:wordWrap/>
              <w:adjustRightInd w:val="0"/>
              <w:snapToGrid w:val="0"/>
              <w:spacing w:line="480" w:lineRule="auto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Ethnicity (Caucasian), n (%)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B5040" w14:textId="77777777" w:rsidR="00BE5367" w:rsidRPr="00BE5367" w:rsidRDefault="00BE5367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C28A87" w14:textId="77777777" w:rsidR="00BE5367" w:rsidRPr="00BE5367" w:rsidRDefault="00BE5367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 w:rsidRPr="00BE5367"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42.9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64950BB" w14:textId="50435EE8" w:rsidR="00BE5367" w:rsidRPr="00BE5367" w:rsidRDefault="00607996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0.673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AB0129" w14:textId="240A9BF6" w:rsidR="00BE5367" w:rsidRPr="00BE5367" w:rsidRDefault="00297B0A" w:rsidP="00BE5367">
            <w:pPr>
              <w:wordWrap/>
              <w:adjustRightInd w:val="0"/>
              <w:snapToGrid w:val="0"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111111"/>
                <w:sz w:val="21"/>
                <w:szCs w:val="21"/>
                <w:lang w:val="en-GB"/>
              </w:rPr>
              <w:t>0.343</w:t>
            </w:r>
          </w:p>
        </w:tc>
      </w:tr>
    </w:tbl>
    <w:p w14:paraId="74DDE6F3" w14:textId="49AC6E63" w:rsidR="00BD0A32" w:rsidRPr="001D52C7" w:rsidRDefault="00C367E4" w:rsidP="001D52C7">
      <w:pPr>
        <w:wordWrap/>
        <w:adjustRightInd w:val="0"/>
        <w:snapToGrid w:val="0"/>
        <w:spacing w:line="480" w:lineRule="auto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1D52C7">
        <w:rPr>
          <w:rFonts w:ascii="Times New Roman" w:hAnsi="Times New Roman" w:cs="Times New Roman"/>
          <w:sz w:val="22"/>
          <w:lang w:val="en-GB"/>
        </w:rPr>
        <w:t>ADHD, attention</w:t>
      </w:r>
      <w:r w:rsidR="006702C7">
        <w:rPr>
          <w:rFonts w:ascii="Times New Roman" w:hAnsi="Times New Roman" w:cs="Times New Roman"/>
          <w:sz w:val="22"/>
          <w:lang w:val="en-GB"/>
        </w:rPr>
        <w:t>-</w:t>
      </w:r>
      <w:r w:rsidRPr="001D52C7">
        <w:rPr>
          <w:rFonts w:ascii="Times New Roman" w:hAnsi="Times New Roman" w:cs="Times New Roman"/>
          <w:sz w:val="22"/>
          <w:lang w:val="en-GB"/>
        </w:rPr>
        <w:t xml:space="preserve">deficit/hyperactivity disorder; IQ, intelligence quotient; 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>LNCG, local normative comparison group</w:t>
      </w:r>
      <w:r w:rsidRPr="001D52C7">
        <w:rPr>
          <w:rFonts w:ascii="Times New Roman" w:hAnsi="Times New Roman" w:cs="Times New Roman"/>
          <w:sz w:val="22"/>
          <w:lang w:val="en-GB"/>
        </w:rPr>
        <w:t>; SD, standard deviation</w:t>
      </w:r>
      <w:r w:rsidR="00BA0999" w:rsidRPr="001D52C7">
        <w:rPr>
          <w:rFonts w:ascii="Times New Roman" w:eastAsiaTheme="minorHAnsi" w:hAnsi="Times New Roman" w:cs="Times New Roman"/>
          <w:sz w:val="22"/>
          <w:lang w:val="en-GB"/>
        </w:rPr>
        <w:t xml:space="preserve">. </w:t>
      </w:r>
      <w:r w:rsidRPr="001D52C7">
        <w:rPr>
          <w:rFonts w:ascii="Times New Roman" w:eastAsiaTheme="minorHAnsi" w:hAnsi="Times New Roman" w:cs="Times New Roman"/>
          <w:sz w:val="22"/>
          <w:lang w:val="en-GB"/>
        </w:rPr>
        <w:t>*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ADHD cannabis users </w:t>
      </w:r>
      <w:r w:rsidR="000F630D">
        <w:rPr>
          <w:rFonts w:ascii="Times New Roman" w:eastAsia="맑은 고딕" w:hAnsi="Times New Roman" w:cs="Times New Roman"/>
          <w:color w:val="000000"/>
          <w:kern w:val="0"/>
          <w:sz w:val="22"/>
        </w:rPr>
        <w:t>vs</w:t>
      </w:r>
      <w:r w:rsidR="001D52C7">
        <w:rPr>
          <w:rFonts w:ascii="Times New Roman" w:eastAsia="맑은 고딕" w:hAnsi="Times New Roman" w:cs="Times New Roman"/>
          <w:color w:val="000000"/>
          <w:kern w:val="0"/>
          <w:sz w:val="22"/>
        </w:rPr>
        <w:t>.</w:t>
      </w:r>
      <w:r w:rsidR="000F630D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non-users </w:t>
      </w:r>
      <w:r w:rsidR="00BA0999"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>in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the LNCG</w:t>
      </w:r>
      <w:r w:rsidR="000F630D">
        <w:rPr>
          <w:rFonts w:ascii="Times New Roman" w:eastAsia="맑은 고딕" w:hAnsi="Times New Roman" w:cs="Times New Roman"/>
          <w:color w:val="000000"/>
          <w:kern w:val="0"/>
          <w:sz w:val="22"/>
        </w:rPr>
        <w:t>.</w:t>
      </w:r>
      <w:r w:rsidR="000F630D" w:rsidRPr="00AF0CDE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 xml:space="preserve"> </w:t>
      </w:r>
      <w:r w:rsidR="00A7630E" w:rsidRPr="00AF0CDE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>†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ADHD cannabis non-users </w:t>
      </w:r>
      <w:r w:rsidR="000F630D">
        <w:rPr>
          <w:rFonts w:ascii="Times New Roman" w:eastAsia="맑은 고딕" w:hAnsi="Times New Roman" w:cs="Times New Roman"/>
          <w:color w:val="000000"/>
          <w:kern w:val="0"/>
          <w:sz w:val="22"/>
        </w:rPr>
        <w:t>vs</w:t>
      </w:r>
      <w:r w:rsidR="001D52C7">
        <w:rPr>
          <w:rFonts w:ascii="Times New Roman" w:eastAsia="맑은 고딕" w:hAnsi="Times New Roman" w:cs="Times New Roman"/>
          <w:color w:val="000000"/>
          <w:kern w:val="0"/>
          <w:sz w:val="22"/>
        </w:rPr>
        <w:t>.</w:t>
      </w:r>
      <w:r w:rsidR="000F630D"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Pr="001D52C7">
        <w:rPr>
          <w:rFonts w:ascii="Times New Roman" w:eastAsia="맑은 고딕" w:hAnsi="Times New Roman" w:cs="Times New Roman"/>
          <w:color w:val="000000"/>
          <w:kern w:val="0"/>
          <w:sz w:val="22"/>
        </w:rPr>
        <w:t>LNCG non-users</w:t>
      </w:r>
      <w:r w:rsidR="001D52C7">
        <w:rPr>
          <w:rFonts w:ascii="Times New Roman" w:eastAsia="맑은 고딕" w:hAnsi="Times New Roman" w:cs="Times New Roman"/>
          <w:color w:val="000000"/>
          <w:kern w:val="0"/>
          <w:sz w:val="22"/>
        </w:rPr>
        <w:t>.</w:t>
      </w:r>
    </w:p>
    <w:p w14:paraId="616E07EF" w14:textId="1AC5F73E" w:rsidR="00B4241C" w:rsidRPr="001D52C7" w:rsidRDefault="00B4241C" w:rsidP="00381CE5">
      <w:pPr>
        <w:widowControl/>
        <w:wordWrap/>
        <w:autoSpaceDE/>
        <w:autoSpaceDN/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sectPr w:rsidR="00B4241C" w:rsidRPr="001D52C7" w:rsidSect="002461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7461F8" w16cex:dateUtc="2021-12-27T1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9513DC" w16cid:durableId="25733FC0"/>
  <w16cid:commentId w16cid:paraId="733E3360" w16cid:durableId="257461F8"/>
  <w16cid:commentId w16cid:paraId="3761ECDB" w16cid:durableId="25732002"/>
  <w16cid:commentId w16cid:paraId="3447C411" w16cid:durableId="257321D0"/>
  <w16cid:commentId w16cid:paraId="4C70FD8E" w16cid:durableId="25731FDD"/>
  <w16cid:commentId w16cid:paraId="7C5BD34E" w16cid:durableId="25733B07"/>
  <w16cid:commentId w16cid:paraId="04F7A31C" w16cid:durableId="25733B77"/>
  <w16cid:commentId w16cid:paraId="30569D98" w16cid:durableId="25733EDC"/>
  <w16cid:commentId w16cid:paraId="294F559E" w16cid:durableId="25733DD1"/>
  <w16cid:commentId w16cid:paraId="5CBA485F" w16cid:durableId="25733C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81133" w14:textId="77777777" w:rsidR="00125864" w:rsidRDefault="00125864" w:rsidP="00BF7883">
      <w:pPr>
        <w:spacing w:after="0" w:line="240" w:lineRule="auto"/>
      </w:pPr>
      <w:r>
        <w:separator/>
      </w:r>
    </w:p>
  </w:endnote>
  <w:endnote w:type="continuationSeparator" w:id="0">
    <w:p w14:paraId="3ED78BAA" w14:textId="77777777" w:rsidR="00125864" w:rsidRDefault="00125864" w:rsidP="00BF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4D781" w14:textId="77777777" w:rsidR="00125864" w:rsidRDefault="00125864" w:rsidP="00BF7883">
      <w:pPr>
        <w:spacing w:after="0" w:line="240" w:lineRule="auto"/>
      </w:pPr>
      <w:r>
        <w:separator/>
      </w:r>
    </w:p>
  </w:footnote>
  <w:footnote w:type="continuationSeparator" w:id="0">
    <w:p w14:paraId="1AB5CB5A" w14:textId="77777777" w:rsidR="00125864" w:rsidRDefault="00125864" w:rsidP="00BF7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D0A32"/>
    <w:rsid w:val="00002B09"/>
    <w:rsid w:val="00024BAB"/>
    <w:rsid w:val="00031941"/>
    <w:rsid w:val="00041142"/>
    <w:rsid w:val="000460A1"/>
    <w:rsid w:val="000514BC"/>
    <w:rsid w:val="000646F1"/>
    <w:rsid w:val="000B3A76"/>
    <w:rsid w:val="000B6548"/>
    <w:rsid w:val="000E6BA3"/>
    <w:rsid w:val="000F630D"/>
    <w:rsid w:val="000F6DD9"/>
    <w:rsid w:val="00101C34"/>
    <w:rsid w:val="001029BA"/>
    <w:rsid w:val="001030EE"/>
    <w:rsid w:val="00125864"/>
    <w:rsid w:val="00130D88"/>
    <w:rsid w:val="001438B2"/>
    <w:rsid w:val="00155910"/>
    <w:rsid w:val="00182B05"/>
    <w:rsid w:val="00184E68"/>
    <w:rsid w:val="00197EE0"/>
    <w:rsid w:val="001A198D"/>
    <w:rsid w:val="001A2EB4"/>
    <w:rsid w:val="001A7DB9"/>
    <w:rsid w:val="001B6FC5"/>
    <w:rsid w:val="001D52C7"/>
    <w:rsid w:val="001D5D44"/>
    <w:rsid w:val="001E7F7F"/>
    <w:rsid w:val="001F4E07"/>
    <w:rsid w:val="0021139D"/>
    <w:rsid w:val="00227CB1"/>
    <w:rsid w:val="00232ADE"/>
    <w:rsid w:val="00233150"/>
    <w:rsid w:val="0024616C"/>
    <w:rsid w:val="00246E7E"/>
    <w:rsid w:val="00256ACE"/>
    <w:rsid w:val="00262CCC"/>
    <w:rsid w:val="002644C1"/>
    <w:rsid w:val="002653FE"/>
    <w:rsid w:val="00271147"/>
    <w:rsid w:val="00277EA2"/>
    <w:rsid w:val="0029703E"/>
    <w:rsid w:val="00297B0A"/>
    <w:rsid w:val="002B6C2D"/>
    <w:rsid w:val="002C57BC"/>
    <w:rsid w:val="002C6493"/>
    <w:rsid w:val="002D1A02"/>
    <w:rsid w:val="002E3EAA"/>
    <w:rsid w:val="002E6075"/>
    <w:rsid w:val="00306B9A"/>
    <w:rsid w:val="00310316"/>
    <w:rsid w:val="003150B2"/>
    <w:rsid w:val="00326342"/>
    <w:rsid w:val="00337C93"/>
    <w:rsid w:val="00361D79"/>
    <w:rsid w:val="00364488"/>
    <w:rsid w:val="003670B0"/>
    <w:rsid w:val="00381CE5"/>
    <w:rsid w:val="00386BAB"/>
    <w:rsid w:val="003A2B59"/>
    <w:rsid w:val="003B347E"/>
    <w:rsid w:val="003D5DFC"/>
    <w:rsid w:val="003E3C15"/>
    <w:rsid w:val="003F3E01"/>
    <w:rsid w:val="00413BF1"/>
    <w:rsid w:val="00421A56"/>
    <w:rsid w:val="00424E95"/>
    <w:rsid w:val="00470D58"/>
    <w:rsid w:val="004730A4"/>
    <w:rsid w:val="00483DF6"/>
    <w:rsid w:val="00485AB3"/>
    <w:rsid w:val="004933E7"/>
    <w:rsid w:val="00497815"/>
    <w:rsid w:val="004E646A"/>
    <w:rsid w:val="004F05B1"/>
    <w:rsid w:val="00505A89"/>
    <w:rsid w:val="005210A6"/>
    <w:rsid w:val="005454DA"/>
    <w:rsid w:val="00587A40"/>
    <w:rsid w:val="00591F91"/>
    <w:rsid w:val="005A62B3"/>
    <w:rsid w:val="005B230D"/>
    <w:rsid w:val="005C38A4"/>
    <w:rsid w:val="005F2BFA"/>
    <w:rsid w:val="00607996"/>
    <w:rsid w:val="006702C7"/>
    <w:rsid w:val="00672103"/>
    <w:rsid w:val="0069241D"/>
    <w:rsid w:val="006A0729"/>
    <w:rsid w:val="006A7288"/>
    <w:rsid w:val="006C1A36"/>
    <w:rsid w:val="00705C79"/>
    <w:rsid w:val="00706B93"/>
    <w:rsid w:val="00712E65"/>
    <w:rsid w:val="007528C1"/>
    <w:rsid w:val="00762556"/>
    <w:rsid w:val="00762CB8"/>
    <w:rsid w:val="0076373E"/>
    <w:rsid w:val="00775B59"/>
    <w:rsid w:val="007A028A"/>
    <w:rsid w:val="007C2885"/>
    <w:rsid w:val="007E60C2"/>
    <w:rsid w:val="007F4EDE"/>
    <w:rsid w:val="0080708A"/>
    <w:rsid w:val="008175E5"/>
    <w:rsid w:val="00823FA8"/>
    <w:rsid w:val="00840DE8"/>
    <w:rsid w:val="008904C9"/>
    <w:rsid w:val="00891D7F"/>
    <w:rsid w:val="008A202B"/>
    <w:rsid w:val="008B0B07"/>
    <w:rsid w:val="008B0CAD"/>
    <w:rsid w:val="008B339A"/>
    <w:rsid w:val="008D49CF"/>
    <w:rsid w:val="008E7BBD"/>
    <w:rsid w:val="008F4BF5"/>
    <w:rsid w:val="00902147"/>
    <w:rsid w:val="00935061"/>
    <w:rsid w:val="00940616"/>
    <w:rsid w:val="00947B37"/>
    <w:rsid w:val="00971F06"/>
    <w:rsid w:val="00972169"/>
    <w:rsid w:val="00975621"/>
    <w:rsid w:val="00990934"/>
    <w:rsid w:val="009A482A"/>
    <w:rsid w:val="009D0259"/>
    <w:rsid w:val="009E1599"/>
    <w:rsid w:val="009F444A"/>
    <w:rsid w:val="00A12D79"/>
    <w:rsid w:val="00A1526B"/>
    <w:rsid w:val="00A33CA7"/>
    <w:rsid w:val="00A4420C"/>
    <w:rsid w:val="00A448BE"/>
    <w:rsid w:val="00A517A3"/>
    <w:rsid w:val="00A52D9A"/>
    <w:rsid w:val="00A7630E"/>
    <w:rsid w:val="00AB0EC7"/>
    <w:rsid w:val="00AB6826"/>
    <w:rsid w:val="00AC2B19"/>
    <w:rsid w:val="00AD4FD8"/>
    <w:rsid w:val="00AF0CDE"/>
    <w:rsid w:val="00B115B8"/>
    <w:rsid w:val="00B15921"/>
    <w:rsid w:val="00B1599C"/>
    <w:rsid w:val="00B33195"/>
    <w:rsid w:val="00B35AC7"/>
    <w:rsid w:val="00B367D6"/>
    <w:rsid w:val="00B4241C"/>
    <w:rsid w:val="00B52847"/>
    <w:rsid w:val="00B64849"/>
    <w:rsid w:val="00B8577C"/>
    <w:rsid w:val="00BA0999"/>
    <w:rsid w:val="00BA2A29"/>
    <w:rsid w:val="00BB309D"/>
    <w:rsid w:val="00BD0A32"/>
    <w:rsid w:val="00BD1166"/>
    <w:rsid w:val="00BE2364"/>
    <w:rsid w:val="00BE5367"/>
    <w:rsid w:val="00BF7883"/>
    <w:rsid w:val="00C13FB6"/>
    <w:rsid w:val="00C21B35"/>
    <w:rsid w:val="00C22D45"/>
    <w:rsid w:val="00C25441"/>
    <w:rsid w:val="00C361C7"/>
    <w:rsid w:val="00C367E4"/>
    <w:rsid w:val="00C36D23"/>
    <w:rsid w:val="00C37EFE"/>
    <w:rsid w:val="00C412A0"/>
    <w:rsid w:val="00C62DBC"/>
    <w:rsid w:val="00C65785"/>
    <w:rsid w:val="00CB0C0F"/>
    <w:rsid w:val="00CE0C39"/>
    <w:rsid w:val="00D27C83"/>
    <w:rsid w:val="00D36CE1"/>
    <w:rsid w:val="00D50BE0"/>
    <w:rsid w:val="00D6417F"/>
    <w:rsid w:val="00D645CD"/>
    <w:rsid w:val="00D94660"/>
    <w:rsid w:val="00D97A7E"/>
    <w:rsid w:val="00DC289E"/>
    <w:rsid w:val="00DC5B8E"/>
    <w:rsid w:val="00DF3D64"/>
    <w:rsid w:val="00DF6257"/>
    <w:rsid w:val="00E019FA"/>
    <w:rsid w:val="00E05D54"/>
    <w:rsid w:val="00E07485"/>
    <w:rsid w:val="00E65434"/>
    <w:rsid w:val="00E83B6F"/>
    <w:rsid w:val="00E86568"/>
    <w:rsid w:val="00EA7A86"/>
    <w:rsid w:val="00EF7FF4"/>
    <w:rsid w:val="00F0146A"/>
    <w:rsid w:val="00F04F5C"/>
    <w:rsid w:val="00F14E01"/>
    <w:rsid w:val="00F267BF"/>
    <w:rsid w:val="00F2690A"/>
    <w:rsid w:val="00F35307"/>
    <w:rsid w:val="00F41311"/>
    <w:rsid w:val="00F422AC"/>
    <w:rsid w:val="00F4519D"/>
    <w:rsid w:val="00F52C6B"/>
    <w:rsid w:val="00F5569B"/>
    <w:rsid w:val="00F7098D"/>
    <w:rsid w:val="00F71E23"/>
    <w:rsid w:val="00F818AD"/>
    <w:rsid w:val="00FE6FB8"/>
    <w:rsid w:val="00FE78F7"/>
    <w:rsid w:val="00FF1984"/>
    <w:rsid w:val="00FF3332"/>
    <w:rsid w:val="00FF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17EE36E"/>
  <w15:chartTrackingRefBased/>
  <w15:docId w15:val="{9EB70BEF-073C-41ED-AE2D-D0AFC279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A8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BD0A3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D0A32"/>
    <w:rPr>
      <w:rFonts w:ascii="굴림" w:eastAsia="굴림" w:hAnsi="굴림" w:cs="굴림"/>
      <w:b/>
      <w:bCs/>
      <w:kern w:val="36"/>
      <w:sz w:val="48"/>
      <w:szCs w:val="48"/>
    </w:rPr>
  </w:style>
  <w:style w:type="character" w:styleId="a3">
    <w:name w:val="annotation reference"/>
    <w:basedOn w:val="a0"/>
    <w:uiPriority w:val="99"/>
    <w:semiHidden/>
    <w:unhideWhenUsed/>
    <w:rsid w:val="00BD0A32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BD0A32"/>
    <w:pPr>
      <w:jc w:val="left"/>
    </w:pPr>
  </w:style>
  <w:style w:type="character" w:customStyle="1" w:styleId="Char">
    <w:name w:val="메모 텍스트 Char"/>
    <w:basedOn w:val="a0"/>
    <w:link w:val="a4"/>
    <w:uiPriority w:val="99"/>
    <w:semiHidden/>
    <w:rsid w:val="00BD0A32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BD0A32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BD0A32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BD0A3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D0A32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1"/>
    <w:basedOn w:val="a"/>
    <w:rsid w:val="00BD0A32"/>
    <w:pPr>
      <w:widowControl/>
      <w:wordWrap/>
      <w:autoSpaceDE/>
      <w:autoSpaceDN/>
      <w:snapToGrid w:val="0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7">
    <w:name w:val="header"/>
    <w:basedOn w:val="a"/>
    <w:link w:val="Char2"/>
    <w:uiPriority w:val="99"/>
    <w:unhideWhenUsed/>
    <w:rsid w:val="00BD0A3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7"/>
    <w:uiPriority w:val="99"/>
    <w:rsid w:val="00BD0A32"/>
  </w:style>
  <w:style w:type="paragraph" w:styleId="a8">
    <w:name w:val="footer"/>
    <w:basedOn w:val="a"/>
    <w:link w:val="Char3"/>
    <w:uiPriority w:val="99"/>
    <w:unhideWhenUsed/>
    <w:rsid w:val="00BD0A3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8"/>
    <w:uiPriority w:val="99"/>
    <w:rsid w:val="00BD0A32"/>
  </w:style>
  <w:style w:type="paragraph" w:customStyle="1" w:styleId="EndNoteBibliographyTitle">
    <w:name w:val="EndNote Bibliography Title"/>
    <w:basedOn w:val="a"/>
    <w:link w:val="EndNoteBibliographyTitleChar"/>
    <w:rsid w:val="00BD0A32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BD0A32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BD0A32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BD0A32"/>
    <w:rPr>
      <w:rFonts w:ascii="맑은 고딕" w:eastAsia="맑은 고딕" w:hAnsi="맑은 고딕"/>
      <w:noProof/>
    </w:rPr>
  </w:style>
  <w:style w:type="paragraph" w:styleId="a9">
    <w:name w:val="Revision"/>
    <w:hidden/>
    <w:uiPriority w:val="99"/>
    <w:semiHidden/>
    <w:rsid w:val="00BD0A32"/>
    <w:pPr>
      <w:spacing w:after="0" w:line="240" w:lineRule="auto"/>
      <w:jc w:val="left"/>
    </w:pPr>
  </w:style>
  <w:style w:type="paragraph" w:styleId="aa">
    <w:name w:val="Normal (Web)"/>
    <w:basedOn w:val="a"/>
    <w:uiPriority w:val="99"/>
    <w:unhideWhenUsed/>
    <w:rsid w:val="00BD0A32"/>
    <w:pPr>
      <w:widowControl/>
      <w:wordWrap/>
      <w:autoSpaceDE/>
      <w:autoSpaceDN/>
      <w:snapToGrid w:val="0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character" w:customStyle="1" w:styleId="a30">
    <w:name w:val="a3"/>
    <w:basedOn w:val="a0"/>
    <w:rsid w:val="00BD0A32"/>
  </w:style>
  <w:style w:type="paragraph" w:customStyle="1" w:styleId="a40">
    <w:name w:val="a4"/>
    <w:basedOn w:val="a"/>
    <w:rsid w:val="00BD0A32"/>
    <w:pPr>
      <w:widowControl/>
      <w:wordWrap/>
      <w:autoSpaceDE/>
      <w:autoSpaceDN/>
      <w:snapToGrid w:val="0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character" w:styleId="ab">
    <w:name w:val="Hyperlink"/>
    <w:basedOn w:val="a0"/>
    <w:uiPriority w:val="99"/>
    <w:unhideWhenUsed/>
    <w:rsid w:val="00BD0A32"/>
    <w:rPr>
      <w:color w:val="0563C1" w:themeColor="hyperlink"/>
      <w:u w:val="single"/>
    </w:rPr>
  </w:style>
  <w:style w:type="character" w:customStyle="1" w:styleId="11">
    <w:name w:val="확인되지 않은 멘션1"/>
    <w:basedOn w:val="a0"/>
    <w:uiPriority w:val="99"/>
    <w:semiHidden/>
    <w:unhideWhenUsed/>
    <w:rsid w:val="00BD0A32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BD0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BD0A32"/>
    <w:rPr>
      <w:color w:val="605E5C"/>
      <w:shd w:val="clear" w:color="auto" w:fill="E1DFDD"/>
    </w:rPr>
  </w:style>
  <w:style w:type="paragraph" w:customStyle="1" w:styleId="ad">
    <w:name w:val="바탕글"/>
    <w:basedOn w:val="a"/>
    <w:rsid w:val="00BD0A32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UnresolvedMention2">
    <w:name w:val="Unresolved Mention2"/>
    <w:basedOn w:val="a0"/>
    <w:uiPriority w:val="99"/>
    <w:semiHidden/>
    <w:unhideWhenUsed/>
    <w:rsid w:val="00483DF6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2C6493"/>
    <w:rPr>
      <w:i/>
      <w:iCs/>
    </w:rPr>
  </w:style>
  <w:style w:type="character" w:styleId="af">
    <w:name w:val="Strong"/>
    <w:basedOn w:val="a0"/>
    <w:uiPriority w:val="22"/>
    <w:qFormat/>
    <w:rsid w:val="00505A8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B6826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460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HSB</dc:creator>
  <cp:lastModifiedBy>HSB</cp:lastModifiedBy>
  <cp:revision>24</cp:revision>
  <dcterms:created xsi:type="dcterms:W3CDTF">2021-12-27T13:43:00Z</dcterms:created>
  <dcterms:modified xsi:type="dcterms:W3CDTF">2022-03-27T00:12:00Z</dcterms:modified>
</cp:coreProperties>
</file>